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0A" w:rsidRPr="00E97E0A" w:rsidRDefault="00E97E0A" w:rsidP="00E97E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0" w:name="_GoBack"/>
      <w:r w:rsidRPr="00E97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Zarządzenie Nr 0050</w:t>
      </w:r>
      <w:r w:rsidR="00B70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.22</w:t>
      </w:r>
      <w:r w:rsidR="008B2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.2024</w:t>
      </w:r>
    </w:p>
    <w:p w:rsidR="00E97E0A" w:rsidRPr="00E97E0A" w:rsidRDefault="00E97E0A" w:rsidP="00E97E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97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Burmistrza Miasta i Gminy w Suchedniowie</w:t>
      </w:r>
    </w:p>
    <w:p w:rsidR="00E97E0A" w:rsidRPr="00E97E0A" w:rsidRDefault="008B2CE9" w:rsidP="00E97E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 dnia 13 lutego 2024</w:t>
      </w:r>
      <w:r w:rsidR="00E97E0A" w:rsidRPr="00E97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r.</w:t>
      </w:r>
    </w:p>
    <w:p w:rsidR="0068222A" w:rsidRPr="0068222A" w:rsidRDefault="00E97E0A" w:rsidP="00B706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12"/>
          <w:szCs w:val="24"/>
          <w:lang w:eastAsia="pl-PL"/>
        </w:rPr>
      </w:pPr>
      <w:r w:rsidRPr="00E9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="00682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ogłoszenia naboru na wolne </w:t>
      </w:r>
      <w:r w:rsidRPr="00B70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stanowisko urzędnicze </w:t>
      </w:r>
      <w:r w:rsidR="008B2CE9" w:rsidRPr="00B70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B70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706F6" w:rsidRPr="00B70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Podinspektor </w:t>
      </w:r>
      <w:r w:rsidR="00B70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="00B706F6" w:rsidRPr="00B70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ds. </w:t>
      </w:r>
      <w:r w:rsidR="00B706F6" w:rsidRPr="00B70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ewidencji, rozliczeń i egzekucji opła</w:t>
      </w:r>
      <w:r w:rsidR="008724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 za </w:t>
      </w:r>
      <w:r w:rsidR="00586F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gospodarowanie odpadami komunalnymi</w:t>
      </w:r>
      <w:r w:rsidR="00B706F6" w:rsidRPr="00B70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prowadzenia i rozliczania umów cywilnoprawnych </w:t>
      </w:r>
      <w:r w:rsidR="00B706F6" w:rsidRPr="00B70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Wydziale Finansowym</w:t>
      </w:r>
      <w:r w:rsidRPr="00B70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</w:p>
    <w:bookmarkEnd w:id="0"/>
    <w:p w:rsidR="00E97E0A" w:rsidRPr="00872418" w:rsidRDefault="0068222A" w:rsidP="006822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E97E0A"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podstawie art. 33 ust. 3 ustawy z dnia 8 marca 1990 r. o samorządzie gminnym </w:t>
      </w:r>
      <w:r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E97E0A"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(t.</w:t>
      </w:r>
      <w:r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97E0A"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j. Dz. U. z 2023 r. poz. 40 ze zm.) w związku z art. 11 - 15 ustawy z dnia 21 listopada </w:t>
      </w:r>
      <w:r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E97E0A"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2008 r. o pracownikach samorządowych (t.</w:t>
      </w:r>
      <w:r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97E0A"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j. Dz. U. z 2022 r. poz. 530</w:t>
      </w:r>
      <w:r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E97E0A"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Burmistrz Miasta </w:t>
      </w:r>
      <w:r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E97E0A"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Gminy Suchedniów zarządza, co następuje : </w:t>
      </w:r>
    </w:p>
    <w:p w:rsidR="0068222A" w:rsidRPr="0068222A" w:rsidRDefault="0068222A" w:rsidP="0068222A">
      <w:pPr>
        <w:jc w:val="both"/>
        <w:rPr>
          <w:rFonts w:ascii="Times New Roman" w:eastAsia="Times New Roman" w:hAnsi="Times New Roman" w:cs="Times New Roman"/>
          <w:bCs/>
          <w:color w:val="000000"/>
          <w:sz w:val="6"/>
          <w:szCs w:val="24"/>
          <w:lang w:eastAsia="pl-PL"/>
        </w:rPr>
      </w:pPr>
    </w:p>
    <w:p w:rsidR="00E97E0A" w:rsidRPr="0068222A" w:rsidRDefault="00E97E0A" w:rsidP="0068222A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1.</w:t>
      </w:r>
    </w:p>
    <w:p w:rsidR="00E97E0A" w:rsidRPr="00B706F6" w:rsidRDefault="00E97E0A" w:rsidP="00B706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Ogłaszam  nabór na wolne </w:t>
      </w:r>
      <w:r w:rsidR="0068222A"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stanowisko urzędnicze </w:t>
      </w:r>
      <w:r w:rsidR="008B2C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Podinspektor</w:t>
      </w:r>
      <w:r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586FC2" w:rsidRPr="00586F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ds. </w:t>
      </w:r>
      <w:r w:rsidR="00586FC2" w:rsidRPr="00586F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ewidencji, rozliczeń </w:t>
      </w:r>
      <w:r w:rsidR="00586F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86FC2" w:rsidRPr="00586F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egzekucji opłat za </w:t>
      </w:r>
      <w:r w:rsidR="00586F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gospodarowanie </w:t>
      </w:r>
      <w:r w:rsidR="00586FC2" w:rsidRPr="00586FC2">
        <w:rPr>
          <w:rFonts w:ascii="Times New Roman" w:eastAsia="Times New Roman" w:hAnsi="Times New Roman" w:cs="Times New Roman"/>
          <w:sz w:val="24"/>
          <w:szCs w:val="24"/>
          <w:lang w:eastAsia="pl-PL"/>
        </w:rPr>
        <w:t>odpadami komunalnymi oraz prowadzenia i rozliczania umów cywilnoprawnych</w:t>
      </w:r>
      <w:r w:rsidR="00586FC2" w:rsidRPr="00B70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70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</w:t>
      </w:r>
      <w:r w:rsidR="0068222A" w:rsidRPr="00B70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Wydzial</w:t>
      </w:r>
      <w:r w:rsidR="008B2CE9" w:rsidRPr="00B70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e Finansowym w Urzędzie Miasta i Gminy </w:t>
      </w:r>
      <w:r w:rsidR="00586F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="008B2CE9" w:rsidRPr="00B70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Suchedniowie </w:t>
      </w:r>
    </w:p>
    <w:p w:rsidR="0068222A" w:rsidRPr="0068222A" w:rsidRDefault="0068222A" w:rsidP="00E97E0A">
      <w:p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pl-PL"/>
        </w:rPr>
      </w:pPr>
    </w:p>
    <w:p w:rsidR="00E97E0A" w:rsidRPr="0068222A" w:rsidRDefault="00E97E0A" w:rsidP="00E97E0A">
      <w:pPr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2.</w:t>
      </w:r>
    </w:p>
    <w:p w:rsidR="00E97E0A" w:rsidRPr="0068222A" w:rsidRDefault="00E97E0A" w:rsidP="00E97E0A">
      <w:p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10"/>
          <w:szCs w:val="24"/>
          <w:lang w:eastAsia="pl-PL"/>
        </w:rPr>
      </w:pPr>
    </w:p>
    <w:p w:rsidR="0068222A" w:rsidRDefault="00E97E0A" w:rsidP="0068222A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97E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Wymagania wobec kandydatów oraz warunki naboru zostały określone w ogłoszeniu </w:t>
      </w:r>
      <w:r w:rsid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Pr="00E97E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 naborze stanowiącym załącznik do niniejszego zarządzenia.</w:t>
      </w:r>
    </w:p>
    <w:p w:rsidR="00E97E0A" w:rsidRPr="0068222A" w:rsidRDefault="00E97E0A" w:rsidP="0068222A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Szczegółowe zasady naboru na wolne stanowisko urzędnicze określa Regulamin naboru n</w:t>
      </w:r>
      <w:r w:rsid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a wolne stanowiska urzędnicze, </w:t>
      </w:r>
      <w:r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tym kierownicze stanowiska urzędnicze w Urzędzie Miasta i Gminy w S</w:t>
      </w:r>
      <w:r w:rsidR="00956A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uchedniowie wprowadzony</w:t>
      </w:r>
      <w:r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Zarządzeniem Nr 39/2009  Burmistrza Miasta i Gminy Suchedniów z dnia 14 lipca 2009 roku.</w:t>
      </w:r>
    </w:p>
    <w:p w:rsidR="00E97E0A" w:rsidRPr="00B86EB1" w:rsidRDefault="00E97E0A" w:rsidP="00E97E0A">
      <w:pPr>
        <w:jc w:val="center"/>
        <w:rPr>
          <w:rFonts w:ascii="Times New Roman" w:eastAsia="Times New Roman" w:hAnsi="Times New Roman" w:cs="Times New Roman"/>
          <w:bCs/>
          <w:color w:val="000000"/>
          <w:sz w:val="10"/>
          <w:szCs w:val="24"/>
          <w:lang w:eastAsia="pl-PL"/>
        </w:rPr>
      </w:pPr>
    </w:p>
    <w:p w:rsidR="0068222A" w:rsidRPr="00B706F6" w:rsidRDefault="00E97E0A" w:rsidP="00B706F6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3.</w:t>
      </w:r>
      <w:r w:rsidR="00B706F6" w:rsidRPr="0068222A">
        <w:rPr>
          <w:rFonts w:ascii="Times New Roman" w:eastAsia="Times New Roman" w:hAnsi="Times New Roman" w:cs="Times New Roman"/>
          <w:bCs/>
          <w:color w:val="000000"/>
          <w:sz w:val="18"/>
          <w:szCs w:val="24"/>
          <w:lang w:eastAsia="pl-PL"/>
        </w:rPr>
        <w:t xml:space="preserve"> </w:t>
      </w:r>
    </w:p>
    <w:p w:rsidR="00E97E0A" w:rsidRDefault="00E97E0A" w:rsidP="006822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97E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Wykonanie zarządzenia powierza się Sekretarzowi Gminy.</w:t>
      </w:r>
    </w:p>
    <w:p w:rsidR="0068222A" w:rsidRPr="00E97E0A" w:rsidRDefault="0068222A" w:rsidP="006822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8222A" w:rsidRDefault="00B706F6" w:rsidP="006822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4</w:t>
      </w:r>
      <w:r w:rsidR="0068222A"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68222A" w:rsidRPr="0068222A" w:rsidRDefault="0068222A" w:rsidP="006822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24"/>
          <w:lang w:eastAsia="pl-PL"/>
        </w:rPr>
      </w:pPr>
    </w:p>
    <w:p w:rsidR="00E97E0A" w:rsidRDefault="00E97E0A" w:rsidP="006822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97E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Zarządzenie podlega publikacji na tablicy ogłoszeń Urzędu Miasta</w:t>
      </w:r>
      <w:r w:rsid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E97E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 Gminy w Suchedniowie oraz w Biuletynie Informacji Publicznej Gminy Suchedniów.  </w:t>
      </w:r>
    </w:p>
    <w:p w:rsidR="0068222A" w:rsidRPr="0068222A" w:rsidRDefault="0068222A" w:rsidP="006822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B86EB1" w:rsidRDefault="00872418" w:rsidP="006822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5</w:t>
      </w:r>
      <w:r w:rsidR="00E97E0A"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B86EB1" w:rsidRPr="00B86EB1" w:rsidRDefault="00B86EB1" w:rsidP="006822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E97E0A" w:rsidRPr="0068222A" w:rsidRDefault="00E97E0A" w:rsidP="006822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Zarządzenie wchodzi  w życie z dniem podpisania.</w:t>
      </w:r>
    </w:p>
    <w:p w:rsidR="00E97E0A" w:rsidRPr="00E97E0A" w:rsidRDefault="00E97E0A" w:rsidP="00E97E0A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DF62DF" w:rsidRDefault="00872BF5" w:rsidP="00872BF5">
      <w:pPr>
        <w:tabs>
          <w:tab w:val="left" w:pos="4740"/>
        </w:tabs>
        <w:spacing w:after="0" w:line="240" w:lineRule="auto"/>
        <w:ind w:left="284"/>
        <w:jc w:val="both"/>
        <w:rPr>
          <w:rFonts w:eastAsia="Times New Roman" w:cs="Times New Roman"/>
          <w:b/>
          <w:color w:val="000000"/>
          <w:szCs w:val="24"/>
          <w:lang w:eastAsia="pl-PL"/>
        </w:rPr>
      </w:pPr>
      <w:r>
        <w:rPr>
          <w:rFonts w:eastAsia="Times New Roman" w:cs="Times New Roman"/>
          <w:b/>
          <w:color w:val="000000"/>
          <w:szCs w:val="24"/>
          <w:lang w:eastAsia="pl-PL"/>
        </w:rPr>
        <w:tab/>
      </w:r>
      <w:r>
        <w:rPr>
          <w:rFonts w:eastAsia="Times New Roman" w:cs="Times New Roman"/>
          <w:b/>
          <w:color w:val="000000"/>
          <w:szCs w:val="24"/>
          <w:lang w:eastAsia="pl-PL"/>
        </w:rPr>
        <w:tab/>
      </w:r>
      <w:r w:rsidR="003D4D68">
        <w:rPr>
          <w:rFonts w:eastAsia="Times New Roman" w:cs="Times New Roman"/>
          <w:b/>
          <w:color w:val="000000"/>
          <w:szCs w:val="24"/>
          <w:lang w:eastAsia="pl-PL"/>
        </w:rPr>
        <w:tab/>
      </w:r>
    </w:p>
    <w:p w:rsidR="00DF62DF" w:rsidRDefault="00DF62DF" w:rsidP="00872BF5">
      <w:pPr>
        <w:tabs>
          <w:tab w:val="left" w:pos="4740"/>
        </w:tabs>
        <w:spacing w:after="0" w:line="240" w:lineRule="auto"/>
        <w:ind w:left="284"/>
        <w:jc w:val="both"/>
        <w:rPr>
          <w:rFonts w:eastAsia="Times New Roman" w:cs="Times New Roman"/>
          <w:b/>
          <w:color w:val="000000"/>
          <w:szCs w:val="24"/>
          <w:lang w:eastAsia="pl-PL"/>
        </w:rPr>
      </w:pPr>
    </w:p>
    <w:p w:rsidR="00DF62DF" w:rsidRDefault="00DF62DF" w:rsidP="00872BF5">
      <w:pPr>
        <w:tabs>
          <w:tab w:val="left" w:pos="4740"/>
        </w:tabs>
        <w:spacing w:after="0" w:line="240" w:lineRule="auto"/>
        <w:ind w:left="284"/>
        <w:jc w:val="both"/>
        <w:rPr>
          <w:rFonts w:eastAsia="Times New Roman" w:cs="Times New Roman"/>
          <w:b/>
          <w:color w:val="000000"/>
          <w:szCs w:val="24"/>
          <w:lang w:eastAsia="pl-PL"/>
        </w:rPr>
      </w:pPr>
    </w:p>
    <w:p w:rsidR="00DF62DF" w:rsidRDefault="00DF62DF" w:rsidP="00872BF5">
      <w:pPr>
        <w:tabs>
          <w:tab w:val="left" w:pos="4740"/>
        </w:tabs>
        <w:spacing w:after="0" w:line="240" w:lineRule="auto"/>
        <w:ind w:left="284"/>
        <w:jc w:val="both"/>
        <w:rPr>
          <w:rFonts w:eastAsia="Times New Roman" w:cs="Times New Roman"/>
          <w:b/>
          <w:color w:val="000000"/>
          <w:szCs w:val="24"/>
          <w:lang w:eastAsia="pl-PL"/>
        </w:rPr>
      </w:pPr>
    </w:p>
    <w:p w:rsidR="00B706F6" w:rsidRPr="00770705" w:rsidRDefault="00770705" w:rsidP="00872BF5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7707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Burmistrz Miasta i Gminy</w:t>
      </w:r>
    </w:p>
    <w:p w:rsidR="00770705" w:rsidRPr="00770705" w:rsidRDefault="00770705" w:rsidP="00872BF5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</w:t>
      </w:r>
      <w:r w:rsidRPr="007707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/-/ Cezary Błach </w:t>
      </w:r>
    </w:p>
    <w:p w:rsidR="00B706F6" w:rsidRPr="00770705" w:rsidRDefault="00B706F6" w:rsidP="00872BF5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706F6" w:rsidRDefault="00B706F6" w:rsidP="00872BF5">
      <w:pPr>
        <w:tabs>
          <w:tab w:val="left" w:pos="4740"/>
        </w:tabs>
        <w:spacing w:after="0" w:line="240" w:lineRule="auto"/>
        <w:ind w:left="284"/>
        <w:jc w:val="both"/>
        <w:rPr>
          <w:rFonts w:eastAsia="Times New Roman" w:cs="Times New Roman"/>
          <w:b/>
          <w:color w:val="000000"/>
          <w:szCs w:val="24"/>
          <w:lang w:eastAsia="pl-PL"/>
        </w:rPr>
      </w:pPr>
    </w:p>
    <w:p w:rsidR="00B706F6" w:rsidRDefault="00B706F6" w:rsidP="00872BF5">
      <w:pPr>
        <w:tabs>
          <w:tab w:val="left" w:pos="4740"/>
        </w:tabs>
        <w:spacing w:after="0" w:line="240" w:lineRule="auto"/>
        <w:ind w:left="284"/>
        <w:jc w:val="both"/>
        <w:rPr>
          <w:rFonts w:eastAsia="Times New Roman" w:cs="Times New Roman"/>
          <w:b/>
          <w:color w:val="000000"/>
          <w:szCs w:val="24"/>
          <w:lang w:eastAsia="pl-PL"/>
        </w:rPr>
      </w:pPr>
    </w:p>
    <w:p w:rsidR="00B706F6" w:rsidRDefault="00B706F6" w:rsidP="00872BF5">
      <w:pPr>
        <w:tabs>
          <w:tab w:val="left" w:pos="4740"/>
        </w:tabs>
        <w:spacing w:after="0" w:line="240" w:lineRule="auto"/>
        <w:ind w:left="284"/>
        <w:jc w:val="both"/>
        <w:rPr>
          <w:rFonts w:eastAsia="Times New Roman" w:cs="Times New Roman"/>
          <w:b/>
          <w:color w:val="000000"/>
          <w:szCs w:val="24"/>
          <w:lang w:eastAsia="pl-PL"/>
        </w:rPr>
      </w:pPr>
    </w:p>
    <w:p w:rsidR="00586FC2" w:rsidRDefault="00DF62DF" w:rsidP="00872BF5">
      <w:pPr>
        <w:tabs>
          <w:tab w:val="left" w:pos="4740"/>
        </w:tabs>
        <w:spacing w:after="0" w:line="240" w:lineRule="auto"/>
        <w:ind w:left="284"/>
        <w:jc w:val="both"/>
        <w:rPr>
          <w:rFonts w:eastAsia="Times New Roman" w:cs="Times New Roman"/>
          <w:b/>
          <w:color w:val="000000"/>
          <w:szCs w:val="24"/>
          <w:lang w:eastAsia="pl-PL"/>
        </w:rPr>
      </w:pPr>
      <w:r>
        <w:rPr>
          <w:rFonts w:eastAsia="Times New Roman" w:cs="Times New Roman"/>
          <w:b/>
          <w:color w:val="000000"/>
          <w:szCs w:val="24"/>
          <w:lang w:eastAsia="pl-PL"/>
        </w:rPr>
        <w:tab/>
      </w:r>
      <w:r>
        <w:rPr>
          <w:rFonts w:eastAsia="Times New Roman" w:cs="Times New Roman"/>
          <w:b/>
          <w:color w:val="000000"/>
          <w:szCs w:val="24"/>
          <w:lang w:eastAsia="pl-PL"/>
        </w:rPr>
        <w:tab/>
      </w:r>
      <w:r>
        <w:rPr>
          <w:rFonts w:eastAsia="Times New Roman" w:cs="Times New Roman"/>
          <w:b/>
          <w:color w:val="000000"/>
          <w:szCs w:val="24"/>
          <w:lang w:eastAsia="pl-PL"/>
        </w:rPr>
        <w:tab/>
      </w:r>
    </w:p>
    <w:p w:rsidR="00872BF5" w:rsidRPr="003D4D68" w:rsidRDefault="00586FC2" w:rsidP="00872BF5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</w:pPr>
      <w:r>
        <w:rPr>
          <w:rFonts w:eastAsia="Times New Roman" w:cs="Times New Roman"/>
          <w:b/>
          <w:color w:val="000000"/>
          <w:szCs w:val="24"/>
          <w:lang w:eastAsia="pl-PL"/>
        </w:rPr>
        <w:lastRenderedPageBreak/>
        <w:tab/>
      </w:r>
      <w:r>
        <w:rPr>
          <w:rFonts w:eastAsia="Times New Roman" w:cs="Times New Roman"/>
          <w:b/>
          <w:color w:val="000000"/>
          <w:szCs w:val="24"/>
          <w:lang w:eastAsia="pl-PL"/>
        </w:rPr>
        <w:tab/>
      </w:r>
      <w:r>
        <w:rPr>
          <w:rFonts w:eastAsia="Times New Roman" w:cs="Times New Roman"/>
          <w:b/>
          <w:color w:val="000000"/>
          <w:szCs w:val="24"/>
          <w:lang w:eastAsia="pl-PL"/>
        </w:rPr>
        <w:tab/>
      </w:r>
      <w:r w:rsidR="00872BF5" w:rsidRP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Zał</w:t>
      </w:r>
      <w:r w:rsidR="00DF62DF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ącznik do Zarządzenia Nr 005</w:t>
      </w:r>
      <w:r w:rsidR="00B706F6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0.22</w:t>
      </w:r>
      <w:r w:rsidR="00DF62DF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.2024</w:t>
      </w:r>
    </w:p>
    <w:p w:rsidR="00872BF5" w:rsidRPr="003D4D68" w:rsidRDefault="00872BF5" w:rsidP="00872BF5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</w:pPr>
      <w:r w:rsidRP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ab/>
      </w:r>
      <w:r w:rsid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ab/>
      </w:r>
      <w:r w:rsidRP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ab/>
        <w:t xml:space="preserve">Burmistrza Miasta i Gminy Suchedniów </w:t>
      </w:r>
    </w:p>
    <w:p w:rsidR="00872BF5" w:rsidRPr="003D4D68" w:rsidRDefault="00872BF5" w:rsidP="00872BF5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</w:pPr>
      <w:r w:rsidRP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ab/>
      </w:r>
      <w:r w:rsidRP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ab/>
      </w:r>
      <w:r w:rsid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ab/>
      </w:r>
      <w:r w:rsidR="00DF62DF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z dnia</w:t>
      </w:r>
      <w:r w:rsidR="00B706F6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13 lutego </w:t>
      </w:r>
      <w:r w:rsidRP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202</w:t>
      </w:r>
      <w:r w:rsidR="00DF62DF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4</w:t>
      </w:r>
      <w:r w:rsidRP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r.</w:t>
      </w:r>
    </w:p>
    <w:p w:rsidR="003D4D68" w:rsidRDefault="003D4D68" w:rsidP="00872BF5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</w:p>
    <w:p w:rsidR="003D4D68" w:rsidRPr="002310D1" w:rsidRDefault="003D4D68" w:rsidP="00872BF5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4"/>
          <w:szCs w:val="24"/>
          <w:lang w:eastAsia="pl-PL"/>
        </w:rPr>
      </w:pPr>
    </w:p>
    <w:p w:rsidR="003D4D68" w:rsidRDefault="003D4D68" w:rsidP="00843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Ogłoszenie o naborze</w:t>
      </w:r>
    </w:p>
    <w:p w:rsidR="003D4D68" w:rsidRDefault="003D4D68" w:rsidP="00843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843568" w:rsidRPr="0084356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wolne stanowisko urzędnicze</w:t>
      </w:r>
    </w:p>
    <w:p w:rsidR="00843568" w:rsidRPr="00EB220F" w:rsidRDefault="00843568" w:rsidP="00B70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podstawie art. 13 ust. 1 ustawy z dnia 21 listopada 2008r. o pracownikach samorządowych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(t. j. Dz. U. z 2022</w:t>
      </w:r>
      <w:r w:rsidR="00C8137A"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530</w:t>
      </w:r>
      <w:r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843568" w:rsidRDefault="00843568" w:rsidP="00843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Burmistrz Miasta i Gminy Suchedniów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ogłasza nabór na wolne stanowisko urzędnicze</w:t>
      </w:r>
    </w:p>
    <w:p w:rsidR="00843568" w:rsidRDefault="00843568" w:rsidP="00843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3A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Podinspektor</w:t>
      </w: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86FC2" w:rsidRPr="00B70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ds. </w:t>
      </w:r>
      <w:r w:rsidR="00586FC2" w:rsidRPr="00B70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ewidencji, rozliczeń i egzekucji opła</w:t>
      </w:r>
      <w:r w:rsidR="00586F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 za </w:t>
      </w:r>
      <w:r w:rsidR="00586F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gospodarowanie </w:t>
      </w:r>
      <w:r w:rsidR="00586F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odpadami komunalnymi</w:t>
      </w:r>
      <w:r w:rsidR="00586FC2" w:rsidRPr="00B70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prowadzenia i rozliczania umów cywilnoprawnych</w:t>
      </w:r>
      <w:r w:rsidR="00B70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Wydziale </w:t>
      </w:r>
      <w:r w:rsidR="00DF62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Finansowym</w:t>
      </w:r>
      <w:r w:rsidR="00B70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Urzędu Miasta i Gminy w Suchedniowie</w:t>
      </w:r>
    </w:p>
    <w:p w:rsidR="00216D60" w:rsidRDefault="00216D60" w:rsidP="00843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4D68" w:rsidRDefault="003D4D68" w:rsidP="00843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015D" w:rsidRDefault="00843568" w:rsidP="00216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Nazwa i adres jednostki: </w:t>
      </w: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 Miasta i Gminy w Suchedniowie ul. Fabryczna 5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D4D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D4D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D4D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D4D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tel. 41 25 43 186; 41 25 43</w:t>
      </w:r>
      <w:r w:rsidR="006D01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250</w:t>
      </w:r>
    </w:p>
    <w:p w:rsidR="006D015D" w:rsidRDefault="006D015D" w:rsidP="006D0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43568" w:rsidRDefault="00843568" w:rsidP="00216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Wymagania niezbędne kandydatów:</w:t>
      </w:r>
    </w:p>
    <w:p w:rsidR="00216D60" w:rsidRPr="002310D1" w:rsidRDefault="00216D60" w:rsidP="00216D6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3454A2" w:rsidRDefault="00843568" w:rsidP="003454A2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Spełnianie wymagań określonych w art. 6 ust. 1 pkt. 1 i 2 oraz ust. 3 pkt. 2 ustawy</w:t>
      </w:r>
      <w:r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21 listopada 2008r. o pracownikach </w:t>
      </w:r>
      <w:r w:rsidR="00EE69BE"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samorządowych (tj. Dz. U. z 2022 r. poz. 530</w:t>
      </w:r>
      <w:r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tj.: </w:t>
      </w:r>
    </w:p>
    <w:p w:rsidR="003454A2" w:rsidRDefault="003454A2" w:rsidP="003454A2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43568"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obywatelstwa polskiego lub kraju Unii Eu</w:t>
      </w:r>
      <w:r w:rsidR="0029667C"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ropejskiej, bądź innych państw, </w:t>
      </w:r>
      <w:r w:rsidR="00843568"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na podstawie umów międzynarodowych lub przepisów prawa wspólnotowego przysługuje prawo do podj</w:t>
      </w:r>
      <w:r w:rsidR="003D4D68"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>ęcia zatrudnienia na terytorium</w:t>
      </w:r>
      <w:r w:rsidR="00843568"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</w:t>
      </w:r>
      <w:r w:rsidR="00F93E46"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pospolitej Polskiej,</w:t>
      </w:r>
    </w:p>
    <w:p w:rsidR="003454A2" w:rsidRDefault="003454A2" w:rsidP="003454A2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43568"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nie posiadająca obywatelstwa polskiego musi posi</w:t>
      </w:r>
      <w:r w:rsidR="0029667C"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adać znajomość języka polskiego </w:t>
      </w:r>
      <w:r w:rsidR="00843568"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potwierdzoną dokumentem określonym w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zepisach o służbie cywilnej,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843568"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pełnej zdolności do czynności prawnych oraz korzystanie z pełni praw </w:t>
      </w:r>
      <w:r w:rsidR="006D015D"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publicznych, </w:t>
      </w:r>
    </w:p>
    <w:p w:rsidR="003454A2" w:rsidRDefault="003454A2" w:rsidP="003454A2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843568"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wyższe I lub II stopnia w rozumieniu przepisów ustawy Prawo </w:t>
      </w:r>
      <w:r w:rsidR="0029667C"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szkolnictwie wyższym, studia podyplomowe </w:t>
      </w:r>
      <w:r w:rsidR="00872418">
        <w:rPr>
          <w:rFonts w:ascii="Times New Roman" w:eastAsia="Times New Roman" w:hAnsi="Times New Roman" w:cs="Times New Roman"/>
          <w:sz w:val="24"/>
          <w:szCs w:val="24"/>
          <w:lang w:eastAsia="pl-PL"/>
        </w:rPr>
        <w:t>(o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profil</w:t>
      </w:r>
      <w:r w:rsidR="0087241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586F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ekonomia, finanse lub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rachunkowość</w:t>
      </w:r>
      <w:r w:rsidR="00586FC2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3454A2" w:rsidRDefault="003454A2" w:rsidP="003454A2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5F30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zawodowe: co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najmniej 3 letni staż pracy,</w:t>
      </w:r>
    </w:p>
    <w:p w:rsidR="003454A2" w:rsidRDefault="003454A2" w:rsidP="003454A2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niekaralność prawomocnym wyrokiem sądu za umyślne przestępstwo ścigane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oskarżenia </w:t>
      </w:r>
      <w:r w:rsidR="006D015D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lu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b umyślne przestępstwo skarbowe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9667C" w:rsidRDefault="003454A2" w:rsidP="003454A2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nieposzlakowana opinia,</w:t>
      </w:r>
    </w:p>
    <w:p w:rsidR="0029667C" w:rsidRDefault="003454A2" w:rsidP="003454A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) znajomość aktualnie obowiązujących przepisów podstaw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owych na danym stanowisku pracy w tym:</w:t>
      </w:r>
    </w:p>
    <w:p w:rsidR="0029667C" w:rsidRDefault="0029667C" w:rsidP="002966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956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odeksu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956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ostepowania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956A88">
        <w:rPr>
          <w:rFonts w:ascii="Times New Roman" w:eastAsia="Times New Roman" w:hAnsi="Times New Roman" w:cs="Times New Roman"/>
          <w:sz w:val="24"/>
          <w:szCs w:val="24"/>
          <w:lang w:eastAsia="pl-PL"/>
        </w:rPr>
        <w:t>dministracyjnego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F62DF" w:rsidRDefault="003454A2" w:rsidP="002966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 finansach publicznych,</w:t>
      </w:r>
    </w:p>
    <w:p w:rsidR="003454A2" w:rsidRDefault="003454A2" w:rsidP="002966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 rachunkowości,</w:t>
      </w:r>
    </w:p>
    <w:p w:rsidR="003454A2" w:rsidRDefault="003454A2" w:rsidP="002966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 postępowaniu egzekucyjnym w administracji,</w:t>
      </w:r>
    </w:p>
    <w:p w:rsidR="00872418" w:rsidRDefault="00872418" w:rsidP="002966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o podatku dochodowym od osób fizycznych, </w:t>
      </w:r>
    </w:p>
    <w:p w:rsidR="0029667C" w:rsidRDefault="00843568" w:rsidP="002966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usta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wy Kodeks cywilny,</w:t>
      </w:r>
    </w:p>
    <w:p w:rsidR="0029667C" w:rsidRDefault="00843568" w:rsidP="002966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y o pracownikach samorządowych,</w:t>
      </w:r>
    </w:p>
    <w:p w:rsidR="0029667C" w:rsidRDefault="0029667C" w:rsidP="002966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 samorządzie gminnym,</w:t>
      </w:r>
    </w:p>
    <w:p w:rsidR="0029667C" w:rsidRDefault="00843568" w:rsidP="002966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ustaw: o ochronie danych osobowych, o ochronie in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formacji niejawnych, o dostępie do informacji publicznej,</w:t>
      </w:r>
    </w:p>
    <w:p w:rsidR="001E44D6" w:rsidRPr="0029667C" w:rsidRDefault="00843568" w:rsidP="002966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oraz aktów wykonawczych do nich.</w:t>
      </w:r>
    </w:p>
    <w:p w:rsidR="003454A2" w:rsidRDefault="003454A2" w:rsidP="003454A2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54A2" w:rsidRDefault="003454A2" w:rsidP="003454A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) umiejętność obsługi programów komputerowych – pakiet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icrosoft Office – Word, Excel, oraz Program Płatnik,</w:t>
      </w:r>
    </w:p>
    <w:p w:rsidR="00843568" w:rsidRDefault="003454A2" w:rsidP="003454A2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) posiadanie stanu zdrowia pozwalającego na zatrudnienie na zajmowanym stanowisku.</w:t>
      </w:r>
    </w:p>
    <w:p w:rsidR="002310D1" w:rsidRDefault="002310D1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44D6" w:rsidRDefault="00843568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Wymagania dodatkowe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(pozwalające na optymalne wykonywanie zadań na stanowisku):</w:t>
      </w:r>
    </w:p>
    <w:p w:rsidR="00B12E05" w:rsidRDefault="00B12E05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2E05" w:rsidRDefault="00843568" w:rsidP="00B12E05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wyższe o kierunku: </w:t>
      </w:r>
      <w:r w:rsid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administracja, ekonomia,</w:t>
      </w:r>
    </w:p>
    <w:p w:rsidR="00B12E05" w:rsidRDefault="00843568" w:rsidP="0029667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inne uprawnienia, dodatkowe świadectwa lub certyfik</w:t>
      </w:r>
      <w:r w:rsidR="00FB6C1A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aty, kursy, szkolenia z zakresu</w:t>
      </w:r>
      <w:r w:rsidR="00FB6C1A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</w:t>
      </w:r>
      <w:r w:rsidR="0029667C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ącego z zajmowanego stanowiska, </w:t>
      </w:r>
    </w:p>
    <w:p w:rsidR="00B12E05" w:rsidRDefault="00843568" w:rsidP="0029667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wiedza na temat zadań i funkcjonowania Urzędu Mia</w:t>
      </w:r>
      <w:r w:rsidR="0029667C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 i Gminy w Suchedniowie, </w:t>
      </w:r>
    </w:p>
    <w:p w:rsidR="00B12E05" w:rsidRDefault="00843568" w:rsidP="0029667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skutecznej ko</w:t>
      </w:r>
      <w:r w:rsidR="0029667C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munikacji oraz pracy w zespole, </w:t>
      </w:r>
    </w:p>
    <w:p w:rsidR="00B12E05" w:rsidRDefault="00843568" w:rsidP="0029667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samodzielnego rozwią</w:t>
      </w:r>
      <w:r w:rsidR="0029667C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zywania problemów, kreatywność, </w:t>
      </w:r>
    </w:p>
    <w:p w:rsidR="00B12E05" w:rsidRDefault="00843568" w:rsidP="0029667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analityczne oraz umiejętność interpretacji i s</w:t>
      </w:r>
      <w:r w:rsidR="00FB6C1A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tosowania przepisów </w:t>
      </w:r>
      <w:r w:rsidR="0029667C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w praktyce,</w:t>
      </w:r>
    </w:p>
    <w:p w:rsidR="00B12E05" w:rsidRDefault="00843568" w:rsidP="0029667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sumienność, odpowiedzialność, termi</w:t>
      </w:r>
      <w:r w:rsidR="0029667C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nowość, dokładność, rzetelność,</w:t>
      </w:r>
    </w:p>
    <w:p w:rsidR="00B12E05" w:rsidRDefault="00843568" w:rsidP="0029667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komunikatywność, w tym umiejętność formułowania wypowiedzi pisemnych w sposób</w:t>
      </w: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gwarantujący zrozumienie; zo</w:t>
      </w:r>
      <w:r w:rsidR="0029667C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rientowanie na rezultaty pracy,</w:t>
      </w:r>
    </w:p>
    <w:p w:rsidR="00B12E05" w:rsidRDefault="00843568" w:rsidP="0029667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sprawnego planowania</w:t>
      </w:r>
      <w:r w:rsidR="00FB6C1A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organizowania pracy własnej,</w:t>
      </w:r>
    </w:p>
    <w:p w:rsidR="001E44D6" w:rsidRPr="00B12E05" w:rsidRDefault="00843568" w:rsidP="0029667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życzliwość i kultura w kontaktach interpersonalnych.</w:t>
      </w:r>
    </w:p>
    <w:p w:rsidR="001E44D6" w:rsidRDefault="00843568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4. Zakres obowiązków na zajmowanym stanowisku:</w:t>
      </w:r>
    </w:p>
    <w:p w:rsidR="0029667C" w:rsidRDefault="0029667C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00C1" w:rsidRPr="00E000C1" w:rsidRDefault="00E000C1" w:rsidP="00E000C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</w:t>
      </w:r>
      <w:r w:rsidRPr="00E000C1">
        <w:rPr>
          <w:rFonts w:ascii="Times New Roman" w:hAnsi="Times New Roman" w:cs="Times New Roman"/>
          <w:sz w:val="24"/>
          <w:szCs w:val="24"/>
        </w:rPr>
        <w:t xml:space="preserve"> ewidencji księgowej w zakresie o</w:t>
      </w:r>
      <w:r>
        <w:rPr>
          <w:rFonts w:ascii="Times New Roman" w:hAnsi="Times New Roman" w:cs="Times New Roman"/>
          <w:sz w:val="24"/>
          <w:szCs w:val="24"/>
        </w:rPr>
        <w:t xml:space="preserve">płat za gospodarowanie odpadami </w:t>
      </w:r>
      <w:r w:rsidRPr="00E000C1">
        <w:rPr>
          <w:rFonts w:ascii="Times New Roman" w:hAnsi="Times New Roman" w:cs="Times New Roman"/>
          <w:sz w:val="24"/>
          <w:szCs w:val="24"/>
        </w:rPr>
        <w:t>komunalnymi, w tym;</w:t>
      </w:r>
    </w:p>
    <w:p w:rsidR="00E000C1" w:rsidRDefault="00E000C1" w:rsidP="00E000C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C1">
        <w:rPr>
          <w:rFonts w:ascii="Times New Roman" w:hAnsi="Times New Roman" w:cs="Times New Roman"/>
          <w:sz w:val="24"/>
          <w:szCs w:val="24"/>
        </w:rPr>
        <w:t>ewidencjonowanie</w:t>
      </w:r>
      <w:r>
        <w:rPr>
          <w:rFonts w:ascii="Times New Roman" w:hAnsi="Times New Roman" w:cs="Times New Roman"/>
          <w:sz w:val="24"/>
          <w:szCs w:val="24"/>
        </w:rPr>
        <w:t xml:space="preserve"> wpłat i zwrotów z tytułu opłat,</w:t>
      </w:r>
    </w:p>
    <w:p w:rsidR="00E000C1" w:rsidRDefault="00E000C1" w:rsidP="00E000C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C1">
        <w:rPr>
          <w:rFonts w:ascii="Times New Roman" w:hAnsi="Times New Roman" w:cs="Times New Roman"/>
          <w:sz w:val="24"/>
          <w:szCs w:val="24"/>
        </w:rPr>
        <w:t>uzgadnianie należności wpłaconych z sumami</w:t>
      </w:r>
      <w:r>
        <w:rPr>
          <w:rFonts w:ascii="Times New Roman" w:hAnsi="Times New Roman" w:cs="Times New Roman"/>
          <w:sz w:val="24"/>
          <w:szCs w:val="24"/>
        </w:rPr>
        <w:t xml:space="preserve"> przypisów i odpisów właściwych </w:t>
      </w:r>
      <w:r w:rsidRPr="00E000C1">
        <w:rPr>
          <w:rFonts w:ascii="Times New Roman" w:hAnsi="Times New Roman" w:cs="Times New Roman"/>
          <w:sz w:val="24"/>
          <w:szCs w:val="24"/>
        </w:rPr>
        <w:t>rejestrów,</w:t>
      </w:r>
    </w:p>
    <w:p w:rsidR="00E000C1" w:rsidRPr="00E000C1" w:rsidRDefault="00E000C1" w:rsidP="00E000C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C1">
        <w:rPr>
          <w:rFonts w:ascii="Times New Roman" w:hAnsi="Times New Roman" w:cs="Times New Roman"/>
          <w:sz w:val="24"/>
          <w:szCs w:val="24"/>
        </w:rPr>
        <w:t xml:space="preserve">uzgadnianie stanu dochodów z tytułu opłaty za gospodarowanie odpadami komunalnymi z ewidencją syntetyczną prowadzoną w Wydziale Finansowym </w:t>
      </w:r>
      <w:r>
        <w:rPr>
          <w:rFonts w:ascii="Times New Roman" w:hAnsi="Times New Roman" w:cs="Times New Roman"/>
          <w:sz w:val="24"/>
          <w:szCs w:val="24"/>
        </w:rPr>
        <w:br/>
      </w:r>
      <w:r w:rsidRPr="00E000C1">
        <w:rPr>
          <w:rFonts w:ascii="Times New Roman" w:hAnsi="Times New Roman" w:cs="Times New Roman"/>
          <w:sz w:val="24"/>
          <w:szCs w:val="24"/>
        </w:rPr>
        <w:t>oraz Wydziale Gospodarki Nieruchomościami, Infrastruktury i Ochrony Środowiska.</w:t>
      </w:r>
    </w:p>
    <w:p w:rsidR="00E000C1" w:rsidRPr="00E000C1" w:rsidRDefault="00E000C1" w:rsidP="00E000C1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00C1">
        <w:rPr>
          <w:rFonts w:ascii="Times New Roman" w:hAnsi="Times New Roman" w:cs="Times New Roman"/>
          <w:sz w:val="24"/>
          <w:szCs w:val="24"/>
        </w:rPr>
        <w:t xml:space="preserve">2) 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E000C1">
        <w:rPr>
          <w:rFonts w:ascii="Times New Roman" w:hAnsi="Times New Roman" w:cs="Times New Roman"/>
          <w:sz w:val="24"/>
          <w:szCs w:val="24"/>
        </w:rPr>
        <w:t xml:space="preserve"> zakresie likwidacji zaległości i nadpłat:</w:t>
      </w:r>
    </w:p>
    <w:p w:rsidR="00E000C1" w:rsidRDefault="00E000C1" w:rsidP="00E000C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E000C1">
        <w:rPr>
          <w:rFonts w:ascii="Times New Roman" w:hAnsi="Times New Roman" w:cs="Times New Roman"/>
          <w:sz w:val="24"/>
          <w:szCs w:val="24"/>
        </w:rPr>
        <w:t>terminowe wystawianie upomnień na zaległości po ka</w:t>
      </w:r>
      <w:r w:rsidR="005F302E">
        <w:rPr>
          <w:rFonts w:ascii="Times New Roman" w:hAnsi="Times New Roman" w:cs="Times New Roman"/>
          <w:sz w:val="24"/>
          <w:szCs w:val="24"/>
        </w:rPr>
        <w:t>żdym kwartale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budżetowego,</w:t>
      </w:r>
    </w:p>
    <w:p w:rsidR="00E000C1" w:rsidRDefault="00E000C1" w:rsidP="00E000C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E000C1">
        <w:rPr>
          <w:rFonts w:ascii="Times New Roman" w:hAnsi="Times New Roman" w:cs="Times New Roman"/>
          <w:sz w:val="24"/>
          <w:szCs w:val="24"/>
        </w:rPr>
        <w:t>wystawianie ty</w:t>
      </w:r>
      <w:r>
        <w:rPr>
          <w:rFonts w:ascii="Times New Roman" w:hAnsi="Times New Roman" w:cs="Times New Roman"/>
          <w:sz w:val="24"/>
          <w:szCs w:val="24"/>
        </w:rPr>
        <w:t>tułów egzekucyjnych,</w:t>
      </w:r>
    </w:p>
    <w:p w:rsidR="00E000C1" w:rsidRPr="00E000C1" w:rsidRDefault="00E000C1" w:rsidP="00E000C1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E000C1">
        <w:rPr>
          <w:rFonts w:ascii="Times New Roman" w:hAnsi="Times New Roman" w:cs="Times New Roman"/>
          <w:sz w:val="24"/>
          <w:szCs w:val="24"/>
        </w:rPr>
        <w:t>analiza stanu kont podatników i likwidowanie nadpłat  oraz odpisywanie zaległości przedawnionych w przypadku ich zaistnienia,</w:t>
      </w:r>
    </w:p>
    <w:p w:rsidR="00E000C1" w:rsidRPr="00E000C1" w:rsidRDefault="00E000C1" w:rsidP="00E000C1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E000C1">
        <w:rPr>
          <w:rFonts w:ascii="Times New Roman" w:hAnsi="Times New Roman" w:cs="Times New Roman"/>
          <w:sz w:val="24"/>
          <w:szCs w:val="24"/>
        </w:rPr>
        <w:t>zawiadamianie komornika właściwego Urzędu Skarbowego o dokonanych wpłatach na poczet zaległości, na które wystawiono tytuły egzekucyjne,</w:t>
      </w:r>
    </w:p>
    <w:p w:rsidR="00E000C1" w:rsidRDefault="00E000C1" w:rsidP="00E000C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0C1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E000C1">
        <w:rPr>
          <w:rFonts w:ascii="Times New Roman" w:hAnsi="Times New Roman" w:cs="Times New Roman"/>
          <w:sz w:val="24"/>
          <w:szCs w:val="24"/>
        </w:rPr>
        <w:t>zgadnianie obrotów dziennych z kasjerem po zam</w:t>
      </w:r>
      <w:r>
        <w:rPr>
          <w:rFonts w:ascii="Times New Roman" w:hAnsi="Times New Roman" w:cs="Times New Roman"/>
          <w:sz w:val="24"/>
          <w:szCs w:val="24"/>
        </w:rPr>
        <w:t xml:space="preserve">knięciu kasy, oraz uzgadnianie </w:t>
      </w:r>
      <w:r w:rsidRPr="00E000C1">
        <w:rPr>
          <w:rFonts w:ascii="Times New Roman" w:hAnsi="Times New Roman" w:cs="Times New Roman"/>
          <w:sz w:val="24"/>
          <w:szCs w:val="24"/>
        </w:rPr>
        <w:t xml:space="preserve">dochodów dziennych i miesięcznych w zakresie </w:t>
      </w:r>
      <w:r>
        <w:rPr>
          <w:rFonts w:ascii="Times New Roman" w:hAnsi="Times New Roman" w:cs="Times New Roman"/>
          <w:sz w:val="24"/>
          <w:szCs w:val="24"/>
        </w:rPr>
        <w:t>prowadzonej ewidencji księgowej</w:t>
      </w:r>
      <w:r w:rsidRPr="00E000C1">
        <w:rPr>
          <w:rFonts w:ascii="Times New Roman" w:hAnsi="Times New Roman" w:cs="Times New Roman"/>
          <w:sz w:val="24"/>
          <w:szCs w:val="24"/>
        </w:rPr>
        <w:t>,</w:t>
      </w:r>
    </w:p>
    <w:p w:rsidR="00E000C1" w:rsidRDefault="00E000C1" w:rsidP="00E000C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 p</w:t>
      </w:r>
      <w:r w:rsidRPr="00E000C1">
        <w:rPr>
          <w:rFonts w:ascii="Times New Roman" w:hAnsi="Times New Roman" w:cs="Times New Roman"/>
          <w:sz w:val="24"/>
          <w:szCs w:val="24"/>
        </w:rPr>
        <w:t>rzestrzeganie właściwej techniki prowadzenia księgowośc</w:t>
      </w:r>
      <w:r w:rsidR="005F302E">
        <w:rPr>
          <w:rFonts w:ascii="Times New Roman" w:hAnsi="Times New Roman" w:cs="Times New Roman"/>
          <w:sz w:val="24"/>
          <w:szCs w:val="24"/>
        </w:rPr>
        <w:t xml:space="preserve">i </w:t>
      </w:r>
      <w:r w:rsidRPr="00E000C1">
        <w:rPr>
          <w:rFonts w:ascii="Times New Roman" w:hAnsi="Times New Roman" w:cs="Times New Roman"/>
          <w:sz w:val="24"/>
          <w:szCs w:val="24"/>
        </w:rPr>
        <w:t xml:space="preserve">opłat w myśl zasad zawartych w aktach formalnych i szczegółowo określonych przez przepisy prawa </w:t>
      </w:r>
      <w:r>
        <w:rPr>
          <w:rFonts w:ascii="Times New Roman" w:hAnsi="Times New Roman" w:cs="Times New Roman"/>
          <w:sz w:val="24"/>
          <w:szCs w:val="24"/>
        </w:rPr>
        <w:t xml:space="preserve">i instrukcje </w:t>
      </w:r>
      <w:r w:rsidRPr="00E000C1">
        <w:rPr>
          <w:rFonts w:ascii="Times New Roman" w:hAnsi="Times New Roman" w:cs="Times New Roman"/>
          <w:sz w:val="24"/>
          <w:szCs w:val="24"/>
        </w:rPr>
        <w:t>oraz zarządz</w:t>
      </w:r>
      <w:r>
        <w:rPr>
          <w:rFonts w:ascii="Times New Roman" w:hAnsi="Times New Roman" w:cs="Times New Roman"/>
          <w:sz w:val="24"/>
          <w:szCs w:val="24"/>
        </w:rPr>
        <w:t>enia wewnętrzne w tym zakresie,</w:t>
      </w:r>
    </w:p>
    <w:p w:rsidR="00E000C1" w:rsidRPr="00E000C1" w:rsidRDefault="00E000C1" w:rsidP="00E000C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0C1">
        <w:rPr>
          <w:rFonts w:ascii="Times New Roman" w:hAnsi="Times New Roman" w:cs="Times New Roman"/>
          <w:sz w:val="24"/>
          <w:szCs w:val="24"/>
        </w:rPr>
        <w:t xml:space="preserve">5) 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000C1">
        <w:rPr>
          <w:rFonts w:ascii="Times New Roman" w:hAnsi="Times New Roman" w:cs="Times New Roman"/>
          <w:sz w:val="24"/>
          <w:szCs w:val="24"/>
        </w:rPr>
        <w:t>ieżące rejestrowanie operacji gospodarczych, przy zachowaniu:</w:t>
      </w:r>
    </w:p>
    <w:p w:rsidR="00E000C1" w:rsidRDefault="00E000C1" w:rsidP="00E000C1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00C1">
        <w:rPr>
          <w:rFonts w:ascii="Times New Roman" w:hAnsi="Times New Roman" w:cs="Times New Roman"/>
          <w:sz w:val="24"/>
          <w:szCs w:val="24"/>
        </w:rPr>
        <w:t xml:space="preserve">kompletności ujęcia wszystkich zdarzeń zarówno w porządku chronologicznym,                    </w:t>
      </w:r>
      <w:r w:rsidRPr="00E000C1">
        <w:rPr>
          <w:rFonts w:ascii="Times New Roman" w:hAnsi="Times New Roman" w:cs="Times New Roman"/>
          <w:sz w:val="24"/>
          <w:szCs w:val="24"/>
        </w:rPr>
        <w:br/>
      </w:r>
      <w:r w:rsidRPr="00E000C1">
        <w:rPr>
          <w:rFonts w:ascii="Times New Roman" w:hAnsi="Times New Roman" w:cs="Times New Roman"/>
          <w:sz w:val="24"/>
          <w:szCs w:val="24"/>
        </w:rPr>
        <w:t>jak i systematycznym,</w:t>
      </w:r>
    </w:p>
    <w:p w:rsidR="00E000C1" w:rsidRDefault="00E000C1" w:rsidP="00E000C1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00C1">
        <w:rPr>
          <w:rFonts w:ascii="Times New Roman" w:hAnsi="Times New Roman" w:cs="Times New Roman"/>
          <w:sz w:val="24"/>
          <w:szCs w:val="24"/>
        </w:rPr>
        <w:t xml:space="preserve"> ujmowaniu</w:t>
      </w:r>
      <w:r w:rsidRPr="00E000C1">
        <w:rPr>
          <w:rFonts w:ascii="Times New Roman" w:hAnsi="Times New Roman" w:cs="Times New Roman"/>
          <w:sz w:val="24"/>
          <w:szCs w:val="24"/>
        </w:rPr>
        <w:t xml:space="preserve"> operacji gospodarczych wg okresów sprawozdawczych, których dotyczą,</w:t>
      </w:r>
    </w:p>
    <w:p w:rsidR="00E000C1" w:rsidRDefault="00E000C1" w:rsidP="00E000C1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00C1">
        <w:rPr>
          <w:rFonts w:ascii="Times New Roman" w:hAnsi="Times New Roman" w:cs="Times New Roman"/>
          <w:sz w:val="24"/>
          <w:szCs w:val="24"/>
        </w:rPr>
        <w:t>ustalaniu</w:t>
      </w:r>
      <w:r w:rsidR="005F302E">
        <w:rPr>
          <w:rFonts w:ascii="Times New Roman" w:hAnsi="Times New Roman" w:cs="Times New Roman"/>
          <w:sz w:val="24"/>
          <w:szCs w:val="24"/>
        </w:rPr>
        <w:t xml:space="preserve"> wartości pasywów oraz</w:t>
      </w:r>
      <w:r w:rsidRPr="00E000C1">
        <w:rPr>
          <w:rFonts w:ascii="Times New Roman" w:hAnsi="Times New Roman" w:cs="Times New Roman"/>
          <w:sz w:val="24"/>
          <w:szCs w:val="24"/>
        </w:rPr>
        <w:t xml:space="preserve"> aktywów i </w:t>
      </w:r>
      <w:r w:rsidR="005F302E">
        <w:rPr>
          <w:rFonts w:ascii="Times New Roman" w:hAnsi="Times New Roman" w:cs="Times New Roman"/>
          <w:sz w:val="24"/>
          <w:szCs w:val="24"/>
        </w:rPr>
        <w:t xml:space="preserve">ujmowanie ich w sprawozdaniu </w:t>
      </w:r>
      <w:r w:rsidRPr="00E000C1">
        <w:rPr>
          <w:rFonts w:ascii="Times New Roman" w:hAnsi="Times New Roman" w:cs="Times New Roman"/>
          <w:sz w:val="24"/>
          <w:szCs w:val="24"/>
        </w:rPr>
        <w:t>sp</w:t>
      </w:r>
      <w:r w:rsidRPr="00E000C1">
        <w:rPr>
          <w:rFonts w:ascii="Times New Roman" w:hAnsi="Times New Roman" w:cs="Times New Roman"/>
          <w:sz w:val="24"/>
          <w:szCs w:val="24"/>
        </w:rPr>
        <w:t xml:space="preserve">orządzonym </w:t>
      </w:r>
      <w:r w:rsidR="005F302E">
        <w:rPr>
          <w:rFonts w:ascii="Times New Roman" w:hAnsi="Times New Roman" w:cs="Times New Roman"/>
          <w:sz w:val="24"/>
          <w:szCs w:val="24"/>
        </w:rPr>
        <w:t xml:space="preserve">na koniec roku </w:t>
      </w:r>
      <w:r w:rsidRPr="00E000C1">
        <w:rPr>
          <w:rFonts w:ascii="Times New Roman" w:hAnsi="Times New Roman" w:cs="Times New Roman"/>
          <w:sz w:val="24"/>
          <w:szCs w:val="24"/>
        </w:rPr>
        <w:t xml:space="preserve">obrotowego w powiązaniu z </w:t>
      </w:r>
      <w:r w:rsidR="005F302E">
        <w:rPr>
          <w:rFonts w:ascii="Times New Roman" w:hAnsi="Times New Roman" w:cs="Times New Roman"/>
          <w:sz w:val="24"/>
          <w:szCs w:val="24"/>
        </w:rPr>
        <w:t>wartościami zaewidencjonowanymi</w:t>
      </w:r>
      <w:r w:rsidRPr="00E000C1">
        <w:rPr>
          <w:rFonts w:ascii="Times New Roman" w:hAnsi="Times New Roman" w:cs="Times New Roman"/>
          <w:sz w:val="24"/>
          <w:szCs w:val="24"/>
        </w:rPr>
        <w:t xml:space="preserve"> w księgach  urzędu zbiorczo z podziałem na poszczególne klasyfikacje podatków,  w szczególności  zwracanie uwagi na należności wątpliwych.</w:t>
      </w:r>
    </w:p>
    <w:p w:rsidR="00E000C1" w:rsidRDefault="00E000C1" w:rsidP="00E000C1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prowadzeniu</w:t>
      </w:r>
      <w:r w:rsidRPr="00E000C1">
        <w:rPr>
          <w:rFonts w:ascii="Times New Roman" w:hAnsi="Times New Roman" w:cs="Times New Roman"/>
          <w:sz w:val="24"/>
          <w:szCs w:val="24"/>
        </w:rPr>
        <w:t xml:space="preserve"> ksiąg rachunkowych, wydruków komputerowych w siedzibie jednostki w sposób ustalony w zakładowym planie kont</w:t>
      </w:r>
      <w:r w:rsidR="00586FC2">
        <w:rPr>
          <w:rFonts w:ascii="Times New Roman" w:hAnsi="Times New Roman" w:cs="Times New Roman"/>
          <w:sz w:val="24"/>
          <w:szCs w:val="24"/>
        </w:rPr>
        <w:t>,</w:t>
      </w:r>
    </w:p>
    <w:p w:rsidR="00586FC2" w:rsidRDefault="00E000C1" w:rsidP="00586FC2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00C1">
        <w:rPr>
          <w:rFonts w:ascii="Times New Roman" w:hAnsi="Times New Roman" w:cs="Times New Roman"/>
          <w:sz w:val="24"/>
          <w:szCs w:val="24"/>
        </w:rPr>
        <w:t xml:space="preserve">dokonywanie zapisów na kontach na podstawie prawidłowych i rzetelnych dowodów w walucie polskiej, </w:t>
      </w:r>
    </w:p>
    <w:p w:rsidR="005F302E" w:rsidRPr="00586FC2" w:rsidRDefault="005F302E" w:rsidP="00586FC2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86FC2">
        <w:rPr>
          <w:rFonts w:ascii="Times New Roman" w:hAnsi="Times New Roman" w:cs="Times New Roman"/>
          <w:sz w:val="24"/>
          <w:szCs w:val="24"/>
        </w:rPr>
        <w:lastRenderedPageBreak/>
        <w:t>6)</w:t>
      </w:r>
      <w:r w:rsidR="00E000C1" w:rsidRPr="00586FC2">
        <w:rPr>
          <w:rFonts w:ascii="Times New Roman" w:hAnsi="Times New Roman" w:cs="Times New Roman"/>
          <w:sz w:val="24"/>
          <w:szCs w:val="24"/>
        </w:rPr>
        <w:t xml:space="preserve"> sporządzanie zestawień i danych do okresowych i rocznych sprawozdań budżetowych </w:t>
      </w:r>
      <w:r w:rsidRPr="00586FC2">
        <w:rPr>
          <w:rFonts w:ascii="Times New Roman" w:hAnsi="Times New Roman" w:cs="Times New Roman"/>
          <w:sz w:val="24"/>
          <w:szCs w:val="24"/>
        </w:rPr>
        <w:br/>
      </w:r>
      <w:r w:rsidR="00586FC2">
        <w:rPr>
          <w:rFonts w:ascii="Times New Roman" w:hAnsi="Times New Roman" w:cs="Times New Roman"/>
          <w:sz w:val="24"/>
          <w:szCs w:val="24"/>
        </w:rPr>
        <w:t>i finansowych,</w:t>
      </w:r>
    </w:p>
    <w:p w:rsidR="00586FC2" w:rsidRDefault="005F302E" w:rsidP="005F302E">
      <w:pPr>
        <w:pStyle w:val="Akapitzlist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s</w:t>
      </w:r>
      <w:r w:rsidR="00E000C1" w:rsidRPr="00E000C1">
        <w:rPr>
          <w:rFonts w:ascii="Times New Roman" w:hAnsi="Times New Roman" w:cs="Times New Roman"/>
          <w:sz w:val="24"/>
          <w:szCs w:val="24"/>
        </w:rPr>
        <w:t xml:space="preserve">porządzenie list wypłat wynagrodzeń z tytułu umowy zlecenia i o dzieło, </w:t>
      </w:r>
    </w:p>
    <w:p w:rsidR="005F302E" w:rsidRDefault="005F302E" w:rsidP="005F302E">
      <w:pPr>
        <w:pStyle w:val="Akapitzlist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w</w:t>
      </w:r>
      <w:r w:rsidR="00E000C1" w:rsidRPr="00E000C1">
        <w:rPr>
          <w:rFonts w:ascii="Times New Roman" w:hAnsi="Times New Roman" w:cs="Times New Roman"/>
          <w:sz w:val="24"/>
          <w:szCs w:val="24"/>
        </w:rPr>
        <w:t xml:space="preserve">prowadzanie danych z </w:t>
      </w:r>
      <w:proofErr w:type="spellStart"/>
      <w:r w:rsidR="00E000C1" w:rsidRPr="00E000C1">
        <w:rPr>
          <w:rFonts w:ascii="Times New Roman" w:hAnsi="Times New Roman" w:cs="Times New Roman"/>
          <w:sz w:val="24"/>
          <w:szCs w:val="24"/>
        </w:rPr>
        <w:t>ww</w:t>
      </w:r>
      <w:proofErr w:type="spellEnd"/>
      <w:r w:rsidR="00E000C1" w:rsidRPr="00E000C1">
        <w:rPr>
          <w:rFonts w:ascii="Times New Roman" w:hAnsi="Times New Roman" w:cs="Times New Roman"/>
          <w:sz w:val="24"/>
          <w:szCs w:val="24"/>
        </w:rPr>
        <w:t xml:space="preserve"> list płac do zestawień i rejestrów prowadzonych dla potrzeb naliczania i rozliczania UM i G Suchedniów z ZUS, Urzędem Skarbowym. Prowadzenie kart wynagrodzeń osobowych w zakresie sporządzanych wypłat. Przygotowanie danych </w:t>
      </w:r>
      <w:r w:rsidR="00E000C1" w:rsidRPr="00E000C1">
        <w:rPr>
          <w:rFonts w:ascii="Times New Roman" w:hAnsi="Times New Roman" w:cs="Times New Roman"/>
          <w:sz w:val="24"/>
          <w:szCs w:val="24"/>
        </w:rPr>
        <w:br/>
        <w:t xml:space="preserve">do rozliczeń rocznych podatku dochodowego od osób fizycznych w zakresie </w:t>
      </w:r>
      <w:proofErr w:type="spellStart"/>
      <w:r w:rsidR="00E000C1" w:rsidRPr="00E000C1">
        <w:rPr>
          <w:rFonts w:ascii="Times New Roman" w:hAnsi="Times New Roman" w:cs="Times New Roman"/>
          <w:sz w:val="24"/>
          <w:szCs w:val="24"/>
        </w:rPr>
        <w:t>ww</w:t>
      </w:r>
      <w:proofErr w:type="spellEnd"/>
      <w:r w:rsidR="00E000C1" w:rsidRPr="00E000C1">
        <w:rPr>
          <w:rFonts w:ascii="Times New Roman" w:hAnsi="Times New Roman" w:cs="Times New Roman"/>
          <w:sz w:val="24"/>
          <w:szCs w:val="24"/>
        </w:rPr>
        <w:t xml:space="preserve"> list płac. </w:t>
      </w:r>
      <w:r w:rsidR="00E000C1" w:rsidRPr="00E000C1">
        <w:rPr>
          <w:rFonts w:ascii="Times New Roman" w:hAnsi="Times New Roman" w:cs="Times New Roman"/>
          <w:sz w:val="24"/>
          <w:szCs w:val="24"/>
        </w:rPr>
        <w:br/>
        <w:t>Wystawianie i wysyłanie do Urzędu</w:t>
      </w:r>
      <w:r w:rsidR="00586FC2">
        <w:rPr>
          <w:rFonts w:ascii="Times New Roman" w:hAnsi="Times New Roman" w:cs="Times New Roman"/>
          <w:sz w:val="24"/>
          <w:szCs w:val="24"/>
        </w:rPr>
        <w:t xml:space="preserve"> Skarbowego rozliczeń rocznych,</w:t>
      </w:r>
    </w:p>
    <w:p w:rsidR="005F302E" w:rsidRDefault="005F302E" w:rsidP="005F302E">
      <w:pPr>
        <w:pStyle w:val="Akapitzlist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o</w:t>
      </w:r>
      <w:r w:rsidR="00E000C1" w:rsidRPr="00E000C1">
        <w:rPr>
          <w:rFonts w:ascii="Times New Roman" w:hAnsi="Times New Roman" w:cs="Times New Roman"/>
          <w:sz w:val="24"/>
          <w:szCs w:val="24"/>
        </w:rPr>
        <w:t xml:space="preserve">bsługa programu Płatnik w odniesieniu do osób zatrudnionych na umowy zlecenia </w:t>
      </w:r>
      <w:r>
        <w:rPr>
          <w:rFonts w:ascii="Times New Roman" w:hAnsi="Times New Roman" w:cs="Times New Roman"/>
          <w:sz w:val="24"/>
          <w:szCs w:val="24"/>
        </w:rPr>
        <w:br/>
      </w:r>
      <w:r w:rsidR="00586FC2">
        <w:rPr>
          <w:rFonts w:ascii="Times New Roman" w:hAnsi="Times New Roman" w:cs="Times New Roman"/>
          <w:sz w:val="24"/>
          <w:szCs w:val="24"/>
        </w:rPr>
        <w:t>i o dzieło,</w:t>
      </w:r>
    </w:p>
    <w:p w:rsidR="005F302E" w:rsidRDefault="005F302E" w:rsidP="005F302E">
      <w:pPr>
        <w:pStyle w:val="Akapitzlist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w</w:t>
      </w:r>
      <w:r w:rsidR="00E000C1" w:rsidRPr="00E000C1">
        <w:rPr>
          <w:rFonts w:ascii="Times New Roman" w:hAnsi="Times New Roman" w:cs="Times New Roman"/>
          <w:sz w:val="24"/>
          <w:szCs w:val="24"/>
        </w:rPr>
        <w:t>stępne przygotowanie dowodów księgowych do dalszej</w:t>
      </w:r>
      <w:r>
        <w:rPr>
          <w:rFonts w:ascii="Times New Roman" w:hAnsi="Times New Roman" w:cs="Times New Roman"/>
          <w:sz w:val="24"/>
          <w:szCs w:val="24"/>
        </w:rPr>
        <w:t xml:space="preserve"> ewidencji w księgach dochodów </w:t>
      </w:r>
      <w:r w:rsidR="00586FC2">
        <w:rPr>
          <w:rFonts w:ascii="Times New Roman" w:hAnsi="Times New Roman" w:cs="Times New Roman"/>
          <w:sz w:val="24"/>
          <w:szCs w:val="24"/>
        </w:rPr>
        <w:t xml:space="preserve"> urzędu,</w:t>
      </w:r>
    </w:p>
    <w:p w:rsidR="005F302E" w:rsidRDefault="005F302E" w:rsidP="005F302E">
      <w:pPr>
        <w:pStyle w:val="Akapitzlist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p</w:t>
      </w:r>
      <w:r w:rsidR="00E000C1" w:rsidRPr="00E000C1">
        <w:rPr>
          <w:rFonts w:ascii="Times New Roman" w:hAnsi="Times New Roman" w:cs="Times New Roman"/>
          <w:sz w:val="24"/>
          <w:szCs w:val="24"/>
        </w:rPr>
        <w:t xml:space="preserve">rzypisywanie należności z faktur i not w księgach dochodów </w:t>
      </w:r>
      <w:r>
        <w:rPr>
          <w:rFonts w:ascii="Times New Roman" w:hAnsi="Times New Roman" w:cs="Times New Roman"/>
          <w:sz w:val="24"/>
          <w:szCs w:val="24"/>
        </w:rPr>
        <w:t>urzędu</w:t>
      </w:r>
      <w:r w:rsidR="00586FC2">
        <w:rPr>
          <w:rFonts w:ascii="Times New Roman" w:hAnsi="Times New Roman" w:cs="Times New Roman"/>
          <w:sz w:val="24"/>
          <w:szCs w:val="24"/>
        </w:rPr>
        <w:t>,</w:t>
      </w:r>
    </w:p>
    <w:p w:rsidR="001E44D6" w:rsidRPr="005F302E" w:rsidRDefault="005F302E" w:rsidP="005F302E">
      <w:pPr>
        <w:pStyle w:val="Akapitzlist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843568" w:rsidRPr="00E000C1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bieżąca obsługa interesantów.</w:t>
      </w:r>
    </w:p>
    <w:p w:rsidR="00B12E05" w:rsidRDefault="00843568" w:rsidP="00B12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Warunki pracy:</w:t>
      </w:r>
    </w:p>
    <w:p w:rsidR="0029667C" w:rsidRPr="00B12E05" w:rsidRDefault="00843568" w:rsidP="00B12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wymiar czasu pracy: </w:t>
      </w:r>
      <w:r w:rsidRPr="00B12E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pełny etat</w:t>
      </w: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8 godzin na dobę i 40 godzin w tygodniu,</w:t>
      </w: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miejsce pracy: Urząd Miasta i Gminy w Suchedniowie ul. Fabryczna 5; budynek </w:t>
      </w:r>
      <w:r w:rsidR="003D4D68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</w:t>
      </w:r>
      <w:r w:rsidR="003D4D68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kondygnacyjny, </w:t>
      </w: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dostosowany dla osób poruszających się na wózkach inwalidzkich.</w:t>
      </w: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 pracy zlokaliz</w:t>
      </w:r>
      <w:r w:rsidR="005F302E">
        <w:rPr>
          <w:rFonts w:ascii="Times New Roman" w:eastAsia="Times New Roman" w:hAnsi="Times New Roman" w:cs="Times New Roman"/>
          <w:sz w:val="24"/>
          <w:szCs w:val="24"/>
          <w:lang w:eastAsia="pl-PL"/>
        </w:rPr>
        <w:t>owane na  parterze</w:t>
      </w:r>
      <w:r w:rsidR="0029667C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9667C" w:rsidRDefault="00843568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3) praca biuro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 </w:t>
      </w:r>
      <w:r w:rsidR="005F302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wymagająca wyjazdów w teren,</w:t>
      </w:r>
    </w:p>
    <w:p w:rsidR="0029667C" w:rsidRDefault="00843568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4) praca przy komputerze powyżej 4 godzin dziennie, obsługa urządzeń techniczn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narzędzi informatycznych,</w:t>
      </w:r>
    </w:p>
    <w:p w:rsidR="0029667C" w:rsidRDefault="00843568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5) zastrzega się wolę zatrudnienia wybranego kandydata na czas określony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 dłuższy niż 6 miesięcy z możliwością rozwiązania stosunku pracy na podstawie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art.36 KP (zakłada się przedłużenie umowy na czas określony lub nieokreślony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prawidłowej realizacji zadań na stanowisku); w przypadku gdy osoba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wyłoniona w naborze podejmuje po raz pierwszy pracę na stanowisku urzędniczym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jednostkach samorządowych, zostanie skierowana do odbycia służby przygotowawczej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kończącej się egzaminem. Zwolnienie z odbycia służby przygotowawczej nie zwalnia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obowiązku z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dania egzaminu,</w:t>
      </w:r>
    </w:p>
    <w:p w:rsidR="001E44D6" w:rsidRDefault="00843568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6) praca na stanowisku nie jest narażona na występowanie uciążliwych i szkodliwych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warunków pracy.</w:t>
      </w:r>
    </w:p>
    <w:p w:rsidR="003D4D68" w:rsidRDefault="00843568" w:rsidP="003D4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 Wymagane dokumenty:</w:t>
      </w:r>
    </w:p>
    <w:p w:rsidR="003D4D68" w:rsidRDefault="003D4D68" w:rsidP="003D4D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3D4D68" w:rsidRDefault="00843568" w:rsidP="003D4D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CV – z uwzględnieniem dokładn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ego przebiegu pracy zawodowej,</w:t>
      </w:r>
    </w:p>
    <w:p w:rsidR="003D4D68" w:rsidRDefault="00843568" w:rsidP="003D4D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biegającej się o zatrudnienie,</w:t>
      </w:r>
      <w:r w:rsidR="00E22BFB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kopia </w:t>
      </w: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</w:t>
      </w:r>
      <w:r w:rsidR="003D4D68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2BFB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potwierdzających wykształcenie</w:t>
      </w:r>
    </w:p>
    <w:p w:rsidR="003D4D68" w:rsidRDefault="00843568" w:rsidP="003D4D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dodatkowe dokumenty potwierdzające posiadane kwalifikacje umiejętności</w:t>
      </w:r>
      <w:r w:rsidR="003D4D68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584C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(kursy, szkolenia),</w:t>
      </w:r>
    </w:p>
    <w:p w:rsidR="003D4D68" w:rsidRDefault="00843568" w:rsidP="003D4D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poświadczające zatrudnienie, kopie świadectw pracy (potwierdzone</w:t>
      </w:r>
      <w:r w:rsidR="003D4D68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</w:t>
      </w: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a zgodność z oryginałem lub zaświadcze</w:t>
      </w:r>
      <w:r w:rsidR="0029667C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 zakładu pracy w przypadku </w:t>
      </w:r>
      <w:r w:rsidR="001C1CFA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pozostawania w zatrudnieniu),</w:t>
      </w:r>
    </w:p>
    <w:p w:rsidR="003D4D68" w:rsidRDefault="00843568" w:rsidP="003D4D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 o niekaralności </w:t>
      </w:r>
      <w:r w:rsidR="0029667C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za umyślne przestępstwo ścigane</w:t>
      </w:r>
      <w:r w:rsidR="001C1CFA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z oskarżenia publicznego lub umyślne przestępstwo skarbowe oraz że nie toczy</w:t>
      </w:r>
      <w:r w:rsidR="00E22BFB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22BFB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przeciwko n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iemu żadne postępowanie karne,</w:t>
      </w:r>
    </w:p>
    <w:p w:rsidR="003D4D68" w:rsidRDefault="00843568" w:rsidP="003D4D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posiadaniu pełnej zdolności do czynności prawnych</w:t>
      </w:r>
      <w:r w:rsidR="00E22BFB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29667C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tania z pełni praw publicznych,</w:t>
      </w:r>
    </w:p>
    <w:p w:rsidR="003D4D68" w:rsidRDefault="00843568" w:rsidP="003D4D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wyrażeniu zgody na</w:t>
      </w:r>
      <w:r w:rsidR="0029667C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przetwarzanie danych osobowych</w:t>
      </w:r>
      <w:r w:rsidR="0024584C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</w:t>
      </w:r>
      <w:proofErr w:type="spellStart"/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proofErr w:type="spellEnd"/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4584C" w:rsidRPr="003D4D68" w:rsidRDefault="00843568" w:rsidP="003D4D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zapoznaniu się z treścią k</w:t>
      </w:r>
      <w:r w:rsidR="0029667C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lauzuli informacyjnej z zakresu</w:t>
      </w:r>
      <w:r w:rsidR="0024584C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przetwarzania danych osobowych i poinfo</w:t>
      </w:r>
      <w:r w:rsidR="0029667C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rmowaniu o możliwości wycofania </w:t>
      </w: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udzielonej zgody (załącznik zgodny z formul</w:t>
      </w:r>
      <w:r w:rsidR="0029667C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arzem zamieszczonym pod adresem </w:t>
      </w:r>
      <w:proofErr w:type="spellStart"/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www.suchedniow.bip.doc.pl</w:t>
      </w:r>
      <w:proofErr w:type="spellEnd"/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).</w:t>
      </w:r>
    </w:p>
    <w:p w:rsidR="0024584C" w:rsidRDefault="00E22BFB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43568"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Wszelkie kserokopie muszą być potwierdzone </w:t>
      </w:r>
      <w:r w:rsidR="003C3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„za zgodność z oryginałem” </w:t>
      </w:r>
      <w:r w:rsidR="00586F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3C3EFA">
        <w:rPr>
          <w:rFonts w:ascii="Times New Roman" w:eastAsia="Times New Roman" w:hAnsi="Times New Roman" w:cs="Times New Roman"/>
          <w:sz w:val="24"/>
          <w:szCs w:val="24"/>
          <w:lang w:eastAsia="pl-PL"/>
        </w:rPr>
        <w:t>datą</w:t>
      </w:r>
      <w:r w:rsidR="00245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i czytelnym podpisem kandydata, natomiast</w:t>
      </w:r>
      <w:r w:rsidR="00B52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pozostałe dokumenty </w:t>
      </w:r>
      <w:r w:rsidR="00245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być opatrzone datą </w:t>
      </w:r>
      <w:r w:rsidR="00B523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45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podpisem kandydata. </w:t>
      </w:r>
    </w:p>
    <w:p w:rsidR="0024584C" w:rsidRDefault="0024584C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67C" w:rsidRDefault="00843568" w:rsidP="00296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435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Inne informacje</w:t>
      </w:r>
    </w:p>
    <w:p w:rsidR="00543ACD" w:rsidRDefault="00843568" w:rsidP="003D4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Wskaźnik zatrudnienia osób niepełnosprawnych w Urzędzie Miasta i Gminy,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przepisów ustawy o rehabilitacji zawodowej i społecznej oraz zatrudnianiu osób</w:t>
      </w:r>
      <w:r w:rsidR="00242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</w:t>
      </w:r>
      <w:r w:rsidR="003F4860">
        <w:rPr>
          <w:rFonts w:ascii="Times New Roman" w:eastAsia="Times New Roman" w:hAnsi="Times New Roman" w:cs="Times New Roman"/>
          <w:sz w:val="24"/>
          <w:szCs w:val="24"/>
          <w:lang w:eastAsia="pl-PL"/>
        </w:rPr>
        <w:t>rawnych w miesiącu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3ACD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styczniu</w:t>
      </w:r>
      <w:r w:rsidR="003F48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3ACD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jest niższy niż</w:t>
      </w:r>
      <w:r w:rsidR="00245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="0024584C"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</w:t>
      </w:r>
    </w:p>
    <w:p w:rsidR="007D6935" w:rsidRDefault="00843568" w:rsidP="003D4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Wybrany kandydat przed zawarciem umowy o pracę zobowiązany jest przedłożyć:</w:t>
      </w:r>
    </w:p>
    <w:p w:rsidR="006F25AA" w:rsidRDefault="006F25AA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5AA" w:rsidRDefault="001C1CFA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C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Wingdings" w:char="F0FC"/>
      </w:r>
      <w:r w:rsidR="0024584C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oryginały świadectw pracy i innych dokumentó</w:t>
      </w:r>
      <w:r w:rsidR="006F25AA">
        <w:rPr>
          <w:rFonts w:ascii="Times New Roman" w:eastAsia="Times New Roman" w:hAnsi="Times New Roman" w:cs="Times New Roman"/>
          <w:sz w:val="24"/>
          <w:szCs w:val="24"/>
          <w:lang w:eastAsia="pl-PL"/>
        </w:rPr>
        <w:t>w potwierdzających zatrudnienie i staż,</w:t>
      </w:r>
    </w:p>
    <w:p w:rsidR="003C3EFA" w:rsidRDefault="006F25AA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C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Wingdings" w:char="F0FC"/>
      </w:r>
      <w:r w:rsidR="001C1CFA" w:rsidRPr="001C1C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C1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 świadectwa lub dyplo</w:t>
      </w:r>
      <w:r w:rsidR="003C3EFA">
        <w:rPr>
          <w:rFonts w:ascii="Times New Roman" w:eastAsia="Times New Roman" w:hAnsi="Times New Roman" w:cs="Times New Roman"/>
          <w:sz w:val="24"/>
          <w:szCs w:val="24"/>
          <w:lang w:eastAsia="pl-PL"/>
        </w:rPr>
        <w:t>mu potwierdzające wykształcenie,</w:t>
      </w:r>
    </w:p>
    <w:p w:rsidR="007D6935" w:rsidRDefault="006F25AA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C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Wingdings" w:char="F0FC"/>
      </w:r>
      <w:r w:rsidR="001C1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 umowy zostanie poprzedzone badaniami lekarskimi w zakresie medycyny </w:t>
      </w:r>
      <w:r w:rsidR="007D6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310D1" w:rsidRDefault="001C1CFA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pracy.</w:t>
      </w:r>
    </w:p>
    <w:p w:rsidR="0029667C" w:rsidRDefault="002310D1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Przewidywany termin zakończenia postępowania </w:t>
      </w:r>
      <w:r w:rsidR="00843568" w:rsidRPr="00231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872418">
        <w:rPr>
          <w:rFonts w:ascii="Times New Roman" w:eastAsia="Times New Roman" w:hAnsi="Times New Roman" w:cs="Times New Roman"/>
          <w:sz w:val="24"/>
          <w:szCs w:val="24"/>
          <w:lang w:eastAsia="pl-PL"/>
        </w:rPr>
        <w:t>02.03</w:t>
      </w:r>
      <w:r w:rsidR="00543A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310D1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543AC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31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Pracodawca zastrzega sobie prawo do unieważnienia naboru bez podawania przyczyny.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Osoby które nie spełniły wymagań niezbędnych i nie zostały zakwalifikowane do dalszego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etapu naboru lub były nieobecne proszone są o odbiór swoich dokumentów aplikacyjnych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(osobiście) w terminie 30 dni od daty ogłoszenia wyników o naborze. Po upływie tego terminu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 zostaną zniszczone. </w:t>
      </w:r>
    </w:p>
    <w:p w:rsidR="00405521" w:rsidRDefault="00586FC2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w/w d</w:t>
      </w:r>
      <w:r w:rsidR="00C25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okumentów będzie skutkowało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odmową zawarcia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o pracę.</w:t>
      </w:r>
    </w:p>
    <w:p w:rsidR="00755837" w:rsidRDefault="00843568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Wymagane dokumenty aplikacyjne należy </w:t>
      </w:r>
      <w:r w:rsidR="00956A88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składać: osobiście w siedzibie U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rzędu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lub za pośrednictwem poczty (decyduje data </w:t>
      </w:r>
      <w:r w:rsidR="00956A88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wpływu do Urzędu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486FDD" w:rsidRPr="004B7D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terminie do dnia</w:t>
      </w:r>
      <w:r w:rsidR="00956A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724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26.02.</w:t>
      </w:r>
      <w:r w:rsidR="00543A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2024</w:t>
      </w:r>
      <w:r w:rsidR="002310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86FDD" w:rsidRPr="003F48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do godz. 15:00</w:t>
      </w:r>
      <w:r w:rsidR="00486F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 urzędu:</w:t>
      </w:r>
    </w:p>
    <w:p w:rsidR="00D0513B" w:rsidRDefault="00843568" w:rsidP="00486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 Miasta i Gminy</w:t>
      </w:r>
      <w:r w:rsidR="002310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Suchedniowie</w:t>
      </w: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26-130 Suchedniów ul. Fabryczna 5</w:t>
      </w:r>
    </w:p>
    <w:p w:rsidR="00405521" w:rsidRPr="00543ACD" w:rsidRDefault="00D0513B" w:rsidP="00405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13B">
        <w:rPr>
          <w:rFonts w:ascii="Times New Roman" w:eastAsia="Times New Roman" w:hAnsi="Times New Roman" w:cs="Times New Roman"/>
          <w:sz w:val="24"/>
          <w:szCs w:val="24"/>
          <w:lang w:eastAsia="pl-PL"/>
        </w:rPr>
        <w:t>z dopiskiem: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310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„Dotyczy naboru na stanowisko </w:t>
      </w:r>
      <w:r w:rsidR="00872418" w:rsidRPr="00B70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Podinspektor </w:t>
      </w:r>
      <w:r w:rsidR="00586FC2" w:rsidRPr="00B70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ds. </w:t>
      </w:r>
      <w:r w:rsidR="00586FC2" w:rsidRPr="00B70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ewidencji, rozliczeń i egzekucji opła</w:t>
      </w:r>
      <w:r w:rsidR="00586F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 za gospodarowanie odpadami komunalnymi</w:t>
      </w:r>
      <w:r w:rsidR="00586FC2" w:rsidRPr="00B70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prowadzenia i rozliczania umów cywilnoprawnych </w:t>
      </w:r>
      <w:r w:rsidR="00872418" w:rsidRPr="00B70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Wydzial</w:t>
      </w:r>
      <w:r w:rsidR="00872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 Finansowym</w:t>
      </w:r>
      <w:r w:rsidR="00843568"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843568"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2310D1" w:rsidRPr="00956A88" w:rsidRDefault="00843568" w:rsidP="00956A8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do Urzędu Miasta i Gminy w Suchedniowie po wyżej określonym terminie</w:t>
      </w:r>
      <w:r w:rsidR="00405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będą rozpatrywane.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310D1" w:rsidRDefault="002310D1" w:rsidP="00231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Naboru dokona komisja powołana przez Burmistrza Miasta i Gminy Suchedniów.</w:t>
      </w:r>
      <w:r w:rsidR="00405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05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 i miejscu 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naboru kandydaci zostaną powiadomieni indywidualnie.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wynikach naboru będzie umieszczona na stronie internetowej Biuletynu Informacji</w:t>
      </w:r>
      <w:r w:rsidR="00405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405521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Publicznej (</w:t>
      </w:r>
      <w:proofErr w:type="spellStart"/>
      <w:r w:rsidR="00770705">
        <w:fldChar w:fldCharType="begin"/>
      </w:r>
      <w:r w:rsidR="00770705">
        <w:instrText xml:space="preserve"> HYPERLINK "http://www.suchedniow.bip.doc.pl" </w:instrText>
      </w:r>
      <w:r w:rsidR="00770705">
        <w:fldChar w:fldCharType="separate"/>
      </w:r>
      <w:r w:rsidRPr="00B12E05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www.suchedniow.bip.doc.pl</w:t>
      </w:r>
      <w:proofErr w:type="spellEnd"/>
      <w:r w:rsidR="00770705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fldChar w:fldCharType="end"/>
      </w: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5521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</w:t>
      </w:r>
      <w:r w:rsidR="00405521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tablicy informacyjnej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05521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Urzędzie Miasta i Gminy</w:t>
      </w:r>
      <w:r w:rsidR="00405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Suchedniów, ul. Fabryczna 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310D1" w:rsidRDefault="002310D1" w:rsidP="00231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0705" w:rsidRDefault="00843568" w:rsidP="00770705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związane z naborem udzielane będą w dniach i godzinach pracy urzędu</w:t>
      </w:r>
      <w:r w:rsidR="00405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nr 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telefonu: 41/254318</w:t>
      </w:r>
      <w:r w:rsidR="00872418">
        <w:rPr>
          <w:rFonts w:ascii="Times New Roman" w:eastAsia="Times New Roman" w:hAnsi="Times New Roman" w:cs="Times New Roman"/>
          <w:sz w:val="24"/>
          <w:szCs w:val="24"/>
          <w:lang w:eastAsia="pl-PL"/>
        </w:rPr>
        <w:t>6; 41/2543250 wew. 32</w:t>
      </w:r>
      <w:r w:rsidR="002310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70705" w:rsidRDefault="00770705" w:rsidP="00770705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0705" w:rsidRPr="00770705" w:rsidRDefault="00770705" w:rsidP="00770705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7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707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Burmistrz Miasta i Gminy</w:t>
      </w:r>
    </w:p>
    <w:p w:rsidR="006A78DB" w:rsidRPr="00770705" w:rsidRDefault="00770705" w:rsidP="00770705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</w:t>
      </w:r>
      <w:r w:rsidRPr="007707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/-/ Cezary Błach </w:t>
      </w:r>
    </w:p>
    <w:sectPr w:rsidR="006A78DB" w:rsidRPr="00770705" w:rsidSect="00B86EB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662A"/>
    <w:multiLevelType w:val="hybridMultilevel"/>
    <w:tmpl w:val="364674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0276093"/>
    <w:multiLevelType w:val="hybridMultilevel"/>
    <w:tmpl w:val="608C4568"/>
    <w:lvl w:ilvl="0" w:tplc="9AA4F8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F15BA2"/>
    <w:multiLevelType w:val="hybridMultilevel"/>
    <w:tmpl w:val="EB92F65A"/>
    <w:lvl w:ilvl="0" w:tplc="FD72B08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61B0B"/>
    <w:multiLevelType w:val="hybridMultilevel"/>
    <w:tmpl w:val="699CED1C"/>
    <w:lvl w:ilvl="0" w:tplc="8EA86D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255913"/>
    <w:multiLevelType w:val="hybridMultilevel"/>
    <w:tmpl w:val="E64C7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E12DD"/>
    <w:multiLevelType w:val="hybridMultilevel"/>
    <w:tmpl w:val="D8A60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964FB"/>
    <w:multiLevelType w:val="hybridMultilevel"/>
    <w:tmpl w:val="876E0132"/>
    <w:lvl w:ilvl="0" w:tplc="A3AEDEF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D8F690B"/>
    <w:multiLevelType w:val="hybridMultilevel"/>
    <w:tmpl w:val="12EC4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35A1F"/>
    <w:multiLevelType w:val="hybridMultilevel"/>
    <w:tmpl w:val="B120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F51CC"/>
    <w:multiLevelType w:val="hybridMultilevel"/>
    <w:tmpl w:val="B01A8136"/>
    <w:lvl w:ilvl="0" w:tplc="0415000D">
      <w:start w:val="1"/>
      <w:numFmt w:val="bullet"/>
      <w:lvlText w:val=""/>
      <w:lvlJc w:val="left"/>
      <w:pPr>
        <w:ind w:left="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0">
    <w:nsid w:val="5B22768C"/>
    <w:multiLevelType w:val="hybridMultilevel"/>
    <w:tmpl w:val="73109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776DD"/>
    <w:multiLevelType w:val="hybridMultilevel"/>
    <w:tmpl w:val="9274E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1"/>
  </w:num>
  <w:num w:numId="5">
    <w:abstractNumId w:val="2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A4"/>
    <w:rsid w:val="001C1CFA"/>
    <w:rsid w:val="001E44D6"/>
    <w:rsid w:val="00216D60"/>
    <w:rsid w:val="002310D1"/>
    <w:rsid w:val="0024256F"/>
    <w:rsid w:val="0024584C"/>
    <w:rsid w:val="0029667C"/>
    <w:rsid w:val="003454A2"/>
    <w:rsid w:val="003B2EAF"/>
    <w:rsid w:val="003C3EFA"/>
    <w:rsid w:val="003D4D68"/>
    <w:rsid w:val="003F4860"/>
    <w:rsid w:val="00405521"/>
    <w:rsid w:val="004334A5"/>
    <w:rsid w:val="00486FDD"/>
    <w:rsid w:val="004B7D4B"/>
    <w:rsid w:val="0051253B"/>
    <w:rsid w:val="00543ACD"/>
    <w:rsid w:val="00554C58"/>
    <w:rsid w:val="00586FC2"/>
    <w:rsid w:val="005F1E83"/>
    <w:rsid w:val="005F302E"/>
    <w:rsid w:val="0068222A"/>
    <w:rsid w:val="006A78DB"/>
    <w:rsid w:val="006D015D"/>
    <w:rsid w:val="006E10A4"/>
    <w:rsid w:val="006F25AA"/>
    <w:rsid w:val="00755837"/>
    <w:rsid w:val="00770705"/>
    <w:rsid w:val="007C3B5B"/>
    <w:rsid w:val="007D5DD1"/>
    <w:rsid w:val="007D6935"/>
    <w:rsid w:val="00843568"/>
    <w:rsid w:val="00872418"/>
    <w:rsid w:val="00872BF5"/>
    <w:rsid w:val="008B2CE9"/>
    <w:rsid w:val="00956A88"/>
    <w:rsid w:val="0098713F"/>
    <w:rsid w:val="00B12E05"/>
    <w:rsid w:val="00B523EB"/>
    <w:rsid w:val="00B706F6"/>
    <w:rsid w:val="00B86EB1"/>
    <w:rsid w:val="00BC38C0"/>
    <w:rsid w:val="00C2555D"/>
    <w:rsid w:val="00C8137A"/>
    <w:rsid w:val="00CF4CA4"/>
    <w:rsid w:val="00D0513B"/>
    <w:rsid w:val="00DF62DF"/>
    <w:rsid w:val="00E000C1"/>
    <w:rsid w:val="00E22BFB"/>
    <w:rsid w:val="00E97E0A"/>
    <w:rsid w:val="00EB220F"/>
    <w:rsid w:val="00EE69BE"/>
    <w:rsid w:val="00F93E46"/>
    <w:rsid w:val="00FB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334A5"/>
  </w:style>
  <w:style w:type="paragraph" w:styleId="Akapitzlist">
    <w:name w:val="List Paragraph"/>
    <w:basedOn w:val="Normalny"/>
    <w:uiPriority w:val="34"/>
    <w:qFormat/>
    <w:rsid w:val="002966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22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8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310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334A5"/>
  </w:style>
  <w:style w:type="paragraph" w:styleId="Akapitzlist">
    <w:name w:val="List Paragraph"/>
    <w:basedOn w:val="Normalny"/>
    <w:uiPriority w:val="34"/>
    <w:qFormat/>
    <w:rsid w:val="002966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22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8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310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8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1844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GRZEGOLEC</dc:creator>
  <cp:lastModifiedBy>KAROLINA STYCZEŃ</cp:lastModifiedBy>
  <cp:revision>2</cp:revision>
  <cp:lastPrinted>2024-02-13T13:18:00Z</cp:lastPrinted>
  <dcterms:created xsi:type="dcterms:W3CDTF">2024-02-13T13:33:00Z</dcterms:created>
  <dcterms:modified xsi:type="dcterms:W3CDTF">2024-02-13T13:33:00Z</dcterms:modified>
</cp:coreProperties>
</file>