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</w:pPr>
      <w:bookmarkStart w:id="0" w:name="_GoBack"/>
      <w:r w:rsidRPr="006A361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>UMOWA</w:t>
      </w: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>o udzielenie świadczeń zdrowotnych</w:t>
      </w:r>
    </w:p>
    <w:bookmarkEnd w:id="0"/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zawarta a Suchedniowie w dniu …….. 2023 r. pomiędzy: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Gminą Suchedniów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, reprezentowaną przez Cezarego Błacha – Burmistrza Miasta i Gminy Suchedniów przy kontrasygnacie Skarbnika Miasta i Gminy Suchedniów – Urszuli Nowak, zwaną dalej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„Zamawiającym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”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a  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……………….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.  z siedzibą w ……………….., reprezentowanym przez …………., zwanym dalej „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Wykonawcą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”, o treści następującej: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1.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Zamawiający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, w wyniku przeprowadzonego konkursu ofert zleca, a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Wykonawca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przyjmuje do realizacji świadczenia zdrowotne w zakresie określonym w § 2.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2.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Przedmiotem umowy jest udzielenie świadczeń zdrowotnych polegających na wstępnym badaniu lekarskim kwalifikującym do szczepienia, zakupie szczepionki  oraz szczepieniu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8"/>
          <w:lang w:eastAsia="pl-PL"/>
        </w:rPr>
        <w:t xml:space="preserve">przeciw meningokokom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około 92 uczniów kończących w roku szkolnym 2022/2023 klasy VIII szkół podstawowych.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8"/>
          <w:lang w:eastAsia="pl-PL"/>
        </w:rPr>
        <w:t xml:space="preserve">Osoby te winne być zameldowane na pobyt stały lub czasowy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8"/>
          <w:lang w:eastAsia="pl-PL"/>
        </w:rPr>
        <w:br/>
        <w:t>na terenie Gminy Suchedniów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3.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Na szczepienia, o których mowa w § 2 muszą wyrazić pisemną zgodę rodzice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br/>
        <w:t>lub opiekunowie prawni dziecka.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4.</w:t>
      </w:r>
    </w:p>
    <w:p w:rsidR="006A361D" w:rsidRPr="006A361D" w:rsidRDefault="006A361D" w:rsidP="006A36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Świadczenia, o których mowa w § 2 będą przeprowadzone na terenie Gminy Suchedniów w lokalu ……………………...</w:t>
      </w:r>
    </w:p>
    <w:p w:rsidR="006A361D" w:rsidRPr="006A361D" w:rsidRDefault="006A361D" w:rsidP="006A36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Udzielanie świadczeń odbywać się będzie w terminie od dnia podpisania umowy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br/>
        <w:t>do dnia 29 września 2023 r.</w:t>
      </w:r>
    </w:p>
    <w:p w:rsidR="006A361D" w:rsidRPr="006A361D" w:rsidRDefault="006A361D" w:rsidP="006A36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Szczepionka wykorzystana do szczepień powinna być dostępna na rynku polskim           i dopuszczona do stosowania w Polsce.</w:t>
      </w:r>
    </w:p>
    <w:p w:rsidR="006A361D" w:rsidRPr="006A361D" w:rsidRDefault="006A361D" w:rsidP="006A36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 xml:space="preserve"> Wykonawca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jest zobowiązany przeprowadzić akcję informacyjną na temat udzielanych świadczeń zdrowotnych, których dotyczy niniejsza umowa.</w:t>
      </w:r>
    </w:p>
    <w:p w:rsidR="006A361D" w:rsidRPr="006A361D" w:rsidRDefault="006A361D" w:rsidP="006A36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Wykonawca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zobowiązuje się do realizacji przedmiotu umowy z zachowaniem szczególnej staranności oraz zapewnienia personelu, posiadającego kwalifikacje             i sprzętu medycznego niezbędnych do wykonania umowy.</w:t>
      </w: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5.</w:t>
      </w:r>
    </w:p>
    <w:p w:rsidR="006A361D" w:rsidRPr="006A361D" w:rsidRDefault="006A361D" w:rsidP="006A36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Z tytułu realizacji niniejszej umowy łączne wynagrodzenie przysługujące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Wykonawcy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stanowi iloczyn jednostkowego kosztu szczepienia, określonego 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br/>
        <w:t>w § 2 oraz ilości faktycznie przeprowadzonych szczepień.</w:t>
      </w:r>
    </w:p>
    <w:p w:rsidR="006A361D" w:rsidRPr="006A361D" w:rsidRDefault="006A361D" w:rsidP="006A36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Zamawiający pokryje kwotę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…… zł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za jedno szczepienie.</w:t>
      </w:r>
    </w:p>
    <w:p w:rsidR="006A361D" w:rsidRPr="006A361D" w:rsidRDefault="006A361D" w:rsidP="006A36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lastRenderedPageBreak/>
        <w:t xml:space="preserve">Łączny koszt szczepień pokryty przez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Zamawiającego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nie może przekroczyć kwoty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10 360 zł.</w:t>
      </w:r>
    </w:p>
    <w:p w:rsidR="006A361D" w:rsidRPr="006A361D" w:rsidRDefault="006A361D" w:rsidP="006A36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Rozliczenie i wypłata wynagrodzenia, określonego w ust. 1 nastąpi po wykonaniu zadania.</w:t>
      </w:r>
    </w:p>
    <w:p w:rsidR="006A361D" w:rsidRPr="006A361D" w:rsidRDefault="006A361D" w:rsidP="006A36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Podstawą wypłaty wynagrodzenia stanowić będzie rachunek/faktura wystawiona przez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Wykonawcę,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nie później niż w dniu 13 października 2023 r., do której dołączone będzie sprawozdanie merytoryczne zawierające listę osób, którym udzielono świadczenia z podaniem imienia, nazwiska, nr PESEL, adresu zamieszkania oraz informację o sposobie przeprowadzenia akcji informacyjnej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br/>
        <w:t>o szczepieniach.</w:t>
      </w:r>
    </w:p>
    <w:p w:rsidR="006A361D" w:rsidRPr="006A361D" w:rsidRDefault="006A361D" w:rsidP="006A36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Należność za wykonanie zadania zostanie uregulowana w terminie 14 dni od daty otrzymania przez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Zamawiającego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rachunku/faktury, przelewem na konto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Wykonawcy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: …………………………………………………………………………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6.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Zamawiający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zastrzega sobie prawo kontroli wykonania zadania w trakcie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br/>
        <w:t>lub po zakończeniu jego wykonania.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7.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1. </w:t>
      </w:r>
      <w:r w:rsidRPr="006A361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l-PL"/>
        </w:rPr>
        <w:t>Wykonawca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oświadcza, że posiada zawartą umowę ubezpieczenia od odpowiedzialności cywilnej za szkody wyrządzone w związku z udzielaniem świadczeń zdrowotnych, zgodnie z przepisami Rozporządzenia Ministra Finansów z dnia 29 kwietnia 2019 r. w sprawie obowiązkowego ubezpieczenia odpowiedzialności cywilnej podmiotu wykonującego działalność leczniczą  (Dz. U. z 2019 r.  poz. 866).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2. Za szkody wyrządzone w związku z realizacją umowy odpowiedzialność ponosi Wykonawca.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8.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Zmiana umowy może nastąpić za zgodą obu stron, w formie pisemnej pod rygorem nieważności.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9.</w:t>
      </w:r>
    </w:p>
    <w:p w:rsidR="006A361D" w:rsidRPr="006A361D" w:rsidRDefault="006A361D" w:rsidP="006A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W sprawach nieuregulowanych niniejszą umową mają zastosowanie przepisy Kodeksu cywilnego.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10.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Umowa zawarta zostaje na czas określony od dnia jej podpisania do dnia 31.10.2023 r.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§ 11.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Umowę sporządzono w dwóch jednobrzmiących egzemplarzach, po jednym dla każdej </w:t>
      </w:r>
      <w:r w:rsidRPr="006A361D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br/>
        <w:t>ze stron.</w:t>
      </w:r>
    </w:p>
    <w:p w:rsidR="006A361D" w:rsidRPr="006A361D" w:rsidRDefault="006A361D" w:rsidP="006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p w:rsidR="006A361D" w:rsidRPr="006A361D" w:rsidRDefault="006A361D" w:rsidP="006A361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  <w:t>Wykonawca</w:t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</w:r>
      <w:r w:rsidRPr="006A361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ab/>
        <w:t>Zamawiający</w:t>
      </w:r>
    </w:p>
    <w:p w:rsidR="00E41A65" w:rsidRDefault="006A361D"/>
    <w:sectPr w:rsidR="00E4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3B80"/>
    <w:multiLevelType w:val="hybridMultilevel"/>
    <w:tmpl w:val="C778C326"/>
    <w:lvl w:ilvl="0" w:tplc="0415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F49C2"/>
    <w:multiLevelType w:val="hybridMultilevel"/>
    <w:tmpl w:val="BD44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69"/>
    <w:rsid w:val="006A361D"/>
    <w:rsid w:val="00AB7E49"/>
    <w:rsid w:val="00CD536B"/>
    <w:rsid w:val="00D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F5C3-3758-4BBC-BCF4-ABDCF130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DOLĘGA</dc:creator>
  <cp:keywords/>
  <dc:description/>
  <cp:lastModifiedBy>ANNA DOLĘGA</cp:lastModifiedBy>
  <cp:revision>2</cp:revision>
  <dcterms:created xsi:type="dcterms:W3CDTF">2023-04-13T09:04:00Z</dcterms:created>
  <dcterms:modified xsi:type="dcterms:W3CDTF">2023-04-13T09:05:00Z</dcterms:modified>
</cp:coreProperties>
</file>