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43" w:rsidRPr="001E23A5" w:rsidRDefault="000C0F43" w:rsidP="00A34597">
      <w:pPr>
        <w:spacing w:line="276" w:lineRule="auto"/>
        <w:jc w:val="right"/>
        <w:rPr>
          <w:rFonts w:ascii="Calibri" w:hAnsi="Calibri"/>
          <w:b/>
          <w:sz w:val="22"/>
        </w:rPr>
      </w:pPr>
      <w:r w:rsidRPr="001E23A5">
        <w:rPr>
          <w:rFonts w:ascii="Calibri" w:hAnsi="Calibri"/>
          <w:b/>
          <w:sz w:val="22"/>
        </w:rPr>
        <w:t>Załącznik nr</w:t>
      </w:r>
      <w:r w:rsidR="00A34597" w:rsidRPr="001E23A5">
        <w:rPr>
          <w:rFonts w:ascii="Calibri" w:hAnsi="Calibri"/>
          <w:b/>
          <w:sz w:val="22"/>
        </w:rPr>
        <w:t xml:space="preserve"> </w:t>
      </w:r>
      <w:r w:rsidR="001E23A5" w:rsidRPr="001E23A5">
        <w:rPr>
          <w:rFonts w:ascii="Calibri" w:hAnsi="Calibri"/>
          <w:b/>
          <w:sz w:val="22"/>
        </w:rPr>
        <w:t>6</w:t>
      </w:r>
      <w:r w:rsidR="00A34597" w:rsidRPr="001E23A5">
        <w:rPr>
          <w:rFonts w:ascii="Calibri" w:hAnsi="Calibri"/>
          <w:b/>
          <w:sz w:val="22"/>
        </w:rPr>
        <w:t xml:space="preserve"> </w:t>
      </w:r>
      <w:r w:rsidRPr="001E23A5">
        <w:rPr>
          <w:rFonts w:ascii="Calibri" w:hAnsi="Calibri"/>
          <w:b/>
          <w:sz w:val="22"/>
        </w:rPr>
        <w:t>do SWZ</w:t>
      </w:r>
      <w:r w:rsidR="00A34597" w:rsidRPr="001E23A5">
        <w:rPr>
          <w:rFonts w:ascii="Calibri" w:hAnsi="Calibri"/>
          <w:b/>
          <w:sz w:val="22"/>
        </w:rPr>
        <w:t xml:space="preserve"> – Wzór umowy </w:t>
      </w:r>
    </w:p>
    <w:p w:rsidR="00A34597" w:rsidRPr="001E23A5" w:rsidRDefault="00A34597" w:rsidP="001E23A5">
      <w:pPr>
        <w:autoSpaceDE w:val="0"/>
        <w:autoSpaceDN w:val="0"/>
        <w:adjustRightInd w:val="0"/>
        <w:spacing w:line="360" w:lineRule="auto"/>
        <w:rPr>
          <w:rFonts w:ascii="Calibri" w:eastAsia="TimesNewRomanPSMT" w:hAnsi="Calibri"/>
          <w:b/>
          <w:bCs/>
          <w:color w:val="000000"/>
          <w:sz w:val="22"/>
          <w:szCs w:val="22"/>
          <w:lang w:eastAsia="en-US"/>
        </w:rPr>
      </w:pPr>
    </w:p>
    <w:p w:rsidR="008077ED" w:rsidRPr="001E23A5" w:rsidRDefault="008077ED" w:rsidP="00A34597">
      <w:pPr>
        <w:autoSpaceDE w:val="0"/>
        <w:autoSpaceDN w:val="0"/>
        <w:adjustRightInd w:val="0"/>
        <w:spacing w:line="360" w:lineRule="auto"/>
        <w:jc w:val="center"/>
        <w:rPr>
          <w:rFonts w:ascii="Calibri" w:eastAsia="TimesNewRomanPSMT" w:hAnsi="Calibri"/>
          <w:b/>
          <w:bCs/>
          <w:color w:val="000000"/>
          <w:sz w:val="22"/>
          <w:szCs w:val="22"/>
          <w:lang w:eastAsia="en-US"/>
        </w:rPr>
      </w:pPr>
      <w:r w:rsidRPr="001E23A5">
        <w:rPr>
          <w:rFonts w:ascii="Calibri" w:eastAsia="TimesNewRomanPSMT" w:hAnsi="Calibri"/>
          <w:b/>
          <w:bCs/>
          <w:color w:val="000000"/>
          <w:sz w:val="22"/>
          <w:szCs w:val="22"/>
          <w:lang w:eastAsia="en-US"/>
        </w:rPr>
        <w:t xml:space="preserve">Umowa nr </w:t>
      </w:r>
      <w:r w:rsidR="00C6610C">
        <w:rPr>
          <w:rFonts w:ascii="Calibri" w:eastAsia="TimesNewRomanPSMT" w:hAnsi="Calibri"/>
          <w:b/>
          <w:bCs/>
          <w:color w:val="000000"/>
          <w:sz w:val="22"/>
          <w:szCs w:val="22"/>
          <w:lang w:eastAsia="en-US"/>
        </w:rPr>
        <w:t>…..2022</w:t>
      </w:r>
    </w:p>
    <w:p w:rsidR="008077ED" w:rsidRPr="001E23A5" w:rsidRDefault="008077ED" w:rsidP="00A34597">
      <w:pPr>
        <w:autoSpaceDE w:val="0"/>
        <w:autoSpaceDN w:val="0"/>
        <w:adjustRightInd w:val="0"/>
        <w:spacing w:line="360" w:lineRule="auto"/>
        <w:jc w:val="both"/>
        <w:rPr>
          <w:rFonts w:ascii="Calibri" w:eastAsia="TimesNewRomanPSMT" w:hAnsi="Calibri"/>
          <w:b/>
          <w:bCs/>
          <w:color w:val="000000"/>
          <w:sz w:val="22"/>
          <w:szCs w:val="22"/>
          <w:lang w:eastAsia="en-US"/>
        </w:rPr>
      </w:pPr>
    </w:p>
    <w:p w:rsidR="008077ED" w:rsidRPr="001E23A5" w:rsidRDefault="00C6610C" w:rsidP="00A34597">
      <w:pPr>
        <w:autoSpaceDE w:val="0"/>
        <w:autoSpaceDN w:val="0"/>
        <w:adjustRightInd w:val="0"/>
        <w:spacing w:line="360" w:lineRule="auto"/>
        <w:jc w:val="both"/>
        <w:rPr>
          <w:rFonts w:ascii="Calibri" w:eastAsia="TimesNewRomanPSMT" w:hAnsi="Calibri"/>
          <w:color w:val="000000"/>
          <w:sz w:val="22"/>
          <w:szCs w:val="22"/>
          <w:lang w:eastAsia="en-US"/>
        </w:rPr>
      </w:pPr>
      <w:r>
        <w:rPr>
          <w:rFonts w:ascii="Calibri" w:eastAsia="TimesNewRomanPSMT" w:hAnsi="Calibri"/>
          <w:color w:val="000000"/>
          <w:sz w:val="22"/>
          <w:szCs w:val="22"/>
          <w:lang w:eastAsia="en-US"/>
        </w:rPr>
        <w:t>zawarta w dniu …………2022</w:t>
      </w:r>
      <w:r w:rsidR="008077ED" w:rsidRPr="001E23A5">
        <w:rPr>
          <w:rFonts w:ascii="Calibri" w:eastAsia="TimesNewRomanPSMT" w:hAnsi="Calibri"/>
          <w:color w:val="000000"/>
          <w:sz w:val="22"/>
          <w:szCs w:val="22"/>
          <w:lang w:eastAsia="en-US"/>
        </w:rPr>
        <w:t xml:space="preserve"> roku</w:t>
      </w:r>
    </w:p>
    <w:p w:rsidR="008077ED" w:rsidRPr="001E23A5" w:rsidRDefault="008077ED" w:rsidP="00A34597">
      <w:pPr>
        <w:autoSpaceDE w:val="0"/>
        <w:autoSpaceDN w:val="0"/>
        <w:adjustRightInd w:val="0"/>
        <w:spacing w:line="360" w:lineRule="auto"/>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pomiędzy:</w:t>
      </w:r>
    </w:p>
    <w:p w:rsidR="005358B9" w:rsidRPr="001E23A5" w:rsidRDefault="001E23A5" w:rsidP="00A34597">
      <w:pPr>
        <w:spacing w:line="360" w:lineRule="auto"/>
        <w:rPr>
          <w:rFonts w:ascii="Calibri" w:eastAsia="TimesNewRomanPSMT" w:hAnsi="Calibri"/>
          <w:b/>
          <w:sz w:val="22"/>
          <w:szCs w:val="22"/>
        </w:rPr>
      </w:pPr>
      <w:r w:rsidRPr="001E23A5">
        <w:rPr>
          <w:rFonts w:ascii="Calibri" w:eastAsia="TimesNewRomanPSMT" w:hAnsi="Calibri"/>
          <w:b/>
          <w:sz w:val="22"/>
          <w:szCs w:val="22"/>
        </w:rPr>
        <w:t xml:space="preserve">Miejskim Klubem Sportowym Orlicz z siedzibą przy ul. Sportowej 5, 26 – 130 Suchedniów, NIP:…, Regon: …, reprezentowanym przez: </w:t>
      </w:r>
    </w:p>
    <w:p w:rsidR="001E23A5" w:rsidRPr="001E23A5" w:rsidRDefault="001E23A5" w:rsidP="00A34597">
      <w:pPr>
        <w:spacing w:line="360" w:lineRule="auto"/>
        <w:rPr>
          <w:rFonts w:ascii="Calibri" w:eastAsia="TimesNewRomanPSMT" w:hAnsi="Calibri"/>
          <w:sz w:val="22"/>
          <w:szCs w:val="22"/>
        </w:rPr>
      </w:pPr>
      <w:r w:rsidRPr="001E23A5">
        <w:rPr>
          <w:rFonts w:ascii="Calibri" w:eastAsia="TimesNewRomanPSMT" w:hAnsi="Calibri"/>
          <w:sz w:val="22"/>
          <w:szCs w:val="22"/>
        </w:rPr>
        <w:t>………………………………………………………….</w:t>
      </w:r>
    </w:p>
    <w:p w:rsidR="001E23A5" w:rsidRPr="001E23A5" w:rsidRDefault="001E23A5" w:rsidP="00A34597">
      <w:pPr>
        <w:spacing w:line="360" w:lineRule="auto"/>
        <w:rPr>
          <w:rFonts w:ascii="Calibri" w:eastAsia="TimesNewRomanPSMT" w:hAnsi="Calibri"/>
          <w:sz w:val="22"/>
          <w:szCs w:val="22"/>
        </w:rPr>
      </w:pPr>
      <w:r w:rsidRPr="001E23A5">
        <w:rPr>
          <w:rFonts w:ascii="Calibri" w:eastAsia="TimesNewRomanPSMT" w:hAnsi="Calibri"/>
          <w:sz w:val="22"/>
          <w:szCs w:val="22"/>
        </w:rPr>
        <w:t>………………………………………………………….</w:t>
      </w:r>
    </w:p>
    <w:p w:rsidR="005358B9" w:rsidRPr="001E23A5" w:rsidRDefault="005358B9" w:rsidP="00A34597">
      <w:pPr>
        <w:spacing w:line="360" w:lineRule="auto"/>
        <w:rPr>
          <w:rFonts w:ascii="Calibri" w:eastAsia="TimesNewRomanPSMT" w:hAnsi="Calibri"/>
          <w:b/>
          <w:sz w:val="22"/>
          <w:szCs w:val="22"/>
        </w:rPr>
      </w:pPr>
      <w:r w:rsidRPr="001E23A5">
        <w:rPr>
          <w:rFonts w:ascii="Calibri" w:eastAsia="TimesNewRomanPSMT" w:hAnsi="Calibri"/>
          <w:b/>
          <w:sz w:val="22"/>
          <w:szCs w:val="22"/>
        </w:rPr>
        <w:t>zwaną dalej „ZAMAWIAJĄCYM”</w:t>
      </w:r>
    </w:p>
    <w:p w:rsidR="008077ED" w:rsidRPr="001E23A5" w:rsidRDefault="008077ED" w:rsidP="00A34597">
      <w:pPr>
        <w:autoSpaceDE w:val="0"/>
        <w:autoSpaceDN w:val="0"/>
        <w:adjustRightInd w:val="0"/>
        <w:spacing w:line="360" w:lineRule="auto"/>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a</w:t>
      </w:r>
    </w:p>
    <w:p w:rsidR="008077ED" w:rsidRPr="001E23A5" w:rsidRDefault="008077ED" w:rsidP="00A34597">
      <w:pPr>
        <w:autoSpaceDE w:val="0"/>
        <w:autoSpaceDN w:val="0"/>
        <w:adjustRightInd w:val="0"/>
        <w:spacing w:line="360" w:lineRule="auto"/>
        <w:jc w:val="both"/>
        <w:rPr>
          <w:rFonts w:ascii="Calibri" w:eastAsia="TimesNewRomanPSMT" w:hAnsi="Calibri"/>
          <w:b/>
          <w:color w:val="000000"/>
          <w:sz w:val="22"/>
          <w:szCs w:val="22"/>
          <w:lang w:eastAsia="en-US"/>
        </w:rPr>
      </w:pPr>
      <w:r w:rsidRPr="001E23A5">
        <w:rPr>
          <w:rFonts w:ascii="Calibri" w:eastAsia="TimesNewRomanPSMT" w:hAnsi="Calibri"/>
          <w:b/>
          <w:color w:val="000000"/>
          <w:sz w:val="22"/>
          <w:szCs w:val="22"/>
          <w:lang w:eastAsia="en-US"/>
        </w:rPr>
        <w:t>……………………………………………………………………………………………………………</w:t>
      </w:r>
    </w:p>
    <w:p w:rsidR="008077ED" w:rsidRPr="001E23A5" w:rsidRDefault="008077ED" w:rsidP="00A34597">
      <w:pPr>
        <w:autoSpaceDE w:val="0"/>
        <w:autoSpaceDN w:val="0"/>
        <w:adjustRightInd w:val="0"/>
        <w:spacing w:line="360" w:lineRule="auto"/>
        <w:jc w:val="both"/>
        <w:rPr>
          <w:rFonts w:ascii="Calibri" w:eastAsia="TimesNewRomanPSMT" w:hAnsi="Calibri"/>
          <w:b/>
          <w:color w:val="000000"/>
          <w:sz w:val="22"/>
          <w:szCs w:val="22"/>
          <w:lang w:eastAsia="en-US"/>
        </w:rPr>
      </w:pPr>
      <w:r w:rsidRPr="001E23A5">
        <w:rPr>
          <w:rFonts w:ascii="Calibri" w:eastAsia="TimesNewRomanPSMT" w:hAnsi="Calibri"/>
          <w:b/>
          <w:color w:val="000000"/>
          <w:sz w:val="22"/>
          <w:szCs w:val="22"/>
          <w:lang w:eastAsia="en-US"/>
        </w:rPr>
        <w:t>zarejestrowanym w …………………………………....................</w:t>
      </w:r>
      <w:r w:rsidR="005358B9" w:rsidRPr="001E23A5">
        <w:rPr>
          <w:rFonts w:ascii="Calibri" w:eastAsia="TimesNewRomanPSMT" w:hAnsi="Calibri"/>
          <w:b/>
          <w:color w:val="000000"/>
          <w:sz w:val="22"/>
          <w:szCs w:val="22"/>
          <w:lang w:eastAsia="en-US"/>
        </w:rPr>
        <w:t>.......................</w:t>
      </w:r>
    </w:p>
    <w:p w:rsidR="008077ED" w:rsidRPr="001E23A5" w:rsidRDefault="008077ED" w:rsidP="00A34597">
      <w:pPr>
        <w:autoSpaceDE w:val="0"/>
        <w:autoSpaceDN w:val="0"/>
        <w:adjustRightInd w:val="0"/>
        <w:spacing w:line="360" w:lineRule="auto"/>
        <w:jc w:val="both"/>
        <w:rPr>
          <w:rFonts w:ascii="Calibri" w:eastAsia="TimesNewRomanPSMT" w:hAnsi="Calibri"/>
          <w:b/>
          <w:color w:val="000000"/>
          <w:sz w:val="22"/>
          <w:szCs w:val="22"/>
          <w:lang w:eastAsia="en-US"/>
        </w:rPr>
      </w:pPr>
      <w:r w:rsidRPr="001E23A5">
        <w:rPr>
          <w:rFonts w:ascii="Calibri" w:eastAsia="TimesNewRomanPSMT" w:hAnsi="Calibri"/>
          <w:b/>
          <w:color w:val="000000"/>
          <w:sz w:val="22"/>
          <w:szCs w:val="22"/>
          <w:lang w:eastAsia="en-US"/>
        </w:rPr>
        <w:t>NIP:........................................... REGON: ..............................................</w:t>
      </w:r>
    </w:p>
    <w:p w:rsidR="008077ED" w:rsidRPr="001E23A5" w:rsidRDefault="008077ED" w:rsidP="00A34597">
      <w:pPr>
        <w:autoSpaceDE w:val="0"/>
        <w:autoSpaceDN w:val="0"/>
        <w:adjustRightInd w:val="0"/>
        <w:spacing w:line="360" w:lineRule="auto"/>
        <w:jc w:val="both"/>
        <w:rPr>
          <w:rFonts w:ascii="Calibri" w:eastAsia="TimesNewRomanPSMT" w:hAnsi="Calibri"/>
          <w:b/>
          <w:color w:val="000000"/>
          <w:sz w:val="22"/>
          <w:szCs w:val="22"/>
          <w:lang w:eastAsia="en-US"/>
        </w:rPr>
      </w:pPr>
      <w:r w:rsidRPr="001E23A5">
        <w:rPr>
          <w:rFonts w:ascii="Calibri" w:eastAsia="TimesNewRomanPSMT" w:hAnsi="Calibri"/>
          <w:b/>
          <w:color w:val="000000"/>
          <w:sz w:val="22"/>
          <w:szCs w:val="22"/>
          <w:lang w:eastAsia="en-US"/>
        </w:rPr>
        <w:t>reprezentowaną przez: .........................................................................</w:t>
      </w:r>
    </w:p>
    <w:p w:rsidR="008077ED" w:rsidRPr="001E23A5" w:rsidRDefault="008077ED" w:rsidP="00A34597">
      <w:pPr>
        <w:autoSpaceDE w:val="0"/>
        <w:autoSpaceDN w:val="0"/>
        <w:adjustRightInd w:val="0"/>
        <w:spacing w:line="360" w:lineRule="auto"/>
        <w:jc w:val="both"/>
        <w:rPr>
          <w:rFonts w:ascii="Calibri" w:eastAsia="TimesNewRomanPSMT" w:hAnsi="Calibri"/>
          <w:b/>
          <w:color w:val="000000"/>
          <w:sz w:val="22"/>
          <w:szCs w:val="22"/>
          <w:lang w:eastAsia="en-US"/>
        </w:rPr>
      </w:pPr>
      <w:r w:rsidRPr="001E23A5">
        <w:rPr>
          <w:rFonts w:ascii="Calibri" w:eastAsia="TimesNewRomanPSMT" w:hAnsi="Calibri"/>
          <w:b/>
          <w:color w:val="000000"/>
          <w:sz w:val="22"/>
          <w:szCs w:val="22"/>
          <w:lang w:eastAsia="en-US"/>
        </w:rPr>
        <w:t>zwanym w dalszej części umowy „WYKONAWCĄ”,</w:t>
      </w:r>
    </w:p>
    <w:p w:rsidR="008077ED" w:rsidRPr="001E23A5" w:rsidRDefault="008077ED" w:rsidP="00A34597">
      <w:pPr>
        <w:autoSpaceDE w:val="0"/>
        <w:autoSpaceDN w:val="0"/>
        <w:adjustRightInd w:val="0"/>
        <w:spacing w:line="360" w:lineRule="auto"/>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1E23A5" w:rsidRDefault="008077ED" w:rsidP="001E23A5">
      <w:pPr>
        <w:autoSpaceDE w:val="0"/>
        <w:autoSpaceDN w:val="0"/>
        <w:adjustRightInd w:val="0"/>
        <w:ind w:firstLine="708"/>
        <w:jc w:val="both"/>
        <w:rPr>
          <w:rFonts w:ascii="Calibri" w:eastAsia="TimesNewRomanPSMT" w:hAnsi="Calibri"/>
          <w:i/>
          <w:color w:val="000000"/>
          <w:sz w:val="22"/>
          <w:szCs w:val="22"/>
          <w:lang w:eastAsia="en-US"/>
        </w:rPr>
      </w:pPr>
      <w:r w:rsidRPr="001E23A5">
        <w:rPr>
          <w:rFonts w:ascii="Calibri" w:eastAsia="TimesNewRomanPSMT" w:hAnsi="Calibri"/>
          <w:i/>
          <w:color w:val="000000"/>
          <w:sz w:val="22"/>
          <w:szCs w:val="22"/>
          <w:lang w:eastAsia="en-US"/>
        </w:rPr>
        <w:t xml:space="preserve">W wyniku dokonania przez Zamawiającego wyboru oferty Wykonawcy w postępowaniu </w:t>
      </w:r>
      <w:r w:rsidR="00A34597" w:rsidRPr="001E23A5">
        <w:rPr>
          <w:rFonts w:ascii="Calibri" w:eastAsia="TimesNewRomanPSMT" w:hAnsi="Calibri"/>
          <w:i/>
          <w:color w:val="000000"/>
          <w:sz w:val="22"/>
          <w:szCs w:val="22"/>
          <w:lang w:eastAsia="en-US"/>
        </w:rPr>
        <w:t xml:space="preserve">na realizację zadania </w:t>
      </w:r>
      <w:r w:rsidR="00A34597" w:rsidRPr="001E23A5">
        <w:rPr>
          <w:rFonts w:ascii="Calibri" w:eastAsia="TimesNewRomanPSMT" w:hAnsi="Calibri"/>
          <w:i/>
          <w:color w:val="000000"/>
          <w:sz w:val="22"/>
          <w:szCs w:val="22"/>
          <w:lang w:eastAsia="en-US"/>
        </w:rPr>
        <w:br/>
        <w:t xml:space="preserve">pn.: </w:t>
      </w:r>
      <w:r w:rsidR="00A34597" w:rsidRPr="001E23A5">
        <w:rPr>
          <w:rFonts w:ascii="Calibri" w:eastAsia="TimesNewRomanPSMT" w:hAnsi="Calibri"/>
          <w:b/>
          <w:i/>
          <w:color w:val="000000"/>
          <w:sz w:val="22"/>
          <w:szCs w:val="22"/>
          <w:lang w:eastAsia="en-US"/>
        </w:rPr>
        <w:t>„</w:t>
      </w:r>
      <w:r w:rsidR="001E23A5" w:rsidRPr="001E23A5">
        <w:rPr>
          <w:rFonts w:ascii="Calibri" w:eastAsia="TimesNewRomanPSMT" w:hAnsi="Calibri"/>
          <w:b/>
          <w:i/>
          <w:color w:val="000000"/>
          <w:sz w:val="22"/>
          <w:szCs w:val="22"/>
          <w:lang w:eastAsia="en-US"/>
        </w:rPr>
        <w:t xml:space="preserve">Budowa boiska do piłki nożnej wraz z automatycznym systemem nawadniania przy ul. Sportowej </w:t>
      </w:r>
      <w:r w:rsidR="001E23A5">
        <w:rPr>
          <w:rFonts w:ascii="Calibri" w:eastAsia="TimesNewRomanPSMT" w:hAnsi="Calibri"/>
          <w:b/>
          <w:i/>
          <w:color w:val="000000"/>
          <w:sz w:val="22"/>
          <w:szCs w:val="22"/>
          <w:lang w:eastAsia="en-US"/>
        </w:rPr>
        <w:br/>
      </w:r>
      <w:r w:rsidR="001E23A5" w:rsidRPr="001E23A5">
        <w:rPr>
          <w:rFonts w:ascii="Calibri" w:eastAsia="TimesNewRomanPSMT" w:hAnsi="Calibri"/>
          <w:b/>
          <w:i/>
          <w:color w:val="000000"/>
          <w:sz w:val="22"/>
          <w:szCs w:val="22"/>
          <w:lang w:eastAsia="en-US"/>
        </w:rPr>
        <w:t>w Suchedniowie</w:t>
      </w:r>
      <w:r w:rsidR="00A34597" w:rsidRPr="001E23A5">
        <w:rPr>
          <w:rFonts w:ascii="Calibri" w:eastAsia="TimesNewRomanPSMT" w:hAnsi="Calibri"/>
          <w:b/>
          <w:i/>
          <w:color w:val="000000"/>
          <w:sz w:val="22"/>
          <w:szCs w:val="22"/>
          <w:lang w:eastAsia="en-US"/>
        </w:rPr>
        <w:t xml:space="preserve">” </w:t>
      </w:r>
      <w:r w:rsidR="00A34597" w:rsidRPr="001E23A5">
        <w:rPr>
          <w:rFonts w:ascii="Calibri" w:eastAsia="TimesNewRomanPSMT" w:hAnsi="Calibri"/>
          <w:i/>
          <w:color w:val="000000"/>
          <w:sz w:val="22"/>
          <w:szCs w:val="22"/>
          <w:lang w:eastAsia="en-US"/>
        </w:rPr>
        <w:t>oz</w:t>
      </w:r>
      <w:r w:rsidR="00B43EBC" w:rsidRPr="001E23A5">
        <w:rPr>
          <w:rFonts w:ascii="Calibri" w:eastAsia="TimesNewRomanPSMT" w:hAnsi="Calibri"/>
          <w:i/>
          <w:color w:val="000000"/>
          <w:sz w:val="22"/>
          <w:szCs w:val="22"/>
          <w:lang w:eastAsia="en-US"/>
        </w:rPr>
        <w:t xml:space="preserve">naczenie postępowania: </w:t>
      </w:r>
      <w:r w:rsidR="00C6610C">
        <w:rPr>
          <w:rFonts w:ascii="Calibri" w:eastAsia="TimesNewRomanPSMT" w:hAnsi="Calibri"/>
          <w:i/>
          <w:color w:val="000000"/>
          <w:sz w:val="22"/>
          <w:szCs w:val="22"/>
          <w:lang w:eastAsia="en-US"/>
        </w:rPr>
        <w:t>MKS/1/2022</w:t>
      </w:r>
      <w:r w:rsidR="00A34597" w:rsidRPr="001E23A5">
        <w:rPr>
          <w:rFonts w:ascii="Calibri" w:eastAsia="TimesNewRomanPSMT" w:hAnsi="Calibri"/>
          <w:i/>
          <w:color w:val="000000"/>
          <w:sz w:val="22"/>
          <w:szCs w:val="22"/>
          <w:lang w:eastAsia="en-US"/>
        </w:rPr>
        <w:t xml:space="preserve"> </w:t>
      </w:r>
      <w:r w:rsidRPr="001E23A5">
        <w:rPr>
          <w:rFonts w:ascii="Calibri" w:eastAsia="TimesNewRomanPSMT" w:hAnsi="Calibri"/>
          <w:i/>
          <w:color w:val="000000"/>
          <w:sz w:val="22"/>
          <w:szCs w:val="22"/>
          <w:lang w:eastAsia="en-US"/>
        </w:rPr>
        <w:t>prowadzonym w trybie podstawowym bez</w:t>
      </w:r>
      <w:r w:rsidR="00A34597" w:rsidRPr="001E23A5">
        <w:rPr>
          <w:rFonts w:ascii="Calibri" w:eastAsia="TimesNewRomanPSMT" w:hAnsi="Calibri"/>
          <w:i/>
          <w:color w:val="000000"/>
          <w:sz w:val="22"/>
          <w:szCs w:val="22"/>
          <w:lang w:eastAsia="en-US"/>
        </w:rPr>
        <w:t xml:space="preserve"> </w:t>
      </w:r>
      <w:r w:rsidRPr="001E23A5">
        <w:rPr>
          <w:rFonts w:ascii="Calibri" w:eastAsia="TimesNewRomanPSMT" w:hAnsi="Calibri"/>
          <w:i/>
          <w:color w:val="000000"/>
          <w:sz w:val="22"/>
          <w:szCs w:val="22"/>
          <w:lang w:eastAsia="en-US"/>
        </w:rPr>
        <w:t xml:space="preserve">negocjacji, </w:t>
      </w:r>
      <w:r w:rsidR="001E23A5">
        <w:rPr>
          <w:rFonts w:ascii="Calibri" w:eastAsia="TimesNewRomanPSMT" w:hAnsi="Calibri"/>
          <w:i/>
          <w:color w:val="000000"/>
          <w:sz w:val="22"/>
          <w:szCs w:val="22"/>
          <w:lang w:eastAsia="en-US"/>
        </w:rPr>
        <w:br/>
      </w:r>
      <w:r w:rsidRPr="001E23A5">
        <w:rPr>
          <w:rFonts w:ascii="Calibri" w:eastAsia="TimesNewRomanPSMT" w:hAnsi="Calibri"/>
          <w:i/>
          <w:color w:val="000000"/>
          <w:sz w:val="22"/>
          <w:szCs w:val="22"/>
          <w:lang w:eastAsia="en-US"/>
        </w:rPr>
        <w:t xml:space="preserve">o </w:t>
      </w:r>
      <w:r w:rsidR="005358B9" w:rsidRPr="001E23A5">
        <w:rPr>
          <w:rFonts w:ascii="Calibri" w:eastAsia="TimesNewRomanPSMT" w:hAnsi="Calibri"/>
          <w:i/>
          <w:color w:val="000000"/>
          <w:sz w:val="22"/>
          <w:szCs w:val="22"/>
          <w:lang w:eastAsia="en-US"/>
        </w:rPr>
        <w:t>którym</w:t>
      </w:r>
      <w:r w:rsidRPr="001E23A5">
        <w:rPr>
          <w:rFonts w:ascii="Calibri" w:eastAsia="TimesNewRomanPSMT" w:hAnsi="Calibri"/>
          <w:i/>
          <w:color w:val="000000"/>
          <w:sz w:val="22"/>
          <w:szCs w:val="22"/>
          <w:lang w:eastAsia="en-US"/>
        </w:rPr>
        <w:t xml:space="preserve"> mowa w art. 275 pkt 1) ustawy z dnia 11 września 2019 r. – Prawo </w:t>
      </w:r>
      <w:r w:rsidR="005358B9" w:rsidRPr="001E23A5">
        <w:rPr>
          <w:rFonts w:ascii="Calibri" w:eastAsia="TimesNewRomanPSMT" w:hAnsi="Calibri"/>
          <w:i/>
          <w:color w:val="000000"/>
          <w:sz w:val="22"/>
          <w:szCs w:val="22"/>
          <w:lang w:eastAsia="en-US"/>
        </w:rPr>
        <w:t>zamówień</w:t>
      </w:r>
      <w:r w:rsidR="001E23A5" w:rsidRPr="001E23A5">
        <w:rPr>
          <w:rFonts w:ascii="Calibri" w:eastAsia="TimesNewRomanPSMT" w:hAnsi="Calibri"/>
          <w:i/>
          <w:color w:val="000000"/>
          <w:sz w:val="22"/>
          <w:szCs w:val="22"/>
          <w:lang w:eastAsia="en-US"/>
        </w:rPr>
        <w:t xml:space="preserve"> </w:t>
      </w:r>
      <w:r w:rsidRPr="001E23A5">
        <w:rPr>
          <w:rFonts w:ascii="Calibri" w:eastAsia="TimesNewRomanPSMT" w:hAnsi="Calibri"/>
          <w:i/>
          <w:color w:val="000000"/>
          <w:sz w:val="22"/>
          <w:szCs w:val="22"/>
          <w:lang w:eastAsia="en-US"/>
        </w:rPr>
        <w:t xml:space="preserve">publicznych (Dz.U. </w:t>
      </w:r>
      <w:r w:rsidR="00A34597" w:rsidRPr="001E23A5">
        <w:rPr>
          <w:rFonts w:ascii="Calibri" w:eastAsia="TimesNewRomanPSMT" w:hAnsi="Calibri"/>
          <w:i/>
          <w:color w:val="000000"/>
          <w:sz w:val="22"/>
          <w:szCs w:val="22"/>
          <w:lang w:eastAsia="en-US"/>
        </w:rPr>
        <w:t>2021 poz. 1129</w:t>
      </w:r>
      <w:r w:rsidRPr="001E23A5">
        <w:rPr>
          <w:rFonts w:ascii="Calibri" w:eastAsia="TimesNewRomanPSMT" w:hAnsi="Calibri"/>
          <w:i/>
          <w:color w:val="000000"/>
          <w:sz w:val="22"/>
          <w:szCs w:val="22"/>
          <w:lang w:eastAsia="en-US"/>
        </w:rPr>
        <w:t xml:space="preserve"> ze zm.), zawarto umowę o następującej treści:</w:t>
      </w:r>
    </w:p>
    <w:p w:rsidR="005358B9" w:rsidRPr="008077ED" w:rsidRDefault="005358B9" w:rsidP="001E23A5">
      <w:pPr>
        <w:autoSpaceDE w:val="0"/>
        <w:autoSpaceDN w:val="0"/>
        <w:adjustRightInd w:val="0"/>
        <w:jc w:val="both"/>
        <w:rPr>
          <w:rFonts w:asciiTheme="minorHAnsi" w:eastAsia="TimesNewRomanPSMT" w:hAnsiTheme="minorHAnsi" w:cstheme="minorHAnsi"/>
          <w:color w:val="000000"/>
          <w:lang w:eastAsia="en-US"/>
        </w:rPr>
      </w:pPr>
    </w:p>
    <w:p w:rsidR="008077ED" w:rsidRPr="001E23A5" w:rsidRDefault="008077ED" w:rsidP="001E23A5">
      <w:pPr>
        <w:autoSpaceDE w:val="0"/>
        <w:autoSpaceDN w:val="0"/>
        <w:adjustRightInd w:val="0"/>
        <w:jc w:val="center"/>
        <w:rPr>
          <w:rFonts w:ascii="Calibri" w:eastAsia="TimesNewRomanPSMT" w:hAnsi="Calibri"/>
          <w:b/>
          <w:bCs/>
          <w:color w:val="000000"/>
          <w:sz w:val="22"/>
          <w:szCs w:val="22"/>
          <w:lang w:eastAsia="en-US"/>
        </w:rPr>
      </w:pPr>
      <w:r w:rsidRPr="001E23A5">
        <w:rPr>
          <w:rFonts w:ascii="Calibri" w:eastAsia="TimesNewRomanPSMT" w:hAnsi="Calibri"/>
          <w:b/>
          <w:bCs/>
          <w:color w:val="000000"/>
          <w:sz w:val="22"/>
          <w:szCs w:val="22"/>
          <w:lang w:eastAsia="en-US"/>
        </w:rPr>
        <w:t xml:space="preserve">§ 1. </w:t>
      </w:r>
    </w:p>
    <w:p w:rsidR="008077ED" w:rsidRPr="001E23A5" w:rsidRDefault="00A34597" w:rsidP="001E23A5">
      <w:p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Dla potrzeb niniejszej umowy p</w:t>
      </w:r>
      <w:r w:rsidR="008077ED" w:rsidRPr="001E23A5">
        <w:rPr>
          <w:rFonts w:ascii="Calibri" w:eastAsia="TimesNewRomanPSMT" w:hAnsi="Calibri"/>
          <w:color w:val="000000"/>
          <w:sz w:val="22"/>
          <w:szCs w:val="22"/>
          <w:lang w:eastAsia="en-US"/>
        </w:rPr>
        <w:t>rzyjmuje się, że poniższe terminy będą oznaczać:</w:t>
      </w:r>
    </w:p>
    <w:p w:rsidR="008077ED" w:rsidRPr="001E23A5" w:rsidRDefault="008077ED" w:rsidP="001E23A5">
      <w:pPr>
        <w:pStyle w:val="Akapitzlist"/>
        <w:numPr>
          <w:ilvl w:val="0"/>
          <w:numId w:val="2"/>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Strony – Zamawiający oraz Wykonawca;</w:t>
      </w:r>
    </w:p>
    <w:p w:rsidR="008077ED" w:rsidRPr="001E23A5" w:rsidRDefault="008077ED" w:rsidP="001E23A5">
      <w:pPr>
        <w:pStyle w:val="Akapitzlist"/>
        <w:numPr>
          <w:ilvl w:val="0"/>
          <w:numId w:val="2"/>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Przedmiot Umowy – zakres rzeczowy </w:t>
      </w:r>
      <w:r w:rsidR="008B0B5E" w:rsidRPr="001E23A5">
        <w:rPr>
          <w:rFonts w:ascii="Calibri" w:eastAsia="TimesNewRomanPSMT" w:hAnsi="Calibri"/>
          <w:color w:val="000000"/>
          <w:sz w:val="22"/>
          <w:szCs w:val="22"/>
          <w:lang w:eastAsia="en-US"/>
        </w:rPr>
        <w:t>robót</w:t>
      </w:r>
      <w:r w:rsidRPr="001E23A5">
        <w:rPr>
          <w:rFonts w:ascii="Calibri" w:eastAsia="TimesNewRomanPSMT" w:hAnsi="Calibri"/>
          <w:color w:val="000000"/>
          <w:sz w:val="22"/>
          <w:szCs w:val="22"/>
          <w:lang w:eastAsia="en-US"/>
        </w:rPr>
        <w:t xml:space="preserve"> budowlanych oraz wszelkich innych prac</w:t>
      </w:r>
      <w:r w:rsidR="00A34597" w:rsidRPr="001E23A5">
        <w:rPr>
          <w:rFonts w:ascii="Calibri" w:eastAsia="TimesNewRomanPSMT" w:hAnsi="Calibri"/>
          <w:color w:val="000000"/>
          <w:sz w:val="22"/>
          <w:szCs w:val="22"/>
          <w:lang w:eastAsia="en-US"/>
        </w:rPr>
        <w:t xml:space="preserve"> towarzyszących</w:t>
      </w:r>
      <w:r w:rsidRPr="001E23A5">
        <w:rPr>
          <w:rFonts w:ascii="Calibri" w:eastAsia="TimesNewRomanPSMT" w:hAnsi="Calibri"/>
          <w:color w:val="000000"/>
          <w:sz w:val="22"/>
          <w:szCs w:val="22"/>
          <w:lang w:eastAsia="en-US"/>
        </w:rPr>
        <w:t xml:space="preserve">, </w:t>
      </w:r>
      <w:r w:rsidR="005358B9" w:rsidRPr="001E23A5">
        <w:rPr>
          <w:rFonts w:ascii="Calibri" w:eastAsia="TimesNewRomanPSMT" w:hAnsi="Calibri"/>
          <w:color w:val="000000"/>
          <w:sz w:val="22"/>
          <w:szCs w:val="22"/>
          <w:lang w:eastAsia="en-US"/>
        </w:rPr>
        <w:t xml:space="preserve">których </w:t>
      </w:r>
      <w:r w:rsidRPr="001E23A5">
        <w:rPr>
          <w:rFonts w:ascii="Calibri" w:eastAsia="TimesNewRomanPSMT" w:hAnsi="Calibri"/>
          <w:color w:val="000000"/>
          <w:sz w:val="22"/>
          <w:szCs w:val="22"/>
          <w:lang w:eastAsia="en-US"/>
        </w:rPr>
        <w:t xml:space="preserve">wykonanie </w:t>
      </w:r>
      <w:r w:rsidR="00A34597" w:rsidRPr="001E23A5">
        <w:rPr>
          <w:rFonts w:ascii="Calibri" w:eastAsia="TimesNewRomanPSMT" w:hAnsi="Calibri"/>
          <w:color w:val="000000"/>
          <w:sz w:val="22"/>
          <w:szCs w:val="22"/>
          <w:lang w:eastAsia="en-US"/>
        </w:rPr>
        <w:t>jest niezbędne do realizacji przedmiotu u</w:t>
      </w:r>
      <w:r w:rsidRPr="001E23A5">
        <w:rPr>
          <w:rFonts w:ascii="Calibri" w:eastAsia="TimesNewRomanPSMT" w:hAnsi="Calibri"/>
          <w:color w:val="000000"/>
          <w:sz w:val="22"/>
          <w:szCs w:val="22"/>
          <w:lang w:eastAsia="en-US"/>
        </w:rPr>
        <w:t>mowy;</w:t>
      </w:r>
    </w:p>
    <w:p w:rsidR="008077ED" w:rsidRPr="001E23A5" w:rsidRDefault="008077ED" w:rsidP="001E23A5">
      <w:pPr>
        <w:pStyle w:val="Akapitzlist"/>
        <w:numPr>
          <w:ilvl w:val="0"/>
          <w:numId w:val="2"/>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Teren </w:t>
      </w:r>
      <w:r w:rsidR="008B0B5E" w:rsidRPr="001E23A5">
        <w:rPr>
          <w:rFonts w:ascii="Calibri" w:eastAsia="TimesNewRomanPSMT" w:hAnsi="Calibri"/>
          <w:color w:val="000000"/>
          <w:sz w:val="22"/>
          <w:szCs w:val="22"/>
          <w:lang w:eastAsia="en-US"/>
        </w:rPr>
        <w:t>robót</w:t>
      </w:r>
      <w:r w:rsidRPr="001E23A5">
        <w:rPr>
          <w:rFonts w:ascii="Calibri" w:eastAsia="TimesNewRomanPSMT" w:hAnsi="Calibri"/>
          <w:color w:val="000000"/>
          <w:sz w:val="22"/>
          <w:szCs w:val="22"/>
          <w:lang w:eastAsia="en-US"/>
        </w:rPr>
        <w:t xml:space="preserve"> – przestrzeń, </w:t>
      </w:r>
      <w:r w:rsidR="00A34597" w:rsidRPr="001E23A5">
        <w:rPr>
          <w:rFonts w:ascii="Calibri" w:eastAsia="TimesNewRomanPSMT" w:hAnsi="Calibri"/>
          <w:color w:val="000000"/>
          <w:sz w:val="22"/>
          <w:szCs w:val="22"/>
          <w:lang w:eastAsia="en-US"/>
        </w:rPr>
        <w:t xml:space="preserve">(zarówno prywatna jak i publiczna) </w:t>
      </w:r>
      <w:r w:rsidRPr="001E23A5">
        <w:rPr>
          <w:rFonts w:ascii="Calibri" w:eastAsia="TimesNewRomanPSMT" w:hAnsi="Calibri"/>
          <w:color w:val="000000"/>
          <w:sz w:val="22"/>
          <w:szCs w:val="22"/>
          <w:lang w:eastAsia="en-US"/>
        </w:rPr>
        <w:t xml:space="preserve">w </w:t>
      </w:r>
      <w:r w:rsidR="005358B9" w:rsidRPr="001E23A5">
        <w:rPr>
          <w:rFonts w:ascii="Calibri" w:eastAsia="TimesNewRomanPSMT" w:hAnsi="Calibri"/>
          <w:color w:val="000000"/>
          <w:sz w:val="22"/>
          <w:szCs w:val="22"/>
          <w:lang w:eastAsia="en-US"/>
        </w:rPr>
        <w:t>której</w:t>
      </w:r>
      <w:r w:rsidRPr="001E23A5">
        <w:rPr>
          <w:rFonts w:ascii="Calibri" w:eastAsia="TimesNewRomanPSMT" w:hAnsi="Calibri"/>
          <w:color w:val="000000"/>
          <w:sz w:val="22"/>
          <w:szCs w:val="22"/>
          <w:lang w:eastAsia="en-US"/>
        </w:rPr>
        <w:t xml:space="preserve"> prowadzone są </w:t>
      </w:r>
      <w:r w:rsidR="008B0B5E" w:rsidRPr="001E23A5">
        <w:rPr>
          <w:rFonts w:ascii="Calibri" w:eastAsia="TimesNewRomanPSMT" w:hAnsi="Calibri"/>
          <w:color w:val="000000"/>
          <w:sz w:val="22"/>
          <w:szCs w:val="22"/>
          <w:lang w:eastAsia="en-US"/>
        </w:rPr>
        <w:t>robot</w:t>
      </w:r>
      <w:r w:rsidRPr="001E23A5">
        <w:rPr>
          <w:rFonts w:ascii="Calibri" w:eastAsia="TimesNewRomanPSMT" w:hAnsi="Calibri"/>
          <w:color w:val="000000"/>
          <w:sz w:val="22"/>
          <w:szCs w:val="22"/>
          <w:lang w:eastAsia="en-US"/>
        </w:rPr>
        <w:t>y budowlane wraz z zapleczem na materiały</w:t>
      </w:r>
      <w:r w:rsidR="00A34597" w:rsidRPr="001E23A5">
        <w:rPr>
          <w:rFonts w:ascii="Calibri" w:eastAsia="TimesNewRomanPSMT" w:hAnsi="Calibri"/>
          <w:color w:val="000000"/>
          <w:sz w:val="22"/>
          <w:szCs w:val="22"/>
          <w:lang w:eastAsia="en-US"/>
        </w:rPr>
        <w:t xml:space="preserve"> budowlane, sprzęt </w:t>
      </w:r>
      <w:r w:rsidRPr="001E23A5">
        <w:rPr>
          <w:rFonts w:ascii="Calibri" w:eastAsia="TimesNewRomanPSMT" w:hAnsi="Calibri"/>
          <w:color w:val="000000"/>
          <w:sz w:val="22"/>
          <w:szCs w:val="22"/>
          <w:lang w:eastAsia="en-US"/>
        </w:rPr>
        <w:t>i urządzenia Wykonawcy;</w:t>
      </w:r>
    </w:p>
    <w:p w:rsidR="008077ED" w:rsidRPr="001E23A5" w:rsidRDefault="008077ED" w:rsidP="001E23A5">
      <w:pPr>
        <w:pStyle w:val="Akapitzlist"/>
        <w:numPr>
          <w:ilvl w:val="0"/>
          <w:numId w:val="2"/>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Wada – cecha zmniejszająca wartość </w:t>
      </w:r>
      <w:r w:rsidR="00A34597" w:rsidRPr="001E23A5">
        <w:rPr>
          <w:rFonts w:ascii="Calibri" w:eastAsia="TimesNewRomanPSMT" w:hAnsi="Calibri"/>
          <w:color w:val="000000"/>
          <w:sz w:val="22"/>
          <w:szCs w:val="22"/>
          <w:lang w:eastAsia="en-US"/>
        </w:rPr>
        <w:t>p</w:t>
      </w:r>
      <w:r w:rsidRPr="001E23A5">
        <w:rPr>
          <w:rFonts w:ascii="Calibri" w:eastAsia="TimesNewRomanPSMT" w:hAnsi="Calibri"/>
          <w:color w:val="000000"/>
          <w:sz w:val="22"/>
          <w:szCs w:val="22"/>
          <w:lang w:eastAsia="en-US"/>
        </w:rPr>
        <w:t xml:space="preserve">rzedmiotu </w:t>
      </w:r>
      <w:r w:rsidR="00A34597" w:rsidRPr="001E23A5">
        <w:rPr>
          <w:rFonts w:ascii="Calibri" w:eastAsia="TimesNewRomanPSMT" w:hAnsi="Calibri"/>
          <w:color w:val="000000"/>
          <w:sz w:val="22"/>
          <w:szCs w:val="22"/>
          <w:lang w:eastAsia="en-US"/>
        </w:rPr>
        <w:t>u</w:t>
      </w:r>
      <w:r w:rsidRPr="001E23A5">
        <w:rPr>
          <w:rFonts w:ascii="Calibri" w:eastAsia="TimesNewRomanPSMT" w:hAnsi="Calibri"/>
          <w:color w:val="000000"/>
          <w:sz w:val="22"/>
          <w:szCs w:val="22"/>
          <w:lang w:eastAsia="en-US"/>
        </w:rPr>
        <w:t xml:space="preserve">mowy ze względu na cel oznaczony w </w:t>
      </w:r>
      <w:r w:rsidR="00A34597" w:rsidRPr="001E23A5">
        <w:rPr>
          <w:rFonts w:ascii="Calibri" w:eastAsia="TimesNewRomanPSMT" w:hAnsi="Calibri"/>
          <w:color w:val="000000"/>
          <w:sz w:val="22"/>
          <w:szCs w:val="22"/>
          <w:lang w:eastAsia="en-US"/>
        </w:rPr>
        <w:t>u</w:t>
      </w:r>
      <w:r w:rsidRPr="001E23A5">
        <w:rPr>
          <w:rFonts w:ascii="Calibri" w:eastAsia="TimesNewRomanPSMT" w:hAnsi="Calibri"/>
          <w:color w:val="000000"/>
          <w:sz w:val="22"/>
          <w:szCs w:val="22"/>
          <w:lang w:eastAsia="en-US"/>
        </w:rPr>
        <w:t>mowie</w:t>
      </w:r>
      <w:r w:rsidR="00A34597"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lub wykonanie </w:t>
      </w:r>
      <w:r w:rsidR="00A34597" w:rsidRPr="001E23A5">
        <w:rPr>
          <w:rFonts w:ascii="Calibri" w:eastAsia="TimesNewRomanPSMT" w:hAnsi="Calibri"/>
          <w:color w:val="000000"/>
          <w:sz w:val="22"/>
          <w:szCs w:val="22"/>
          <w:lang w:eastAsia="en-US"/>
        </w:rPr>
        <w:t xml:space="preserve">przedmiotu umowy niezgodnie z zatwierdzoną dokumentacją projektową, </w:t>
      </w:r>
      <w:r w:rsidRPr="001E23A5">
        <w:rPr>
          <w:rFonts w:ascii="Calibri" w:eastAsia="TimesNewRomanPSMT" w:hAnsi="Calibri"/>
          <w:color w:val="000000"/>
          <w:sz w:val="22"/>
          <w:szCs w:val="22"/>
          <w:lang w:eastAsia="en-US"/>
        </w:rPr>
        <w:t xml:space="preserve"> </w:t>
      </w:r>
    </w:p>
    <w:p w:rsidR="008077ED" w:rsidRPr="001E23A5" w:rsidRDefault="008077ED" w:rsidP="001E23A5">
      <w:pPr>
        <w:pStyle w:val="Akapitzlist"/>
        <w:numPr>
          <w:ilvl w:val="0"/>
          <w:numId w:val="2"/>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Usterka – Wada w niewielkim stopniu zmniejszająca wartość </w:t>
      </w:r>
      <w:r w:rsidR="00A34597" w:rsidRPr="001E23A5">
        <w:rPr>
          <w:rFonts w:ascii="Calibri" w:eastAsia="TimesNewRomanPSMT" w:hAnsi="Calibri"/>
          <w:color w:val="000000"/>
          <w:sz w:val="22"/>
          <w:szCs w:val="22"/>
          <w:lang w:eastAsia="en-US"/>
        </w:rPr>
        <w:t>przedmiotu umowy</w:t>
      </w:r>
      <w:r w:rsidRPr="001E23A5">
        <w:rPr>
          <w:rFonts w:ascii="Calibri" w:eastAsia="TimesNewRomanPSMT" w:hAnsi="Calibri"/>
          <w:color w:val="000000"/>
          <w:sz w:val="22"/>
          <w:szCs w:val="22"/>
          <w:lang w:eastAsia="en-US"/>
        </w:rPr>
        <w:t xml:space="preserve">, </w:t>
      </w:r>
      <w:r w:rsidR="005358B9" w:rsidRPr="001E23A5">
        <w:rPr>
          <w:rFonts w:ascii="Calibri" w:eastAsia="TimesNewRomanPSMT" w:hAnsi="Calibri"/>
          <w:color w:val="000000"/>
          <w:sz w:val="22"/>
          <w:szCs w:val="22"/>
          <w:lang w:eastAsia="en-US"/>
        </w:rPr>
        <w:t>której</w:t>
      </w:r>
      <w:r w:rsidRPr="001E23A5">
        <w:rPr>
          <w:rFonts w:ascii="Calibri" w:eastAsia="TimesNewRomanPSMT" w:hAnsi="Calibri"/>
          <w:color w:val="000000"/>
          <w:sz w:val="22"/>
          <w:szCs w:val="22"/>
          <w:lang w:eastAsia="en-US"/>
        </w:rPr>
        <w:t xml:space="preserve"> usunięcie</w:t>
      </w:r>
      <w:r w:rsidR="00A34597"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jest łatwe </w:t>
      </w:r>
      <w:r w:rsidR="00C36FC5" w:rsidRPr="001E23A5">
        <w:rPr>
          <w:rFonts w:ascii="Calibri" w:eastAsia="TimesNewRomanPSMT" w:hAnsi="Calibri"/>
          <w:color w:val="000000"/>
          <w:sz w:val="22"/>
          <w:szCs w:val="22"/>
          <w:lang w:eastAsia="en-US"/>
        </w:rPr>
        <w:br/>
      </w:r>
      <w:r w:rsidRPr="001E23A5">
        <w:rPr>
          <w:rFonts w:ascii="Calibri" w:eastAsia="TimesNewRomanPSMT" w:hAnsi="Calibri"/>
          <w:color w:val="000000"/>
          <w:sz w:val="22"/>
          <w:szCs w:val="22"/>
          <w:lang w:eastAsia="en-US"/>
        </w:rPr>
        <w:t xml:space="preserve">i możliwe do wykonania w </w:t>
      </w:r>
      <w:r w:rsidR="005358B9" w:rsidRPr="001E23A5">
        <w:rPr>
          <w:rFonts w:ascii="Calibri" w:eastAsia="TimesNewRomanPSMT" w:hAnsi="Calibri"/>
          <w:color w:val="000000"/>
          <w:sz w:val="22"/>
          <w:szCs w:val="22"/>
          <w:lang w:eastAsia="en-US"/>
        </w:rPr>
        <w:t>krótkim</w:t>
      </w:r>
      <w:r w:rsidRPr="001E23A5">
        <w:rPr>
          <w:rFonts w:ascii="Calibri" w:eastAsia="TimesNewRomanPSMT" w:hAnsi="Calibri"/>
          <w:color w:val="000000"/>
          <w:sz w:val="22"/>
          <w:szCs w:val="22"/>
          <w:lang w:eastAsia="en-US"/>
        </w:rPr>
        <w:t xml:space="preserve"> terminie i niewielkim kosztem;</w:t>
      </w:r>
    </w:p>
    <w:p w:rsidR="008077ED" w:rsidRPr="001E23A5" w:rsidRDefault="008077ED" w:rsidP="001E23A5">
      <w:pPr>
        <w:pStyle w:val="Akapitzlist"/>
        <w:numPr>
          <w:ilvl w:val="0"/>
          <w:numId w:val="2"/>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SWZ – specyfikacja </w:t>
      </w:r>
      <w:r w:rsidR="00856280" w:rsidRPr="001E23A5">
        <w:rPr>
          <w:rFonts w:ascii="Calibri" w:eastAsia="TimesNewRomanPSMT" w:hAnsi="Calibri"/>
          <w:color w:val="000000"/>
          <w:sz w:val="22"/>
          <w:szCs w:val="22"/>
          <w:lang w:eastAsia="en-US"/>
        </w:rPr>
        <w:t>warunków</w:t>
      </w:r>
      <w:r w:rsidR="00A34597" w:rsidRPr="001E23A5">
        <w:rPr>
          <w:rFonts w:ascii="Calibri" w:eastAsia="TimesNewRomanPSMT" w:hAnsi="Calibri"/>
          <w:color w:val="000000"/>
          <w:sz w:val="22"/>
          <w:szCs w:val="22"/>
          <w:lang w:eastAsia="en-US"/>
        </w:rPr>
        <w:t xml:space="preserve"> </w:t>
      </w:r>
      <w:r w:rsidR="00856280" w:rsidRPr="001E23A5">
        <w:rPr>
          <w:rFonts w:ascii="Calibri" w:eastAsia="TimesNewRomanPSMT" w:hAnsi="Calibri"/>
          <w:color w:val="000000"/>
          <w:sz w:val="22"/>
          <w:szCs w:val="22"/>
          <w:lang w:eastAsia="en-US"/>
        </w:rPr>
        <w:t>zamówienia</w:t>
      </w:r>
      <w:r w:rsidRPr="001E23A5">
        <w:rPr>
          <w:rFonts w:ascii="Calibri" w:eastAsia="TimesNewRomanPSMT" w:hAnsi="Calibri"/>
          <w:color w:val="000000"/>
          <w:sz w:val="22"/>
          <w:szCs w:val="22"/>
          <w:lang w:eastAsia="en-US"/>
        </w:rPr>
        <w:t>, załączniki do niej oraz jej wyjaśnienia upublicznione</w:t>
      </w:r>
      <w:r w:rsidR="00A34597"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w trakcie przeprowadzania </w:t>
      </w:r>
      <w:r w:rsidR="00A34597" w:rsidRPr="001E23A5">
        <w:rPr>
          <w:rFonts w:ascii="Calibri" w:eastAsia="TimesNewRomanPSMT" w:hAnsi="Calibri"/>
          <w:color w:val="000000"/>
          <w:sz w:val="22"/>
          <w:szCs w:val="22"/>
          <w:lang w:eastAsia="en-US"/>
        </w:rPr>
        <w:t>p</w:t>
      </w:r>
      <w:r w:rsidRPr="001E23A5">
        <w:rPr>
          <w:rFonts w:ascii="Calibri" w:eastAsia="TimesNewRomanPSMT" w:hAnsi="Calibri"/>
          <w:color w:val="000000"/>
          <w:sz w:val="22"/>
          <w:szCs w:val="22"/>
          <w:lang w:eastAsia="en-US"/>
        </w:rPr>
        <w:t xml:space="preserve">ostępowania, </w:t>
      </w:r>
      <w:r w:rsidR="00A34597" w:rsidRPr="001E23A5">
        <w:rPr>
          <w:rFonts w:ascii="Calibri" w:eastAsia="TimesNewRomanPSMT" w:hAnsi="Calibri"/>
          <w:color w:val="000000"/>
          <w:sz w:val="22"/>
          <w:szCs w:val="22"/>
          <w:lang w:eastAsia="en-US"/>
        </w:rPr>
        <w:t xml:space="preserve">a także wszelkie inne dokumenty postępowania </w:t>
      </w:r>
      <w:r w:rsidRPr="001E23A5">
        <w:rPr>
          <w:rFonts w:ascii="Calibri" w:eastAsia="TimesNewRomanPSMT" w:hAnsi="Calibri"/>
          <w:color w:val="000000"/>
          <w:sz w:val="22"/>
          <w:szCs w:val="22"/>
          <w:lang w:eastAsia="en-US"/>
        </w:rPr>
        <w:t>mając</w:t>
      </w:r>
      <w:r w:rsidR="00A34597" w:rsidRPr="001E23A5">
        <w:rPr>
          <w:rFonts w:ascii="Calibri" w:eastAsia="TimesNewRomanPSMT" w:hAnsi="Calibri"/>
          <w:color w:val="000000"/>
          <w:sz w:val="22"/>
          <w:szCs w:val="22"/>
          <w:lang w:eastAsia="en-US"/>
        </w:rPr>
        <w:t>e</w:t>
      </w:r>
      <w:r w:rsidRPr="001E23A5">
        <w:rPr>
          <w:rFonts w:ascii="Calibri" w:eastAsia="TimesNewRomanPSMT" w:hAnsi="Calibri"/>
          <w:color w:val="000000"/>
          <w:sz w:val="22"/>
          <w:szCs w:val="22"/>
          <w:lang w:eastAsia="en-US"/>
        </w:rPr>
        <w:t xml:space="preserve"> zastosowanie </w:t>
      </w:r>
      <w:r w:rsidR="00C36FC5" w:rsidRPr="001E23A5">
        <w:rPr>
          <w:rFonts w:ascii="Calibri" w:eastAsia="TimesNewRomanPSMT" w:hAnsi="Calibri"/>
          <w:color w:val="000000"/>
          <w:sz w:val="22"/>
          <w:szCs w:val="22"/>
          <w:lang w:eastAsia="en-US"/>
        </w:rPr>
        <w:br/>
      </w:r>
      <w:r w:rsidRPr="001E23A5">
        <w:rPr>
          <w:rFonts w:ascii="Calibri" w:eastAsia="TimesNewRomanPSMT" w:hAnsi="Calibri"/>
          <w:color w:val="000000"/>
          <w:sz w:val="22"/>
          <w:szCs w:val="22"/>
          <w:lang w:eastAsia="en-US"/>
        </w:rPr>
        <w:t xml:space="preserve">do niniejszej </w:t>
      </w:r>
      <w:r w:rsidR="00A34597" w:rsidRPr="001E23A5">
        <w:rPr>
          <w:rFonts w:ascii="Calibri" w:eastAsia="TimesNewRomanPSMT" w:hAnsi="Calibri"/>
          <w:color w:val="000000"/>
          <w:sz w:val="22"/>
          <w:szCs w:val="22"/>
          <w:lang w:eastAsia="en-US"/>
        </w:rPr>
        <w:t>u</w:t>
      </w:r>
      <w:r w:rsidRPr="001E23A5">
        <w:rPr>
          <w:rFonts w:ascii="Calibri" w:eastAsia="TimesNewRomanPSMT" w:hAnsi="Calibri"/>
          <w:color w:val="000000"/>
          <w:sz w:val="22"/>
          <w:szCs w:val="22"/>
          <w:lang w:eastAsia="en-US"/>
        </w:rPr>
        <w:t>mowy;</w:t>
      </w:r>
    </w:p>
    <w:p w:rsidR="008077ED" w:rsidRPr="00A34597" w:rsidRDefault="008077ED" w:rsidP="001E23A5">
      <w:pPr>
        <w:pStyle w:val="Akapitzlist"/>
        <w:numPr>
          <w:ilvl w:val="0"/>
          <w:numId w:val="2"/>
        </w:numPr>
        <w:autoSpaceDE w:val="0"/>
        <w:autoSpaceDN w:val="0"/>
        <w:adjustRightInd w:val="0"/>
        <w:jc w:val="both"/>
        <w:rPr>
          <w:rFonts w:eastAsia="TimesNewRomanPSMT"/>
          <w:color w:val="000000"/>
          <w:sz w:val="22"/>
          <w:szCs w:val="22"/>
          <w:lang w:eastAsia="en-US"/>
        </w:rPr>
      </w:pPr>
      <w:r w:rsidRPr="001E23A5">
        <w:rPr>
          <w:rFonts w:ascii="Calibri" w:eastAsia="TimesNewRomanPSMT" w:hAnsi="Calibri"/>
          <w:color w:val="000000"/>
          <w:sz w:val="22"/>
          <w:szCs w:val="22"/>
          <w:lang w:eastAsia="en-US"/>
        </w:rPr>
        <w:t>przedstawiciel Zamawiającego</w:t>
      </w:r>
      <w:r w:rsidR="00A34597"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w:t>
      </w:r>
      <w:r w:rsidR="00A34597"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osob</w:t>
      </w:r>
      <w:r w:rsidR="00A34597" w:rsidRPr="001E23A5">
        <w:rPr>
          <w:rFonts w:ascii="Calibri" w:eastAsia="TimesNewRomanPSMT" w:hAnsi="Calibri"/>
          <w:color w:val="000000"/>
          <w:sz w:val="22"/>
          <w:szCs w:val="22"/>
          <w:lang w:eastAsia="en-US"/>
        </w:rPr>
        <w:t xml:space="preserve">a wskazana przez Zamawiającego wyznaczona w celu bieżącej realizacji umowy. </w:t>
      </w:r>
    </w:p>
    <w:p w:rsidR="00856280" w:rsidRDefault="00856280" w:rsidP="001E23A5">
      <w:pPr>
        <w:autoSpaceDE w:val="0"/>
        <w:autoSpaceDN w:val="0"/>
        <w:adjustRightInd w:val="0"/>
        <w:jc w:val="center"/>
        <w:rPr>
          <w:rFonts w:asciiTheme="minorHAnsi" w:eastAsia="TimesNewRomanPSMT" w:hAnsiTheme="minorHAnsi" w:cstheme="minorHAnsi"/>
          <w:b/>
          <w:bCs/>
          <w:color w:val="000000"/>
          <w:lang w:eastAsia="en-US"/>
        </w:rPr>
      </w:pPr>
    </w:p>
    <w:p w:rsidR="008077ED" w:rsidRPr="001E23A5" w:rsidRDefault="008077ED" w:rsidP="001E23A5">
      <w:pPr>
        <w:autoSpaceDE w:val="0"/>
        <w:autoSpaceDN w:val="0"/>
        <w:adjustRightInd w:val="0"/>
        <w:jc w:val="center"/>
        <w:rPr>
          <w:rFonts w:ascii="Calibri" w:eastAsia="TimesNewRomanPSMT" w:hAnsi="Calibri"/>
          <w:b/>
          <w:bCs/>
          <w:color w:val="000000"/>
          <w:sz w:val="22"/>
          <w:lang w:eastAsia="en-US"/>
        </w:rPr>
      </w:pPr>
      <w:r w:rsidRPr="001E23A5">
        <w:rPr>
          <w:rFonts w:ascii="Calibri" w:eastAsia="TimesNewRomanPSMT" w:hAnsi="Calibri"/>
          <w:b/>
          <w:bCs/>
          <w:color w:val="000000"/>
          <w:sz w:val="22"/>
          <w:lang w:eastAsia="en-US"/>
        </w:rPr>
        <w:t xml:space="preserve">§ 2. </w:t>
      </w:r>
    </w:p>
    <w:p w:rsidR="008077ED" w:rsidRPr="001E23A5" w:rsidRDefault="008077ED" w:rsidP="001E23A5">
      <w:pPr>
        <w:pStyle w:val="Akapitzlist"/>
        <w:numPr>
          <w:ilvl w:val="0"/>
          <w:numId w:val="3"/>
        </w:numPr>
        <w:autoSpaceDE w:val="0"/>
        <w:autoSpaceDN w:val="0"/>
        <w:adjustRightInd w:val="0"/>
        <w:jc w:val="both"/>
        <w:rPr>
          <w:rFonts w:ascii="Calibri" w:eastAsia="TimesNewRomanPSMT" w:hAnsi="Calibri"/>
          <w:b/>
          <w:bCs/>
          <w:color w:val="000000"/>
          <w:sz w:val="22"/>
          <w:lang w:eastAsia="en-US"/>
        </w:rPr>
      </w:pPr>
      <w:r w:rsidRPr="001E23A5">
        <w:rPr>
          <w:rFonts w:ascii="Calibri" w:eastAsia="TimesNewRomanPSMT" w:hAnsi="Calibri"/>
          <w:color w:val="000000"/>
          <w:sz w:val="22"/>
          <w:lang w:eastAsia="en-US"/>
        </w:rPr>
        <w:lastRenderedPageBreak/>
        <w:t xml:space="preserve">Przedmiotem Umowy jest </w:t>
      </w:r>
      <w:r w:rsidR="00A34597" w:rsidRPr="001E23A5">
        <w:rPr>
          <w:rFonts w:ascii="Calibri" w:eastAsia="TimesNewRomanPSMT" w:hAnsi="Calibri"/>
          <w:color w:val="000000"/>
          <w:sz w:val="22"/>
          <w:lang w:eastAsia="en-US"/>
        </w:rPr>
        <w:t xml:space="preserve">realizacja zamierzenia inwestycyjnego pn.: </w:t>
      </w:r>
      <w:r w:rsidR="00A34597" w:rsidRPr="001E23A5">
        <w:rPr>
          <w:rFonts w:ascii="Calibri" w:eastAsia="TimesNewRomanPSMT" w:hAnsi="Calibri"/>
          <w:b/>
          <w:bCs/>
          <w:color w:val="000000"/>
          <w:sz w:val="22"/>
          <w:lang w:eastAsia="en-US"/>
        </w:rPr>
        <w:t>„</w:t>
      </w:r>
      <w:r w:rsidR="001E23A5" w:rsidRPr="001E23A5">
        <w:rPr>
          <w:rFonts w:ascii="Calibri" w:eastAsia="TimesNewRomanPSMT" w:hAnsi="Calibri"/>
          <w:b/>
          <w:bCs/>
          <w:color w:val="000000"/>
          <w:sz w:val="22"/>
          <w:lang w:eastAsia="en-US"/>
        </w:rPr>
        <w:t xml:space="preserve">Budowa boiska do piłki nożnej wraz </w:t>
      </w:r>
      <w:r w:rsidR="001E23A5" w:rsidRPr="001E23A5">
        <w:rPr>
          <w:rFonts w:ascii="Calibri" w:eastAsia="TimesNewRomanPSMT" w:hAnsi="Calibri"/>
          <w:b/>
          <w:bCs/>
          <w:color w:val="000000"/>
          <w:sz w:val="22"/>
          <w:lang w:eastAsia="en-US"/>
        </w:rPr>
        <w:br/>
        <w:t>z automatycznym systemem nawadniania przy ul. Sportowej w Suchedniowie</w:t>
      </w:r>
      <w:r w:rsidR="00A34597" w:rsidRPr="001E23A5">
        <w:rPr>
          <w:rFonts w:ascii="Calibri" w:eastAsia="TimesNewRomanPSMT" w:hAnsi="Calibri"/>
          <w:b/>
          <w:bCs/>
          <w:color w:val="000000"/>
          <w:sz w:val="22"/>
          <w:lang w:eastAsia="en-US"/>
        </w:rPr>
        <w:t xml:space="preserve">”. </w:t>
      </w:r>
    </w:p>
    <w:p w:rsidR="00A34597" w:rsidRPr="001E23A5" w:rsidRDefault="00A34597" w:rsidP="001E23A5">
      <w:pPr>
        <w:pStyle w:val="Akapitzlist"/>
        <w:numPr>
          <w:ilvl w:val="0"/>
          <w:numId w:val="3"/>
        </w:numPr>
        <w:autoSpaceDE w:val="0"/>
        <w:autoSpaceDN w:val="0"/>
        <w:adjustRightInd w:val="0"/>
        <w:jc w:val="both"/>
        <w:rPr>
          <w:rFonts w:ascii="Calibri" w:eastAsia="TimesNewRomanPSMT" w:hAnsi="Calibri"/>
          <w:b/>
          <w:bCs/>
          <w:color w:val="000000"/>
          <w:sz w:val="22"/>
          <w:lang w:eastAsia="en-US"/>
        </w:rPr>
      </w:pPr>
      <w:r w:rsidRPr="001E23A5">
        <w:rPr>
          <w:rFonts w:ascii="Calibri" w:eastAsia="TimesNewRomanPSMT" w:hAnsi="Calibri"/>
          <w:b/>
          <w:bCs/>
          <w:color w:val="000000"/>
          <w:sz w:val="22"/>
          <w:lang w:eastAsia="en-US"/>
        </w:rPr>
        <w:t>Zadani</w:t>
      </w:r>
      <w:r w:rsidR="001E23A5" w:rsidRPr="001E23A5">
        <w:rPr>
          <w:rFonts w:ascii="Calibri" w:eastAsia="TimesNewRomanPSMT" w:hAnsi="Calibri"/>
          <w:b/>
          <w:bCs/>
          <w:color w:val="000000"/>
          <w:sz w:val="22"/>
          <w:lang w:eastAsia="en-US"/>
        </w:rPr>
        <w:t xml:space="preserve">e dofinansowane jest w ramach Programu Rozwoju Obszarów Wiejskich na lata 2014 – 2020. </w:t>
      </w:r>
    </w:p>
    <w:p w:rsidR="008077ED" w:rsidRPr="001E23A5" w:rsidRDefault="00856280" w:rsidP="001E23A5">
      <w:pPr>
        <w:pStyle w:val="Akapitzlist"/>
        <w:numPr>
          <w:ilvl w:val="0"/>
          <w:numId w:val="3"/>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Szczegółowy</w:t>
      </w:r>
      <w:r w:rsidR="00A34597"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sposób</w:t>
      </w:r>
      <w:r w:rsidR="008077ED" w:rsidRPr="001E23A5">
        <w:rPr>
          <w:rFonts w:ascii="Calibri" w:eastAsia="TimesNewRomanPSMT" w:hAnsi="Calibri"/>
          <w:color w:val="000000"/>
          <w:sz w:val="22"/>
          <w:lang w:eastAsia="en-US"/>
        </w:rPr>
        <w:t xml:space="preserve"> wykonania oraz zakres i rodzaj </w:t>
      </w:r>
      <w:r w:rsidRPr="001E23A5">
        <w:rPr>
          <w:rFonts w:ascii="Calibri" w:eastAsia="TimesNewRomanPSMT" w:hAnsi="Calibri"/>
          <w:color w:val="000000"/>
          <w:sz w:val="22"/>
          <w:lang w:eastAsia="en-US"/>
        </w:rPr>
        <w:t>poszczególnych</w:t>
      </w:r>
      <w:r w:rsidR="00A34597" w:rsidRPr="001E23A5">
        <w:rPr>
          <w:rFonts w:ascii="Calibri" w:eastAsia="TimesNewRomanPSMT" w:hAnsi="Calibri"/>
          <w:color w:val="000000"/>
          <w:sz w:val="22"/>
          <w:lang w:eastAsia="en-US"/>
        </w:rPr>
        <w:t xml:space="preserve"> </w:t>
      </w:r>
      <w:r w:rsidR="008B0B5E" w:rsidRPr="001E23A5">
        <w:rPr>
          <w:rFonts w:ascii="Calibri" w:eastAsia="TimesNewRomanPSMT" w:hAnsi="Calibri"/>
          <w:color w:val="000000"/>
          <w:sz w:val="22"/>
          <w:lang w:eastAsia="en-US"/>
        </w:rPr>
        <w:t>robót</w:t>
      </w:r>
      <w:r w:rsidR="008077ED" w:rsidRPr="001E23A5">
        <w:rPr>
          <w:rFonts w:ascii="Calibri" w:eastAsia="TimesNewRomanPSMT" w:hAnsi="Calibri"/>
          <w:color w:val="000000"/>
          <w:sz w:val="22"/>
          <w:lang w:eastAsia="en-US"/>
        </w:rPr>
        <w:t xml:space="preserve"> obejmują</w:t>
      </w:r>
      <w:r w:rsidRPr="001E23A5">
        <w:rPr>
          <w:rFonts w:ascii="Calibri" w:eastAsia="TimesNewRomanPSMT" w:hAnsi="Calibri"/>
          <w:color w:val="000000"/>
          <w:sz w:val="22"/>
          <w:lang w:eastAsia="en-US"/>
        </w:rPr>
        <w:t xml:space="preserve">cych </w:t>
      </w:r>
      <w:r w:rsidR="00A34597" w:rsidRPr="001E23A5">
        <w:rPr>
          <w:rFonts w:ascii="Calibri" w:eastAsia="TimesNewRomanPSMT" w:hAnsi="Calibri"/>
          <w:color w:val="000000"/>
          <w:sz w:val="22"/>
          <w:lang w:eastAsia="en-US"/>
        </w:rPr>
        <w:t>przedmiot umowy</w:t>
      </w:r>
      <w:r w:rsidR="008077ED" w:rsidRPr="001E23A5">
        <w:rPr>
          <w:rFonts w:ascii="Calibri" w:eastAsia="TimesNewRomanPSMT" w:hAnsi="Calibri"/>
          <w:color w:val="000000"/>
          <w:sz w:val="22"/>
          <w:lang w:eastAsia="en-US"/>
        </w:rPr>
        <w:t xml:space="preserve"> został określony w SWZ</w:t>
      </w:r>
      <w:r w:rsidR="00A34597" w:rsidRPr="001E23A5">
        <w:rPr>
          <w:rFonts w:ascii="Calibri" w:eastAsia="TimesNewRomanPSMT" w:hAnsi="Calibri"/>
          <w:color w:val="000000"/>
          <w:sz w:val="22"/>
          <w:lang w:eastAsia="en-US"/>
        </w:rPr>
        <w:t>, dokumentach postępowania oraz</w:t>
      </w:r>
      <w:r w:rsidR="00C36FC5" w:rsidRPr="001E23A5">
        <w:rPr>
          <w:rFonts w:ascii="Calibri" w:eastAsia="TimesNewRomanPSMT" w:hAnsi="Calibri"/>
          <w:color w:val="000000"/>
          <w:sz w:val="22"/>
          <w:lang w:eastAsia="en-US"/>
        </w:rPr>
        <w:t xml:space="preserve"> dokumentacji technicznej, SST i </w:t>
      </w:r>
      <w:r w:rsidR="00A34597" w:rsidRPr="001E23A5">
        <w:rPr>
          <w:rFonts w:ascii="Calibri" w:eastAsia="TimesNewRomanPSMT" w:hAnsi="Calibri"/>
          <w:color w:val="000000"/>
          <w:sz w:val="22"/>
          <w:lang w:eastAsia="en-US"/>
        </w:rPr>
        <w:t xml:space="preserve">przedmiarze robót. </w:t>
      </w:r>
    </w:p>
    <w:p w:rsidR="00856280" w:rsidRPr="00C36FC5" w:rsidRDefault="00856280" w:rsidP="001E23A5">
      <w:pPr>
        <w:autoSpaceDE w:val="0"/>
        <w:autoSpaceDN w:val="0"/>
        <w:adjustRightInd w:val="0"/>
        <w:jc w:val="center"/>
        <w:rPr>
          <w:rFonts w:eastAsia="TimesNewRomanPSMT"/>
          <w:b/>
          <w:bCs/>
          <w:color w:val="000000"/>
          <w:sz w:val="22"/>
          <w:szCs w:val="22"/>
          <w:lang w:eastAsia="en-US"/>
        </w:rPr>
      </w:pPr>
    </w:p>
    <w:p w:rsidR="008077ED" w:rsidRPr="001E23A5" w:rsidRDefault="008077ED" w:rsidP="001E23A5">
      <w:pPr>
        <w:autoSpaceDE w:val="0"/>
        <w:autoSpaceDN w:val="0"/>
        <w:adjustRightInd w:val="0"/>
        <w:jc w:val="center"/>
        <w:rPr>
          <w:rFonts w:ascii="Calibri" w:eastAsia="TimesNewRomanPSMT" w:hAnsi="Calibri"/>
          <w:b/>
          <w:bCs/>
          <w:color w:val="000000"/>
          <w:sz w:val="22"/>
          <w:szCs w:val="22"/>
          <w:lang w:eastAsia="en-US"/>
        </w:rPr>
      </w:pPr>
      <w:r w:rsidRPr="001E23A5">
        <w:rPr>
          <w:rFonts w:ascii="Calibri" w:eastAsia="TimesNewRomanPSMT" w:hAnsi="Calibri"/>
          <w:b/>
          <w:bCs/>
          <w:color w:val="000000"/>
          <w:sz w:val="22"/>
          <w:szCs w:val="22"/>
          <w:lang w:eastAsia="en-US"/>
        </w:rPr>
        <w:t xml:space="preserve">§ 3. </w:t>
      </w:r>
    </w:p>
    <w:p w:rsidR="00C36FC5"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Wykonawca oświadcza, iż </w:t>
      </w:r>
      <w:r w:rsidR="00C36FC5" w:rsidRPr="001E23A5">
        <w:rPr>
          <w:rFonts w:ascii="Calibri" w:eastAsia="TimesNewRomanPSMT" w:hAnsi="Calibri"/>
          <w:color w:val="000000"/>
          <w:sz w:val="22"/>
          <w:szCs w:val="22"/>
          <w:lang w:eastAsia="en-US"/>
        </w:rPr>
        <w:t>posiada odpowiedni potencjał</w:t>
      </w:r>
      <w:r w:rsidRPr="001E23A5">
        <w:rPr>
          <w:rFonts w:ascii="Calibri" w:eastAsia="TimesNewRomanPSMT" w:hAnsi="Calibri"/>
          <w:color w:val="000000"/>
          <w:sz w:val="22"/>
          <w:szCs w:val="22"/>
          <w:lang w:eastAsia="en-US"/>
        </w:rPr>
        <w:t xml:space="preserve"> techniczno</w:t>
      </w:r>
      <w:r w:rsidR="00C36FC5" w:rsidRPr="001E23A5">
        <w:rPr>
          <w:rFonts w:ascii="Calibri" w:eastAsia="TimesNewRomanPSMT" w:hAnsi="Calibri"/>
          <w:color w:val="000000"/>
          <w:sz w:val="22"/>
          <w:szCs w:val="22"/>
          <w:lang w:eastAsia="en-US"/>
        </w:rPr>
        <w:t xml:space="preserve"> – organizacyjny</w:t>
      </w:r>
      <w:r w:rsidRPr="001E23A5">
        <w:rPr>
          <w:rFonts w:ascii="Calibri" w:eastAsia="TimesNewRomanPSMT" w:hAnsi="Calibri"/>
          <w:color w:val="000000"/>
          <w:sz w:val="22"/>
          <w:szCs w:val="22"/>
          <w:lang w:eastAsia="en-US"/>
        </w:rPr>
        <w:t>,</w:t>
      </w:r>
      <w:r w:rsidR="00C36FC5" w:rsidRPr="001E23A5">
        <w:rPr>
          <w:rFonts w:ascii="Calibri" w:eastAsia="TimesNewRomanPSMT" w:hAnsi="Calibri"/>
          <w:color w:val="000000"/>
          <w:sz w:val="22"/>
          <w:szCs w:val="22"/>
          <w:lang w:eastAsia="en-US"/>
        </w:rPr>
        <w:t xml:space="preserve"> kadrowy, finansowy</w:t>
      </w:r>
      <w:r w:rsidR="00001EBB" w:rsidRPr="001E23A5">
        <w:rPr>
          <w:rFonts w:ascii="Calibri" w:eastAsia="TimesNewRomanPSMT" w:hAnsi="Calibri"/>
          <w:color w:val="000000"/>
          <w:sz w:val="22"/>
          <w:szCs w:val="22"/>
          <w:lang w:eastAsia="en-US"/>
        </w:rPr>
        <w:t>, a </w:t>
      </w:r>
      <w:r w:rsidRPr="001E23A5">
        <w:rPr>
          <w:rFonts w:ascii="Calibri" w:eastAsia="TimesNewRomanPSMT" w:hAnsi="Calibri"/>
          <w:color w:val="000000"/>
          <w:sz w:val="22"/>
          <w:szCs w:val="22"/>
          <w:lang w:eastAsia="en-US"/>
        </w:rPr>
        <w:t xml:space="preserve">także </w:t>
      </w:r>
      <w:r w:rsidR="00C36FC5" w:rsidRPr="001E23A5">
        <w:rPr>
          <w:rFonts w:ascii="Calibri" w:eastAsia="TimesNewRomanPSMT" w:hAnsi="Calibri"/>
          <w:color w:val="000000"/>
          <w:sz w:val="22"/>
          <w:szCs w:val="22"/>
          <w:lang w:eastAsia="en-US"/>
        </w:rPr>
        <w:t xml:space="preserve">dysponuje wymaganymi </w:t>
      </w:r>
      <w:r w:rsidRPr="001E23A5">
        <w:rPr>
          <w:rFonts w:ascii="Calibri" w:eastAsia="TimesNewRomanPSMT" w:hAnsi="Calibri"/>
          <w:color w:val="000000"/>
          <w:sz w:val="22"/>
          <w:szCs w:val="22"/>
          <w:lang w:eastAsia="en-US"/>
        </w:rPr>
        <w:t>uprawnieniami, wiedzą i kwalifikacjami</w:t>
      </w:r>
      <w:r w:rsidR="00C36FC5" w:rsidRPr="001E23A5">
        <w:rPr>
          <w:rFonts w:ascii="Calibri" w:eastAsia="TimesNewRomanPSMT" w:hAnsi="Calibri"/>
          <w:color w:val="000000"/>
          <w:sz w:val="22"/>
          <w:szCs w:val="22"/>
          <w:lang w:eastAsia="en-US"/>
        </w:rPr>
        <w:t>, które pozwolą</w:t>
      </w:r>
      <w:r w:rsidRPr="001E23A5">
        <w:rPr>
          <w:rFonts w:ascii="Calibri" w:eastAsia="TimesNewRomanPSMT" w:hAnsi="Calibri"/>
          <w:color w:val="000000"/>
          <w:sz w:val="22"/>
          <w:szCs w:val="22"/>
          <w:lang w:eastAsia="en-US"/>
        </w:rPr>
        <w:t xml:space="preserve"> na należyte</w:t>
      </w:r>
      <w:r w:rsidR="00C36FC5"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zrealizowanie </w:t>
      </w:r>
      <w:r w:rsidR="00C36FC5" w:rsidRPr="001E23A5">
        <w:rPr>
          <w:rFonts w:ascii="Calibri" w:eastAsia="TimesNewRomanPSMT" w:hAnsi="Calibri"/>
          <w:color w:val="000000"/>
          <w:sz w:val="22"/>
          <w:szCs w:val="22"/>
          <w:lang w:eastAsia="en-US"/>
        </w:rPr>
        <w:t>p</w:t>
      </w:r>
      <w:r w:rsidRPr="001E23A5">
        <w:rPr>
          <w:rFonts w:ascii="Calibri" w:eastAsia="TimesNewRomanPSMT" w:hAnsi="Calibri"/>
          <w:color w:val="000000"/>
          <w:sz w:val="22"/>
          <w:szCs w:val="22"/>
          <w:lang w:eastAsia="en-US"/>
        </w:rPr>
        <w:t xml:space="preserve">rzedmiotu </w:t>
      </w:r>
      <w:r w:rsidR="00C36FC5" w:rsidRPr="001E23A5">
        <w:rPr>
          <w:rFonts w:ascii="Calibri" w:eastAsia="TimesNewRomanPSMT" w:hAnsi="Calibri"/>
          <w:color w:val="000000"/>
          <w:sz w:val="22"/>
          <w:szCs w:val="22"/>
          <w:lang w:eastAsia="en-US"/>
        </w:rPr>
        <w:t xml:space="preserve">umowy. </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Wykonawca oświadcza, że zapoznał się z przepisami prawa</w:t>
      </w:r>
      <w:r w:rsidR="00C36FC5"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krajowego, </w:t>
      </w:r>
      <w:r w:rsidR="00A17A2F" w:rsidRPr="001E23A5">
        <w:rPr>
          <w:rFonts w:ascii="Calibri" w:eastAsia="TimesNewRomanPSMT" w:hAnsi="Calibri"/>
          <w:color w:val="000000"/>
          <w:sz w:val="22"/>
          <w:szCs w:val="22"/>
          <w:lang w:eastAsia="en-US"/>
        </w:rPr>
        <w:t>wspólnotowego</w:t>
      </w:r>
      <w:r w:rsidRPr="001E23A5">
        <w:rPr>
          <w:rFonts w:ascii="Calibri" w:eastAsia="TimesNewRomanPSMT" w:hAnsi="Calibri"/>
          <w:color w:val="000000"/>
          <w:sz w:val="22"/>
          <w:szCs w:val="22"/>
          <w:lang w:eastAsia="en-US"/>
        </w:rPr>
        <w:t xml:space="preserve"> oraz wszelkimi innymi regulacjami dotyczącymi </w:t>
      </w:r>
      <w:r w:rsidR="00C36FC5" w:rsidRPr="001E23A5">
        <w:rPr>
          <w:rFonts w:ascii="Calibri" w:eastAsia="TimesNewRomanPSMT" w:hAnsi="Calibri"/>
          <w:color w:val="000000"/>
          <w:sz w:val="22"/>
          <w:szCs w:val="22"/>
          <w:lang w:eastAsia="en-US"/>
        </w:rPr>
        <w:t xml:space="preserve">bezpośrednio przedmiotu umowy. </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Strony zobowiązują się </w:t>
      </w:r>
      <w:r w:rsidR="00C36FC5" w:rsidRPr="001E23A5">
        <w:rPr>
          <w:rFonts w:ascii="Calibri" w:eastAsia="TimesNewRomanPSMT" w:hAnsi="Calibri"/>
          <w:color w:val="000000"/>
          <w:sz w:val="22"/>
          <w:szCs w:val="22"/>
          <w:lang w:eastAsia="en-US"/>
        </w:rPr>
        <w:t>realizować umowę</w:t>
      </w:r>
      <w:r w:rsidRPr="001E23A5">
        <w:rPr>
          <w:rFonts w:ascii="Calibri" w:eastAsia="TimesNewRomanPSMT" w:hAnsi="Calibri"/>
          <w:color w:val="000000"/>
          <w:sz w:val="22"/>
          <w:szCs w:val="22"/>
          <w:lang w:eastAsia="en-US"/>
        </w:rPr>
        <w:t xml:space="preserve"> zgodnie z obowiązującymi przepisami prawa</w:t>
      </w:r>
      <w:r w:rsidR="00C36FC5" w:rsidRPr="001E23A5">
        <w:rPr>
          <w:rFonts w:ascii="Calibri" w:eastAsia="TimesNewRomanPSMT" w:hAnsi="Calibri"/>
          <w:color w:val="000000"/>
          <w:sz w:val="22"/>
          <w:szCs w:val="22"/>
          <w:lang w:eastAsia="en-US"/>
        </w:rPr>
        <w:t xml:space="preserve"> oraz treścią niniejszej umowy. </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Wykonawca, na każdorazowe żądanie Zamawiającego, zobowiązuje się do udzielenia – w formie</w:t>
      </w:r>
      <w:r w:rsidR="00C36FC5"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pisemnej – pełnej informacji na temat stanu realizacji </w:t>
      </w:r>
      <w:r w:rsidR="00C36FC5" w:rsidRPr="001E23A5">
        <w:rPr>
          <w:rFonts w:ascii="Calibri" w:eastAsia="TimesNewRomanPSMT" w:hAnsi="Calibri"/>
          <w:color w:val="000000"/>
          <w:sz w:val="22"/>
          <w:szCs w:val="22"/>
          <w:lang w:eastAsia="en-US"/>
        </w:rPr>
        <w:t xml:space="preserve">zadania. Udzielenie informacji </w:t>
      </w:r>
      <w:r w:rsidRPr="001E23A5">
        <w:rPr>
          <w:rFonts w:ascii="Calibri" w:eastAsia="TimesNewRomanPSMT" w:hAnsi="Calibri"/>
          <w:color w:val="000000"/>
          <w:sz w:val="22"/>
          <w:szCs w:val="22"/>
          <w:lang w:eastAsia="en-US"/>
        </w:rPr>
        <w:t xml:space="preserve">powinno nastąpić w terminie </w:t>
      </w:r>
      <w:r w:rsidR="00C36FC5" w:rsidRPr="001E23A5">
        <w:rPr>
          <w:rFonts w:ascii="Calibri" w:eastAsia="TimesNewRomanPSMT" w:hAnsi="Calibri"/>
          <w:color w:val="000000"/>
          <w:sz w:val="22"/>
          <w:szCs w:val="22"/>
          <w:lang w:eastAsia="en-US"/>
        </w:rPr>
        <w:br/>
      </w:r>
      <w:r w:rsidRPr="001E23A5">
        <w:rPr>
          <w:rFonts w:ascii="Calibri" w:eastAsia="TimesNewRomanPSMT" w:hAnsi="Calibri"/>
          <w:color w:val="000000"/>
          <w:sz w:val="22"/>
          <w:szCs w:val="22"/>
          <w:lang w:eastAsia="en-US"/>
        </w:rPr>
        <w:t xml:space="preserve">nie dłuższym niż </w:t>
      </w:r>
      <w:r w:rsidR="00C36FC5" w:rsidRPr="001E23A5">
        <w:rPr>
          <w:rFonts w:ascii="Calibri" w:eastAsia="TimesNewRomanPSMT" w:hAnsi="Calibri"/>
          <w:color w:val="000000"/>
          <w:sz w:val="22"/>
          <w:szCs w:val="22"/>
          <w:lang w:eastAsia="en-US"/>
        </w:rPr>
        <w:t xml:space="preserve">7 dni roboczych </w:t>
      </w:r>
      <w:r w:rsidRPr="001E23A5">
        <w:rPr>
          <w:rFonts w:ascii="Calibri" w:eastAsia="TimesNewRomanPSMT" w:hAnsi="Calibri"/>
          <w:color w:val="000000"/>
          <w:sz w:val="22"/>
          <w:szCs w:val="22"/>
          <w:lang w:eastAsia="en-US"/>
        </w:rPr>
        <w:t xml:space="preserve">od dnia </w:t>
      </w:r>
      <w:r w:rsidR="00C36FC5" w:rsidRPr="001E23A5">
        <w:rPr>
          <w:rFonts w:ascii="Calibri" w:eastAsia="TimesNewRomanPSMT" w:hAnsi="Calibri"/>
          <w:color w:val="000000"/>
          <w:sz w:val="22"/>
          <w:szCs w:val="22"/>
          <w:lang w:eastAsia="en-US"/>
        </w:rPr>
        <w:t xml:space="preserve">otrzymania wezwania od Zamawiającego. </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Wykonawca zobowiązuje się na bieżąco i bez</w:t>
      </w:r>
      <w:r w:rsidR="00C0080D" w:rsidRPr="001E23A5">
        <w:rPr>
          <w:rFonts w:ascii="Calibri" w:eastAsia="TimesNewRomanPSMT" w:hAnsi="Calibri"/>
          <w:color w:val="000000"/>
          <w:sz w:val="22"/>
          <w:szCs w:val="22"/>
          <w:lang w:eastAsia="en-US"/>
        </w:rPr>
        <w:t xml:space="preserve"> uprzednich</w:t>
      </w:r>
      <w:r w:rsidRPr="001E23A5">
        <w:rPr>
          <w:rFonts w:ascii="Calibri" w:eastAsia="TimesNewRomanPSMT" w:hAnsi="Calibri"/>
          <w:color w:val="000000"/>
          <w:sz w:val="22"/>
          <w:szCs w:val="22"/>
          <w:lang w:eastAsia="en-US"/>
        </w:rPr>
        <w:t xml:space="preserve"> wezwań Zamawiającego, informować Zamawiającego</w:t>
      </w:r>
      <w:r w:rsidR="00C0080D" w:rsidRPr="001E23A5">
        <w:rPr>
          <w:rFonts w:ascii="Calibri" w:eastAsia="TimesNewRomanPSMT" w:hAnsi="Calibri"/>
          <w:color w:val="000000"/>
          <w:sz w:val="22"/>
          <w:szCs w:val="22"/>
          <w:lang w:eastAsia="en-US"/>
        </w:rPr>
        <w:t xml:space="preserve"> </w:t>
      </w:r>
      <w:r w:rsidR="00001EBB" w:rsidRPr="001E23A5">
        <w:rPr>
          <w:rFonts w:ascii="Calibri" w:eastAsia="TimesNewRomanPSMT" w:hAnsi="Calibri"/>
          <w:color w:val="000000"/>
          <w:sz w:val="22"/>
          <w:szCs w:val="22"/>
          <w:lang w:eastAsia="en-US"/>
        </w:rPr>
        <w:t>w formie pisemnej o </w:t>
      </w:r>
      <w:r w:rsidRPr="001E23A5">
        <w:rPr>
          <w:rFonts w:ascii="Calibri" w:eastAsia="TimesNewRomanPSMT" w:hAnsi="Calibri"/>
          <w:color w:val="000000"/>
          <w:sz w:val="22"/>
          <w:szCs w:val="22"/>
          <w:lang w:eastAsia="en-US"/>
        </w:rPr>
        <w:t xml:space="preserve">wszelkich istotnych okolicznościach, </w:t>
      </w:r>
      <w:r w:rsidR="00A17A2F" w:rsidRPr="001E23A5">
        <w:rPr>
          <w:rFonts w:ascii="Calibri" w:eastAsia="TimesNewRomanPSMT" w:hAnsi="Calibri"/>
          <w:color w:val="000000"/>
          <w:sz w:val="22"/>
          <w:szCs w:val="22"/>
          <w:lang w:eastAsia="en-US"/>
        </w:rPr>
        <w:t>które</w:t>
      </w:r>
      <w:r w:rsidRPr="001E23A5">
        <w:rPr>
          <w:rFonts w:ascii="Calibri" w:eastAsia="TimesNewRomanPSMT" w:hAnsi="Calibri"/>
          <w:color w:val="000000"/>
          <w:sz w:val="22"/>
          <w:szCs w:val="22"/>
          <w:lang w:eastAsia="en-US"/>
        </w:rPr>
        <w:t xml:space="preserve"> mają lub mogą mieć wpływ na</w:t>
      </w:r>
      <w:r w:rsidR="00C0080D"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wykonanie </w:t>
      </w:r>
      <w:r w:rsidR="00C0080D" w:rsidRPr="001E23A5">
        <w:rPr>
          <w:rFonts w:ascii="Calibri" w:eastAsia="TimesNewRomanPSMT" w:hAnsi="Calibri"/>
          <w:color w:val="000000"/>
          <w:sz w:val="22"/>
          <w:szCs w:val="22"/>
          <w:lang w:eastAsia="en-US"/>
        </w:rPr>
        <w:t>przedmiotu umowy</w:t>
      </w:r>
      <w:r w:rsidRPr="001E23A5">
        <w:rPr>
          <w:rFonts w:ascii="Calibri" w:eastAsia="TimesNewRomanPSMT" w:hAnsi="Calibri"/>
          <w:color w:val="000000"/>
          <w:sz w:val="22"/>
          <w:szCs w:val="22"/>
          <w:lang w:eastAsia="en-US"/>
        </w:rPr>
        <w:t xml:space="preserve"> niezwłocznie, nie </w:t>
      </w:r>
      <w:r w:rsidR="00A17A2F" w:rsidRPr="001E23A5">
        <w:rPr>
          <w:rFonts w:ascii="Calibri" w:eastAsia="TimesNewRomanPSMT" w:hAnsi="Calibri"/>
          <w:color w:val="000000"/>
          <w:sz w:val="22"/>
          <w:szCs w:val="22"/>
          <w:lang w:eastAsia="en-US"/>
        </w:rPr>
        <w:t>później</w:t>
      </w:r>
      <w:r w:rsidRPr="001E23A5">
        <w:rPr>
          <w:rFonts w:ascii="Calibri" w:eastAsia="TimesNewRomanPSMT" w:hAnsi="Calibri"/>
          <w:color w:val="000000"/>
          <w:sz w:val="22"/>
          <w:szCs w:val="22"/>
          <w:lang w:eastAsia="en-US"/>
        </w:rPr>
        <w:t xml:space="preserve"> jednak niż w ciągu 2 dni kalendarzowych od</w:t>
      </w:r>
      <w:r w:rsidR="00C0080D"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dnia powzięcia informacji o ich zaistnieniu.</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Zamawiający zobowiązuje się do </w:t>
      </w:r>
      <w:r w:rsidR="00A17A2F" w:rsidRPr="001E23A5">
        <w:rPr>
          <w:rFonts w:ascii="Calibri" w:eastAsia="TimesNewRomanPSMT" w:hAnsi="Calibri"/>
          <w:color w:val="000000"/>
          <w:sz w:val="22"/>
          <w:szCs w:val="22"/>
          <w:lang w:eastAsia="en-US"/>
        </w:rPr>
        <w:t>współdziałania</w:t>
      </w:r>
      <w:r w:rsidRPr="001E23A5">
        <w:rPr>
          <w:rFonts w:ascii="Calibri" w:eastAsia="TimesNewRomanPSMT" w:hAnsi="Calibri"/>
          <w:color w:val="000000"/>
          <w:sz w:val="22"/>
          <w:szCs w:val="22"/>
          <w:lang w:eastAsia="en-US"/>
        </w:rPr>
        <w:t xml:space="preserve"> z Wykonawcą na każdym etapie realizacji </w:t>
      </w:r>
      <w:r w:rsidR="00C0080D" w:rsidRPr="001E23A5">
        <w:rPr>
          <w:rFonts w:ascii="Calibri" w:eastAsia="TimesNewRomanPSMT" w:hAnsi="Calibri"/>
          <w:color w:val="000000"/>
          <w:sz w:val="22"/>
          <w:szCs w:val="22"/>
          <w:lang w:eastAsia="en-US"/>
        </w:rPr>
        <w:t>u</w:t>
      </w:r>
      <w:r w:rsidRPr="001E23A5">
        <w:rPr>
          <w:rFonts w:ascii="Calibri" w:eastAsia="TimesNewRomanPSMT" w:hAnsi="Calibri"/>
          <w:color w:val="000000"/>
          <w:sz w:val="22"/>
          <w:szCs w:val="22"/>
          <w:lang w:eastAsia="en-US"/>
        </w:rPr>
        <w:t>mowy,</w:t>
      </w:r>
      <w:r w:rsidR="00C0080D"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w tym do przekazywania W</w:t>
      </w:r>
      <w:r w:rsidR="00A17A2F" w:rsidRPr="001E23A5">
        <w:rPr>
          <w:rFonts w:ascii="Calibri" w:eastAsia="TimesNewRomanPSMT" w:hAnsi="Calibri"/>
          <w:color w:val="000000"/>
          <w:sz w:val="22"/>
          <w:szCs w:val="22"/>
          <w:lang w:eastAsia="en-US"/>
        </w:rPr>
        <w:t xml:space="preserve">ykonawcy wszelkich informacji </w:t>
      </w:r>
      <w:r w:rsidRPr="001E23A5">
        <w:rPr>
          <w:rFonts w:ascii="Calibri" w:eastAsia="TimesNewRomanPSMT" w:hAnsi="Calibri"/>
          <w:color w:val="000000"/>
          <w:sz w:val="22"/>
          <w:szCs w:val="22"/>
          <w:lang w:eastAsia="en-US"/>
        </w:rPr>
        <w:t>niezbędnych do prawidłowego</w:t>
      </w:r>
      <w:r w:rsidR="00C0080D"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wykonania i</w:t>
      </w:r>
      <w:r w:rsidR="00C0080D" w:rsidRPr="001E23A5">
        <w:rPr>
          <w:rFonts w:ascii="Calibri" w:eastAsia="TimesNewRomanPSMT" w:hAnsi="Calibri"/>
          <w:color w:val="000000"/>
          <w:sz w:val="22"/>
          <w:szCs w:val="22"/>
          <w:lang w:eastAsia="en-US"/>
        </w:rPr>
        <w:t xml:space="preserve"> przyszłego</w:t>
      </w:r>
      <w:r w:rsidRPr="001E23A5">
        <w:rPr>
          <w:rFonts w:ascii="Calibri" w:eastAsia="TimesNewRomanPSMT" w:hAnsi="Calibri"/>
          <w:color w:val="000000"/>
          <w:sz w:val="22"/>
          <w:szCs w:val="22"/>
          <w:lang w:eastAsia="en-US"/>
        </w:rPr>
        <w:t xml:space="preserve"> eksploatowania Przedmiotu Umowy.</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Osobami uprawnionymi do kontaktu są:</w:t>
      </w:r>
    </w:p>
    <w:p w:rsidR="008077ED" w:rsidRPr="001E23A5" w:rsidRDefault="00C0080D" w:rsidP="001E23A5">
      <w:pPr>
        <w:pStyle w:val="Akapitzlist"/>
        <w:numPr>
          <w:ilvl w:val="1"/>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po stronie Zamawiającego - Pani </w:t>
      </w:r>
      <w:r w:rsidR="001E23A5" w:rsidRPr="001E23A5">
        <w:rPr>
          <w:rFonts w:ascii="Calibri" w:eastAsia="TimesNewRomanPSMT" w:hAnsi="Calibri"/>
          <w:color w:val="000000"/>
          <w:sz w:val="22"/>
          <w:szCs w:val="22"/>
          <w:lang w:eastAsia="en-US"/>
        </w:rPr>
        <w:t xml:space="preserve">Justyna Wierzbińska – Prezes MKS ORLICZ Suchedniów, </w:t>
      </w:r>
      <w:r w:rsidRPr="001E23A5">
        <w:rPr>
          <w:rFonts w:ascii="Calibri" w:eastAsia="TimesNewRomanPSMT" w:hAnsi="Calibri"/>
          <w:color w:val="000000"/>
          <w:sz w:val="22"/>
          <w:szCs w:val="22"/>
          <w:lang w:eastAsia="en-US"/>
        </w:rPr>
        <w:t xml:space="preserve"> </w:t>
      </w:r>
    </w:p>
    <w:p w:rsidR="008077ED" w:rsidRPr="001E23A5" w:rsidRDefault="00C0080D" w:rsidP="001E23A5">
      <w:pPr>
        <w:pStyle w:val="Akapitzlist"/>
        <w:numPr>
          <w:ilvl w:val="1"/>
          <w:numId w:val="5"/>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 xml:space="preserve">po stronie Wykonawcy - </w:t>
      </w:r>
      <w:r w:rsidR="008077ED" w:rsidRPr="001E23A5">
        <w:rPr>
          <w:rFonts w:ascii="Calibri" w:eastAsia="TimesNewRomanPSMT" w:hAnsi="Calibri"/>
          <w:color w:val="000000"/>
          <w:sz w:val="22"/>
          <w:szCs w:val="22"/>
          <w:lang w:eastAsia="en-US"/>
        </w:rPr>
        <w:t xml:space="preserve"> …………………, tel. ..................</w:t>
      </w:r>
      <w:r w:rsidRPr="001E23A5">
        <w:rPr>
          <w:rFonts w:ascii="Calibri" w:eastAsia="TimesNewRomanPSMT" w:hAnsi="Calibri"/>
          <w:color w:val="000000"/>
          <w:sz w:val="22"/>
          <w:szCs w:val="22"/>
          <w:lang w:eastAsia="en-US"/>
        </w:rPr>
        <w:t xml:space="preserve">.., e-mail ..................... </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Zmiana </w:t>
      </w:r>
      <w:r w:rsidR="00A17A2F" w:rsidRPr="001E23A5">
        <w:rPr>
          <w:rFonts w:ascii="Calibri" w:eastAsia="TimesNewRomanPSMT" w:hAnsi="Calibri"/>
          <w:color w:val="000000"/>
          <w:sz w:val="22"/>
          <w:lang w:eastAsia="en-US"/>
        </w:rPr>
        <w:t>osób</w:t>
      </w:r>
      <w:r w:rsidRPr="001E23A5">
        <w:rPr>
          <w:rFonts w:ascii="Calibri" w:eastAsia="TimesNewRomanPSMT" w:hAnsi="Calibri"/>
          <w:color w:val="000000"/>
          <w:sz w:val="22"/>
          <w:lang w:eastAsia="en-US"/>
        </w:rPr>
        <w:t xml:space="preserve"> wymienionych w ust. </w:t>
      </w:r>
      <w:r w:rsidR="00C0080D" w:rsidRPr="001E23A5">
        <w:rPr>
          <w:rFonts w:ascii="Calibri" w:eastAsia="TimesNewRomanPSMT" w:hAnsi="Calibri"/>
          <w:color w:val="000000"/>
          <w:sz w:val="22"/>
          <w:lang w:eastAsia="en-US"/>
        </w:rPr>
        <w:t>7</w:t>
      </w:r>
      <w:r w:rsidRPr="001E23A5">
        <w:rPr>
          <w:rFonts w:ascii="Calibri" w:eastAsia="TimesNewRomanPSMT" w:hAnsi="Calibri"/>
          <w:color w:val="000000"/>
          <w:sz w:val="22"/>
          <w:lang w:eastAsia="en-US"/>
        </w:rPr>
        <w:t xml:space="preserve"> nie powoduje konieczności zmiany treści </w:t>
      </w:r>
      <w:r w:rsidR="00C0080D" w:rsidRPr="001E23A5">
        <w:rPr>
          <w:rFonts w:ascii="Calibri" w:eastAsia="TimesNewRomanPSMT" w:hAnsi="Calibri"/>
          <w:color w:val="000000"/>
          <w:sz w:val="22"/>
          <w:lang w:eastAsia="en-US"/>
        </w:rPr>
        <w:t>niniejszej u</w:t>
      </w:r>
      <w:r w:rsidRPr="001E23A5">
        <w:rPr>
          <w:rFonts w:ascii="Calibri" w:eastAsia="TimesNewRomanPSMT" w:hAnsi="Calibri"/>
          <w:color w:val="000000"/>
          <w:sz w:val="22"/>
          <w:lang w:eastAsia="en-US"/>
        </w:rPr>
        <w:t>mowy. Strony</w:t>
      </w:r>
      <w:r w:rsidR="00C0080D" w:rsidRPr="001E23A5">
        <w:rPr>
          <w:rFonts w:ascii="Calibri" w:eastAsia="TimesNewRomanPSMT" w:hAnsi="Calibri"/>
          <w:color w:val="000000"/>
          <w:sz w:val="22"/>
          <w:lang w:eastAsia="en-US"/>
        </w:rPr>
        <w:t xml:space="preserve"> </w:t>
      </w:r>
      <w:r w:rsidR="00C0080D"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za wystarczające uznają niezwłoczne pisemne poinformowanie o dokonanej zmianie. Zmiana staje się</w:t>
      </w:r>
      <w:r w:rsidR="00AC351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skuteczna </w:t>
      </w:r>
      <w:r w:rsidR="00C0080D"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z chwilą otrzymania przez drugą Stronę pisemnej informacji z danymi nowego</w:t>
      </w:r>
      <w:r w:rsidR="00C0080D"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przedstawiciela.</w:t>
      </w:r>
    </w:p>
    <w:p w:rsidR="008077ED" w:rsidRPr="001E23A5" w:rsidRDefault="008077ED" w:rsidP="001E23A5">
      <w:pPr>
        <w:pStyle w:val="Akapitzlist"/>
        <w:numPr>
          <w:ilvl w:val="0"/>
          <w:numId w:val="5"/>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O każdej zmianie adresu Strona jest zobowiązana powiadomić niezwłocznie.</w:t>
      </w:r>
      <w:r w:rsidR="00C0080D"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Niedopełnienie tego obowiązku skutkuje uznaniem korespondencji wysłanej na poprzednio wskazany</w:t>
      </w:r>
      <w:r w:rsidR="00C0080D"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adres za doręczoną.</w:t>
      </w:r>
    </w:p>
    <w:p w:rsidR="007E02D4" w:rsidRDefault="007E02D4" w:rsidP="001E23A5">
      <w:pPr>
        <w:autoSpaceDE w:val="0"/>
        <w:autoSpaceDN w:val="0"/>
        <w:adjustRightInd w:val="0"/>
        <w:jc w:val="both"/>
        <w:rPr>
          <w:rFonts w:asciiTheme="minorHAnsi" w:eastAsia="TimesNewRomanPSMT" w:hAnsiTheme="minorHAnsi" w:cstheme="minorHAnsi"/>
          <w:b/>
          <w:bCs/>
          <w:color w:val="000000"/>
          <w:lang w:eastAsia="en-US"/>
        </w:rPr>
      </w:pPr>
    </w:p>
    <w:p w:rsidR="008077ED" w:rsidRPr="001E23A5" w:rsidRDefault="008077ED" w:rsidP="001E23A5">
      <w:pPr>
        <w:autoSpaceDE w:val="0"/>
        <w:autoSpaceDN w:val="0"/>
        <w:adjustRightInd w:val="0"/>
        <w:jc w:val="center"/>
        <w:rPr>
          <w:rFonts w:ascii="Calibri" w:eastAsia="TimesNewRomanPSMT" w:hAnsi="Calibri"/>
          <w:b/>
          <w:bCs/>
          <w:color w:val="000000"/>
          <w:sz w:val="22"/>
          <w:lang w:eastAsia="en-US"/>
        </w:rPr>
      </w:pPr>
      <w:r w:rsidRPr="001E23A5">
        <w:rPr>
          <w:rFonts w:ascii="Calibri" w:eastAsia="TimesNewRomanPSMT" w:hAnsi="Calibri"/>
          <w:b/>
          <w:bCs/>
          <w:color w:val="000000"/>
          <w:sz w:val="22"/>
          <w:lang w:eastAsia="en-US"/>
        </w:rPr>
        <w:t xml:space="preserve">§ 4. </w:t>
      </w:r>
    </w:p>
    <w:p w:rsidR="00634F6E" w:rsidRPr="001E23A5" w:rsidRDefault="00634F6E" w:rsidP="001E23A5">
      <w:pPr>
        <w:pStyle w:val="Akapitzlist"/>
        <w:numPr>
          <w:ilvl w:val="0"/>
          <w:numId w:val="6"/>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Do obowiązków Wykonawcy należy: </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protokolarne przejęcie terenu robót w terminie wskazanym przez Zamawiającego,</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wykonanie przedmiotu umowy przy udziale osób posiadających odpowiednie kwalifikacje, uprawnienia oraz za pomocą sprzętu posiadającego ważne badania techniczne dopuszczające go do użytku,</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 xml:space="preserve">sporządzenie lub zapewnienie sporządzenia, przed rozpoczęciem budowy, planu bezpieczeństwa </w:t>
      </w:r>
      <w:r w:rsidRPr="001E23A5">
        <w:rPr>
          <w:rFonts w:ascii="Calibri" w:eastAsia="Calibri" w:hAnsi="Calibri"/>
          <w:sz w:val="22"/>
        </w:rPr>
        <w:br/>
        <w:t xml:space="preserve">i ochrony zdrowia w zakresie określonym w art. 21a ustawy Prawo Budowlane oraz Rozporządzenie Ministra Infrastruktury z dnia 23.06.2003 r. w sprawie szczegółowego zakresu i form planu bezpieczeństwa i ochrony zdrowia, </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 xml:space="preserve">wykorzystywanie wyłącznie materiałów i urządzeń posiadających odpowiednie dopuszczenie do stosowania </w:t>
      </w:r>
      <w:r w:rsidRPr="001E23A5">
        <w:rPr>
          <w:rFonts w:ascii="Calibri" w:eastAsia="Calibri" w:hAnsi="Calibri"/>
          <w:sz w:val="22"/>
        </w:rPr>
        <w:b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używanie i wbudowanie materiałów budowlanych, które będą używane do realizacji zamówienia spełniały wymagania wynikające z przepisów prawa, w tym w szczególności ustawy z dnia 16 kwietnia 2004 roku o wyrobach budowlanych oraz ustawy z dnia 7 lipca 1994 roku Prawo budowlane,</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bieżące przedkładanie w toku realizacji zamówienia, jak również przedłożenie na każde żądanie Zamawiającego w terminie przez niego wskazanym, atestów, certyfikatów, aprobat i innych dokumentów potwierdzających, że stosowane wyroby posiadają odpowiednie dopuszczenie do stosowania,</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lastRenderedPageBreak/>
        <w:t xml:space="preserve">wydzielenie i zabezpieczenie terenu prowadzonych robót, </w:t>
      </w:r>
    </w:p>
    <w:p w:rsidR="00C0080D"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 xml:space="preserve">prowadzenie bieżącej obsługi geodezyjnej i geotechnicznej realizowanego zadania, Zamawiający zastrzega, że może żądać aktualnej inwentaryzacji geodezyjnej na każdym etapie realizacji robót, </w:t>
      </w:r>
      <w:r w:rsidRPr="001E23A5">
        <w:rPr>
          <w:rFonts w:ascii="Calibri" w:eastAsia="Calibri" w:hAnsi="Calibri"/>
          <w:sz w:val="22"/>
        </w:rPr>
        <w:br/>
        <w:t xml:space="preserve">w tym między innymi w okresie pomiędzy rozliczeniami częściowymi robót, </w:t>
      </w:r>
    </w:p>
    <w:p w:rsidR="00AC3515" w:rsidRPr="001E23A5" w:rsidRDefault="00C0080D" w:rsidP="001E23A5">
      <w:pPr>
        <w:pStyle w:val="Akapitzlist"/>
        <w:widowControl w:val="0"/>
        <w:numPr>
          <w:ilvl w:val="0"/>
          <w:numId w:val="34"/>
        </w:numPr>
        <w:tabs>
          <w:tab w:val="left" w:pos="142"/>
        </w:tabs>
        <w:suppressAutoHyphens/>
        <w:ind w:left="993" w:hanging="284"/>
        <w:jc w:val="both"/>
        <w:rPr>
          <w:rFonts w:ascii="Calibri" w:eastAsia="Calibri" w:hAnsi="Calibri"/>
          <w:sz w:val="22"/>
        </w:rPr>
      </w:pPr>
      <w:r w:rsidRPr="001E23A5">
        <w:rPr>
          <w:rFonts w:ascii="Calibri" w:eastAsia="Calibri" w:hAnsi="Calibri"/>
          <w:sz w:val="22"/>
        </w:rPr>
        <w:t xml:space="preserve">zawiadomienie użytkowników istniejącego uzbrojenia terenu o terminie rozpoczęcia prac,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zawiadomienie mieszkańców w sąsiedztwie inwestycji o planowanym terminie rozpoczęcia prac, </w:t>
      </w:r>
      <w:r w:rsidRPr="001E23A5">
        <w:rPr>
          <w:rFonts w:ascii="Calibri" w:eastAsia="Calibri" w:hAnsi="Calibri"/>
          <w:sz w:val="22"/>
        </w:rPr>
        <w:br/>
        <w:t xml:space="preserve">w tym o możliwych uciążliwościach w trakcie budowy, ewentualnych zmianach w organizacji ruchu, trudnościach z dojazdem na posesje,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uzyskanie wszelkich opinii i zgód niezbędnych do należytego wykonania robót i użytkowania obiektu przez Zamawiającego oraz niezbędnych pozwoleń związanych z obsługą budowy i terenów sąsiadujących,</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powiadomienie Zamawiającego oraz Inspektora nadzoru o terminie odbioru robót zanikających </w:t>
      </w:r>
      <w:r w:rsidRPr="001E23A5">
        <w:rPr>
          <w:rFonts w:ascii="Calibri" w:eastAsia="Calibri" w:hAnsi="Calibri"/>
          <w:sz w:val="22"/>
        </w:rPr>
        <w:br/>
        <w:t>i ulegających zakryciu i udział w odbiorze,</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wykonie wszelkich robót towarzyszących i tymczasowych niezbędnych do wykonania przedmiotu umowy,</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umożliwienie przedstawicielom Zamawiającego wglądu w roboty, a w szczególności wstępu na plac budowy,</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usunięcie wszelkich Wad i Usterek stwierdzonych przez osobę uprawnioną po stronie Zamawiającego </w:t>
      </w:r>
      <w:r w:rsidR="00AC3515" w:rsidRPr="001E23A5">
        <w:rPr>
          <w:rFonts w:ascii="Calibri" w:eastAsia="Calibri" w:hAnsi="Calibri"/>
          <w:sz w:val="22"/>
        </w:rPr>
        <w:br/>
      </w:r>
      <w:r w:rsidRPr="001E23A5">
        <w:rPr>
          <w:rFonts w:ascii="Calibri" w:eastAsia="Calibri" w:hAnsi="Calibri"/>
          <w:sz w:val="22"/>
        </w:rPr>
        <w:t>w trakcie trwania robót w terminie wyznaczonym przez Zamawiającego,</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w przypadku zniszczenia lub uszkodzenia istniejącej infrastruktury w toku realizacji zamówienia – naprawienie jej lub wymianę na nową (przynajmniej doprowadzenie do stanu poprzedniego, sprzed uszkodzenia),</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Wykonawca każdorazowo po wykonaniu prac w ramach zamówienia na nieruchomościach prywatnych zobowiązany będzie do uzyskania pisemnego oświadczenia właściciela nieruchomości o doprowadzeniu jej po przeprowadzonych robotach do stanu sprzed rozpoczęcia inwestycji, dokładna treść oświadczenia uzgodniona zostanie z Zamawiającym po podpisaniu umowy na realizację zadania</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jeżeli w toku realizacji zadania wystąpią jakiekolwiek zalecenia pokontrolne organów państwowych, Wykonawca w ramach realizacji przedmiotu zamówienia będzie zobowiązany do wykonania zaleceń pokontrolnych,</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przygotowanie kompletnej dokumentacji powykonawczej uzgodnionej z Inspektorem Nadzoru Inwestorskiego,</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przygotowanie kompletnego wniosku (dokumentacja powykonawcza, dokumentacja geodezyjna przyjęta do zasobów właściwego ośrodka, certyfikaty i atesty na użyte materiały oraz zamontowane urządzenia, protokoły odbioru robót budowlanych częściowych i końcowych) o zakończeniu budowy - umożliwiające użytkowanie obiektu przez Zamawiającego,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zabezpieczenie środowiska przed negatywnym wpływem prac budowlanych, zapobieganie skażeniu terenu </w:t>
      </w:r>
      <w:r w:rsidR="00B43EBC" w:rsidRPr="001E23A5">
        <w:rPr>
          <w:rFonts w:ascii="Calibri" w:eastAsia="Calibri" w:hAnsi="Calibri"/>
          <w:sz w:val="22"/>
        </w:rPr>
        <w:br/>
      </w:r>
      <w:r w:rsidRPr="001E23A5">
        <w:rPr>
          <w:rFonts w:ascii="Calibri" w:eastAsia="Calibri" w:hAnsi="Calibri"/>
          <w:sz w:val="22"/>
        </w:rPr>
        <w:t xml:space="preserve">w wyniku potencjalnych wycieków i awarii wykorzystywanego sprzętu i środków transportu na każdym etapie budowy,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Wykonawca zobowiązany jest również do usuwania z placu budowy na własny koszt odpadów </w:t>
      </w:r>
      <w:r w:rsidRPr="001E23A5">
        <w:rPr>
          <w:rFonts w:ascii="Calibri" w:eastAsia="Calibri" w:hAnsi="Calibri"/>
          <w:sz w:val="22"/>
        </w:rPr>
        <w:br/>
        <w:t xml:space="preserve">(np. ziemi nie nadającej się do ponownego wbudowania, gruzu), przy czym Zamawiający zdecyduje, czy </w:t>
      </w:r>
      <w:r w:rsidRPr="001E23A5">
        <w:rPr>
          <w:rFonts w:ascii="Calibri" w:eastAsia="Calibri" w:hAnsi="Calibri"/>
          <w:sz w:val="22"/>
        </w:rPr>
        <w:lastRenderedPageBreak/>
        <w:t>materiały te Wykonawca ma usunąć. Materiały stanowiące wartość dla Zamawiającego podlegają protokolarnemu przekazaniu. Wskazane materiały Wykonawca zobowiązany jest odwieźć w miejsce wskazane przez Zamawiaj</w:t>
      </w:r>
      <w:r w:rsidR="00AC3515" w:rsidRPr="001E23A5">
        <w:rPr>
          <w:rFonts w:ascii="Calibri" w:eastAsia="Calibri" w:hAnsi="Calibri"/>
          <w:sz w:val="22"/>
        </w:rPr>
        <w:t>ącego do 15 km od terenu budowy,</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zapewnienia dozoru terenu budowy jak również ochronę znajdującego się na nim mienia,</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usunięcie materiałów zbędnych z placu budowy na składowisko odpadów, uporządkowanie terenu budowy, </w:t>
      </w:r>
      <w:r w:rsidR="00AC3515" w:rsidRPr="001E23A5">
        <w:rPr>
          <w:rFonts w:ascii="Calibri" w:eastAsia="Calibri" w:hAnsi="Calibri"/>
          <w:sz w:val="22"/>
        </w:rPr>
        <w:br/>
        <w:t>z</w:t>
      </w:r>
      <w:r w:rsidRPr="001E23A5">
        <w:rPr>
          <w:rFonts w:ascii="Calibri" w:eastAsia="Calibri" w:hAnsi="Calibri"/>
          <w:sz w:val="22"/>
        </w:rPr>
        <w:t xml:space="preserve"> wywózki odpadów Wykonawca przedłoży Zamawiającemu stosowny dokument potwierdzający przekazanie odpadów do utylizacji podmiotowi uprawnionemu,</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Wykonawca zobowiązany jest do uporządkowania dróg dojazdowych na plac budowy, </w:t>
      </w:r>
      <w:r w:rsidRPr="001E23A5">
        <w:rPr>
          <w:rFonts w:ascii="Calibri" w:eastAsia="Calibri" w:hAnsi="Calibri"/>
          <w:sz w:val="22"/>
        </w:rPr>
        <w:br/>
        <w:t xml:space="preserve">w przypadku ich zniszczeń ciężkim sprzętem, Wykonawca zobowiązany będzie do ich odtworzenia </w:t>
      </w:r>
      <w:r w:rsidRPr="001E23A5">
        <w:rPr>
          <w:rFonts w:ascii="Calibri" w:eastAsia="Calibri" w:hAnsi="Calibri"/>
          <w:sz w:val="22"/>
        </w:rPr>
        <w:br/>
        <w:t xml:space="preserve">w sposób uzgodniony z zarządcą drogi,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zorganizowanie zaplecza budowy wraz z instalacją elektryczną i sanitarną, a także dokonanie rozliczenia z dostawcami mediów kosztów powyższych usług we własnym zakresie,</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przygotowanie zaplecza budowy, tj. odpowiednich pomieszczeń magazynowych na składowanie materiałów </w:t>
      </w:r>
      <w:r w:rsidR="00AC3515" w:rsidRPr="001E23A5">
        <w:rPr>
          <w:rFonts w:ascii="Calibri" w:eastAsia="Calibri" w:hAnsi="Calibri"/>
          <w:sz w:val="22"/>
        </w:rPr>
        <w:br/>
      </w:r>
      <w:r w:rsidRPr="001E23A5">
        <w:rPr>
          <w:rFonts w:ascii="Calibri" w:eastAsia="Calibri" w:hAnsi="Calibri"/>
          <w:sz w:val="22"/>
        </w:rPr>
        <w:t xml:space="preserve">i narzędzi, pomieszczeń socjalnych dla swoich pracowników, zabezpieczenie placu budowy wraz </w:t>
      </w:r>
      <w:r w:rsidR="00AC3515" w:rsidRPr="001E23A5">
        <w:rPr>
          <w:rFonts w:ascii="Calibri" w:eastAsia="Calibri" w:hAnsi="Calibri"/>
          <w:sz w:val="22"/>
        </w:rPr>
        <w:br/>
      </w:r>
      <w:r w:rsidRPr="001E23A5">
        <w:rPr>
          <w:rFonts w:ascii="Calibri" w:eastAsia="Calibri" w:hAnsi="Calibri"/>
          <w:sz w:val="22"/>
        </w:rPr>
        <w:t>z</w:t>
      </w:r>
      <w:r w:rsidR="00AC3515" w:rsidRPr="001E23A5">
        <w:rPr>
          <w:rFonts w:ascii="Calibri" w:eastAsia="Calibri" w:hAnsi="Calibri"/>
          <w:sz w:val="22"/>
        </w:rPr>
        <w:t xml:space="preserve"> </w:t>
      </w:r>
      <w:r w:rsidRPr="001E23A5">
        <w:rPr>
          <w:rFonts w:ascii="Calibri" w:eastAsia="Calibri" w:hAnsi="Calibri"/>
          <w:sz w:val="22"/>
        </w:rPr>
        <w:t>oznakowaniem (tablica informacyjna zawierające dane kontaktowe do osób odpowiedzialnych za budowę),</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w przypadku, gdy powstanie taka konieczność, uzyskanie zgody na dojazd ciężkim sprzętem od zarządcy drogi,</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zapewnienie nadzoru technicznego właścicieli lub dysponentów istniejącego uzbrojenia podziemnego w trakcie prac prowadzonych w jego pobliżu - koszt zapewnienia nadzoru technicznego pozostaje po stronie Wykonawcy robót,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w czasie realizacji zadania, utrzymywanie placu budowy i terenów sąsiadujących w należytym porządku, bez składowania zbędnych materiałów, odpadów i śmieci,</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usuwanie wszystkich zanieczyszczeń i uszkodzeń powstałych w związku z wykonywaniem</w:t>
      </w:r>
      <w:bookmarkStart w:id="0" w:name="Bookmark"/>
      <w:r w:rsidRPr="001E23A5">
        <w:rPr>
          <w:rFonts w:ascii="Calibri" w:eastAsia="Calibri" w:hAnsi="Calibri"/>
          <w:sz w:val="22"/>
        </w:rPr>
        <w:t xml:space="preserve"> robót obejmujących w/w zadanie,</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 xml:space="preserve">wykonanie na własny koszt wszystkich niezbędnych badań, testów i prób umożliwiających należyte wykonanie umowy i użytkowanie obiektu - przedmiotu zamówienia, </w:t>
      </w:r>
    </w:p>
    <w:p w:rsidR="00AC3515"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opracowanie pełnej inwentaryzacji geodezyjnej powykonawczej realizowanego zadania,</w:t>
      </w:r>
    </w:p>
    <w:p w:rsidR="00C0080D" w:rsidRPr="001E23A5" w:rsidRDefault="00C0080D" w:rsidP="001E23A5">
      <w:pPr>
        <w:pStyle w:val="Akapitzlist"/>
        <w:widowControl w:val="0"/>
        <w:numPr>
          <w:ilvl w:val="0"/>
          <w:numId w:val="34"/>
        </w:numPr>
        <w:tabs>
          <w:tab w:val="left" w:pos="142"/>
        </w:tabs>
        <w:suppressAutoHyphens/>
        <w:ind w:left="993" w:hanging="426"/>
        <w:jc w:val="both"/>
        <w:rPr>
          <w:rFonts w:ascii="Calibri" w:eastAsia="Calibri" w:hAnsi="Calibri"/>
          <w:sz w:val="22"/>
        </w:rPr>
      </w:pPr>
      <w:r w:rsidRPr="001E23A5">
        <w:rPr>
          <w:rFonts w:ascii="Calibri" w:eastAsia="Calibri" w:hAnsi="Calibri"/>
          <w:sz w:val="22"/>
        </w:rPr>
        <w:t>wykonanie wszystkich innych prac koniecznych do kompletnego wykonania przedmiotu zamówienia oraz jego prawidłowego funkcjonowania.</w:t>
      </w:r>
      <w:bookmarkEnd w:id="0"/>
    </w:p>
    <w:p w:rsidR="008077ED" w:rsidRPr="001E23A5" w:rsidRDefault="008077ED" w:rsidP="001E23A5">
      <w:pPr>
        <w:pStyle w:val="Akapitzlist"/>
        <w:numPr>
          <w:ilvl w:val="0"/>
          <w:numId w:val="6"/>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Wykonawca ponosi pełną odpowiedzialność, </w:t>
      </w:r>
      <w:r w:rsidR="008B0B5E" w:rsidRPr="001E23A5">
        <w:rPr>
          <w:rFonts w:ascii="Calibri" w:eastAsia="TimesNewRomanPSMT" w:hAnsi="Calibri"/>
          <w:color w:val="000000"/>
          <w:sz w:val="22"/>
          <w:lang w:eastAsia="en-US"/>
        </w:rPr>
        <w:t>zarówno</w:t>
      </w:r>
      <w:r w:rsidRPr="001E23A5">
        <w:rPr>
          <w:rFonts w:ascii="Calibri" w:eastAsia="TimesNewRomanPSMT" w:hAnsi="Calibri"/>
          <w:color w:val="000000"/>
          <w:sz w:val="22"/>
          <w:lang w:eastAsia="en-US"/>
        </w:rPr>
        <w:t xml:space="preserve"> wobec Zamawiającego jak i wobec </w:t>
      </w:r>
      <w:r w:rsidR="008B0B5E" w:rsidRPr="001E23A5">
        <w:rPr>
          <w:rFonts w:ascii="Calibri" w:eastAsia="TimesNewRomanPSMT" w:hAnsi="Calibri"/>
          <w:color w:val="000000"/>
          <w:sz w:val="22"/>
          <w:lang w:eastAsia="en-US"/>
        </w:rPr>
        <w:t>osób</w:t>
      </w:r>
      <w:r w:rsidRPr="001E23A5">
        <w:rPr>
          <w:rFonts w:ascii="Calibri" w:eastAsia="TimesNewRomanPSMT" w:hAnsi="Calibri"/>
          <w:color w:val="000000"/>
          <w:sz w:val="22"/>
          <w:lang w:eastAsia="en-US"/>
        </w:rPr>
        <w:t xml:space="preserve"> trzecich,</w:t>
      </w:r>
      <w:r w:rsidR="00C0080D"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z tytułu wszelkich </w:t>
      </w:r>
      <w:r w:rsidR="008B0B5E" w:rsidRPr="001E23A5">
        <w:rPr>
          <w:rFonts w:ascii="Calibri" w:eastAsia="TimesNewRomanPSMT" w:hAnsi="Calibri"/>
          <w:color w:val="000000"/>
          <w:sz w:val="22"/>
          <w:lang w:eastAsia="en-US"/>
        </w:rPr>
        <w:t>szkód</w:t>
      </w:r>
      <w:r w:rsidRPr="001E23A5">
        <w:rPr>
          <w:rFonts w:ascii="Calibri" w:eastAsia="TimesNewRomanPSMT" w:hAnsi="Calibri"/>
          <w:color w:val="000000"/>
          <w:sz w:val="22"/>
          <w:lang w:eastAsia="en-US"/>
        </w:rPr>
        <w:t xml:space="preserve"> i strat wynikłych lub związanych </w:t>
      </w:r>
      <w:r w:rsidR="00C0080D" w:rsidRPr="001E23A5">
        <w:rPr>
          <w:rFonts w:ascii="Calibri" w:eastAsia="TimesNewRomanPSMT" w:hAnsi="Calibri"/>
          <w:color w:val="000000"/>
          <w:sz w:val="22"/>
          <w:lang w:eastAsia="en-US"/>
        </w:rPr>
        <w:t xml:space="preserve">bezpośrednio lub pośrednio </w:t>
      </w:r>
      <w:r w:rsidRPr="001E23A5">
        <w:rPr>
          <w:rFonts w:ascii="Calibri" w:eastAsia="TimesNewRomanPSMT" w:hAnsi="Calibri"/>
          <w:color w:val="000000"/>
          <w:sz w:val="22"/>
          <w:lang w:eastAsia="en-US"/>
        </w:rPr>
        <w:t xml:space="preserve">z realizacją </w:t>
      </w:r>
      <w:r w:rsidR="00C0080D" w:rsidRPr="001E23A5">
        <w:rPr>
          <w:rFonts w:ascii="Calibri" w:eastAsia="TimesNewRomanPSMT" w:hAnsi="Calibri"/>
          <w:color w:val="000000"/>
          <w:sz w:val="22"/>
          <w:lang w:eastAsia="en-US"/>
        </w:rPr>
        <w:t xml:space="preserve">przedmiotu umowy. </w:t>
      </w:r>
    </w:p>
    <w:p w:rsidR="0099445D" w:rsidRPr="001E23A5" w:rsidRDefault="008077ED" w:rsidP="001E23A5">
      <w:pPr>
        <w:pStyle w:val="Akapitzlist"/>
        <w:numPr>
          <w:ilvl w:val="0"/>
          <w:numId w:val="6"/>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Wykonawca zobowiązuje się do organizacji i realizacji na własny koszt i ryzyko dostaw urządzeń,</w:t>
      </w:r>
      <w:r w:rsidR="00AC3515" w:rsidRPr="001E23A5">
        <w:rPr>
          <w:rFonts w:ascii="Calibri" w:eastAsia="TimesNewRomanPSMT" w:hAnsi="Calibri"/>
          <w:color w:val="000000"/>
          <w:sz w:val="22"/>
          <w:lang w:eastAsia="en-US"/>
        </w:rPr>
        <w:t xml:space="preserve"> </w:t>
      </w:r>
      <w:r w:rsidR="008B0B5E" w:rsidRPr="001E23A5">
        <w:rPr>
          <w:rFonts w:ascii="Calibri" w:eastAsia="TimesNewRomanPSMT" w:hAnsi="Calibri"/>
          <w:color w:val="000000"/>
          <w:sz w:val="22"/>
          <w:lang w:eastAsia="en-US"/>
        </w:rPr>
        <w:t>materiałów</w:t>
      </w:r>
      <w:r w:rsidRPr="001E23A5">
        <w:rPr>
          <w:rFonts w:ascii="Calibri" w:eastAsia="TimesNewRomanPSMT" w:hAnsi="Calibri"/>
          <w:color w:val="000000"/>
          <w:sz w:val="22"/>
          <w:lang w:eastAsia="en-US"/>
        </w:rPr>
        <w:t xml:space="preserve"> </w:t>
      </w:r>
      <w:r w:rsidR="0044634B"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 xml:space="preserve">i innych </w:t>
      </w:r>
      <w:r w:rsidR="008B0B5E" w:rsidRPr="001E23A5">
        <w:rPr>
          <w:rFonts w:ascii="Calibri" w:eastAsia="TimesNewRomanPSMT" w:hAnsi="Calibri"/>
          <w:color w:val="000000"/>
          <w:sz w:val="22"/>
          <w:lang w:eastAsia="en-US"/>
        </w:rPr>
        <w:t>elementów</w:t>
      </w:r>
      <w:r w:rsidRPr="001E23A5">
        <w:rPr>
          <w:rFonts w:ascii="Calibri" w:eastAsia="TimesNewRomanPSMT" w:hAnsi="Calibri"/>
          <w:color w:val="000000"/>
          <w:sz w:val="22"/>
          <w:lang w:eastAsia="en-US"/>
        </w:rPr>
        <w:t xml:space="preserve"> wymaganych do realizacji </w:t>
      </w:r>
      <w:r w:rsidR="00AC3515" w:rsidRPr="001E23A5">
        <w:rPr>
          <w:rFonts w:ascii="Calibri" w:eastAsia="TimesNewRomanPSMT" w:hAnsi="Calibri"/>
          <w:color w:val="000000"/>
          <w:sz w:val="22"/>
          <w:lang w:eastAsia="en-US"/>
        </w:rPr>
        <w:t>niniejszej umowy</w:t>
      </w:r>
      <w:r w:rsidRPr="001E23A5">
        <w:rPr>
          <w:rFonts w:ascii="Calibri" w:eastAsia="TimesNewRomanPSMT" w:hAnsi="Calibri"/>
          <w:color w:val="000000"/>
          <w:sz w:val="22"/>
          <w:lang w:eastAsia="en-US"/>
        </w:rPr>
        <w:t>, w tym do składowania</w:t>
      </w:r>
      <w:r w:rsidR="00AC351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ich zgodnie ze sztuką budowlaną, wiedzą i doświadczeniem profesjonalisty oraz zgodnie z powszechnie</w:t>
      </w:r>
      <w:r w:rsidR="001E23A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obowiązującymi przepisami prawa.</w:t>
      </w:r>
    </w:p>
    <w:p w:rsidR="008077ED" w:rsidRPr="001E23A5" w:rsidRDefault="008077ED" w:rsidP="001E23A5">
      <w:pPr>
        <w:autoSpaceDE w:val="0"/>
        <w:autoSpaceDN w:val="0"/>
        <w:adjustRightInd w:val="0"/>
        <w:jc w:val="center"/>
        <w:rPr>
          <w:rFonts w:ascii="Calibri" w:eastAsia="TimesNewRomanPSMT" w:hAnsi="Calibri"/>
          <w:b/>
          <w:bCs/>
          <w:color w:val="000000"/>
          <w:sz w:val="22"/>
          <w:lang w:eastAsia="en-US"/>
        </w:rPr>
      </w:pPr>
      <w:r w:rsidRPr="001E23A5">
        <w:rPr>
          <w:rFonts w:ascii="Calibri" w:eastAsia="TimesNewRomanPSMT" w:hAnsi="Calibri"/>
          <w:b/>
          <w:bCs/>
          <w:color w:val="000000"/>
          <w:sz w:val="22"/>
          <w:lang w:eastAsia="en-US"/>
        </w:rPr>
        <w:t xml:space="preserve">§ 5. </w:t>
      </w:r>
    </w:p>
    <w:p w:rsidR="008077ED" w:rsidRPr="001E23A5" w:rsidRDefault="008077ED" w:rsidP="001E23A5">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Wykonawca jest zobowiązany do zrealizowania </w:t>
      </w:r>
      <w:r w:rsidR="00AC3515" w:rsidRPr="001E23A5">
        <w:rPr>
          <w:rFonts w:ascii="Calibri" w:eastAsia="TimesNewRomanPSMT" w:hAnsi="Calibri"/>
          <w:color w:val="000000"/>
          <w:sz w:val="22"/>
          <w:lang w:eastAsia="en-US"/>
        </w:rPr>
        <w:t>przedmiotu umowy zgodnie z niżej wskazanymi terminami</w:t>
      </w:r>
      <w:r w:rsidRPr="001E23A5">
        <w:rPr>
          <w:rFonts w:ascii="Calibri" w:eastAsia="TimesNewRomanPSMT" w:hAnsi="Calibri"/>
          <w:color w:val="000000"/>
          <w:sz w:val="22"/>
          <w:lang w:eastAsia="en-US"/>
        </w:rPr>
        <w:t>:</w:t>
      </w:r>
    </w:p>
    <w:p w:rsidR="00A07C97" w:rsidRPr="001E23A5" w:rsidRDefault="008077ED" w:rsidP="001E23A5">
      <w:pPr>
        <w:pStyle w:val="Akapitzlist"/>
        <w:numPr>
          <w:ilvl w:val="1"/>
          <w:numId w:val="5"/>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rozpoczęcie rob</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t: o</w:t>
      </w:r>
      <w:r w:rsidR="00AC70AE" w:rsidRPr="001E23A5">
        <w:rPr>
          <w:rFonts w:ascii="Calibri" w:eastAsia="TimesNewRomanPSMT" w:hAnsi="Calibri"/>
          <w:color w:val="000000"/>
          <w:sz w:val="22"/>
          <w:lang w:eastAsia="en-US"/>
        </w:rPr>
        <w:t>d przekazania placu w terminie</w:t>
      </w:r>
      <w:r w:rsidR="00A07C97" w:rsidRPr="001E23A5">
        <w:rPr>
          <w:rFonts w:ascii="Calibri" w:eastAsia="TimesNewRomanPSMT" w:hAnsi="Calibri"/>
          <w:color w:val="000000"/>
          <w:sz w:val="22"/>
          <w:lang w:eastAsia="en-US"/>
        </w:rPr>
        <w:t xml:space="preserve"> 7</w:t>
      </w:r>
      <w:r w:rsidRPr="001E23A5">
        <w:rPr>
          <w:rFonts w:ascii="Calibri" w:eastAsia="TimesNewRomanPSMT" w:hAnsi="Calibri"/>
          <w:color w:val="000000"/>
          <w:sz w:val="22"/>
          <w:lang w:eastAsia="en-US"/>
        </w:rPr>
        <w:t xml:space="preserve"> dni roboczych od dnia zawarcia umowy,</w:t>
      </w:r>
    </w:p>
    <w:p w:rsidR="00A07C97" w:rsidRPr="001E23A5" w:rsidRDefault="00A07C97" w:rsidP="001E23A5">
      <w:pPr>
        <w:pStyle w:val="Akapitzlist"/>
        <w:numPr>
          <w:ilvl w:val="1"/>
          <w:numId w:val="5"/>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przekazanie placu budowy – </w:t>
      </w:r>
      <w:r w:rsidR="001E23A5" w:rsidRPr="001E23A5">
        <w:rPr>
          <w:rFonts w:ascii="Calibri" w:eastAsia="TimesNewRomanPSMT" w:hAnsi="Calibri"/>
          <w:color w:val="000000"/>
          <w:sz w:val="22"/>
          <w:lang w:eastAsia="en-US"/>
        </w:rPr>
        <w:t xml:space="preserve">7 </w:t>
      </w:r>
      <w:r w:rsidRPr="001E23A5">
        <w:rPr>
          <w:rFonts w:ascii="Calibri" w:eastAsia="TimesNewRomanPSMT" w:hAnsi="Calibri"/>
          <w:color w:val="000000"/>
          <w:sz w:val="22"/>
          <w:lang w:eastAsia="en-US"/>
        </w:rPr>
        <w:t>dni od daty podpisania umowy</w:t>
      </w:r>
    </w:p>
    <w:p w:rsidR="00AC70AE" w:rsidRPr="001E23A5" w:rsidRDefault="008077ED" w:rsidP="001E23A5">
      <w:pPr>
        <w:pStyle w:val="Akapitzlist"/>
        <w:numPr>
          <w:ilvl w:val="1"/>
          <w:numId w:val="5"/>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zakończenie całoś</w:t>
      </w:r>
      <w:r w:rsidR="008B0B5E" w:rsidRPr="001E23A5">
        <w:rPr>
          <w:rFonts w:ascii="Calibri" w:eastAsia="TimesNewRomanPSMT" w:hAnsi="Calibri"/>
          <w:color w:val="000000"/>
          <w:sz w:val="22"/>
          <w:lang w:eastAsia="en-US"/>
        </w:rPr>
        <w:t>ci robó</w:t>
      </w:r>
      <w:r w:rsidRPr="001E23A5">
        <w:rPr>
          <w:rFonts w:ascii="Calibri" w:eastAsia="TimesNewRomanPSMT" w:hAnsi="Calibri"/>
          <w:color w:val="000000"/>
          <w:sz w:val="22"/>
          <w:lang w:eastAsia="en-US"/>
        </w:rPr>
        <w:t>t i odbi</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r</w:t>
      </w:r>
      <w:r w:rsidR="00AC3515" w:rsidRPr="001E23A5">
        <w:rPr>
          <w:rFonts w:ascii="Calibri" w:eastAsia="TimesNewRomanPSMT" w:hAnsi="Calibri"/>
          <w:color w:val="000000"/>
          <w:sz w:val="22"/>
          <w:lang w:eastAsia="en-US"/>
        </w:rPr>
        <w:t xml:space="preserve"> w </w:t>
      </w:r>
      <w:r w:rsidR="00AC3515" w:rsidRPr="001E23A5">
        <w:rPr>
          <w:rFonts w:ascii="Calibri" w:eastAsia="TimesNewRomanPSMT" w:hAnsi="Calibri"/>
          <w:b/>
          <w:color w:val="000000"/>
          <w:sz w:val="22"/>
          <w:lang w:eastAsia="en-US"/>
        </w:rPr>
        <w:t xml:space="preserve">ciągu </w:t>
      </w:r>
      <w:r w:rsidR="00C6610C">
        <w:rPr>
          <w:rFonts w:ascii="Calibri" w:eastAsia="TimesNewRomanPSMT" w:hAnsi="Calibri"/>
          <w:b/>
          <w:color w:val="000000"/>
          <w:sz w:val="22"/>
          <w:lang w:eastAsia="en-US"/>
        </w:rPr>
        <w:t>5</w:t>
      </w:r>
      <w:r w:rsidR="00AC3515" w:rsidRPr="001E23A5">
        <w:rPr>
          <w:rFonts w:ascii="Calibri" w:eastAsia="TimesNewRomanPSMT" w:hAnsi="Calibri"/>
          <w:b/>
          <w:color w:val="000000"/>
          <w:sz w:val="22"/>
          <w:lang w:eastAsia="en-US"/>
        </w:rPr>
        <w:t xml:space="preserve"> miesięcy</w:t>
      </w:r>
      <w:r w:rsidR="00AC3515" w:rsidRPr="001E23A5">
        <w:rPr>
          <w:rFonts w:ascii="Calibri" w:eastAsia="TimesNewRomanPSMT" w:hAnsi="Calibri"/>
          <w:color w:val="000000"/>
          <w:sz w:val="22"/>
          <w:lang w:eastAsia="en-US"/>
        </w:rPr>
        <w:t xml:space="preserve"> od dnia podpisania umowy </w:t>
      </w:r>
      <w:r w:rsidR="00AC3515" w:rsidRPr="001E23A5">
        <w:rPr>
          <w:rFonts w:ascii="Calibri" w:eastAsia="TimesNewRomanPSMT" w:hAnsi="Calibri"/>
          <w:color w:val="000000"/>
          <w:sz w:val="22"/>
          <w:lang w:eastAsia="en-US"/>
        </w:rPr>
        <w:br/>
        <w:t>tj. do</w:t>
      </w:r>
      <w:r w:rsidRPr="001E23A5">
        <w:rPr>
          <w:rFonts w:ascii="Calibri" w:eastAsia="TimesNewRomanPSMT" w:hAnsi="Calibri"/>
          <w:color w:val="000000"/>
          <w:sz w:val="22"/>
          <w:lang w:eastAsia="en-US"/>
        </w:rPr>
        <w:t xml:space="preserve">: </w:t>
      </w:r>
      <w:r w:rsidRPr="001E23A5">
        <w:rPr>
          <w:rFonts w:ascii="Calibri" w:eastAsia="TimesNewRomanPSMT" w:hAnsi="Calibri"/>
          <w:b/>
          <w:bCs/>
          <w:color w:val="000000"/>
          <w:sz w:val="22"/>
          <w:lang w:eastAsia="en-US"/>
        </w:rPr>
        <w:t>…………………</w:t>
      </w:r>
    </w:p>
    <w:p w:rsidR="008077ED" w:rsidRPr="001E23A5" w:rsidRDefault="008077ED" w:rsidP="001E23A5">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Jako zrealizowanie Przedmiotu Umowy rozumie się </w:t>
      </w:r>
      <w:r w:rsidR="008B0B5E" w:rsidRPr="001E23A5">
        <w:rPr>
          <w:rFonts w:ascii="Calibri" w:eastAsia="TimesNewRomanPSMT" w:hAnsi="Calibri"/>
          <w:color w:val="000000"/>
          <w:sz w:val="22"/>
          <w:lang w:eastAsia="en-US"/>
        </w:rPr>
        <w:t>wykonanie wszystkich prac i robó</w:t>
      </w:r>
      <w:r w:rsidRPr="001E23A5">
        <w:rPr>
          <w:rFonts w:ascii="Calibri" w:eastAsia="TimesNewRomanPSMT" w:hAnsi="Calibri"/>
          <w:color w:val="000000"/>
          <w:sz w:val="22"/>
          <w:lang w:eastAsia="en-US"/>
        </w:rPr>
        <w:t>t składających</w:t>
      </w:r>
      <w:r w:rsidR="00AC351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się </w:t>
      </w:r>
      <w:r w:rsidR="00AC3515"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na Przedmiot Umowy wraz z przekazaniem Zamawiającemu wszystkich znajdujących się</w:t>
      </w:r>
      <w:r w:rsidR="00AC351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w posiadaniu Wykonawcy </w:t>
      </w:r>
      <w:r w:rsidR="00AC70AE" w:rsidRPr="001E23A5">
        <w:rPr>
          <w:rFonts w:ascii="Calibri" w:eastAsia="TimesNewRomanPSMT" w:hAnsi="Calibri"/>
          <w:color w:val="000000"/>
          <w:sz w:val="22"/>
          <w:lang w:eastAsia="en-US"/>
        </w:rPr>
        <w:t>dokumentów</w:t>
      </w:r>
      <w:r w:rsidRPr="001E23A5">
        <w:rPr>
          <w:rFonts w:ascii="Calibri" w:eastAsia="TimesNewRomanPSMT" w:hAnsi="Calibri"/>
          <w:color w:val="000000"/>
          <w:sz w:val="22"/>
          <w:lang w:eastAsia="en-US"/>
        </w:rPr>
        <w:t xml:space="preserve">, określonych </w:t>
      </w:r>
      <w:r w:rsidR="00AC3515" w:rsidRPr="001E23A5">
        <w:rPr>
          <w:rFonts w:ascii="Calibri" w:eastAsia="TimesNewRomanPSMT" w:hAnsi="Calibri"/>
          <w:color w:val="000000"/>
          <w:sz w:val="22"/>
          <w:lang w:eastAsia="en-US"/>
        </w:rPr>
        <w:t xml:space="preserve"> w § 6 umowy. </w:t>
      </w:r>
      <w:bookmarkStart w:id="1" w:name="_GoBack"/>
      <w:bookmarkEnd w:id="1"/>
    </w:p>
    <w:p w:rsidR="008077ED" w:rsidRPr="001E23A5" w:rsidRDefault="008077ED" w:rsidP="001E23A5">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lastRenderedPageBreak/>
        <w:t>Za termin realizacji Przedmiotu Umowy uznaje się datę wpływu do Zamawiającego pisemnego</w:t>
      </w:r>
      <w:r w:rsidR="00AC351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powiadomienia Zamawiającego o gotowości do odbioru końcowego rob</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t, potwierdzonego wpisem do</w:t>
      </w:r>
      <w:r w:rsidR="00AC3515"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dziennika budowy wraz </w:t>
      </w:r>
      <w:r w:rsidR="00AC3515"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 xml:space="preserve">z wyrażeniem gotowości Wykonawcy </w:t>
      </w:r>
      <w:r w:rsidR="00AC3515" w:rsidRPr="001E23A5">
        <w:rPr>
          <w:rFonts w:ascii="Calibri" w:eastAsia="TimesNewRomanPSMT" w:hAnsi="Calibri"/>
          <w:color w:val="000000"/>
          <w:sz w:val="22"/>
          <w:lang w:eastAsia="en-US"/>
        </w:rPr>
        <w:t xml:space="preserve">potwierdzonej przez Inspektora nadzoru inwestorskiego </w:t>
      </w:r>
      <w:r w:rsidRPr="001E23A5">
        <w:rPr>
          <w:rFonts w:ascii="Calibri" w:eastAsia="TimesNewRomanPSMT" w:hAnsi="Calibri"/>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1E23A5" w:rsidRDefault="008077ED" w:rsidP="001E23A5">
      <w:pPr>
        <w:autoSpaceDE w:val="0"/>
        <w:autoSpaceDN w:val="0"/>
        <w:adjustRightInd w:val="0"/>
        <w:jc w:val="center"/>
        <w:rPr>
          <w:rFonts w:ascii="Calibri" w:eastAsia="TimesNewRomanPSMT" w:hAnsi="Calibri"/>
          <w:b/>
          <w:bCs/>
          <w:color w:val="000000"/>
          <w:sz w:val="22"/>
          <w:lang w:eastAsia="en-US"/>
        </w:rPr>
      </w:pPr>
      <w:r w:rsidRPr="001E23A5">
        <w:rPr>
          <w:rFonts w:ascii="Calibri" w:eastAsia="TimesNewRomanPSMT" w:hAnsi="Calibri"/>
          <w:b/>
          <w:bCs/>
          <w:color w:val="000000"/>
          <w:sz w:val="22"/>
          <w:lang w:eastAsia="en-US"/>
        </w:rPr>
        <w:t xml:space="preserve">§ 6. </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Strony zgodnie postanawiają, że będą stosowane następujące rodzaje </w:t>
      </w:r>
      <w:r w:rsidR="00E1290F" w:rsidRPr="001E23A5">
        <w:rPr>
          <w:rFonts w:ascii="Calibri" w:eastAsia="TimesNewRomanPSMT" w:hAnsi="Calibri"/>
          <w:color w:val="000000"/>
          <w:sz w:val="22"/>
          <w:lang w:eastAsia="en-US"/>
        </w:rPr>
        <w:t>odbiorów</w:t>
      </w:r>
      <w:r w:rsidRPr="001E23A5">
        <w:rPr>
          <w:rFonts w:ascii="Calibri" w:eastAsia="TimesNewRomanPSMT" w:hAnsi="Calibri"/>
          <w:color w:val="000000"/>
          <w:sz w:val="22"/>
          <w:lang w:eastAsia="en-US"/>
        </w:rPr>
        <w:t xml:space="preserve"> rob</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t:</w:t>
      </w:r>
    </w:p>
    <w:p w:rsidR="008077ED" w:rsidRPr="001E23A5" w:rsidRDefault="008077ED" w:rsidP="001E23A5">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odbiory rob</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t zanikających/ulegających zakryciu</w:t>
      </w:r>
      <w:r w:rsidR="0044634B" w:rsidRPr="001E23A5">
        <w:rPr>
          <w:rFonts w:ascii="Calibri" w:eastAsia="TimesNewRomanPSMT" w:hAnsi="Calibri"/>
          <w:color w:val="000000"/>
          <w:sz w:val="22"/>
          <w:lang w:eastAsia="en-US"/>
        </w:rPr>
        <w:t>,</w:t>
      </w:r>
    </w:p>
    <w:p w:rsidR="008077ED" w:rsidRPr="001E23A5" w:rsidRDefault="008077ED" w:rsidP="001E23A5">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odbi</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r końcowy;</w:t>
      </w:r>
    </w:p>
    <w:p w:rsidR="008077ED" w:rsidRPr="001E23A5" w:rsidRDefault="008077ED" w:rsidP="001E23A5">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odbi</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 xml:space="preserve">r ostateczny po okresie gwarancji i rękojmi za </w:t>
      </w:r>
      <w:r w:rsidR="0044634B" w:rsidRPr="001E23A5">
        <w:rPr>
          <w:rFonts w:ascii="Calibri" w:eastAsia="TimesNewRomanPSMT" w:hAnsi="Calibri"/>
          <w:color w:val="000000"/>
          <w:sz w:val="22"/>
          <w:lang w:eastAsia="en-US"/>
        </w:rPr>
        <w:t>w</w:t>
      </w:r>
      <w:r w:rsidRPr="001E23A5">
        <w:rPr>
          <w:rFonts w:ascii="Calibri" w:eastAsia="TimesNewRomanPSMT" w:hAnsi="Calibri"/>
          <w:color w:val="000000"/>
          <w:sz w:val="22"/>
          <w:lang w:eastAsia="en-US"/>
        </w:rPr>
        <w:t xml:space="preserve">ady zwany </w:t>
      </w:r>
      <w:r w:rsidR="0044634B" w:rsidRPr="001E23A5">
        <w:rPr>
          <w:rFonts w:ascii="Calibri" w:eastAsia="TimesNewRomanPSMT" w:hAnsi="Calibri"/>
          <w:color w:val="000000"/>
          <w:sz w:val="22"/>
          <w:lang w:eastAsia="en-US"/>
        </w:rPr>
        <w:t xml:space="preserve">dalej odbiorem </w:t>
      </w:r>
      <w:r w:rsidRPr="001E23A5">
        <w:rPr>
          <w:rFonts w:ascii="Calibri" w:eastAsia="TimesNewRomanPSMT" w:hAnsi="Calibri"/>
          <w:color w:val="000000"/>
          <w:sz w:val="22"/>
          <w:lang w:eastAsia="en-US"/>
        </w:rPr>
        <w:t>pogwarancyjnym.</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Przedmiotem odbioru końcowego jest całość rob</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t budowlanych oraz wszelkich innych prac</w:t>
      </w:r>
      <w:r w:rsidR="0044634B"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składających się na </w:t>
      </w:r>
      <w:r w:rsidR="0044634B" w:rsidRPr="001E23A5">
        <w:rPr>
          <w:rFonts w:ascii="Calibri" w:eastAsia="TimesNewRomanPSMT" w:hAnsi="Calibri"/>
          <w:color w:val="000000"/>
          <w:sz w:val="22"/>
          <w:lang w:eastAsia="en-US"/>
        </w:rPr>
        <w:t>p</w:t>
      </w:r>
      <w:r w:rsidRPr="001E23A5">
        <w:rPr>
          <w:rFonts w:ascii="Calibri" w:eastAsia="TimesNewRomanPSMT" w:hAnsi="Calibri"/>
          <w:color w:val="000000"/>
          <w:sz w:val="22"/>
          <w:lang w:eastAsia="en-US"/>
        </w:rPr>
        <w:t xml:space="preserve">rzedmiot </w:t>
      </w:r>
      <w:r w:rsidR="0044634B"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 xml:space="preserve">mowy. </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O osiągnięciu gotowości do odbioru końcowego Wykonawca zobowiązany jest zawiadomić</w:t>
      </w:r>
      <w:r w:rsidR="0044634B"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Zamawiającego. Zawiadomienie, o </w:t>
      </w:r>
      <w:r w:rsidR="00E1290F" w:rsidRPr="001E23A5">
        <w:rPr>
          <w:rFonts w:ascii="Calibri" w:eastAsia="TimesNewRomanPSMT" w:hAnsi="Calibri"/>
          <w:color w:val="000000"/>
          <w:sz w:val="22"/>
          <w:lang w:eastAsia="en-US"/>
        </w:rPr>
        <w:t>którym</w:t>
      </w:r>
      <w:r w:rsidRPr="001E23A5">
        <w:rPr>
          <w:rFonts w:ascii="Calibri" w:eastAsia="TimesNewRomanPSMT" w:hAnsi="Calibri"/>
          <w:color w:val="000000"/>
          <w:sz w:val="22"/>
          <w:lang w:eastAsia="en-US"/>
        </w:rPr>
        <w:t xml:space="preserve"> mowa w zdaniu </w:t>
      </w:r>
      <w:r w:rsidR="0044634B" w:rsidRPr="001E23A5">
        <w:rPr>
          <w:rFonts w:ascii="Calibri" w:eastAsia="TimesNewRomanPSMT" w:hAnsi="Calibri"/>
          <w:color w:val="000000"/>
          <w:sz w:val="22"/>
          <w:lang w:eastAsia="en-US"/>
        </w:rPr>
        <w:t>pierwszym</w:t>
      </w:r>
      <w:r w:rsidRPr="001E23A5">
        <w:rPr>
          <w:rFonts w:ascii="Calibri" w:eastAsia="TimesNewRomanPSMT" w:hAnsi="Calibri"/>
          <w:color w:val="000000"/>
          <w:sz w:val="22"/>
          <w:lang w:eastAsia="en-US"/>
        </w:rPr>
        <w:t>, powinno być dokonane</w:t>
      </w:r>
      <w:r w:rsidR="0044634B"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w formie pisemnej pod rygorem nieważności. </w:t>
      </w:r>
      <w:r w:rsidR="0044634B" w:rsidRPr="001E23A5">
        <w:rPr>
          <w:rFonts w:ascii="Calibri" w:eastAsia="TimesNewRomanPSMT" w:hAnsi="Calibri"/>
          <w:color w:val="000000"/>
          <w:sz w:val="22"/>
          <w:lang w:eastAsia="en-US"/>
        </w:rPr>
        <w:t xml:space="preserve">Gotowość do odbioru końcowego winna być potwierdzona przez Inspektora nadzoru inwestorskiego. </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szCs w:val="22"/>
          <w:lang w:eastAsia="en-US"/>
        </w:rPr>
      </w:pPr>
      <w:r w:rsidRPr="001E23A5">
        <w:rPr>
          <w:rFonts w:ascii="Calibri" w:eastAsia="TimesNewRomanPSMT" w:hAnsi="Calibri"/>
          <w:color w:val="000000"/>
          <w:sz w:val="22"/>
          <w:szCs w:val="22"/>
          <w:lang w:eastAsia="en-US"/>
        </w:rPr>
        <w:t>Wykonawca zobowiązany jest do skompletowania i wraz ze zgłoszeniem gotowości do odbioru</w:t>
      </w:r>
      <w:r w:rsidR="0044634B"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końcowego, przedstawienia Zamawiającemu wszystkich </w:t>
      </w:r>
      <w:r w:rsidR="00E1290F" w:rsidRPr="001E23A5">
        <w:rPr>
          <w:rFonts w:ascii="Calibri" w:eastAsia="TimesNewRomanPSMT" w:hAnsi="Calibri"/>
          <w:color w:val="000000"/>
          <w:sz w:val="22"/>
          <w:szCs w:val="22"/>
          <w:lang w:eastAsia="en-US"/>
        </w:rPr>
        <w:t>dokumentów</w:t>
      </w:r>
      <w:r w:rsidRPr="001E23A5">
        <w:rPr>
          <w:rFonts w:ascii="Calibri" w:eastAsia="TimesNewRomanPSMT" w:hAnsi="Calibri"/>
          <w:color w:val="000000"/>
          <w:sz w:val="22"/>
          <w:szCs w:val="22"/>
          <w:lang w:eastAsia="en-US"/>
        </w:rPr>
        <w:t xml:space="preserve"> niezbędnych do oceny</w:t>
      </w:r>
      <w:r w:rsidR="0044634B"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prawidłowego wykonania </w:t>
      </w:r>
      <w:r w:rsidR="0044634B" w:rsidRPr="001E23A5">
        <w:rPr>
          <w:rFonts w:ascii="Calibri" w:eastAsia="TimesNewRomanPSMT" w:hAnsi="Calibri"/>
          <w:color w:val="000000"/>
          <w:sz w:val="22"/>
          <w:szCs w:val="22"/>
          <w:lang w:eastAsia="en-US"/>
        </w:rPr>
        <w:t>p</w:t>
      </w:r>
      <w:r w:rsidRPr="001E23A5">
        <w:rPr>
          <w:rFonts w:ascii="Calibri" w:eastAsia="TimesNewRomanPSMT" w:hAnsi="Calibri"/>
          <w:color w:val="000000"/>
          <w:sz w:val="22"/>
          <w:szCs w:val="22"/>
          <w:lang w:eastAsia="en-US"/>
        </w:rPr>
        <w:t xml:space="preserve">rzedmiotu </w:t>
      </w:r>
      <w:r w:rsidR="0044634B" w:rsidRPr="001E23A5">
        <w:rPr>
          <w:rFonts w:ascii="Calibri" w:eastAsia="TimesNewRomanPSMT" w:hAnsi="Calibri"/>
          <w:color w:val="000000"/>
          <w:sz w:val="22"/>
          <w:szCs w:val="22"/>
          <w:lang w:eastAsia="en-US"/>
        </w:rPr>
        <w:t>u</w:t>
      </w:r>
      <w:r w:rsidRPr="001E23A5">
        <w:rPr>
          <w:rFonts w:ascii="Calibri" w:eastAsia="TimesNewRomanPSMT" w:hAnsi="Calibri"/>
          <w:color w:val="000000"/>
          <w:sz w:val="22"/>
          <w:szCs w:val="22"/>
          <w:lang w:eastAsia="en-US"/>
        </w:rPr>
        <w:t>mowy oraz dopełnienia wszystkich innych czynności</w:t>
      </w:r>
      <w:r w:rsidR="0044634B"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wymaganych powszechnie obowiązującymi przepisami prawa, a w </w:t>
      </w:r>
      <w:r w:rsidR="00956C47" w:rsidRPr="001E23A5">
        <w:rPr>
          <w:rFonts w:ascii="Calibri" w:eastAsia="TimesNewRomanPSMT" w:hAnsi="Calibri"/>
          <w:color w:val="000000"/>
          <w:sz w:val="22"/>
          <w:szCs w:val="22"/>
          <w:lang w:eastAsia="en-US"/>
        </w:rPr>
        <w:t>szczególności</w:t>
      </w:r>
      <w:r w:rsidRPr="001E23A5">
        <w:rPr>
          <w:rFonts w:ascii="Calibri" w:eastAsia="TimesNewRomanPSMT" w:hAnsi="Calibri"/>
          <w:color w:val="000000"/>
          <w:sz w:val="22"/>
          <w:szCs w:val="22"/>
          <w:lang w:eastAsia="en-US"/>
        </w:rPr>
        <w:t xml:space="preserve"> przedstawienie</w:t>
      </w:r>
      <w:r w:rsidR="0044634B"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Zamawiającemu: </w:t>
      </w:r>
      <w:r w:rsidR="00956C47" w:rsidRPr="001E23A5">
        <w:rPr>
          <w:rFonts w:ascii="Calibri" w:eastAsia="TimesNewRomanPSMT" w:hAnsi="Calibri"/>
          <w:color w:val="000000"/>
          <w:sz w:val="22"/>
          <w:szCs w:val="22"/>
          <w:lang w:eastAsia="en-US"/>
        </w:rPr>
        <w:t>protokołów pró</w:t>
      </w:r>
      <w:r w:rsidRPr="001E23A5">
        <w:rPr>
          <w:rFonts w:ascii="Calibri" w:eastAsia="TimesNewRomanPSMT" w:hAnsi="Calibri"/>
          <w:color w:val="000000"/>
          <w:sz w:val="22"/>
          <w:szCs w:val="22"/>
          <w:lang w:eastAsia="en-US"/>
        </w:rPr>
        <w:t xml:space="preserve">b i badań, aprobat technicznych, </w:t>
      </w:r>
      <w:r w:rsidR="00956C47" w:rsidRPr="001E23A5">
        <w:rPr>
          <w:rFonts w:ascii="Calibri" w:eastAsia="TimesNewRomanPSMT" w:hAnsi="Calibri"/>
          <w:color w:val="000000"/>
          <w:sz w:val="22"/>
          <w:szCs w:val="22"/>
          <w:lang w:eastAsia="en-US"/>
        </w:rPr>
        <w:t>certyfikatów</w:t>
      </w:r>
      <w:r w:rsidRPr="001E23A5">
        <w:rPr>
          <w:rFonts w:ascii="Calibri" w:eastAsia="TimesNewRomanPSMT" w:hAnsi="Calibri"/>
          <w:color w:val="000000"/>
          <w:sz w:val="22"/>
          <w:szCs w:val="22"/>
          <w:lang w:eastAsia="en-US"/>
        </w:rPr>
        <w:t xml:space="preserve">, </w:t>
      </w:r>
      <w:r w:rsidR="00956C47" w:rsidRPr="001E23A5">
        <w:rPr>
          <w:rFonts w:ascii="Calibri" w:eastAsia="TimesNewRomanPSMT" w:hAnsi="Calibri"/>
          <w:color w:val="000000"/>
          <w:sz w:val="22"/>
          <w:szCs w:val="22"/>
          <w:lang w:eastAsia="en-US"/>
        </w:rPr>
        <w:t>atestów</w:t>
      </w:r>
      <w:r w:rsidRPr="001E23A5">
        <w:rPr>
          <w:rFonts w:ascii="Calibri" w:eastAsia="TimesNewRomanPSMT" w:hAnsi="Calibri"/>
          <w:color w:val="000000"/>
          <w:sz w:val="22"/>
          <w:szCs w:val="22"/>
          <w:lang w:eastAsia="en-US"/>
        </w:rPr>
        <w:t>, deklaracji</w:t>
      </w:r>
      <w:r w:rsidR="0044634B"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zgodności z Polskimi Normami lub EU, </w:t>
      </w:r>
      <w:r w:rsidR="0044634B" w:rsidRPr="001E23A5">
        <w:rPr>
          <w:rFonts w:ascii="Calibri" w:eastAsia="TimesNewRomanPSMT" w:hAnsi="Calibri"/>
          <w:color w:val="000000"/>
          <w:sz w:val="22"/>
          <w:szCs w:val="22"/>
          <w:lang w:eastAsia="en-US"/>
        </w:rPr>
        <w:t xml:space="preserve">powykonawczej </w:t>
      </w:r>
      <w:r w:rsidRPr="001E23A5">
        <w:rPr>
          <w:rFonts w:ascii="Calibri" w:eastAsia="TimesNewRomanPSMT" w:hAnsi="Calibri"/>
          <w:color w:val="000000"/>
          <w:sz w:val="22"/>
          <w:szCs w:val="22"/>
          <w:lang w:eastAsia="en-US"/>
        </w:rPr>
        <w:t>dokumentacji geodezyjnej</w:t>
      </w:r>
      <w:r w:rsidR="00956C47"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dokumentacji powykonawczej w rozumieniu </w:t>
      </w:r>
      <w:r w:rsidR="00956C47" w:rsidRPr="001E23A5">
        <w:rPr>
          <w:rFonts w:ascii="Calibri" w:eastAsia="TimesNewRomanPSMT" w:hAnsi="Calibri"/>
          <w:color w:val="000000"/>
          <w:sz w:val="22"/>
          <w:szCs w:val="22"/>
          <w:lang w:eastAsia="en-US"/>
        </w:rPr>
        <w:t>przepisów</w:t>
      </w:r>
      <w:r w:rsidRPr="001E23A5">
        <w:rPr>
          <w:rFonts w:ascii="Calibri" w:eastAsia="TimesNewRomanPSMT" w:hAnsi="Calibri"/>
          <w:color w:val="000000"/>
          <w:sz w:val="22"/>
          <w:szCs w:val="22"/>
          <w:lang w:eastAsia="en-US"/>
        </w:rPr>
        <w:t xml:space="preserve"> ustawy </w:t>
      </w:r>
      <w:r w:rsidR="0044634B" w:rsidRPr="001E23A5">
        <w:rPr>
          <w:rFonts w:ascii="Calibri" w:eastAsia="TimesNewRomanPSMT" w:hAnsi="Calibri"/>
          <w:color w:val="000000"/>
          <w:sz w:val="22"/>
          <w:szCs w:val="22"/>
          <w:lang w:eastAsia="en-US"/>
        </w:rPr>
        <w:t>Prawo budowlane</w:t>
      </w:r>
      <w:r w:rsidRPr="001E23A5">
        <w:rPr>
          <w:rFonts w:ascii="Calibri" w:eastAsia="TimesNewRomanPSMT" w:hAnsi="Calibri"/>
          <w:color w:val="000000"/>
          <w:sz w:val="22"/>
          <w:szCs w:val="22"/>
          <w:lang w:eastAsia="en-US"/>
        </w:rPr>
        <w:t>, pisemnego dokumentu</w:t>
      </w:r>
      <w:r w:rsidR="0044634B" w:rsidRPr="001E23A5">
        <w:rPr>
          <w:rFonts w:ascii="Calibri" w:eastAsia="TimesNewRomanPSMT" w:hAnsi="Calibri"/>
          <w:color w:val="000000"/>
          <w:sz w:val="22"/>
          <w:szCs w:val="22"/>
          <w:lang w:eastAsia="en-US"/>
        </w:rPr>
        <w:t xml:space="preserve"> </w:t>
      </w:r>
      <w:r w:rsidRPr="001E23A5">
        <w:rPr>
          <w:rFonts w:ascii="Calibri" w:eastAsia="TimesNewRomanPSMT" w:hAnsi="Calibri"/>
          <w:color w:val="000000"/>
          <w:sz w:val="22"/>
          <w:szCs w:val="22"/>
          <w:lang w:eastAsia="en-US"/>
        </w:rPr>
        <w:t xml:space="preserve">gwarancyjnego opracowanego wg wzoru stanowiącego załącznik do </w:t>
      </w:r>
      <w:r w:rsidR="0044634B" w:rsidRPr="001E23A5">
        <w:rPr>
          <w:rFonts w:ascii="Calibri" w:eastAsia="TimesNewRomanPSMT" w:hAnsi="Calibri"/>
          <w:color w:val="000000"/>
          <w:sz w:val="22"/>
          <w:szCs w:val="22"/>
          <w:lang w:eastAsia="en-US"/>
        </w:rPr>
        <w:t>SWZ</w:t>
      </w:r>
      <w:r w:rsidRPr="001E23A5">
        <w:rPr>
          <w:rFonts w:ascii="Calibri" w:eastAsia="TimesNewRomanPSMT" w:hAnsi="Calibri"/>
          <w:color w:val="000000"/>
          <w:sz w:val="22"/>
          <w:szCs w:val="22"/>
          <w:lang w:eastAsia="en-US"/>
        </w:rPr>
        <w:t xml:space="preserve">, </w:t>
      </w:r>
      <w:r w:rsidR="0044634B" w:rsidRPr="001E23A5">
        <w:rPr>
          <w:rFonts w:ascii="Calibri" w:eastAsia="TimesNewRomanPSMT" w:hAnsi="Calibri"/>
          <w:color w:val="000000"/>
          <w:sz w:val="22"/>
          <w:szCs w:val="22"/>
          <w:lang w:eastAsia="en-US"/>
        </w:rPr>
        <w:br/>
      </w:r>
      <w:r w:rsidRPr="001E23A5">
        <w:rPr>
          <w:rFonts w:ascii="Calibri" w:eastAsia="TimesNewRomanPSMT" w:hAnsi="Calibri"/>
          <w:color w:val="000000"/>
          <w:sz w:val="22"/>
          <w:szCs w:val="22"/>
          <w:lang w:eastAsia="en-US"/>
        </w:rPr>
        <w:t>oraz pozostałych</w:t>
      </w:r>
      <w:r w:rsidR="0044634B" w:rsidRPr="001E23A5">
        <w:rPr>
          <w:rFonts w:ascii="Calibri" w:eastAsia="TimesNewRomanPSMT" w:hAnsi="Calibri"/>
          <w:color w:val="000000"/>
          <w:sz w:val="22"/>
          <w:szCs w:val="22"/>
          <w:lang w:eastAsia="en-US"/>
        </w:rPr>
        <w:t xml:space="preserve"> niezbędnych </w:t>
      </w:r>
      <w:r w:rsidRPr="001E23A5">
        <w:rPr>
          <w:rFonts w:ascii="Calibri" w:eastAsia="TimesNewRomanPSMT" w:hAnsi="Calibri"/>
          <w:color w:val="000000"/>
          <w:sz w:val="22"/>
          <w:szCs w:val="22"/>
          <w:lang w:eastAsia="en-US"/>
        </w:rPr>
        <w:t>dokument</w:t>
      </w:r>
      <w:r w:rsidR="00956C47" w:rsidRPr="001E23A5">
        <w:rPr>
          <w:rFonts w:ascii="Calibri" w:eastAsia="TimesNewRomanPSMT" w:hAnsi="Calibri"/>
          <w:color w:val="000000"/>
          <w:sz w:val="22"/>
          <w:szCs w:val="22"/>
          <w:lang w:eastAsia="en-US"/>
        </w:rPr>
        <w:t>ó</w:t>
      </w:r>
      <w:r w:rsidRPr="001E23A5">
        <w:rPr>
          <w:rFonts w:ascii="Calibri" w:eastAsia="TimesNewRomanPSMT" w:hAnsi="Calibri"/>
          <w:color w:val="000000"/>
          <w:sz w:val="22"/>
          <w:szCs w:val="22"/>
          <w:lang w:eastAsia="en-US"/>
        </w:rPr>
        <w:t xml:space="preserve">w dotyczących </w:t>
      </w:r>
      <w:r w:rsidR="0044634B" w:rsidRPr="001E23A5">
        <w:rPr>
          <w:rFonts w:ascii="Calibri" w:eastAsia="TimesNewRomanPSMT" w:hAnsi="Calibri"/>
          <w:color w:val="000000"/>
          <w:sz w:val="22"/>
          <w:szCs w:val="22"/>
          <w:lang w:eastAsia="en-US"/>
        </w:rPr>
        <w:t>przedmiotu umowy</w:t>
      </w:r>
      <w:r w:rsidR="00AC4A4E" w:rsidRPr="001E23A5">
        <w:rPr>
          <w:rFonts w:ascii="Calibri" w:eastAsia="TimesNewRomanPSMT" w:hAnsi="Calibri"/>
          <w:color w:val="000000"/>
          <w:sz w:val="22"/>
          <w:szCs w:val="22"/>
          <w:lang w:eastAsia="en-US"/>
        </w:rPr>
        <w:t xml:space="preserve"> umożliwiających zakończenie budowy i zgłoszenie tego faktu do PINB</w:t>
      </w:r>
      <w:r w:rsidR="0044634B" w:rsidRPr="001E23A5">
        <w:rPr>
          <w:rFonts w:ascii="Calibri" w:eastAsia="TimesNewRomanPSMT" w:hAnsi="Calibri"/>
          <w:color w:val="000000"/>
          <w:sz w:val="22"/>
          <w:szCs w:val="22"/>
          <w:lang w:eastAsia="en-US"/>
        </w:rPr>
        <w:t xml:space="preserve">. </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Zamawiający </w:t>
      </w:r>
      <w:r w:rsidR="0044634B" w:rsidRPr="001E23A5">
        <w:rPr>
          <w:rFonts w:ascii="Calibri" w:eastAsia="TimesNewRomanPSMT" w:hAnsi="Calibri"/>
          <w:color w:val="000000"/>
          <w:sz w:val="22"/>
          <w:lang w:eastAsia="en-US"/>
        </w:rPr>
        <w:t>rozpocznie</w:t>
      </w:r>
      <w:r w:rsidRPr="001E23A5">
        <w:rPr>
          <w:rFonts w:ascii="Calibri" w:eastAsia="TimesNewRomanPSMT" w:hAnsi="Calibri"/>
          <w:color w:val="000000"/>
          <w:sz w:val="22"/>
          <w:lang w:eastAsia="en-US"/>
        </w:rPr>
        <w:t xml:space="preserve"> czynności odbioru końcowego w terminie </w:t>
      </w:r>
      <w:r w:rsidR="0044634B" w:rsidRPr="001E23A5">
        <w:rPr>
          <w:rFonts w:ascii="Calibri" w:eastAsia="TimesNewRomanPSMT" w:hAnsi="Calibri"/>
          <w:color w:val="000000"/>
          <w:sz w:val="22"/>
          <w:lang w:eastAsia="en-US"/>
        </w:rPr>
        <w:t>14</w:t>
      </w:r>
      <w:r w:rsidRPr="001E23A5">
        <w:rPr>
          <w:rFonts w:ascii="Calibri" w:eastAsia="TimesNewRomanPSMT" w:hAnsi="Calibri"/>
          <w:color w:val="000000"/>
          <w:sz w:val="22"/>
          <w:lang w:eastAsia="en-US"/>
        </w:rPr>
        <w:t xml:space="preserve"> dni roboczych od daty</w:t>
      </w:r>
      <w:r w:rsidR="0044634B" w:rsidRPr="001E23A5">
        <w:rPr>
          <w:rFonts w:ascii="Calibri" w:eastAsia="TimesNewRomanPSMT" w:hAnsi="Calibri"/>
          <w:color w:val="000000"/>
          <w:sz w:val="22"/>
          <w:lang w:eastAsia="en-US"/>
        </w:rPr>
        <w:t xml:space="preserve"> skutecznego </w:t>
      </w:r>
      <w:r w:rsidR="00AC4A4E" w:rsidRPr="001E23A5">
        <w:rPr>
          <w:rFonts w:ascii="Calibri" w:eastAsia="TimesNewRomanPSMT" w:hAnsi="Calibri"/>
          <w:color w:val="000000"/>
          <w:sz w:val="22"/>
          <w:lang w:eastAsia="en-US"/>
        </w:rPr>
        <w:br/>
      </w:r>
      <w:r w:rsidR="0044634B" w:rsidRPr="001E23A5">
        <w:rPr>
          <w:rFonts w:ascii="Calibri" w:eastAsia="TimesNewRomanPSMT" w:hAnsi="Calibri"/>
          <w:color w:val="000000"/>
          <w:sz w:val="22"/>
          <w:lang w:eastAsia="en-US"/>
        </w:rPr>
        <w:t xml:space="preserve">i prawidłowego </w:t>
      </w:r>
      <w:r w:rsidRPr="001E23A5">
        <w:rPr>
          <w:rFonts w:ascii="Calibri" w:eastAsia="TimesNewRomanPSMT" w:hAnsi="Calibri"/>
          <w:color w:val="000000"/>
          <w:sz w:val="22"/>
          <w:lang w:eastAsia="en-US"/>
        </w:rPr>
        <w:t>zawiadomienia go o gotowości do odbioru końcowego.</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Zamawiający odmawia dokonania odbioru końcowego, jeżeli w toku czynności odbiorowych,</w:t>
      </w:r>
      <w:r w:rsidR="00AC4A4E"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stwierdzono zaistnienie </w:t>
      </w:r>
      <w:r w:rsidR="00956C47" w:rsidRPr="001E23A5">
        <w:rPr>
          <w:rFonts w:ascii="Calibri" w:eastAsia="TimesNewRomanPSMT" w:hAnsi="Calibri"/>
          <w:color w:val="000000"/>
          <w:sz w:val="22"/>
          <w:lang w:eastAsia="en-US"/>
        </w:rPr>
        <w:t>którejkolwiek</w:t>
      </w:r>
      <w:r w:rsidRPr="001E23A5">
        <w:rPr>
          <w:rFonts w:ascii="Calibri" w:eastAsia="TimesNewRomanPSMT" w:hAnsi="Calibri"/>
          <w:color w:val="000000"/>
          <w:sz w:val="22"/>
          <w:lang w:eastAsia="en-US"/>
        </w:rPr>
        <w:t xml:space="preserve"> z poniższych sytuacji:</w:t>
      </w:r>
    </w:p>
    <w:p w:rsidR="00AC4A4E" w:rsidRPr="001E23A5" w:rsidRDefault="00AC4A4E" w:rsidP="001E23A5">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niezakończenia robót budowlanych w ramach przedmiotu umowy</w:t>
      </w:r>
    </w:p>
    <w:p w:rsidR="008077ED" w:rsidRPr="001E23A5" w:rsidRDefault="00AC4A4E" w:rsidP="001E23A5">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wystąpienia wad w przedmiocie umowy. </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Wystąpienie </w:t>
      </w:r>
      <w:r w:rsidR="00956C47" w:rsidRPr="001E23A5">
        <w:rPr>
          <w:rFonts w:ascii="Calibri" w:eastAsia="TimesNewRomanPSMT" w:hAnsi="Calibri"/>
          <w:color w:val="000000"/>
          <w:sz w:val="22"/>
          <w:lang w:eastAsia="en-US"/>
        </w:rPr>
        <w:t>którejkolwiek</w:t>
      </w:r>
      <w:r w:rsidRPr="001E23A5">
        <w:rPr>
          <w:rFonts w:ascii="Calibri" w:eastAsia="TimesNewRomanPSMT" w:hAnsi="Calibri"/>
          <w:color w:val="000000"/>
          <w:sz w:val="22"/>
          <w:lang w:eastAsia="en-US"/>
        </w:rPr>
        <w:t xml:space="preserve"> z sytuacji, o </w:t>
      </w:r>
      <w:r w:rsidR="00956C47" w:rsidRPr="001E23A5">
        <w:rPr>
          <w:rFonts w:ascii="Calibri" w:eastAsia="TimesNewRomanPSMT" w:hAnsi="Calibri"/>
          <w:color w:val="000000"/>
          <w:sz w:val="22"/>
          <w:lang w:eastAsia="en-US"/>
        </w:rPr>
        <w:t>których</w:t>
      </w:r>
      <w:r w:rsidRPr="001E23A5">
        <w:rPr>
          <w:rFonts w:ascii="Calibri" w:eastAsia="TimesNewRomanPSMT" w:hAnsi="Calibri"/>
          <w:color w:val="000000"/>
          <w:sz w:val="22"/>
          <w:lang w:eastAsia="en-US"/>
        </w:rPr>
        <w:t xml:space="preserve"> mowa w ust. 6, zostanie odnotowane w protokole</w:t>
      </w:r>
      <w:r w:rsidR="00AC4A4E"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z czynności odbiorowych. Wykonawca zobowiązany jest w takiej sytuacji do usunięcia </w:t>
      </w:r>
      <w:r w:rsidR="00AC4A4E" w:rsidRPr="001E23A5">
        <w:rPr>
          <w:rFonts w:ascii="Calibri" w:eastAsia="TimesNewRomanPSMT" w:hAnsi="Calibri"/>
          <w:color w:val="000000"/>
          <w:sz w:val="22"/>
          <w:lang w:eastAsia="en-US"/>
        </w:rPr>
        <w:t>w</w:t>
      </w:r>
      <w:r w:rsidRPr="001E23A5">
        <w:rPr>
          <w:rFonts w:ascii="Calibri" w:eastAsia="TimesNewRomanPSMT" w:hAnsi="Calibri"/>
          <w:color w:val="000000"/>
          <w:sz w:val="22"/>
          <w:lang w:eastAsia="en-US"/>
        </w:rPr>
        <w:t>ad</w:t>
      </w:r>
      <w:r w:rsidR="00AC4A4E" w:rsidRPr="001E23A5">
        <w:rPr>
          <w:rFonts w:ascii="Calibri" w:eastAsia="TimesNewRomanPSMT" w:hAnsi="Calibri"/>
          <w:color w:val="000000"/>
          <w:sz w:val="22"/>
          <w:lang w:eastAsia="en-US"/>
        </w:rPr>
        <w:t xml:space="preserve"> p</w:t>
      </w:r>
      <w:r w:rsidRPr="001E23A5">
        <w:rPr>
          <w:rFonts w:ascii="Calibri" w:eastAsia="TimesNewRomanPSMT" w:hAnsi="Calibri"/>
          <w:color w:val="000000"/>
          <w:sz w:val="22"/>
          <w:lang w:eastAsia="en-US"/>
        </w:rPr>
        <w:t xml:space="preserve">rzedmiotu </w:t>
      </w:r>
      <w:r w:rsidR="00AC4A4E"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 xml:space="preserve">mowy lub wywiązania się z </w:t>
      </w:r>
      <w:r w:rsidR="00956C47" w:rsidRPr="001E23A5">
        <w:rPr>
          <w:rFonts w:ascii="Calibri" w:eastAsia="TimesNewRomanPSMT" w:hAnsi="Calibri"/>
          <w:color w:val="000000"/>
          <w:sz w:val="22"/>
          <w:lang w:eastAsia="en-US"/>
        </w:rPr>
        <w:t>obowiązków</w:t>
      </w:r>
      <w:r w:rsidRPr="001E23A5">
        <w:rPr>
          <w:rFonts w:ascii="Calibri" w:eastAsia="TimesNewRomanPSMT" w:hAnsi="Calibri"/>
          <w:color w:val="000000"/>
          <w:sz w:val="22"/>
          <w:lang w:eastAsia="en-US"/>
        </w:rPr>
        <w:t xml:space="preserve">, </w:t>
      </w:r>
      <w:r w:rsidR="00956C47" w:rsidRPr="001E23A5">
        <w:rPr>
          <w:rFonts w:ascii="Calibri" w:eastAsia="TimesNewRomanPSMT" w:hAnsi="Calibri"/>
          <w:color w:val="000000"/>
          <w:sz w:val="22"/>
          <w:lang w:eastAsia="en-US"/>
        </w:rPr>
        <w:t>którym</w:t>
      </w:r>
      <w:r w:rsidRPr="001E23A5">
        <w:rPr>
          <w:rFonts w:ascii="Calibri" w:eastAsia="TimesNewRomanPSMT" w:hAnsi="Calibri"/>
          <w:color w:val="000000"/>
          <w:sz w:val="22"/>
          <w:lang w:eastAsia="en-US"/>
        </w:rPr>
        <w:t xml:space="preserve"> uchybił lub</w:t>
      </w:r>
      <w:r w:rsidR="00AC4A4E" w:rsidRPr="001E23A5">
        <w:rPr>
          <w:rFonts w:ascii="Calibri" w:eastAsia="TimesNewRomanPSMT" w:hAnsi="Calibri"/>
          <w:color w:val="000000"/>
          <w:sz w:val="22"/>
          <w:lang w:eastAsia="en-US"/>
        </w:rPr>
        <w:t xml:space="preserve"> nie</w:t>
      </w:r>
      <w:r w:rsidRPr="001E23A5">
        <w:rPr>
          <w:rFonts w:ascii="Calibri" w:eastAsia="TimesNewRomanPSMT" w:hAnsi="Calibri"/>
          <w:color w:val="000000"/>
          <w:sz w:val="22"/>
          <w:lang w:eastAsia="en-US"/>
        </w:rPr>
        <w:t>zakończenia</w:t>
      </w:r>
      <w:r w:rsidR="00AC4A4E"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rob</w:t>
      </w:r>
      <w:r w:rsidR="008B0B5E" w:rsidRPr="001E23A5">
        <w:rPr>
          <w:rFonts w:ascii="Calibri" w:eastAsia="TimesNewRomanPSMT" w:hAnsi="Calibri"/>
          <w:color w:val="000000"/>
          <w:sz w:val="22"/>
          <w:lang w:eastAsia="en-US"/>
        </w:rPr>
        <w:t>ó</w:t>
      </w:r>
      <w:r w:rsidRPr="001E23A5">
        <w:rPr>
          <w:rFonts w:ascii="Calibri" w:eastAsia="TimesNewRomanPSMT" w:hAnsi="Calibri"/>
          <w:color w:val="000000"/>
          <w:sz w:val="22"/>
          <w:lang w:eastAsia="en-US"/>
        </w:rPr>
        <w:t xml:space="preserve">t budowlanych w terminie wyznaczonym przez Zamawiającego. W takim przypadku </w:t>
      </w:r>
      <w:r w:rsidR="00344DEF" w:rsidRPr="001E23A5">
        <w:rPr>
          <w:rFonts w:ascii="Calibri" w:eastAsia="TimesNewRomanPSMT" w:hAnsi="Calibri"/>
          <w:color w:val="000000"/>
          <w:sz w:val="22"/>
          <w:lang w:eastAsia="en-US"/>
        </w:rPr>
        <w:t xml:space="preserve">uznaje się, że </w:t>
      </w:r>
      <w:r w:rsidRPr="001E23A5">
        <w:rPr>
          <w:rFonts w:ascii="Calibri" w:eastAsia="TimesNewRomanPSMT" w:hAnsi="Calibri"/>
          <w:color w:val="000000"/>
          <w:sz w:val="22"/>
          <w:lang w:eastAsia="en-US"/>
        </w:rPr>
        <w:t>Wykonawca</w:t>
      </w:r>
      <w:r w:rsidR="00AC4A4E" w:rsidRPr="001E23A5">
        <w:rPr>
          <w:rFonts w:ascii="Calibri" w:eastAsia="TimesNewRomanPSMT" w:hAnsi="Calibri"/>
          <w:color w:val="000000"/>
          <w:sz w:val="22"/>
          <w:lang w:eastAsia="en-US"/>
        </w:rPr>
        <w:t xml:space="preserve"> </w:t>
      </w:r>
      <w:r w:rsidR="00344DEF" w:rsidRPr="001E23A5">
        <w:rPr>
          <w:rFonts w:ascii="Calibri" w:eastAsia="TimesNewRomanPSMT" w:hAnsi="Calibri"/>
          <w:color w:val="000000"/>
          <w:sz w:val="22"/>
          <w:lang w:eastAsia="en-US"/>
        </w:rPr>
        <w:t>nie dotrzymał terminu wykonania umowy</w:t>
      </w:r>
      <w:r w:rsidRPr="001E23A5">
        <w:rPr>
          <w:rFonts w:ascii="Calibri" w:eastAsia="TimesNewRomanPSMT" w:hAnsi="Calibri"/>
          <w:color w:val="000000"/>
          <w:sz w:val="22"/>
          <w:lang w:eastAsia="en-US"/>
        </w:rPr>
        <w:t>, a Zamawiający jest uprawniony</w:t>
      </w:r>
      <w:r w:rsidR="00AC4A4E" w:rsidRPr="001E23A5">
        <w:rPr>
          <w:rFonts w:ascii="Calibri" w:eastAsia="TimesNewRomanPSMT" w:hAnsi="Calibri"/>
          <w:color w:val="000000"/>
          <w:sz w:val="22"/>
          <w:lang w:eastAsia="en-US"/>
        </w:rPr>
        <w:t xml:space="preserve"> od terminu skazanego w protokole odbioru</w:t>
      </w:r>
      <w:r w:rsidRPr="001E23A5">
        <w:rPr>
          <w:rFonts w:ascii="Calibri" w:eastAsia="TimesNewRomanPSMT" w:hAnsi="Calibri"/>
          <w:color w:val="000000"/>
          <w:sz w:val="22"/>
          <w:lang w:eastAsia="en-US"/>
        </w:rPr>
        <w:t xml:space="preserve"> do naliczania kar </w:t>
      </w:r>
      <w:r w:rsidR="00AC4A4E"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mownych.</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W przypadku stwierdzenia podczas czynności odbiorowych </w:t>
      </w:r>
      <w:r w:rsidR="00AC4A4E"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sterek, Zamawiający</w:t>
      </w:r>
      <w:r w:rsidR="00AC4A4E"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wyznaczy Wykonawcy termin na ich usunięcie – w takim przypadku </w:t>
      </w:r>
      <w:r w:rsidR="00A12468" w:rsidRPr="001E23A5">
        <w:rPr>
          <w:rFonts w:ascii="Calibri" w:eastAsia="TimesNewRomanPSMT" w:hAnsi="Calibri"/>
          <w:color w:val="000000"/>
          <w:sz w:val="22"/>
          <w:lang w:eastAsia="en-US"/>
        </w:rPr>
        <w:t xml:space="preserve">uznaje się, że </w:t>
      </w:r>
      <w:r w:rsidRPr="001E23A5">
        <w:rPr>
          <w:rFonts w:ascii="Calibri" w:eastAsia="TimesNewRomanPSMT" w:hAnsi="Calibri"/>
          <w:color w:val="000000"/>
          <w:sz w:val="22"/>
          <w:lang w:eastAsia="en-US"/>
        </w:rPr>
        <w:t xml:space="preserve">Wykonawca nie </w:t>
      </w:r>
      <w:r w:rsidR="00A12468" w:rsidRPr="001E23A5">
        <w:rPr>
          <w:rFonts w:ascii="Calibri" w:eastAsia="TimesNewRomanPSMT" w:hAnsi="Calibri"/>
          <w:color w:val="000000"/>
          <w:sz w:val="22"/>
          <w:lang w:eastAsia="en-US"/>
        </w:rPr>
        <w:t>dotrzymał terminu wykonania umowy</w:t>
      </w:r>
      <w:r w:rsidRPr="001E23A5">
        <w:rPr>
          <w:rFonts w:ascii="Calibri" w:eastAsia="TimesNewRomanPSMT" w:hAnsi="Calibri"/>
          <w:color w:val="000000"/>
          <w:sz w:val="22"/>
          <w:lang w:eastAsia="en-US"/>
        </w:rPr>
        <w:t xml:space="preserve">. </w:t>
      </w:r>
      <w:r w:rsidR="00AC4A4E"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 xml:space="preserve">W takim przypadku w protokole końcowym wpisuje się zastrzeżenia dotyczące </w:t>
      </w:r>
      <w:r w:rsidR="00AC4A4E"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sterek.</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Usunięcie Usterek Wykonawca zgłasza pisemnie Zamawiającemu, a Zamawiający w terminie </w:t>
      </w:r>
      <w:r w:rsidR="00AC4A4E" w:rsidRPr="001E23A5">
        <w:rPr>
          <w:rFonts w:ascii="Calibri" w:eastAsia="TimesNewRomanPSMT" w:hAnsi="Calibri"/>
          <w:color w:val="000000"/>
          <w:sz w:val="22"/>
          <w:lang w:eastAsia="en-US"/>
        </w:rPr>
        <w:t>7</w:t>
      </w:r>
      <w:r w:rsidRPr="001E23A5">
        <w:rPr>
          <w:rFonts w:ascii="Calibri" w:eastAsia="TimesNewRomanPSMT" w:hAnsi="Calibri"/>
          <w:color w:val="000000"/>
          <w:sz w:val="22"/>
          <w:lang w:eastAsia="en-US"/>
        </w:rPr>
        <w:t xml:space="preserve"> dni</w:t>
      </w:r>
      <w:r w:rsidR="00AC4A4E"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roboczych od otrzymania zgłoszenia dokonuje komisyjnego przeglądu usunięcia </w:t>
      </w:r>
      <w:r w:rsidR="00AC4A4E" w:rsidRPr="001E23A5">
        <w:rPr>
          <w:rFonts w:ascii="Calibri" w:eastAsia="TimesNewRomanPSMT" w:hAnsi="Calibri"/>
          <w:color w:val="000000"/>
          <w:sz w:val="22"/>
          <w:lang w:eastAsia="en-US"/>
        </w:rPr>
        <w:t>usterek.</w:t>
      </w:r>
      <w:r w:rsidRPr="001E23A5">
        <w:rPr>
          <w:rFonts w:ascii="Calibri" w:eastAsia="TimesNewRomanPSMT" w:hAnsi="Calibri"/>
          <w:color w:val="000000"/>
          <w:sz w:val="22"/>
          <w:lang w:eastAsia="en-US"/>
        </w:rPr>
        <w:t xml:space="preserve"> </w:t>
      </w:r>
      <w:r w:rsidR="00AC4A4E" w:rsidRPr="001E23A5">
        <w:rPr>
          <w:rFonts w:ascii="Calibri" w:eastAsia="TimesNewRomanPSMT" w:hAnsi="Calibri"/>
          <w:color w:val="000000"/>
          <w:sz w:val="22"/>
          <w:lang w:eastAsia="en-US"/>
        </w:rPr>
        <w:t xml:space="preserve">Z przeglądu zostanie spisany protokół określający usuniecie lub nieusunięcie usterek. </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Zamawiający może zlecić usunięcie </w:t>
      </w:r>
      <w:r w:rsidR="00F377D9" w:rsidRPr="001E23A5">
        <w:rPr>
          <w:rFonts w:ascii="Calibri" w:eastAsia="TimesNewRomanPSMT" w:hAnsi="Calibri"/>
          <w:color w:val="000000"/>
          <w:sz w:val="22"/>
          <w:lang w:eastAsia="en-US"/>
        </w:rPr>
        <w:t>wad lub u</w:t>
      </w:r>
      <w:r w:rsidRPr="001E23A5">
        <w:rPr>
          <w:rFonts w:ascii="Calibri" w:eastAsia="TimesNewRomanPSMT" w:hAnsi="Calibri"/>
          <w:color w:val="000000"/>
          <w:sz w:val="22"/>
          <w:lang w:eastAsia="en-US"/>
        </w:rPr>
        <w:t>sterek, w zastępstwie Wykonawcy,</w:t>
      </w:r>
      <w:r w:rsidR="00F377D9"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innemu podmiotowi na koszt </w:t>
      </w:r>
      <w:r w:rsidR="00F377D9"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i ryzyko Wykonawcy. Zamawiający ma obowiązek uprzedniego</w:t>
      </w:r>
      <w:r w:rsidR="00F377D9"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poinformowania Wykonawcy o zamiarze zastępczego usunięcia </w:t>
      </w:r>
      <w:r w:rsidR="00F377D9" w:rsidRPr="001E23A5">
        <w:rPr>
          <w:rFonts w:ascii="Calibri" w:eastAsia="TimesNewRomanPSMT" w:hAnsi="Calibri"/>
          <w:color w:val="000000"/>
          <w:sz w:val="22"/>
          <w:lang w:eastAsia="en-US"/>
        </w:rPr>
        <w:t>w</w:t>
      </w:r>
      <w:r w:rsidRPr="001E23A5">
        <w:rPr>
          <w:rFonts w:ascii="Calibri" w:eastAsia="TimesNewRomanPSMT" w:hAnsi="Calibri"/>
          <w:color w:val="000000"/>
          <w:sz w:val="22"/>
          <w:lang w:eastAsia="en-US"/>
        </w:rPr>
        <w:t xml:space="preserve">ad </w:t>
      </w:r>
      <w:r w:rsidR="00F377D9" w:rsidRPr="001E23A5">
        <w:rPr>
          <w:rFonts w:ascii="Calibri" w:eastAsia="TimesNewRomanPSMT" w:hAnsi="Calibri"/>
          <w:color w:val="000000"/>
          <w:sz w:val="22"/>
          <w:lang w:eastAsia="en-US"/>
        </w:rPr>
        <w:t>i/</w:t>
      </w:r>
      <w:r w:rsidRPr="001E23A5">
        <w:rPr>
          <w:rFonts w:ascii="Calibri" w:eastAsia="TimesNewRomanPSMT" w:hAnsi="Calibri"/>
          <w:color w:val="000000"/>
          <w:sz w:val="22"/>
          <w:lang w:eastAsia="en-US"/>
        </w:rPr>
        <w:t xml:space="preserve">lub </w:t>
      </w:r>
      <w:r w:rsidR="00F377D9"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sterek. Strony ustalają, że</w:t>
      </w:r>
      <w:r w:rsidR="00F377D9"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wszelkie koszty poniesione przez Zamawiającego </w:t>
      </w:r>
      <w:r w:rsidR="00F377D9" w:rsidRPr="001E23A5">
        <w:rPr>
          <w:rFonts w:ascii="Calibri" w:eastAsia="TimesNewRomanPSMT" w:hAnsi="Calibri"/>
          <w:color w:val="000000"/>
          <w:sz w:val="22"/>
          <w:lang w:eastAsia="en-US"/>
        </w:rPr>
        <w:br/>
      </w:r>
      <w:r w:rsidRPr="001E23A5">
        <w:rPr>
          <w:rFonts w:ascii="Calibri" w:eastAsia="TimesNewRomanPSMT" w:hAnsi="Calibri"/>
          <w:color w:val="000000"/>
          <w:sz w:val="22"/>
          <w:lang w:eastAsia="en-US"/>
        </w:rPr>
        <w:t xml:space="preserve">w związku z wykonaniem zastępczym, o </w:t>
      </w:r>
      <w:r w:rsidR="0084426D" w:rsidRPr="001E23A5">
        <w:rPr>
          <w:rFonts w:ascii="Calibri" w:eastAsia="TimesNewRomanPSMT" w:hAnsi="Calibri"/>
          <w:color w:val="000000"/>
          <w:sz w:val="22"/>
          <w:lang w:eastAsia="en-US"/>
        </w:rPr>
        <w:t>którym</w:t>
      </w:r>
      <w:r w:rsidR="00B43EBC"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mowa w zdaniu pierwszym, Zamawiający może pot</w:t>
      </w:r>
      <w:r w:rsidR="00F377D9" w:rsidRPr="001E23A5">
        <w:rPr>
          <w:rFonts w:ascii="Calibri" w:eastAsia="TimesNewRomanPSMT" w:hAnsi="Calibri"/>
          <w:color w:val="000000"/>
          <w:sz w:val="22"/>
          <w:lang w:eastAsia="en-US"/>
        </w:rPr>
        <w:t xml:space="preserve">rącić </w:t>
      </w:r>
      <w:r w:rsidR="00F377D9" w:rsidRPr="001E23A5">
        <w:rPr>
          <w:rFonts w:ascii="Calibri" w:eastAsia="TimesNewRomanPSMT" w:hAnsi="Calibri"/>
          <w:color w:val="000000"/>
          <w:sz w:val="22"/>
          <w:lang w:eastAsia="en-US"/>
        </w:rPr>
        <w:br/>
        <w:t>z wynagrodzenia Wykonawcy. W</w:t>
      </w:r>
      <w:r w:rsidRPr="001E23A5">
        <w:rPr>
          <w:rFonts w:ascii="Calibri" w:eastAsia="TimesNewRomanPSMT" w:hAnsi="Calibri"/>
          <w:color w:val="000000"/>
          <w:sz w:val="22"/>
          <w:lang w:eastAsia="en-US"/>
        </w:rPr>
        <w:t xml:space="preserve"> razie braku powyższych możliwości </w:t>
      </w:r>
      <w:r w:rsidR="00F377D9" w:rsidRPr="001E23A5">
        <w:rPr>
          <w:rFonts w:ascii="Calibri" w:eastAsia="TimesNewRomanPSMT" w:hAnsi="Calibri"/>
          <w:color w:val="000000"/>
          <w:sz w:val="22"/>
          <w:lang w:eastAsia="en-US"/>
        </w:rPr>
        <w:t>potrącenia kosztów z wynagrodzenia Wykonawcy</w:t>
      </w:r>
      <w:r w:rsidRPr="001E23A5">
        <w:rPr>
          <w:rFonts w:ascii="Calibri" w:eastAsia="TimesNewRomanPSMT" w:hAnsi="Calibri"/>
          <w:color w:val="000000"/>
          <w:sz w:val="22"/>
          <w:lang w:eastAsia="en-US"/>
        </w:rPr>
        <w:t>– Wykonawca</w:t>
      </w:r>
      <w:r w:rsidR="00F377D9"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 xml:space="preserve">na żądanie Zamawiającego </w:t>
      </w:r>
      <w:r w:rsidR="0084426D" w:rsidRPr="001E23A5">
        <w:rPr>
          <w:rFonts w:ascii="Calibri" w:eastAsia="TimesNewRomanPSMT" w:hAnsi="Calibri"/>
          <w:color w:val="000000"/>
          <w:sz w:val="22"/>
          <w:lang w:eastAsia="en-US"/>
        </w:rPr>
        <w:t>zwróci</w:t>
      </w:r>
      <w:r w:rsidRPr="001E23A5">
        <w:rPr>
          <w:rFonts w:ascii="Calibri" w:eastAsia="TimesNewRomanPSMT" w:hAnsi="Calibri"/>
          <w:color w:val="000000"/>
          <w:sz w:val="22"/>
          <w:lang w:eastAsia="en-US"/>
        </w:rPr>
        <w:t xml:space="preserve"> udokumentowane koszty poniesione w ramach wykonania</w:t>
      </w:r>
      <w:r w:rsidR="00F377D9"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zastępczego przez Zamawiającego, na podstawie stosownego dokumentu księgowego, w terminie do 14</w:t>
      </w:r>
      <w:r w:rsidR="00F377D9" w:rsidRPr="001E23A5">
        <w:rPr>
          <w:rFonts w:ascii="Calibri" w:eastAsia="TimesNewRomanPSMT" w:hAnsi="Calibri"/>
          <w:color w:val="000000"/>
          <w:sz w:val="22"/>
          <w:lang w:eastAsia="en-US"/>
        </w:rPr>
        <w:t xml:space="preserve"> </w:t>
      </w:r>
      <w:r w:rsidRPr="001E23A5">
        <w:rPr>
          <w:rFonts w:ascii="Calibri" w:eastAsia="TimesNewRomanPSMT" w:hAnsi="Calibri"/>
          <w:color w:val="000000"/>
          <w:sz w:val="22"/>
          <w:lang w:eastAsia="en-US"/>
        </w:rPr>
        <w:t>dni od daty jego doręczenia Wykonawcy.</w:t>
      </w:r>
    </w:p>
    <w:p w:rsidR="008077ED" w:rsidRPr="001E23A5" w:rsidRDefault="008077ED" w:rsidP="001E23A5">
      <w:pPr>
        <w:pStyle w:val="Akapitzlist"/>
        <w:numPr>
          <w:ilvl w:val="0"/>
          <w:numId w:val="9"/>
        </w:numPr>
        <w:autoSpaceDE w:val="0"/>
        <w:autoSpaceDN w:val="0"/>
        <w:adjustRightInd w:val="0"/>
        <w:jc w:val="both"/>
        <w:rPr>
          <w:rFonts w:ascii="Calibri" w:eastAsia="TimesNewRomanPSMT" w:hAnsi="Calibri"/>
          <w:color w:val="000000"/>
          <w:sz w:val="22"/>
          <w:lang w:eastAsia="en-US"/>
        </w:rPr>
      </w:pPr>
      <w:r w:rsidRPr="001E23A5">
        <w:rPr>
          <w:rFonts w:ascii="Calibri" w:eastAsia="TimesNewRomanPSMT" w:hAnsi="Calibri"/>
          <w:color w:val="000000"/>
          <w:sz w:val="22"/>
          <w:lang w:eastAsia="en-US"/>
        </w:rPr>
        <w:t xml:space="preserve">Z dniem podpisania protokołu odbioru końcowego </w:t>
      </w:r>
      <w:r w:rsidR="00F377D9" w:rsidRPr="001E23A5">
        <w:rPr>
          <w:rFonts w:ascii="Calibri" w:eastAsia="TimesNewRomanPSMT" w:hAnsi="Calibri"/>
          <w:color w:val="000000"/>
          <w:sz w:val="22"/>
          <w:lang w:eastAsia="en-US"/>
        </w:rPr>
        <w:t>p</w:t>
      </w:r>
      <w:r w:rsidRPr="001E23A5">
        <w:rPr>
          <w:rFonts w:ascii="Calibri" w:eastAsia="TimesNewRomanPSMT" w:hAnsi="Calibri"/>
          <w:color w:val="000000"/>
          <w:sz w:val="22"/>
          <w:lang w:eastAsia="en-US"/>
        </w:rPr>
        <w:t xml:space="preserve">rzedmiotu </w:t>
      </w:r>
      <w:r w:rsidR="00F377D9" w:rsidRPr="001E23A5">
        <w:rPr>
          <w:rFonts w:ascii="Calibri" w:eastAsia="TimesNewRomanPSMT" w:hAnsi="Calibri"/>
          <w:color w:val="000000"/>
          <w:sz w:val="22"/>
          <w:lang w:eastAsia="en-US"/>
        </w:rPr>
        <w:t>u</w:t>
      </w:r>
      <w:r w:rsidRPr="001E23A5">
        <w:rPr>
          <w:rFonts w:ascii="Calibri" w:eastAsia="TimesNewRomanPSMT" w:hAnsi="Calibri"/>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AE23AE" w:rsidRDefault="008077ED" w:rsidP="00AE23AE">
      <w:pPr>
        <w:autoSpaceDE w:val="0"/>
        <w:autoSpaceDN w:val="0"/>
        <w:adjustRightInd w:val="0"/>
        <w:jc w:val="center"/>
        <w:rPr>
          <w:rFonts w:ascii="Calibri" w:eastAsia="TimesNewRomanPSMT" w:hAnsi="Calibri"/>
          <w:b/>
          <w:bCs/>
          <w:color w:val="000000"/>
          <w:sz w:val="22"/>
          <w:lang w:eastAsia="en-US"/>
        </w:rPr>
      </w:pPr>
      <w:r w:rsidRPr="00AE23AE">
        <w:rPr>
          <w:rFonts w:ascii="Calibri" w:eastAsia="TimesNewRomanPSMT" w:hAnsi="Calibri"/>
          <w:b/>
          <w:bCs/>
          <w:color w:val="000000"/>
          <w:sz w:val="22"/>
          <w:lang w:eastAsia="en-US"/>
        </w:rPr>
        <w:t xml:space="preserve">§ 7. </w:t>
      </w:r>
    </w:p>
    <w:p w:rsidR="00330964" w:rsidRPr="00AE23AE" w:rsidRDefault="008077ED" w:rsidP="00AE23AE">
      <w:pPr>
        <w:pStyle w:val="Akapitzlist"/>
        <w:numPr>
          <w:ilvl w:val="3"/>
          <w:numId w:val="7"/>
        </w:numPr>
        <w:autoSpaceDE w:val="0"/>
        <w:autoSpaceDN w:val="0"/>
        <w:adjustRightInd w:val="0"/>
        <w:ind w:left="709"/>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Strony ustalają całkowitą wysokość wynagrodzenia ryczałtowego za wykonanie </w:t>
      </w:r>
      <w:r w:rsidR="00F377D9" w:rsidRPr="00AE23AE">
        <w:rPr>
          <w:rFonts w:ascii="Calibri" w:eastAsia="TimesNewRomanPSMT" w:hAnsi="Calibri"/>
          <w:color w:val="000000"/>
          <w:sz w:val="22"/>
          <w:lang w:eastAsia="en-US"/>
        </w:rPr>
        <w:t xml:space="preserve">przedmiotu umowy </w:t>
      </w:r>
      <w:r w:rsidR="00F377D9" w:rsidRPr="00AE23AE">
        <w:rPr>
          <w:rFonts w:ascii="Calibri" w:eastAsia="TimesNewRomanPSMT" w:hAnsi="Calibri"/>
          <w:color w:val="000000"/>
          <w:sz w:val="22"/>
          <w:lang w:eastAsia="en-US"/>
        </w:rPr>
        <w:br/>
        <w:t xml:space="preserve">w wysokości: </w:t>
      </w:r>
      <w:r w:rsidR="00F377D9" w:rsidRPr="00AE23AE">
        <w:rPr>
          <w:rFonts w:ascii="Calibri" w:eastAsia="TimesNewRomanPSMT" w:hAnsi="Calibri"/>
          <w:b/>
          <w:bCs/>
          <w:color w:val="000000"/>
          <w:sz w:val="22"/>
          <w:lang w:eastAsia="en-US"/>
        </w:rPr>
        <w:t>…………</w:t>
      </w:r>
      <w:r w:rsidRPr="00AE23AE">
        <w:rPr>
          <w:rFonts w:ascii="Calibri" w:eastAsia="TimesNewRomanPSMT" w:hAnsi="Calibri"/>
          <w:b/>
          <w:bCs/>
          <w:color w:val="000000"/>
          <w:sz w:val="22"/>
          <w:lang w:eastAsia="en-US"/>
        </w:rPr>
        <w:t xml:space="preserve">… </w:t>
      </w:r>
      <w:r w:rsidR="00330964" w:rsidRPr="00AE23AE">
        <w:rPr>
          <w:rFonts w:ascii="Calibri" w:eastAsia="TimesNewRomanPSMT" w:hAnsi="Calibri"/>
          <w:b/>
          <w:bCs/>
          <w:color w:val="000000"/>
          <w:sz w:val="22"/>
          <w:lang w:eastAsia="en-US"/>
        </w:rPr>
        <w:t>PLN</w:t>
      </w:r>
      <w:r w:rsidRPr="00AE23AE">
        <w:rPr>
          <w:rFonts w:ascii="Calibri" w:eastAsia="TimesNewRomanPSMT" w:hAnsi="Calibri"/>
          <w:b/>
          <w:bCs/>
          <w:color w:val="000000"/>
          <w:sz w:val="22"/>
          <w:lang w:eastAsia="en-US"/>
        </w:rPr>
        <w:t xml:space="preserve"> brutto </w:t>
      </w:r>
      <w:r w:rsidR="00F377D9" w:rsidRPr="00AE23AE">
        <w:rPr>
          <w:rFonts w:ascii="Calibri" w:eastAsia="TimesNewRomanPSMT" w:hAnsi="Calibri"/>
          <w:color w:val="000000"/>
          <w:sz w:val="22"/>
          <w:lang w:eastAsia="en-US"/>
        </w:rPr>
        <w:t>(słownie:…………</w:t>
      </w:r>
      <w:r w:rsidRPr="00AE23AE">
        <w:rPr>
          <w:rFonts w:ascii="Calibri" w:eastAsia="TimesNewRomanPSMT" w:hAnsi="Calibri"/>
          <w:color w:val="000000"/>
          <w:sz w:val="22"/>
          <w:lang w:eastAsia="en-US"/>
        </w:rPr>
        <w:t>…………………),</w:t>
      </w:r>
      <w:r w:rsidR="00F377D9"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 tym: podatek</w:t>
      </w:r>
      <w:r w:rsidR="00F377D9"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VAT 23% </w:t>
      </w:r>
      <w:r w:rsidR="00F377D9"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 xml:space="preserve">tj. ………………. </w:t>
      </w:r>
      <w:r w:rsidR="00330964" w:rsidRPr="00AE23AE">
        <w:rPr>
          <w:rFonts w:ascii="Calibri" w:eastAsia="TimesNewRomanPSMT" w:hAnsi="Calibri"/>
          <w:color w:val="000000"/>
          <w:sz w:val="22"/>
          <w:lang w:eastAsia="en-US"/>
        </w:rPr>
        <w:t xml:space="preserve">PLN </w:t>
      </w:r>
      <w:r w:rsidRPr="00AE23AE">
        <w:rPr>
          <w:rFonts w:ascii="Calibri" w:eastAsia="TimesNewRomanPSMT" w:hAnsi="Calibri"/>
          <w:color w:val="000000"/>
          <w:sz w:val="22"/>
          <w:lang w:eastAsia="en-US"/>
        </w:rPr>
        <w:t xml:space="preserve">(słownie:………………………...……………), netto…………………. </w:t>
      </w:r>
      <w:r w:rsidR="00330964" w:rsidRPr="00AE23AE">
        <w:rPr>
          <w:rFonts w:ascii="Calibri" w:eastAsia="TimesNewRomanPSMT" w:hAnsi="Calibri"/>
          <w:color w:val="000000"/>
          <w:sz w:val="22"/>
          <w:lang w:eastAsia="en-US"/>
        </w:rPr>
        <w:t xml:space="preserve">PLN </w:t>
      </w:r>
      <w:r w:rsidRPr="00AE23AE">
        <w:rPr>
          <w:rFonts w:ascii="Calibri" w:eastAsia="TimesNewRomanPSMT" w:hAnsi="Calibri"/>
          <w:color w:val="000000"/>
          <w:sz w:val="22"/>
          <w:lang w:eastAsia="en-US"/>
        </w:rPr>
        <w:t>(sło</w:t>
      </w:r>
      <w:r w:rsidR="00F377D9" w:rsidRPr="00AE23AE">
        <w:rPr>
          <w:rFonts w:ascii="Calibri" w:eastAsia="TimesNewRomanPSMT" w:hAnsi="Calibri"/>
          <w:color w:val="000000"/>
          <w:sz w:val="22"/>
          <w:lang w:eastAsia="en-US"/>
        </w:rPr>
        <w:t xml:space="preserve">wnie:…………………………………………………………………) – zgodnie z ofertą złożoną przez Wykonawcę. </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Wynagrodzenie określone w ust.1 obejmuje wszystkie koszty, niezbędne do zrealizowania</w:t>
      </w:r>
      <w:r w:rsidR="00F377D9" w:rsidRPr="00AE23AE">
        <w:rPr>
          <w:rFonts w:ascii="Calibri" w:eastAsia="TimesNewRomanPSMT" w:hAnsi="Calibri"/>
          <w:color w:val="000000"/>
          <w:sz w:val="22"/>
          <w:lang w:eastAsia="en-US"/>
        </w:rPr>
        <w:t xml:space="preserve"> przedmiotu umowy</w:t>
      </w:r>
      <w:r w:rsidRPr="00AE23AE">
        <w:rPr>
          <w:rFonts w:ascii="Calibri" w:eastAsia="TimesNewRomanPSMT" w:hAnsi="Calibri"/>
          <w:color w:val="000000"/>
          <w:sz w:val="22"/>
          <w:lang w:eastAsia="en-US"/>
        </w:rPr>
        <w:t>, wynikające z dokumentacji technicznej</w:t>
      </w:r>
      <w:r w:rsidR="00F377D9" w:rsidRPr="00AE23AE">
        <w:rPr>
          <w:rFonts w:ascii="Calibri" w:eastAsia="TimesNewRomanPSMT" w:hAnsi="Calibri"/>
          <w:color w:val="000000"/>
          <w:sz w:val="22"/>
          <w:lang w:eastAsia="en-US"/>
        </w:rPr>
        <w:t>, z dokumentów</w:t>
      </w:r>
      <w:r w:rsidRPr="00AE23AE">
        <w:rPr>
          <w:rFonts w:ascii="Calibri" w:eastAsia="TimesNewRomanPSMT" w:hAnsi="Calibri"/>
          <w:color w:val="000000"/>
          <w:sz w:val="22"/>
          <w:lang w:eastAsia="en-US"/>
        </w:rPr>
        <w:t xml:space="preserve"> </w:t>
      </w:r>
      <w:r w:rsidR="00330964" w:rsidRPr="00AE23AE">
        <w:rPr>
          <w:rFonts w:ascii="Calibri" w:eastAsia="TimesNewRomanPSMT" w:hAnsi="Calibri"/>
          <w:color w:val="000000"/>
          <w:sz w:val="22"/>
          <w:lang w:eastAsia="en-US"/>
        </w:rPr>
        <w:t>zamówienia</w:t>
      </w:r>
      <w:r w:rsidRPr="00AE23AE">
        <w:rPr>
          <w:rFonts w:ascii="Calibri" w:eastAsia="TimesNewRomanPSMT" w:hAnsi="Calibri"/>
          <w:color w:val="000000"/>
          <w:sz w:val="22"/>
          <w:lang w:eastAsia="en-US"/>
        </w:rPr>
        <w:t xml:space="preserve">, jak </w:t>
      </w:r>
      <w:r w:rsidR="00330964" w:rsidRPr="00AE23AE">
        <w:rPr>
          <w:rFonts w:ascii="Calibri" w:eastAsia="TimesNewRomanPSMT" w:hAnsi="Calibri"/>
          <w:color w:val="000000"/>
          <w:sz w:val="22"/>
          <w:lang w:eastAsia="en-US"/>
        </w:rPr>
        <w:t>również</w:t>
      </w:r>
      <w:r w:rsidRPr="00AE23AE">
        <w:rPr>
          <w:rFonts w:ascii="Calibri" w:eastAsia="TimesNewRomanPSMT" w:hAnsi="Calibri"/>
          <w:color w:val="000000"/>
          <w:sz w:val="22"/>
          <w:lang w:eastAsia="en-US"/>
        </w:rPr>
        <w:t xml:space="preserve"> wszelkie inne koszty</w:t>
      </w:r>
      <w:r w:rsidR="00F377D9"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 ni</w:t>
      </w:r>
      <w:r w:rsidR="00F377D9" w:rsidRPr="00AE23AE">
        <w:rPr>
          <w:rFonts w:ascii="Calibri" w:eastAsia="TimesNewRomanPSMT" w:hAnsi="Calibri"/>
          <w:color w:val="000000"/>
          <w:sz w:val="22"/>
          <w:lang w:eastAsia="en-US"/>
        </w:rPr>
        <w:t>ch</w:t>
      </w:r>
      <w:r w:rsidRPr="00AE23AE">
        <w:rPr>
          <w:rFonts w:ascii="Calibri" w:eastAsia="TimesNewRomanPSMT" w:hAnsi="Calibri"/>
          <w:color w:val="000000"/>
          <w:sz w:val="22"/>
          <w:lang w:eastAsia="en-US"/>
        </w:rPr>
        <w:t xml:space="preserve"> nieujęte, bez </w:t>
      </w:r>
      <w:r w:rsidR="00330964" w:rsidRPr="00AE23AE">
        <w:rPr>
          <w:rFonts w:ascii="Calibri" w:eastAsia="TimesNewRomanPSMT" w:hAnsi="Calibri"/>
          <w:color w:val="000000"/>
          <w:sz w:val="22"/>
          <w:lang w:eastAsia="en-US"/>
        </w:rPr>
        <w:t>których</w:t>
      </w:r>
      <w:r w:rsidRPr="00AE23AE">
        <w:rPr>
          <w:rFonts w:ascii="Calibri" w:eastAsia="TimesNewRomanPSMT" w:hAnsi="Calibri"/>
          <w:color w:val="000000"/>
          <w:sz w:val="22"/>
          <w:lang w:eastAsia="en-US"/>
        </w:rPr>
        <w:t xml:space="preserve"> nie można wykonać </w:t>
      </w:r>
      <w:r w:rsidR="00F377D9" w:rsidRPr="00AE23AE">
        <w:rPr>
          <w:rFonts w:ascii="Calibri" w:eastAsia="TimesNewRomanPSMT" w:hAnsi="Calibri"/>
          <w:color w:val="000000"/>
          <w:sz w:val="22"/>
          <w:lang w:eastAsia="en-US"/>
        </w:rPr>
        <w:t xml:space="preserve">przedmiotu umowy. </w:t>
      </w:r>
    </w:p>
    <w:p w:rsidR="00AE23AE"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Zamawiający w celu rozliczenia przedmiotu umowy dopuszcza częściowe fakturowanie</w:t>
      </w:r>
      <w:r w:rsidR="001E23A5" w:rsidRPr="00AE23AE">
        <w:rPr>
          <w:rFonts w:ascii="Calibri" w:eastAsia="TimesNewRomanPSMT" w:hAnsi="Calibri"/>
          <w:color w:val="000000"/>
          <w:sz w:val="22"/>
          <w:lang w:eastAsia="en-US"/>
        </w:rPr>
        <w:t xml:space="preserve">: dwie faktury częściowe odpowiednio po zaawansowaniu prac na poziomie min. 40% - I płatność, min. 80% II płatność, jedna płatność końcowa nie większa niż 20% wynagrodzenia Wykonawcy po zakończeniu zadania w 100% na podstawie protokołu odbioru końcowego.  </w:t>
      </w:r>
      <w:r w:rsidRPr="00AE23AE">
        <w:rPr>
          <w:rFonts w:ascii="Calibri" w:eastAsia="TimesNewRomanPSMT" w:hAnsi="Calibri"/>
          <w:color w:val="000000"/>
          <w:sz w:val="22"/>
          <w:lang w:eastAsia="en-US"/>
        </w:rPr>
        <w:t xml:space="preserve"> </w:t>
      </w:r>
    </w:p>
    <w:p w:rsidR="00F377D9"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Calibri" w:hAnsi="Calibri"/>
          <w:sz w:val="22"/>
          <w:szCs w:val="22"/>
          <w:lang w:eastAsia="en-US"/>
        </w:rPr>
        <w:t xml:space="preserve">Płatności za przedmiot umowy będą realizowane w 100% w roku 2022.  </w:t>
      </w:r>
    </w:p>
    <w:p w:rsidR="00DC66E6"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i wyznaczoną </w:t>
      </w:r>
      <w:r w:rsidR="00DC66E6" w:rsidRPr="00AE23AE">
        <w:rPr>
          <w:rFonts w:ascii="Calibri" w:eastAsia="TimesNewRomanPSMT" w:hAnsi="Calibri"/>
          <w:color w:val="000000"/>
          <w:sz w:val="22"/>
          <w:lang w:eastAsia="en-US"/>
        </w:rPr>
        <w:t xml:space="preserve">w niniejszej umowie przez Zamawiającego osobę. </w:t>
      </w:r>
      <w:r w:rsidRPr="00AE23AE">
        <w:rPr>
          <w:rFonts w:ascii="Calibri" w:eastAsia="TimesNewRomanPSMT" w:hAnsi="Calibri"/>
          <w:color w:val="000000"/>
          <w:sz w:val="22"/>
          <w:lang w:eastAsia="en-US"/>
        </w:rPr>
        <w:t xml:space="preserve"> </w:t>
      </w:r>
    </w:p>
    <w:p w:rsidR="00DC66E6"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Faktury częściowe, faktura końcowa i załączniki do faktur muszą być zgodne z </w:t>
      </w:r>
      <w:r w:rsidR="00DC66E6" w:rsidRPr="00AE23AE">
        <w:rPr>
          <w:rFonts w:ascii="Calibri" w:eastAsia="TimesNewRomanPSMT" w:hAnsi="Calibri"/>
          <w:color w:val="000000"/>
          <w:sz w:val="22"/>
          <w:lang w:eastAsia="en-US"/>
        </w:rPr>
        <w:t xml:space="preserve">uzgodnionym i zatwierdzonym przez Zamawiającego harmonogramem rzeczowo – finansowym. </w:t>
      </w:r>
    </w:p>
    <w:p w:rsidR="00DC66E6"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Wartość faktury końcowej będzie</w:t>
      </w:r>
      <w:r w:rsidR="00AE23AE" w:rsidRPr="00AE23AE">
        <w:rPr>
          <w:rFonts w:ascii="Calibri" w:eastAsia="TimesNewRomanPSMT" w:hAnsi="Calibri"/>
          <w:color w:val="000000"/>
          <w:sz w:val="22"/>
          <w:lang w:eastAsia="en-US"/>
        </w:rPr>
        <w:t xml:space="preserve"> nie większa niż 2</w:t>
      </w:r>
      <w:r w:rsidRPr="00AE23AE">
        <w:rPr>
          <w:rFonts w:ascii="Calibri" w:eastAsia="TimesNewRomanPSMT" w:hAnsi="Calibri"/>
          <w:color w:val="000000"/>
          <w:sz w:val="22"/>
          <w:lang w:eastAsia="en-US"/>
        </w:rPr>
        <w:t>0 % należnego wynagrodzenia Wykonawcy.</w:t>
      </w:r>
    </w:p>
    <w:p w:rsidR="00DC66E6"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Płatność końcowa nastąpi po zrealiz</w:t>
      </w:r>
      <w:r w:rsidR="00DC66E6" w:rsidRPr="00AE23AE">
        <w:rPr>
          <w:rFonts w:ascii="Calibri" w:eastAsia="TimesNewRomanPSMT" w:hAnsi="Calibri"/>
          <w:color w:val="000000"/>
          <w:sz w:val="22"/>
          <w:lang w:eastAsia="en-US"/>
        </w:rPr>
        <w:t xml:space="preserve">owaniu 100% zaawansowania robót po podpisaniu przez strony prawidłowego protokołu końcowego zadania. </w:t>
      </w:r>
    </w:p>
    <w:p w:rsidR="00DC66E6"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Do każdej faktury Wykonawca zobowiązany jest załączyć protokół odbioru częściowego. Protokół odbioru musi być zgodny z harmonogramem </w:t>
      </w:r>
      <w:r w:rsidR="00DC66E6" w:rsidRPr="00AE23AE">
        <w:rPr>
          <w:rFonts w:ascii="Calibri" w:eastAsia="TimesNewRomanPSMT" w:hAnsi="Calibri"/>
          <w:color w:val="000000"/>
          <w:sz w:val="22"/>
          <w:lang w:eastAsia="en-US"/>
        </w:rPr>
        <w:t xml:space="preserve">rzeczowo – finansowym. </w:t>
      </w:r>
      <w:r w:rsidRPr="00AE23AE">
        <w:rPr>
          <w:rFonts w:ascii="Calibri" w:eastAsia="TimesNewRomanPSMT" w:hAnsi="Calibri"/>
          <w:color w:val="000000"/>
          <w:sz w:val="22"/>
          <w:lang w:eastAsia="en-US"/>
        </w:rPr>
        <w:t xml:space="preserve"> </w:t>
      </w:r>
    </w:p>
    <w:p w:rsidR="00DC66E6" w:rsidRPr="00AE23AE" w:rsidRDefault="00F377D9"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Szczegółowa forma protokołu zostanie ustalona z Zamawiającym oraz Inspektorem Nadzoru w terminie 7 dni od dnia podpisania niniejszej umowy. </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Wynagrodzenie, o </w:t>
      </w:r>
      <w:r w:rsidR="00330964" w:rsidRPr="00AE23AE">
        <w:rPr>
          <w:rFonts w:ascii="Calibri" w:eastAsia="TimesNewRomanPSMT" w:hAnsi="Calibri"/>
          <w:color w:val="000000"/>
          <w:sz w:val="22"/>
          <w:szCs w:val="22"/>
          <w:lang w:eastAsia="en-US"/>
        </w:rPr>
        <w:t>którym</w:t>
      </w:r>
      <w:r w:rsidRPr="00AE23AE">
        <w:rPr>
          <w:rFonts w:ascii="Calibri" w:eastAsia="TimesNewRomanPSMT" w:hAnsi="Calibri"/>
          <w:color w:val="000000"/>
          <w:sz w:val="22"/>
          <w:szCs w:val="22"/>
          <w:lang w:eastAsia="en-US"/>
        </w:rPr>
        <w:t xml:space="preserve"> mowa w ust. 1, płatne będzie na podstawie prawidłowo wystawion</w:t>
      </w:r>
      <w:r w:rsidR="00DC66E6" w:rsidRPr="00AE23AE">
        <w:rPr>
          <w:rFonts w:ascii="Calibri" w:eastAsia="TimesNewRomanPSMT" w:hAnsi="Calibri"/>
          <w:color w:val="000000"/>
          <w:sz w:val="22"/>
          <w:szCs w:val="22"/>
          <w:lang w:eastAsia="en-US"/>
        </w:rPr>
        <w:t xml:space="preserve">ych faktur </w:t>
      </w:r>
      <w:r w:rsidRPr="00AE23AE">
        <w:rPr>
          <w:rFonts w:ascii="Calibri" w:eastAsia="TimesNewRomanPSMT" w:hAnsi="Calibri"/>
          <w:color w:val="000000"/>
          <w:sz w:val="22"/>
          <w:szCs w:val="22"/>
          <w:lang w:eastAsia="en-US"/>
        </w:rPr>
        <w:t xml:space="preserve">VAT </w:t>
      </w:r>
      <w:r w:rsidR="00DC66E6" w:rsidRPr="00AE23AE">
        <w:rPr>
          <w:rFonts w:ascii="Calibri" w:eastAsia="TimesNewRomanPSMT" w:hAnsi="Calibri"/>
          <w:color w:val="000000"/>
          <w:sz w:val="22"/>
          <w:szCs w:val="22"/>
          <w:lang w:eastAsia="en-US"/>
        </w:rPr>
        <w:br/>
        <w:t xml:space="preserve">w proporcjach określonych w ust. 3 niniejszego paragrafu </w:t>
      </w:r>
      <w:r w:rsidRPr="00AE23AE">
        <w:rPr>
          <w:rFonts w:ascii="Calibri" w:eastAsia="TimesNewRomanPSMT" w:hAnsi="Calibri"/>
          <w:color w:val="000000"/>
          <w:sz w:val="22"/>
          <w:szCs w:val="22"/>
          <w:lang w:eastAsia="en-US"/>
        </w:rPr>
        <w:t xml:space="preserve">na konto Wykonawcy wskazane </w:t>
      </w:r>
      <w:r w:rsidR="00DC66E6" w:rsidRPr="00AE23AE">
        <w:rPr>
          <w:rFonts w:ascii="Calibri" w:eastAsia="TimesNewRomanPSMT" w:hAnsi="Calibri"/>
          <w:color w:val="000000"/>
          <w:sz w:val="22"/>
          <w:szCs w:val="22"/>
          <w:lang w:eastAsia="en-US"/>
        </w:rPr>
        <w:t xml:space="preserve">na fakturze </w:t>
      </w:r>
      <w:r w:rsidR="00DC66E6"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 xml:space="preserve">po spełnieniu </w:t>
      </w:r>
      <w:r w:rsidR="00330964" w:rsidRPr="00AE23AE">
        <w:rPr>
          <w:rFonts w:ascii="Calibri" w:eastAsia="TimesNewRomanPSMT" w:hAnsi="Calibri"/>
          <w:color w:val="000000"/>
          <w:sz w:val="22"/>
          <w:szCs w:val="22"/>
          <w:lang w:eastAsia="en-US"/>
        </w:rPr>
        <w:t>warunków</w:t>
      </w:r>
      <w:r w:rsidRPr="00AE23AE">
        <w:rPr>
          <w:rFonts w:ascii="Calibri" w:eastAsia="TimesNewRomanPSMT" w:hAnsi="Calibri"/>
          <w:color w:val="000000"/>
          <w:sz w:val="22"/>
          <w:szCs w:val="22"/>
          <w:lang w:eastAsia="en-US"/>
        </w:rPr>
        <w:t xml:space="preserve">, o </w:t>
      </w:r>
      <w:r w:rsidR="00330964" w:rsidRPr="00AE23AE">
        <w:rPr>
          <w:rFonts w:ascii="Calibri" w:eastAsia="TimesNewRomanPSMT" w:hAnsi="Calibri"/>
          <w:color w:val="000000"/>
          <w:sz w:val="22"/>
          <w:szCs w:val="22"/>
          <w:lang w:eastAsia="en-US"/>
        </w:rPr>
        <w:t>których</w:t>
      </w:r>
      <w:r w:rsidRPr="00AE23AE">
        <w:rPr>
          <w:rFonts w:ascii="Calibri" w:eastAsia="TimesNewRomanPSMT" w:hAnsi="Calibri"/>
          <w:color w:val="000000"/>
          <w:sz w:val="22"/>
          <w:szCs w:val="22"/>
          <w:lang w:eastAsia="en-US"/>
        </w:rPr>
        <w:t xml:space="preserve"> mowa w ust. </w:t>
      </w:r>
      <w:r w:rsidR="00DC66E6" w:rsidRPr="00AE23AE">
        <w:rPr>
          <w:rFonts w:ascii="Calibri" w:eastAsia="TimesNewRomanPSMT" w:hAnsi="Calibri"/>
          <w:color w:val="000000"/>
          <w:sz w:val="22"/>
          <w:szCs w:val="22"/>
          <w:lang w:eastAsia="en-US"/>
        </w:rPr>
        <w:t>5</w:t>
      </w:r>
      <w:r w:rsidRPr="00AE23AE">
        <w:rPr>
          <w:rFonts w:ascii="Calibri" w:eastAsia="TimesNewRomanPSMT" w:hAnsi="Calibri"/>
          <w:color w:val="000000"/>
          <w:sz w:val="22"/>
          <w:szCs w:val="22"/>
          <w:lang w:eastAsia="en-US"/>
        </w:rPr>
        <w:t>.</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Wynagrodzenie, o </w:t>
      </w:r>
      <w:r w:rsidR="00330964" w:rsidRPr="00AE23AE">
        <w:rPr>
          <w:rFonts w:ascii="Calibri" w:eastAsia="TimesNewRomanPSMT" w:hAnsi="Calibri"/>
          <w:color w:val="000000"/>
          <w:sz w:val="22"/>
          <w:szCs w:val="22"/>
          <w:lang w:eastAsia="en-US"/>
        </w:rPr>
        <w:t>którym</w:t>
      </w:r>
      <w:r w:rsidRPr="00AE23AE">
        <w:rPr>
          <w:rFonts w:ascii="Calibri" w:eastAsia="TimesNewRomanPSMT" w:hAnsi="Calibri"/>
          <w:color w:val="000000"/>
          <w:sz w:val="22"/>
          <w:szCs w:val="22"/>
          <w:lang w:eastAsia="en-US"/>
        </w:rPr>
        <w:t xml:space="preserve"> mowa w ust. 1</w:t>
      </w:r>
      <w:r w:rsidR="00DC66E6" w:rsidRPr="00AE23AE">
        <w:rPr>
          <w:rFonts w:ascii="Calibri" w:eastAsia="TimesNewRomanPSMT" w:hAnsi="Calibri"/>
          <w:color w:val="000000"/>
          <w:sz w:val="22"/>
          <w:szCs w:val="22"/>
          <w:lang w:eastAsia="en-US"/>
        </w:rPr>
        <w:t>1</w:t>
      </w:r>
      <w:r w:rsidRPr="00AE23AE">
        <w:rPr>
          <w:rFonts w:ascii="Calibri" w:eastAsia="TimesNewRomanPSMT" w:hAnsi="Calibri"/>
          <w:color w:val="000000"/>
          <w:sz w:val="22"/>
          <w:szCs w:val="22"/>
          <w:lang w:eastAsia="en-US"/>
        </w:rPr>
        <w:t>, płatne będzie w terminie do 30 dni kalendarzowych od dnia</w:t>
      </w:r>
      <w:r w:rsidR="00DC66E6"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doręczenia Zamawiającemu prawidłowo wystawionej faktury wraz ze wszystkimi wymaganymi umową</w:t>
      </w:r>
      <w:r w:rsidR="00DC66E6" w:rsidRPr="00AE23AE">
        <w:rPr>
          <w:rFonts w:ascii="Calibri" w:eastAsia="TimesNewRomanPSMT" w:hAnsi="Calibri"/>
          <w:color w:val="000000"/>
          <w:sz w:val="22"/>
          <w:szCs w:val="22"/>
          <w:lang w:eastAsia="en-US"/>
        </w:rPr>
        <w:t xml:space="preserve"> załącznikami</w:t>
      </w:r>
      <w:r w:rsidRPr="00AE23AE">
        <w:rPr>
          <w:rFonts w:ascii="Calibri" w:eastAsia="TimesNewRomanPSMT" w:hAnsi="Calibri"/>
          <w:color w:val="000000"/>
          <w:sz w:val="22"/>
          <w:szCs w:val="22"/>
          <w:lang w:eastAsia="en-US"/>
        </w:rPr>
        <w:t>. Fakturę należy wystawić na adres Zamawiają</w:t>
      </w:r>
      <w:r w:rsidR="00330964" w:rsidRPr="00AE23AE">
        <w:rPr>
          <w:rFonts w:ascii="Calibri" w:eastAsia="TimesNewRomanPSMT" w:hAnsi="Calibri"/>
          <w:color w:val="000000"/>
          <w:sz w:val="22"/>
          <w:szCs w:val="22"/>
          <w:lang w:eastAsia="en-US"/>
        </w:rPr>
        <w:t>cego.</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Za datę zapłaty wynagrodzenia uznaje się dzień obciążenia rachunku bankowego Zamawiającego kwotą</w:t>
      </w:r>
      <w:r w:rsidR="00DC66E6"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należną Wykonawcy.</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Podatek od </w:t>
      </w:r>
      <w:r w:rsidR="00330964" w:rsidRPr="00AE23AE">
        <w:rPr>
          <w:rFonts w:ascii="Calibri" w:eastAsia="TimesNewRomanPSMT" w:hAnsi="Calibri"/>
          <w:color w:val="000000"/>
          <w:sz w:val="22"/>
          <w:szCs w:val="22"/>
          <w:lang w:eastAsia="en-US"/>
        </w:rPr>
        <w:t>towarów</w:t>
      </w:r>
      <w:r w:rsidRPr="00AE23AE">
        <w:rPr>
          <w:rFonts w:ascii="Calibri" w:eastAsia="TimesNewRomanPSMT" w:hAnsi="Calibri"/>
          <w:color w:val="000000"/>
          <w:sz w:val="22"/>
          <w:szCs w:val="22"/>
          <w:lang w:eastAsia="en-US"/>
        </w:rPr>
        <w:t xml:space="preserve"> i usług zostanie naliczony zgodnie z przepisami powszechnie obowiązującymi</w:t>
      </w:r>
      <w:r w:rsidR="00DC66E6"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w dniu wystawienia faktury VAT.</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Warunkiem dokonania zapłaty wynagrodzenia jest przedstawienie przez Wykonawcę wraz z fakturą</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potwierdzenia dokonania zapłaty wymagalnego wynagrodzenia na rzecz </w:t>
      </w:r>
      <w:r w:rsidR="00330964" w:rsidRPr="00AE23AE">
        <w:rPr>
          <w:rFonts w:ascii="Calibri" w:eastAsia="TimesNewRomanPSMT" w:hAnsi="Calibri"/>
          <w:color w:val="000000"/>
          <w:sz w:val="22"/>
          <w:lang w:eastAsia="en-US"/>
        </w:rPr>
        <w:t>podwykonawców</w:t>
      </w:r>
      <w:r w:rsidRPr="00AE23AE">
        <w:rPr>
          <w:rFonts w:ascii="Calibri" w:eastAsia="TimesNewRomanPSMT" w:hAnsi="Calibri"/>
          <w:color w:val="000000"/>
          <w:sz w:val="22"/>
          <w:lang w:eastAsia="en-US"/>
        </w:rPr>
        <w:t xml:space="preserve"> lub dalszych</w:t>
      </w:r>
      <w:r w:rsidR="00DC66E6" w:rsidRPr="00AE23AE">
        <w:rPr>
          <w:rFonts w:ascii="Calibri" w:eastAsia="TimesNewRomanPSMT" w:hAnsi="Calibri"/>
          <w:color w:val="000000"/>
          <w:sz w:val="22"/>
          <w:lang w:eastAsia="en-US"/>
        </w:rPr>
        <w:t xml:space="preserve"> </w:t>
      </w:r>
      <w:r w:rsidR="00330964" w:rsidRPr="00AE23AE">
        <w:rPr>
          <w:rFonts w:ascii="Calibri" w:eastAsia="TimesNewRomanPSMT" w:hAnsi="Calibri"/>
          <w:color w:val="000000"/>
          <w:sz w:val="22"/>
          <w:lang w:eastAsia="en-US"/>
        </w:rPr>
        <w:t>podwykonawców</w:t>
      </w:r>
      <w:r w:rsidRPr="00AE23AE">
        <w:rPr>
          <w:rFonts w:ascii="Calibri" w:eastAsia="TimesNewRomanPSMT" w:hAnsi="Calibri"/>
          <w:color w:val="000000"/>
          <w:sz w:val="22"/>
          <w:lang w:eastAsia="en-US"/>
        </w:rPr>
        <w:t xml:space="preserve">, z </w:t>
      </w:r>
      <w:r w:rsidR="00330964" w:rsidRPr="00AE23AE">
        <w:rPr>
          <w:rFonts w:ascii="Calibri" w:eastAsia="TimesNewRomanPSMT" w:hAnsi="Calibri"/>
          <w:color w:val="000000"/>
          <w:sz w:val="22"/>
          <w:lang w:eastAsia="en-US"/>
        </w:rPr>
        <w:t>którymi</w:t>
      </w:r>
      <w:r w:rsidRPr="00AE23AE">
        <w:rPr>
          <w:rFonts w:ascii="Calibri" w:eastAsia="TimesNewRomanPSMT" w:hAnsi="Calibri"/>
          <w:color w:val="000000"/>
          <w:sz w:val="22"/>
          <w:lang w:eastAsia="en-US"/>
        </w:rPr>
        <w:t xml:space="preserve"> zostały zawarte </w:t>
      </w:r>
      <w:r w:rsidR="00DC66E6"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zaakceptowane przez Zamawiającego.</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 przypadku nieprzedstawienia przez Wykonawcę wszystkich </w:t>
      </w:r>
      <w:r w:rsidR="00330964" w:rsidRPr="00AE23AE">
        <w:rPr>
          <w:rFonts w:ascii="Calibri" w:eastAsia="TimesNewRomanPSMT" w:hAnsi="Calibri"/>
          <w:color w:val="000000"/>
          <w:sz w:val="22"/>
          <w:lang w:eastAsia="en-US"/>
        </w:rPr>
        <w:t>dowodów</w:t>
      </w:r>
      <w:r w:rsidRPr="00AE23AE">
        <w:rPr>
          <w:rFonts w:ascii="Calibri" w:eastAsia="TimesNewRomanPSMT" w:hAnsi="Calibri"/>
          <w:color w:val="000000"/>
          <w:sz w:val="22"/>
          <w:lang w:eastAsia="en-US"/>
        </w:rPr>
        <w:t xml:space="preserve"> zapłaty, Zamawiający</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wstrzymuje wypłatę należnego wynagrodzenia do czasu przedstawienia wszystkich </w:t>
      </w:r>
      <w:r w:rsidR="00330964" w:rsidRPr="00AE23AE">
        <w:rPr>
          <w:rFonts w:ascii="Calibri" w:eastAsia="TimesNewRomanPSMT" w:hAnsi="Calibri"/>
          <w:color w:val="000000"/>
          <w:sz w:val="22"/>
          <w:lang w:eastAsia="en-US"/>
        </w:rPr>
        <w:t>dowodów</w:t>
      </w:r>
      <w:r w:rsidR="00DC66E6" w:rsidRPr="00AE23AE">
        <w:rPr>
          <w:rFonts w:ascii="Calibri" w:eastAsia="TimesNewRomanPSMT" w:hAnsi="Calibri"/>
          <w:color w:val="000000"/>
          <w:sz w:val="22"/>
          <w:lang w:eastAsia="en-US"/>
        </w:rPr>
        <w:t xml:space="preserve"> zapłaty</w:t>
      </w:r>
      <w:r w:rsidRPr="00AE23AE">
        <w:rPr>
          <w:rFonts w:ascii="Calibri" w:eastAsia="TimesNewRomanPSMT" w:hAnsi="Calibri"/>
          <w:color w:val="000000"/>
          <w:sz w:val="22"/>
          <w:lang w:eastAsia="en-US"/>
        </w:rPr>
        <w:t xml:space="preserve">. Wykonawca, </w:t>
      </w:r>
      <w:r w:rsidR="00330964" w:rsidRPr="00AE23AE">
        <w:rPr>
          <w:rFonts w:ascii="Calibri" w:eastAsia="TimesNewRomanPSMT" w:hAnsi="Calibri"/>
          <w:color w:val="000000"/>
          <w:sz w:val="22"/>
          <w:lang w:eastAsia="en-US"/>
        </w:rPr>
        <w:t>oprócz</w:t>
      </w:r>
      <w:r w:rsidR="00DC66E6" w:rsidRPr="00AE23AE">
        <w:rPr>
          <w:rFonts w:ascii="Calibri" w:eastAsia="TimesNewRomanPSMT" w:hAnsi="Calibri"/>
          <w:color w:val="000000"/>
          <w:sz w:val="22"/>
          <w:lang w:eastAsia="en-US"/>
        </w:rPr>
        <w:t xml:space="preserve"> </w:t>
      </w:r>
      <w:r w:rsidR="00330964" w:rsidRPr="00AE23AE">
        <w:rPr>
          <w:rFonts w:ascii="Calibri" w:eastAsia="TimesNewRomanPSMT" w:hAnsi="Calibri"/>
          <w:color w:val="000000"/>
          <w:sz w:val="22"/>
          <w:lang w:eastAsia="en-US"/>
        </w:rPr>
        <w:t>dowodów</w:t>
      </w:r>
      <w:r w:rsidRPr="00AE23AE">
        <w:rPr>
          <w:rFonts w:ascii="Calibri" w:eastAsia="TimesNewRomanPSMT" w:hAnsi="Calibri"/>
          <w:color w:val="000000"/>
          <w:sz w:val="22"/>
          <w:lang w:eastAsia="en-US"/>
        </w:rPr>
        <w:t xml:space="preserve"> zapłaty, zobowią</w:t>
      </w:r>
      <w:r w:rsidR="00330964" w:rsidRPr="00AE23AE">
        <w:rPr>
          <w:rFonts w:ascii="Calibri" w:eastAsia="TimesNewRomanPSMT" w:hAnsi="Calibri"/>
          <w:color w:val="000000"/>
          <w:sz w:val="22"/>
          <w:lang w:eastAsia="en-US"/>
        </w:rPr>
        <w:t xml:space="preserve">zany jest do </w:t>
      </w:r>
      <w:r w:rsidRPr="00AE23AE">
        <w:rPr>
          <w:rFonts w:ascii="Calibri" w:eastAsia="TimesNewRomanPSMT" w:hAnsi="Calibri"/>
          <w:color w:val="000000"/>
          <w:sz w:val="22"/>
          <w:lang w:eastAsia="en-US"/>
        </w:rPr>
        <w:t xml:space="preserve">przedstawienia oświadczeń </w:t>
      </w:r>
      <w:r w:rsidR="00330964" w:rsidRPr="00AE23AE">
        <w:rPr>
          <w:rFonts w:ascii="Calibri" w:eastAsia="TimesNewRomanPSMT" w:hAnsi="Calibri"/>
          <w:color w:val="000000"/>
          <w:sz w:val="22"/>
          <w:lang w:eastAsia="en-US"/>
        </w:rPr>
        <w:t>podwykonawców</w:t>
      </w:r>
      <w:r w:rsidRPr="00AE23AE">
        <w:rPr>
          <w:rFonts w:ascii="Calibri" w:eastAsia="TimesNewRomanPSMT" w:hAnsi="Calibri"/>
          <w:color w:val="000000"/>
          <w:sz w:val="22"/>
          <w:lang w:eastAsia="en-US"/>
        </w:rPr>
        <w:t xml:space="preserve"> potwierdzających otrzymanie należnego </w:t>
      </w:r>
      <w:r w:rsidR="00DC66E6"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im od</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Wykonawcy wynagrodzenia. W przypadku, gdy podwykonawca nie przedstawi </w:t>
      </w:r>
      <w:r w:rsidR="00DC66E6" w:rsidRPr="00AE23AE">
        <w:rPr>
          <w:rFonts w:ascii="Calibri" w:eastAsia="TimesNewRomanPSMT" w:hAnsi="Calibri"/>
          <w:color w:val="000000"/>
          <w:sz w:val="22"/>
          <w:lang w:eastAsia="en-US"/>
        </w:rPr>
        <w:t xml:space="preserve">wskazanego </w:t>
      </w:r>
      <w:r w:rsidRPr="00AE23AE">
        <w:rPr>
          <w:rFonts w:ascii="Calibri" w:eastAsia="TimesNewRomanPSMT" w:hAnsi="Calibri"/>
          <w:color w:val="000000"/>
          <w:sz w:val="22"/>
          <w:lang w:eastAsia="en-US"/>
        </w:rPr>
        <w:t>oświadczenia, a dowody zapłaty będą potwierdzały wypłatę należnego mu</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wynagrodzenia, Zamawiający za rozstrzygające uznana dowody zapłaty należnego wynagrodzenia.</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Termin zapłaty wynagrodzenia podwykonawcy lub dalszemu podwykonawcy nie może być dłuższy niż</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14 dni.</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 przypadku niedokonania przez Wykonawcę zapłaty należ</w:t>
      </w:r>
      <w:r w:rsidR="00330964" w:rsidRPr="00AE23AE">
        <w:rPr>
          <w:rFonts w:ascii="Calibri" w:eastAsia="TimesNewRomanPSMT" w:hAnsi="Calibri"/>
          <w:color w:val="000000"/>
          <w:sz w:val="22"/>
          <w:lang w:eastAsia="en-US"/>
        </w:rPr>
        <w:t xml:space="preserve">nego podwykonawcy lub dalszemu </w:t>
      </w:r>
      <w:r w:rsidRPr="00AE23AE">
        <w:rPr>
          <w:rFonts w:ascii="Calibri" w:eastAsia="TimesNewRomanPSMT" w:hAnsi="Calibri"/>
          <w:color w:val="000000"/>
          <w:sz w:val="22"/>
          <w:lang w:eastAsia="en-US"/>
        </w:rPr>
        <w:t>podwykonawcy wynagrodzenia, podwykonawca lub dalszy podwykonawca może wystąpić</w:t>
      </w:r>
      <w:r w:rsidR="00330964" w:rsidRPr="00AE23AE">
        <w:rPr>
          <w:rFonts w:ascii="Calibri" w:eastAsia="TimesNewRomanPSMT" w:hAnsi="Calibri"/>
          <w:color w:val="000000"/>
          <w:sz w:val="22"/>
          <w:lang w:eastAsia="en-US"/>
        </w:rPr>
        <w:t xml:space="preserve"> do </w:t>
      </w:r>
      <w:r w:rsidRPr="00AE23AE">
        <w:rPr>
          <w:rFonts w:ascii="Calibri" w:eastAsia="TimesNewRomanPSMT" w:hAnsi="Calibri"/>
          <w:color w:val="000000"/>
          <w:sz w:val="22"/>
          <w:lang w:eastAsia="en-US"/>
        </w:rPr>
        <w:t>Zamawiającego o zapłatę należnego mu wynagrodzenia.</w:t>
      </w:r>
    </w:p>
    <w:p w:rsidR="008077ED" w:rsidRPr="00AE23AE" w:rsidRDefault="00330964"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lang w:eastAsia="en-US"/>
        </w:rPr>
        <w:lastRenderedPageBreak/>
        <w:t>Z</w:t>
      </w:r>
      <w:r w:rsidR="008077ED" w:rsidRPr="00AE23AE">
        <w:rPr>
          <w:rFonts w:ascii="Calibri" w:eastAsia="TimesNewRomanPSMT" w:hAnsi="Calibri"/>
          <w:color w:val="000000"/>
          <w:sz w:val="22"/>
          <w:lang w:eastAsia="en-US"/>
        </w:rPr>
        <w:t>amawiający dokona bezpośredniej zapłaty na rzecz podwykonawcy lub dalszego podwykonawcy</w:t>
      </w:r>
      <w:r w:rsidR="00AE23AE" w:rsidRPr="00AE23AE">
        <w:rPr>
          <w:rFonts w:ascii="Calibri" w:eastAsia="TimesNewRomanPSMT" w:hAnsi="Calibri"/>
          <w:color w:val="000000"/>
          <w:sz w:val="22"/>
          <w:lang w:eastAsia="en-US"/>
        </w:rPr>
        <w:t xml:space="preserve"> </w:t>
      </w:r>
      <w:r w:rsidR="008077ED" w:rsidRPr="00AE23AE">
        <w:rPr>
          <w:rFonts w:ascii="Calibri" w:eastAsia="TimesNewRomanPSMT" w:hAnsi="Calibri"/>
          <w:color w:val="000000"/>
          <w:sz w:val="22"/>
          <w:lang w:eastAsia="en-US"/>
        </w:rPr>
        <w:t xml:space="preserve">wyłącznie należności wynikających z zaakceptowanej przez Zamawiającego </w:t>
      </w:r>
      <w:r w:rsidR="00DC66E6" w:rsidRPr="00AE23AE">
        <w:rPr>
          <w:rFonts w:ascii="Calibri" w:eastAsia="TimesNewRomanPSMT" w:hAnsi="Calibri"/>
          <w:color w:val="000000"/>
          <w:sz w:val="22"/>
          <w:lang w:eastAsia="en-US"/>
        </w:rPr>
        <w:t>u</w:t>
      </w:r>
      <w:r w:rsidR="008077ED" w:rsidRPr="00AE23AE">
        <w:rPr>
          <w:rFonts w:ascii="Calibri" w:eastAsia="TimesNewRomanPSMT" w:hAnsi="Calibri"/>
          <w:color w:val="000000"/>
          <w:sz w:val="22"/>
          <w:lang w:eastAsia="en-US"/>
        </w:rPr>
        <w:t>mowy</w:t>
      </w:r>
      <w:r w:rsidR="00DC66E6" w:rsidRPr="00AE23AE">
        <w:rPr>
          <w:rFonts w:ascii="Calibri" w:eastAsia="TimesNewRomanPSMT" w:hAnsi="Calibri"/>
          <w:color w:val="000000"/>
          <w:sz w:val="22"/>
          <w:lang w:eastAsia="en-US"/>
        </w:rPr>
        <w:t xml:space="preserve"> o podwykonawstwo/</w:t>
      </w:r>
      <w:r w:rsidR="008077ED" w:rsidRPr="00AE23AE">
        <w:rPr>
          <w:rFonts w:ascii="Calibri" w:eastAsia="TimesNewRomanPSMT" w:hAnsi="Calibri"/>
          <w:color w:val="000000"/>
          <w:sz w:val="22"/>
          <w:lang w:eastAsia="en-US"/>
        </w:rPr>
        <w:t xml:space="preserve">dalsze podwykonawstwo, a tylko w </w:t>
      </w:r>
      <w:r w:rsidRPr="00AE23AE">
        <w:rPr>
          <w:rFonts w:ascii="Calibri" w:eastAsia="TimesNewRomanPSMT" w:hAnsi="Calibri"/>
          <w:color w:val="000000"/>
          <w:sz w:val="22"/>
          <w:lang w:eastAsia="en-US"/>
        </w:rPr>
        <w:t>szczególności</w:t>
      </w:r>
      <w:r w:rsidR="008077ED" w:rsidRPr="00AE23AE">
        <w:rPr>
          <w:rFonts w:ascii="Calibri" w:eastAsia="TimesNewRomanPSMT" w:hAnsi="Calibri"/>
          <w:color w:val="000000"/>
          <w:sz w:val="22"/>
          <w:lang w:eastAsia="en-US"/>
        </w:rPr>
        <w:t xml:space="preserve"> należności powstałych po</w:t>
      </w:r>
      <w:r w:rsidR="00DC66E6" w:rsidRPr="00AE23AE">
        <w:rPr>
          <w:rFonts w:ascii="Calibri" w:eastAsia="TimesNewRomanPSMT" w:hAnsi="Calibri"/>
          <w:color w:val="000000"/>
          <w:sz w:val="22"/>
          <w:lang w:eastAsia="en-US"/>
        </w:rPr>
        <w:t xml:space="preserve"> </w:t>
      </w:r>
      <w:r w:rsidR="008077ED" w:rsidRPr="00AE23AE">
        <w:rPr>
          <w:rFonts w:ascii="Calibri" w:eastAsia="TimesNewRomanPSMT" w:hAnsi="Calibri"/>
          <w:color w:val="000000"/>
          <w:sz w:val="22"/>
          <w:lang w:eastAsia="en-US"/>
        </w:rPr>
        <w:t xml:space="preserve">zaakceptowaniu przez Zamawiającego </w:t>
      </w:r>
      <w:r w:rsidR="00DC66E6" w:rsidRPr="00AE23AE">
        <w:rPr>
          <w:rFonts w:ascii="Calibri" w:eastAsia="TimesNewRomanPSMT" w:hAnsi="Calibri"/>
          <w:color w:val="000000"/>
          <w:sz w:val="22"/>
          <w:szCs w:val="22"/>
          <w:lang w:eastAsia="en-US"/>
        </w:rPr>
        <w:t>u</w:t>
      </w:r>
      <w:r w:rsidR="008077ED" w:rsidRPr="00AE23AE">
        <w:rPr>
          <w:rFonts w:ascii="Calibri" w:eastAsia="TimesNewRomanPSMT" w:hAnsi="Calibri"/>
          <w:color w:val="000000"/>
          <w:sz w:val="22"/>
          <w:szCs w:val="22"/>
          <w:lang w:eastAsia="en-US"/>
        </w:rPr>
        <w:t xml:space="preserve">mowy, bez odsetek należnych z tytułu </w:t>
      </w:r>
      <w:r w:rsidR="00A12468" w:rsidRPr="00AE23AE">
        <w:rPr>
          <w:rFonts w:ascii="Calibri" w:eastAsia="TimesNewRomanPSMT" w:hAnsi="Calibri"/>
          <w:color w:val="000000"/>
          <w:sz w:val="22"/>
          <w:szCs w:val="22"/>
          <w:lang w:eastAsia="en-US"/>
        </w:rPr>
        <w:t>niedotrzymania terminu płatności</w:t>
      </w:r>
      <w:r w:rsidR="008077ED" w:rsidRPr="00AE23AE">
        <w:rPr>
          <w:rFonts w:ascii="Calibri" w:eastAsia="TimesNewRomanPSMT" w:hAnsi="Calibri"/>
          <w:color w:val="000000"/>
          <w:sz w:val="22"/>
          <w:szCs w:val="22"/>
          <w:lang w:eastAsia="en-US"/>
        </w:rPr>
        <w:t>.</w:t>
      </w:r>
    </w:p>
    <w:p w:rsidR="00F911C9"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 przypadku dokonania bezpośredniej zapłaty, </w:t>
      </w:r>
      <w:r w:rsidR="00330964" w:rsidRPr="00AE23AE">
        <w:rPr>
          <w:rFonts w:ascii="Calibri" w:eastAsia="TimesNewRomanPSMT" w:hAnsi="Calibri"/>
          <w:color w:val="000000"/>
          <w:sz w:val="22"/>
          <w:szCs w:val="22"/>
          <w:lang w:eastAsia="en-US"/>
        </w:rPr>
        <w:t>której</w:t>
      </w:r>
      <w:r w:rsidRPr="00AE23AE">
        <w:rPr>
          <w:rFonts w:ascii="Calibri" w:eastAsia="TimesNewRomanPSMT" w:hAnsi="Calibri"/>
          <w:color w:val="000000"/>
          <w:sz w:val="22"/>
          <w:szCs w:val="22"/>
          <w:lang w:eastAsia="en-US"/>
        </w:rPr>
        <w:t xml:space="preserve"> mowa w ust. 11, kwota ta zostanie potrącona</w:t>
      </w:r>
      <w:r w:rsidR="00DC66E6" w:rsidRPr="00AE23AE">
        <w:rPr>
          <w:rFonts w:ascii="Calibri" w:eastAsia="TimesNewRomanPSMT" w:hAnsi="Calibri"/>
          <w:color w:val="000000"/>
          <w:sz w:val="22"/>
          <w:szCs w:val="22"/>
          <w:lang w:eastAsia="en-US"/>
        </w:rPr>
        <w:t xml:space="preserve"> </w:t>
      </w:r>
      <w:r w:rsidR="00DC66E6"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z wynagrodzenia należnego Wykonawcy.</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Bezpośrednia zapłata, o </w:t>
      </w:r>
      <w:r w:rsidR="00F911C9" w:rsidRPr="00AE23AE">
        <w:rPr>
          <w:rFonts w:ascii="Calibri" w:eastAsia="TimesNewRomanPSMT" w:hAnsi="Calibri"/>
          <w:color w:val="000000"/>
          <w:sz w:val="22"/>
          <w:szCs w:val="22"/>
          <w:lang w:eastAsia="en-US"/>
        </w:rPr>
        <w:t>której</w:t>
      </w:r>
      <w:r w:rsidRPr="00AE23AE">
        <w:rPr>
          <w:rFonts w:ascii="Calibri" w:eastAsia="TimesNewRomanPSMT" w:hAnsi="Calibri"/>
          <w:color w:val="000000"/>
          <w:sz w:val="22"/>
          <w:szCs w:val="22"/>
          <w:lang w:eastAsia="en-US"/>
        </w:rPr>
        <w:t xml:space="preserve"> mowa w ust. 1</w:t>
      </w:r>
      <w:r w:rsidR="00DC66E6" w:rsidRPr="00AE23AE">
        <w:rPr>
          <w:rFonts w:ascii="Calibri" w:eastAsia="TimesNewRomanPSMT" w:hAnsi="Calibri"/>
          <w:color w:val="000000"/>
          <w:sz w:val="22"/>
          <w:szCs w:val="22"/>
          <w:lang w:eastAsia="en-US"/>
        </w:rPr>
        <w:t>8</w:t>
      </w:r>
      <w:r w:rsidRPr="00AE23AE">
        <w:rPr>
          <w:rFonts w:ascii="Calibri" w:eastAsia="TimesNewRomanPSMT" w:hAnsi="Calibri"/>
          <w:color w:val="000000"/>
          <w:sz w:val="22"/>
          <w:szCs w:val="22"/>
          <w:lang w:eastAsia="en-US"/>
        </w:rPr>
        <w:t>, nie nastąpi, jeżeli Wykonawca wykaże niezasadność</w:t>
      </w:r>
      <w:r w:rsidR="00DC66E6"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takiej zapłaty w terminie 7 dni kalendarzowych od dnia wezwania go przez Zamawiającego do</w:t>
      </w:r>
      <w:r w:rsidR="00DC66E6"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zgłoszenia uwag </w:t>
      </w:r>
      <w:r w:rsidR="00DC66E6"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w formie pisemnej.</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 przypadku istnienia zasadniczej wątpliwości co do wysokości należnego wynagrodzenia</w:t>
      </w:r>
      <w:r w:rsidR="00DC66E6" w:rsidRPr="00AE23AE">
        <w:rPr>
          <w:rFonts w:ascii="Calibri" w:eastAsia="TimesNewRomanPSMT" w:hAnsi="Calibri"/>
          <w:color w:val="000000"/>
          <w:sz w:val="22"/>
          <w:lang w:eastAsia="en-US"/>
        </w:rPr>
        <w:t xml:space="preserve"> podwykonawcy lub dalszego podwykonawcy</w:t>
      </w:r>
      <w:r w:rsidRPr="00AE23AE">
        <w:rPr>
          <w:rFonts w:ascii="Calibri" w:eastAsia="TimesNewRomanPSMT" w:hAnsi="Calibri"/>
          <w:color w:val="000000"/>
          <w:sz w:val="22"/>
          <w:lang w:eastAsia="en-US"/>
        </w:rPr>
        <w:t>,</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Zamawiający złoży kwotę potrzebną na pokrycie wynagrodzenia podwykonawcy lub dalszego</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podwykonawcy do depozytu sądowego.</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Bezpośrednia zapłata wynagrodzenia na rzecz Pod</w:t>
      </w:r>
      <w:r w:rsidR="00DC66E6" w:rsidRPr="00AE23AE">
        <w:rPr>
          <w:rFonts w:ascii="Calibri" w:eastAsia="TimesNewRomanPSMT" w:hAnsi="Calibri"/>
          <w:color w:val="000000"/>
          <w:sz w:val="22"/>
          <w:lang w:eastAsia="en-US"/>
        </w:rPr>
        <w:t>wykonawcy przez Zamawiającego</w:t>
      </w:r>
      <w:r w:rsidRPr="00AE23AE">
        <w:rPr>
          <w:rFonts w:ascii="Calibri" w:eastAsia="TimesNewRomanPSMT" w:hAnsi="Calibri"/>
          <w:color w:val="000000"/>
          <w:sz w:val="22"/>
          <w:lang w:eastAsia="en-US"/>
        </w:rPr>
        <w:t>, nastąpi w terminie 14 dni kalendarzowych od dnia zgłoszenia uwag lub upływu terminu na</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zgłoszenie uwag przez Wykonawcę zgodnie </w:t>
      </w:r>
      <w:r w:rsidR="00DC66E6"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z wezwaniem Zamawiającego.</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Wstrzymanie zapłaty faktury w sytuacjach, gdy Wykonawca nie wywiąże się z </w:t>
      </w:r>
      <w:r w:rsidR="00C166C5" w:rsidRPr="00AE23AE">
        <w:rPr>
          <w:rFonts w:ascii="Calibri" w:eastAsia="TimesNewRomanPSMT" w:hAnsi="Calibri"/>
          <w:color w:val="000000"/>
          <w:sz w:val="22"/>
          <w:lang w:eastAsia="en-US"/>
        </w:rPr>
        <w:t>obowiązków</w:t>
      </w:r>
      <w:r w:rsidR="00DC66E6" w:rsidRPr="00AE23AE">
        <w:rPr>
          <w:rFonts w:ascii="Calibri" w:eastAsia="TimesNewRomanPSMT" w:hAnsi="Calibri"/>
          <w:color w:val="000000"/>
          <w:sz w:val="22"/>
          <w:lang w:eastAsia="en-US"/>
        </w:rPr>
        <w:t xml:space="preserve"> płatności Podwykonawcy lub dalszego podwykonawcy, </w:t>
      </w:r>
      <w:r w:rsidRPr="00AE23AE">
        <w:rPr>
          <w:rFonts w:ascii="Calibri" w:eastAsia="TimesNewRomanPSMT" w:hAnsi="Calibri"/>
          <w:color w:val="000000"/>
          <w:sz w:val="22"/>
          <w:lang w:eastAsia="en-US"/>
        </w:rPr>
        <w:t xml:space="preserve">nie stanowi </w:t>
      </w:r>
      <w:r w:rsidR="00C166C5" w:rsidRPr="00AE23AE">
        <w:rPr>
          <w:rFonts w:ascii="Calibri" w:eastAsia="TimesNewRomanPSMT" w:hAnsi="Calibri"/>
          <w:color w:val="000000"/>
          <w:sz w:val="22"/>
          <w:lang w:eastAsia="en-US"/>
        </w:rPr>
        <w:t>opóźnienia</w:t>
      </w:r>
      <w:r w:rsidRPr="00AE23AE">
        <w:rPr>
          <w:rFonts w:ascii="Calibri" w:eastAsia="TimesNewRomanPSMT" w:hAnsi="Calibri"/>
          <w:color w:val="000000"/>
          <w:sz w:val="22"/>
          <w:lang w:eastAsia="en-US"/>
        </w:rPr>
        <w:t xml:space="preserve"> w zapłacie należności.</w:t>
      </w:r>
    </w:p>
    <w:p w:rsidR="008077ED" w:rsidRPr="00AE23AE" w:rsidRDefault="008077ED"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Wykonawca nie może bez uprzedniej pisemnej zgody Zamawiającego dokonać cesji wierzytelności,</w:t>
      </w:r>
      <w:r w:rsidR="00DC66E6"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przysługującej mu z tytułu realizacji </w:t>
      </w:r>
      <w:r w:rsidR="00DC66E6" w:rsidRPr="00AE23AE">
        <w:rPr>
          <w:rFonts w:ascii="Calibri" w:eastAsia="TimesNewRomanPSMT" w:hAnsi="Calibri"/>
          <w:color w:val="000000"/>
          <w:sz w:val="22"/>
          <w:lang w:eastAsia="en-US"/>
        </w:rPr>
        <w:t>niniejszej u</w:t>
      </w:r>
      <w:r w:rsidRPr="00AE23AE">
        <w:rPr>
          <w:rFonts w:ascii="Calibri" w:eastAsia="TimesNewRomanPSMT" w:hAnsi="Calibri"/>
          <w:color w:val="000000"/>
          <w:sz w:val="22"/>
          <w:lang w:eastAsia="en-US"/>
        </w:rPr>
        <w:t>mowy, pod rygorem nieważności.</w:t>
      </w:r>
    </w:p>
    <w:p w:rsidR="00C166C5" w:rsidRPr="00AE23AE" w:rsidRDefault="00C166C5"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ahoma" w:hAnsi="Calibri"/>
          <w:iCs/>
          <w:sz w:val="22"/>
        </w:rPr>
        <w:t>Wykonawca oświadcza, że numer rachunku bankowego wskazany</w:t>
      </w:r>
      <w:r w:rsidR="00DC66E6" w:rsidRPr="00AE23AE">
        <w:rPr>
          <w:rFonts w:ascii="Calibri" w:eastAsia="Tahoma" w:hAnsi="Calibri"/>
          <w:iCs/>
          <w:sz w:val="22"/>
        </w:rPr>
        <w:t xml:space="preserve"> każdorazowo na fakturze VAT</w:t>
      </w:r>
      <w:r w:rsidRPr="00AE23AE">
        <w:rPr>
          <w:rFonts w:ascii="Calibri" w:eastAsia="Tahoma" w:hAnsi="Calibri"/>
          <w:iCs/>
          <w:sz w:val="22"/>
        </w:rPr>
        <w:t xml:space="preserve"> jest numerem podanym do Urzędu Skarbowego i jest właściwym do dokonania rozliczeń na zasadach podzielnej płatności  (splitpayment), zgodnie z przepisami ustawy z dnia 11 marca 2004 r.</w:t>
      </w:r>
      <w:r w:rsidR="00F67063" w:rsidRPr="00AE23AE">
        <w:rPr>
          <w:rFonts w:ascii="Calibri" w:eastAsia="Tahoma" w:hAnsi="Calibri"/>
          <w:iCs/>
          <w:sz w:val="22"/>
        </w:rPr>
        <w:t xml:space="preserve"> o podatku od towarów i usług (D</w:t>
      </w:r>
      <w:r w:rsidRPr="00AE23AE">
        <w:rPr>
          <w:rFonts w:ascii="Calibri" w:eastAsia="Tahoma" w:hAnsi="Calibri"/>
          <w:iCs/>
          <w:sz w:val="22"/>
        </w:rPr>
        <w:t xml:space="preserve">z. U. </w:t>
      </w:r>
      <w:r w:rsidR="00F67063" w:rsidRPr="00AE23AE">
        <w:rPr>
          <w:rFonts w:ascii="Calibri" w:eastAsia="Tahoma" w:hAnsi="Calibri"/>
          <w:iCs/>
          <w:sz w:val="22"/>
        </w:rPr>
        <w:br/>
      </w:r>
      <w:r w:rsidRPr="00AE23AE">
        <w:rPr>
          <w:rFonts w:ascii="Calibri" w:eastAsia="Tahoma" w:hAnsi="Calibri"/>
          <w:iCs/>
          <w:sz w:val="22"/>
        </w:rPr>
        <w:t>z 2020 r. poz. 106).</w:t>
      </w:r>
    </w:p>
    <w:p w:rsidR="00F67063" w:rsidRPr="00AE23AE" w:rsidRDefault="00F67063"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ahoma" w:hAnsi="Calibri"/>
          <w:iCs/>
          <w:sz w:val="22"/>
        </w:rPr>
        <w:t xml:space="preserve">Zamawiający informuje, że Wykonawca ma możliwość złożenia ustrukturyzowanej faktury elektronicznej. </w:t>
      </w:r>
    </w:p>
    <w:p w:rsidR="00C166C5" w:rsidRPr="00AE23AE" w:rsidRDefault="00C166C5" w:rsidP="00AE23AE">
      <w:pPr>
        <w:pStyle w:val="Akapitzlist"/>
        <w:numPr>
          <w:ilvl w:val="3"/>
          <w:numId w:val="7"/>
        </w:numPr>
        <w:autoSpaceDE w:val="0"/>
        <w:autoSpaceDN w:val="0"/>
        <w:adjustRightInd w:val="0"/>
        <w:jc w:val="both"/>
        <w:rPr>
          <w:rFonts w:ascii="Calibri" w:eastAsia="TimesNewRomanPSMT" w:hAnsi="Calibri"/>
          <w:color w:val="000000"/>
          <w:sz w:val="22"/>
          <w:lang w:eastAsia="en-US"/>
        </w:rPr>
      </w:pPr>
      <w:r w:rsidRPr="00AE23AE">
        <w:rPr>
          <w:rFonts w:ascii="Calibri" w:eastAsia="Tahoma" w:hAnsi="Calibri"/>
          <w:iCs/>
          <w:sz w:val="22"/>
        </w:rPr>
        <w:t>W przypadku zamiaru złożenia ustrukturyzowanej faktury Wykonawca zobowiązany jest do poinformowania Zamawiającego o swoim zamiarze w termini</w:t>
      </w:r>
      <w:r w:rsidR="00F67063" w:rsidRPr="00AE23AE">
        <w:rPr>
          <w:rFonts w:ascii="Calibri" w:eastAsia="Tahoma" w:hAnsi="Calibri"/>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E23AE" w:rsidRDefault="008077ED" w:rsidP="00AE23AE">
      <w:pPr>
        <w:autoSpaceDE w:val="0"/>
        <w:autoSpaceDN w:val="0"/>
        <w:adjustRightInd w:val="0"/>
        <w:jc w:val="center"/>
        <w:rPr>
          <w:rFonts w:ascii="Calibri" w:eastAsia="TimesNewRomanPSMT" w:hAnsi="Calibri"/>
          <w:b/>
          <w:bCs/>
          <w:color w:val="000000"/>
          <w:sz w:val="22"/>
          <w:lang w:eastAsia="en-US"/>
        </w:rPr>
      </w:pPr>
      <w:r w:rsidRPr="00AE23AE">
        <w:rPr>
          <w:rFonts w:ascii="Calibri" w:eastAsia="TimesNewRomanPSMT" w:hAnsi="Calibri"/>
          <w:b/>
          <w:bCs/>
          <w:color w:val="000000"/>
          <w:sz w:val="22"/>
          <w:lang w:eastAsia="en-US"/>
        </w:rPr>
        <w:t xml:space="preserve">§ 8. </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Wykonawca może zlecić wykonanie częś</w:t>
      </w:r>
      <w:r w:rsidR="008B0B5E" w:rsidRPr="00AE23AE">
        <w:rPr>
          <w:rFonts w:ascii="Calibri" w:eastAsia="TimesNewRomanPSMT" w:hAnsi="Calibri"/>
          <w:color w:val="000000"/>
          <w:sz w:val="22"/>
          <w:lang w:eastAsia="en-US"/>
        </w:rPr>
        <w:t>ci robó</w:t>
      </w:r>
      <w:r w:rsidRPr="00AE23AE">
        <w:rPr>
          <w:rFonts w:ascii="Calibri" w:eastAsia="TimesNewRomanPSMT" w:hAnsi="Calibri"/>
          <w:color w:val="000000"/>
          <w:sz w:val="22"/>
          <w:lang w:eastAsia="en-US"/>
        </w:rPr>
        <w:t>t osobom fizycznym lub prawnym oraz jednostkom</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organizacyjnym niebędących osobami prawnymi, </w:t>
      </w:r>
      <w:r w:rsidR="00E371AC" w:rsidRPr="00AE23AE">
        <w:rPr>
          <w:rFonts w:ascii="Calibri" w:eastAsia="TimesNewRomanPSMT" w:hAnsi="Calibri"/>
          <w:color w:val="000000"/>
          <w:sz w:val="22"/>
          <w:lang w:eastAsia="en-US"/>
        </w:rPr>
        <w:t>którym</w:t>
      </w:r>
      <w:r w:rsidRPr="00AE23AE">
        <w:rPr>
          <w:rFonts w:ascii="Calibri" w:eastAsia="TimesNewRomanPSMT" w:hAnsi="Calibri"/>
          <w:color w:val="000000"/>
          <w:sz w:val="22"/>
          <w:lang w:eastAsia="en-US"/>
        </w:rPr>
        <w:t xml:space="preserve"> ustawa przyznaje zdolność prawną,</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posiada</w:t>
      </w:r>
      <w:r w:rsidR="00D02DC5" w:rsidRPr="00AE23AE">
        <w:rPr>
          <w:rFonts w:ascii="Calibri" w:eastAsia="TimesNewRomanPSMT" w:hAnsi="Calibri"/>
          <w:color w:val="000000"/>
          <w:sz w:val="22"/>
          <w:lang w:eastAsia="en-US"/>
        </w:rPr>
        <w:t>jącym odpowiednie uprawnienia i </w:t>
      </w:r>
      <w:r w:rsidRPr="00AE23AE">
        <w:rPr>
          <w:rFonts w:ascii="Calibri" w:eastAsia="TimesNewRomanPSMT" w:hAnsi="Calibri"/>
          <w:color w:val="000000"/>
          <w:sz w:val="22"/>
          <w:lang w:eastAsia="en-US"/>
        </w:rPr>
        <w:t>kwalifikacje i dysponującym osobami posiadającymi</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odpowiednie kwalifikacje, doświadczenie i wyposaż</w:t>
      </w:r>
      <w:r w:rsidR="008B0B5E" w:rsidRPr="00AE23AE">
        <w:rPr>
          <w:rFonts w:ascii="Calibri" w:eastAsia="TimesNewRomanPSMT" w:hAnsi="Calibri"/>
          <w:color w:val="000000"/>
          <w:sz w:val="22"/>
          <w:lang w:eastAsia="en-US"/>
        </w:rPr>
        <w:t>enie do wykonania zleconych robó</w:t>
      </w:r>
      <w:r w:rsidRPr="00AE23AE">
        <w:rPr>
          <w:rFonts w:ascii="Calibri" w:eastAsia="TimesNewRomanPSMT" w:hAnsi="Calibri"/>
          <w:color w:val="000000"/>
          <w:sz w:val="22"/>
          <w:lang w:eastAsia="en-US"/>
        </w:rPr>
        <w:t>t.</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Ustalony w </w:t>
      </w:r>
      <w:r w:rsidR="00F6706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mowie zakres </w:t>
      </w:r>
      <w:r w:rsidR="00F67063" w:rsidRPr="00AE23AE">
        <w:rPr>
          <w:rFonts w:ascii="Calibri" w:eastAsia="TimesNewRomanPSMT" w:hAnsi="Calibri"/>
          <w:color w:val="000000"/>
          <w:sz w:val="22"/>
          <w:lang w:eastAsia="en-US"/>
        </w:rPr>
        <w:t>przedmiotu zamówienia</w:t>
      </w:r>
      <w:r w:rsidRPr="00AE23AE">
        <w:rPr>
          <w:rFonts w:ascii="Calibri" w:eastAsia="TimesNewRomanPSMT" w:hAnsi="Calibri"/>
          <w:color w:val="000000"/>
          <w:sz w:val="22"/>
          <w:lang w:eastAsia="en-US"/>
        </w:rPr>
        <w:t xml:space="preserve"> realizowany będzie z udziałem następujących</w:t>
      </w:r>
      <w:r w:rsidR="00F67063" w:rsidRPr="00AE23AE">
        <w:rPr>
          <w:rFonts w:ascii="Calibri" w:eastAsia="TimesNewRomanPSMT" w:hAnsi="Calibri"/>
          <w:color w:val="000000"/>
          <w:sz w:val="22"/>
          <w:lang w:eastAsia="en-US"/>
        </w:rPr>
        <w:t xml:space="preserve"> </w:t>
      </w:r>
      <w:r w:rsidR="00E371AC" w:rsidRPr="00AE23AE">
        <w:rPr>
          <w:rFonts w:ascii="Calibri" w:eastAsia="TimesNewRomanPSMT" w:hAnsi="Calibri"/>
          <w:color w:val="000000"/>
          <w:sz w:val="22"/>
          <w:lang w:eastAsia="en-US"/>
        </w:rPr>
        <w:t>podwykonawców</w:t>
      </w:r>
      <w:r w:rsidR="00F67063" w:rsidRPr="00AE23AE">
        <w:rPr>
          <w:rFonts w:ascii="Calibri" w:eastAsia="TimesNewRomanPSMT" w:hAnsi="Calibri"/>
          <w:color w:val="000000"/>
          <w:sz w:val="22"/>
          <w:lang w:eastAsia="en-US"/>
        </w:rPr>
        <w:t>/dalszych podwykonawców:</w:t>
      </w:r>
    </w:p>
    <w:p w:rsidR="008077ED" w:rsidRPr="00AE23AE" w:rsidRDefault="008077ED" w:rsidP="00AE23AE">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t>
      </w:r>
      <w:r w:rsidR="00F67063" w:rsidRPr="00AE23AE">
        <w:rPr>
          <w:rFonts w:ascii="Calibri" w:eastAsia="TimesNewRomanPSMT" w:hAnsi="Calibri"/>
          <w:color w:val="000000"/>
          <w:sz w:val="22"/>
          <w:lang w:eastAsia="en-US"/>
        </w:rPr>
        <w:t>……………………. – zakres: ………………………..</w:t>
      </w:r>
    </w:p>
    <w:p w:rsidR="008077ED" w:rsidRPr="00AE23AE" w:rsidRDefault="008077ED" w:rsidP="00AE23AE">
      <w:pPr>
        <w:pStyle w:val="Akapitzlist"/>
        <w:numPr>
          <w:ilvl w:val="1"/>
          <w:numId w:val="9"/>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 zakres …………………………</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jest odpowiedzialny za działania, zaniechania, uchybienia i zaniedbania </w:t>
      </w:r>
      <w:r w:rsidR="00E371AC" w:rsidRPr="00AE23AE">
        <w:rPr>
          <w:rFonts w:ascii="Calibri" w:eastAsia="TimesNewRomanPSMT" w:hAnsi="Calibri"/>
          <w:color w:val="000000"/>
          <w:sz w:val="22"/>
          <w:lang w:eastAsia="en-US"/>
        </w:rPr>
        <w:t>podwykonawców</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lub dalszych </w:t>
      </w:r>
      <w:r w:rsidR="00E371AC" w:rsidRPr="00AE23AE">
        <w:rPr>
          <w:rFonts w:ascii="Calibri" w:eastAsia="TimesNewRomanPSMT" w:hAnsi="Calibri"/>
          <w:color w:val="000000"/>
          <w:sz w:val="22"/>
          <w:lang w:eastAsia="en-US"/>
        </w:rPr>
        <w:t>podwykonawców</w:t>
      </w:r>
      <w:r w:rsidRPr="00AE23AE">
        <w:rPr>
          <w:rFonts w:ascii="Calibri" w:eastAsia="TimesNewRomanPSMT" w:hAnsi="Calibri"/>
          <w:color w:val="000000"/>
          <w:sz w:val="22"/>
          <w:lang w:eastAsia="en-US"/>
        </w:rPr>
        <w:t>, w takim samym stopniu, jak za własne.</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Wykonawca zobowiązany jest do przedłożenia Zamawiającemu projektu umowy o podwykonawstwo,</w:t>
      </w:r>
      <w:r w:rsidR="00F67063" w:rsidRPr="00AE23AE">
        <w:rPr>
          <w:rFonts w:ascii="Calibri" w:eastAsia="TimesNewRomanPSMT" w:hAnsi="Calibri"/>
          <w:color w:val="000000"/>
          <w:sz w:val="22"/>
          <w:lang w:eastAsia="en-US"/>
        </w:rPr>
        <w:t xml:space="preserve"> </w:t>
      </w:r>
      <w:r w:rsidR="00E371AC" w:rsidRPr="00AE23AE">
        <w:rPr>
          <w:rFonts w:ascii="Calibri" w:eastAsia="TimesNewRomanPSMT" w:hAnsi="Calibri"/>
          <w:color w:val="000000"/>
          <w:sz w:val="22"/>
          <w:lang w:eastAsia="en-US"/>
        </w:rPr>
        <w:t>którą</w:t>
      </w:r>
      <w:r w:rsidRPr="00AE23AE">
        <w:rPr>
          <w:rFonts w:ascii="Calibri" w:eastAsia="TimesNewRomanPSMT" w:hAnsi="Calibri"/>
          <w:color w:val="000000"/>
          <w:sz w:val="22"/>
          <w:lang w:eastAsia="en-US"/>
        </w:rPr>
        <w:t xml:space="preserve"> zamierza zawrzeć, a </w:t>
      </w:r>
      <w:r w:rsidR="001D493F" w:rsidRPr="00AE23AE">
        <w:rPr>
          <w:rFonts w:ascii="Calibri" w:eastAsia="TimesNewRomanPSMT" w:hAnsi="Calibri"/>
          <w:color w:val="000000"/>
          <w:sz w:val="22"/>
          <w:lang w:eastAsia="en-US"/>
        </w:rPr>
        <w:t>której</w:t>
      </w:r>
      <w:r w:rsidRPr="00AE23AE">
        <w:rPr>
          <w:rFonts w:ascii="Calibri" w:eastAsia="TimesNewRomanPSMT" w:hAnsi="Calibri"/>
          <w:color w:val="000000"/>
          <w:sz w:val="22"/>
          <w:lang w:eastAsia="en-US"/>
        </w:rPr>
        <w:t xml:space="preserve"> przedmiotem są </w:t>
      </w:r>
      <w:r w:rsidR="008B0B5E" w:rsidRPr="00AE23AE">
        <w:rPr>
          <w:rFonts w:ascii="Calibri" w:eastAsia="TimesNewRomanPSMT" w:hAnsi="Calibri"/>
          <w:color w:val="000000"/>
          <w:sz w:val="22"/>
          <w:lang w:eastAsia="en-US"/>
        </w:rPr>
        <w:t>roboty</w:t>
      </w:r>
      <w:r w:rsidRPr="00AE23AE">
        <w:rPr>
          <w:rFonts w:ascii="Calibri" w:eastAsia="TimesNewRomanPSMT" w:hAnsi="Calibri"/>
          <w:color w:val="000000"/>
          <w:sz w:val="22"/>
          <w:lang w:eastAsia="en-US"/>
        </w:rPr>
        <w:t xml:space="preserve"> budowlane na 14 dni kalendarzowych przed</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planowanym przystąpieniem podwykonawcy do wykonywania rob</w:t>
      </w:r>
      <w:r w:rsidR="008B0B5E" w:rsidRPr="00AE23AE">
        <w:rPr>
          <w:rFonts w:ascii="Calibri" w:eastAsia="TimesNewRomanPSMT" w:hAnsi="Calibri"/>
          <w:color w:val="000000"/>
          <w:sz w:val="22"/>
          <w:lang w:eastAsia="en-US"/>
        </w:rPr>
        <w:t>ó</w:t>
      </w:r>
      <w:r w:rsidRPr="00AE23AE">
        <w:rPr>
          <w:rFonts w:ascii="Calibri" w:eastAsia="TimesNewRomanPSMT" w:hAnsi="Calibri"/>
          <w:color w:val="000000"/>
          <w:sz w:val="22"/>
          <w:lang w:eastAsia="en-US"/>
        </w:rPr>
        <w:t>t. Postanowienie stosuję się</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odpowiednio </w:t>
      </w:r>
      <w:r w:rsidR="00F67063"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 xml:space="preserve">do </w:t>
      </w:r>
      <w:r w:rsidR="001D493F" w:rsidRPr="00AE23AE">
        <w:rPr>
          <w:rFonts w:ascii="Calibri" w:eastAsia="TimesNewRomanPSMT" w:hAnsi="Calibri"/>
          <w:color w:val="000000"/>
          <w:sz w:val="22"/>
          <w:lang w:eastAsia="en-US"/>
        </w:rPr>
        <w:t>podwykonawców</w:t>
      </w:r>
      <w:r w:rsidRPr="00AE23AE">
        <w:rPr>
          <w:rFonts w:ascii="Calibri" w:eastAsia="TimesNewRomanPSMT" w:hAnsi="Calibri"/>
          <w:color w:val="000000"/>
          <w:sz w:val="22"/>
          <w:lang w:eastAsia="en-US"/>
        </w:rPr>
        <w:t xml:space="preserve"> i dalszych </w:t>
      </w:r>
      <w:r w:rsidR="001D493F" w:rsidRPr="00AE23AE">
        <w:rPr>
          <w:rFonts w:ascii="Calibri" w:eastAsia="TimesNewRomanPSMT" w:hAnsi="Calibri"/>
          <w:color w:val="000000"/>
          <w:sz w:val="22"/>
          <w:lang w:eastAsia="en-US"/>
        </w:rPr>
        <w:t>podwykonawców</w:t>
      </w:r>
      <w:r w:rsidRPr="00AE23AE">
        <w:rPr>
          <w:rFonts w:ascii="Calibri" w:eastAsia="TimesNewRomanPSMT" w:hAnsi="Calibri"/>
          <w:color w:val="000000"/>
          <w:sz w:val="22"/>
          <w:lang w:eastAsia="en-US"/>
        </w:rPr>
        <w:t>.</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Jeżeli Zamawiający w terminie 14 dni kalendarzowych od dnia przedstawienia mu przez Wykonawcę</w:t>
      </w:r>
      <w:r w:rsidR="00F67063" w:rsidRPr="00AE23AE">
        <w:rPr>
          <w:rFonts w:ascii="Calibri" w:eastAsia="TimesNewRomanPSMT" w:hAnsi="Calibri"/>
          <w:color w:val="000000"/>
          <w:sz w:val="22"/>
          <w:szCs w:val="22"/>
          <w:lang w:eastAsia="en-US"/>
        </w:rPr>
        <w:t xml:space="preserve"> </w:t>
      </w:r>
      <w:r w:rsidR="009E5686" w:rsidRPr="00AE23AE">
        <w:rPr>
          <w:rFonts w:ascii="Calibri" w:eastAsia="TimesNewRomanPSMT" w:hAnsi="Calibri"/>
          <w:color w:val="000000"/>
          <w:sz w:val="22"/>
          <w:szCs w:val="22"/>
          <w:lang w:eastAsia="en-US"/>
        </w:rPr>
        <w:t>projektu umowy z</w:t>
      </w:r>
      <w:r w:rsidR="00241B49" w:rsidRPr="00AE23AE">
        <w:rPr>
          <w:rFonts w:ascii="Calibri" w:eastAsia="TimesNewRomanPSMT" w:hAnsi="Calibri"/>
          <w:color w:val="000000"/>
          <w:sz w:val="22"/>
          <w:szCs w:val="22"/>
          <w:lang w:eastAsia="en-US"/>
        </w:rPr>
        <w:t> </w:t>
      </w:r>
      <w:r w:rsidRPr="00AE23AE">
        <w:rPr>
          <w:rFonts w:ascii="Calibri" w:eastAsia="TimesNewRomanPSMT" w:hAnsi="Calibri"/>
          <w:color w:val="000000"/>
          <w:sz w:val="22"/>
          <w:szCs w:val="22"/>
          <w:lang w:eastAsia="en-US"/>
        </w:rPr>
        <w:t>podwykonawcą</w:t>
      </w:r>
      <w:r w:rsidR="00F67063" w:rsidRPr="00AE23AE">
        <w:rPr>
          <w:rFonts w:ascii="Calibri" w:eastAsia="TimesNewRomanPSMT" w:hAnsi="Calibri"/>
          <w:color w:val="000000"/>
          <w:sz w:val="22"/>
          <w:szCs w:val="22"/>
          <w:lang w:eastAsia="en-US"/>
        </w:rPr>
        <w:t xml:space="preserve"> lub dalszym podwykonawcą</w:t>
      </w:r>
      <w:r w:rsidRPr="00AE23AE">
        <w:rPr>
          <w:rFonts w:ascii="Calibri" w:eastAsia="TimesNewRomanPSMT" w:hAnsi="Calibri"/>
          <w:color w:val="000000"/>
          <w:sz w:val="22"/>
          <w:szCs w:val="22"/>
          <w:lang w:eastAsia="en-US"/>
        </w:rPr>
        <w:t>, nie zgłosi do niej zastrzeżeń w formie</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pisemnej, uważa się, że wyraził zgodę na zawarcie umowy.</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zobowiązuje się zawrzeć umowę z podwykonawcą o treści zgodnej z projektem, na </w:t>
      </w:r>
      <w:r w:rsidR="001D493F" w:rsidRPr="00AE23AE">
        <w:rPr>
          <w:rFonts w:ascii="Calibri" w:eastAsia="TimesNewRomanPSMT" w:hAnsi="Calibri"/>
          <w:color w:val="000000"/>
          <w:sz w:val="22"/>
          <w:lang w:eastAsia="en-US"/>
        </w:rPr>
        <w:t xml:space="preserve">który </w:t>
      </w:r>
      <w:r w:rsidRPr="00AE23AE">
        <w:rPr>
          <w:rFonts w:ascii="Calibri" w:eastAsia="TimesNewRomanPSMT" w:hAnsi="Calibri"/>
          <w:color w:val="000000"/>
          <w:sz w:val="22"/>
          <w:lang w:eastAsia="en-US"/>
        </w:rPr>
        <w:t>Zamawiający wraził zgodę zgodnie z ust. 5.</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Umowa, o </w:t>
      </w:r>
      <w:r w:rsidR="001D493F" w:rsidRPr="00AE23AE">
        <w:rPr>
          <w:rFonts w:ascii="Calibri" w:eastAsia="TimesNewRomanPSMT" w:hAnsi="Calibri"/>
          <w:color w:val="000000"/>
          <w:sz w:val="22"/>
          <w:lang w:eastAsia="en-US"/>
        </w:rPr>
        <w:t>której</w:t>
      </w:r>
      <w:r w:rsidRPr="00AE23AE">
        <w:rPr>
          <w:rFonts w:ascii="Calibri" w:eastAsia="TimesNewRomanPSMT" w:hAnsi="Calibri"/>
          <w:color w:val="000000"/>
          <w:sz w:val="22"/>
          <w:lang w:eastAsia="en-US"/>
        </w:rPr>
        <w:t xml:space="preserve"> mowa w ust. 6, musi być zawarta w formie pisemnej pod rygorem nieważności.</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Wykonawca zobowiązany jest do przedłożenia Zamawiającemu poświadczonej za zgodność</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z oryginałem kopii zawartej umowy o podwykonawstwo, </w:t>
      </w:r>
      <w:r w:rsidR="001D493F" w:rsidRPr="00AE23AE">
        <w:rPr>
          <w:rFonts w:ascii="Calibri" w:eastAsia="TimesNewRomanPSMT" w:hAnsi="Calibri"/>
          <w:color w:val="000000"/>
          <w:sz w:val="22"/>
          <w:lang w:eastAsia="en-US"/>
        </w:rPr>
        <w:t>której</w:t>
      </w:r>
      <w:r w:rsidRPr="00AE23AE">
        <w:rPr>
          <w:rFonts w:ascii="Calibri" w:eastAsia="TimesNewRomanPSMT" w:hAnsi="Calibri"/>
          <w:color w:val="000000"/>
          <w:sz w:val="22"/>
          <w:lang w:eastAsia="en-US"/>
        </w:rPr>
        <w:t xml:space="preserve"> przedmiotem są </w:t>
      </w:r>
      <w:r w:rsidR="008B0B5E" w:rsidRPr="00AE23AE">
        <w:rPr>
          <w:rFonts w:ascii="Calibri" w:eastAsia="TimesNewRomanPSMT" w:hAnsi="Calibri"/>
          <w:color w:val="000000"/>
          <w:sz w:val="22"/>
          <w:lang w:eastAsia="en-US"/>
        </w:rPr>
        <w:t>roboty</w:t>
      </w:r>
      <w:r w:rsidRPr="00AE23AE">
        <w:rPr>
          <w:rFonts w:ascii="Calibri" w:eastAsia="TimesNewRomanPSMT" w:hAnsi="Calibri"/>
          <w:color w:val="000000"/>
          <w:sz w:val="22"/>
          <w:lang w:eastAsia="en-US"/>
        </w:rPr>
        <w:t xml:space="preserve"> budowlane</w:t>
      </w:r>
      <w:r w:rsid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 terminie 7 dni kalendarzowych od dnia jej zawarcia.</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lastRenderedPageBreak/>
        <w:t>Niezgłoszenie w formie pisemnej sprzeciwu do zawartej umowy o podwykonawstwo w terminie 14 dni</w:t>
      </w:r>
      <w:r w:rsidR="00F6706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kalendarzowych od dnia jej przedstawienia uważa się za akceptację treści umowy przez Zamawiającego.</w:t>
      </w:r>
    </w:p>
    <w:p w:rsidR="00E626A5" w:rsidRPr="00AE23AE" w:rsidRDefault="008077ED" w:rsidP="00AE23AE">
      <w:pPr>
        <w:pStyle w:val="Akapitzlist"/>
        <w:numPr>
          <w:ilvl w:val="0"/>
          <w:numId w:val="11"/>
        </w:numPr>
        <w:autoSpaceDE w:val="0"/>
        <w:autoSpaceDN w:val="0"/>
        <w:adjustRightInd w:val="0"/>
        <w:jc w:val="both"/>
        <w:rPr>
          <w:rFonts w:ascii="Calibri" w:eastAsia="TimesNewRomanPSMT" w:hAnsi="Calibri"/>
          <w:sz w:val="22"/>
          <w:szCs w:val="22"/>
          <w:lang w:eastAsia="en-US"/>
        </w:rPr>
      </w:pPr>
      <w:r w:rsidRPr="00AE23AE">
        <w:rPr>
          <w:rFonts w:ascii="Calibri" w:eastAsia="TimesNewRomanPSMT" w:hAnsi="Calibri"/>
          <w:sz w:val="22"/>
          <w:lang w:eastAsia="en-US"/>
        </w:rPr>
        <w:t>Wykonawca zobowiązany jest do przedłożenia Zamawiającemu poświadczonej za zgodność</w:t>
      </w:r>
      <w:r w:rsidR="00F67063" w:rsidRPr="00AE23AE">
        <w:rPr>
          <w:rFonts w:ascii="Calibri" w:eastAsia="TimesNewRomanPSMT" w:hAnsi="Calibri"/>
          <w:sz w:val="22"/>
          <w:lang w:eastAsia="en-US"/>
        </w:rPr>
        <w:t xml:space="preserve"> </w:t>
      </w:r>
      <w:r w:rsidRPr="00AE23AE">
        <w:rPr>
          <w:rFonts w:ascii="Calibri" w:eastAsia="TimesNewRomanPSMT" w:hAnsi="Calibri"/>
          <w:sz w:val="22"/>
          <w:lang w:eastAsia="en-US"/>
        </w:rPr>
        <w:t xml:space="preserve">z oryginałem kopii zawartej umowy o podwykonawstwo, </w:t>
      </w:r>
      <w:r w:rsidR="001D493F" w:rsidRPr="00AE23AE">
        <w:rPr>
          <w:rFonts w:ascii="Calibri" w:eastAsia="TimesNewRomanPSMT" w:hAnsi="Calibri"/>
          <w:sz w:val="22"/>
          <w:lang w:eastAsia="en-US"/>
        </w:rPr>
        <w:t>której</w:t>
      </w:r>
      <w:r w:rsidRPr="00AE23AE">
        <w:rPr>
          <w:rFonts w:ascii="Calibri" w:eastAsia="TimesNewRomanPSMT" w:hAnsi="Calibri"/>
          <w:sz w:val="22"/>
          <w:lang w:eastAsia="en-US"/>
        </w:rPr>
        <w:t xml:space="preserve"> przedmiotem są dostawy lub usługi,</w:t>
      </w:r>
      <w:r w:rsidR="00F67063" w:rsidRPr="00AE23AE">
        <w:rPr>
          <w:rFonts w:ascii="Calibri" w:eastAsia="TimesNewRomanPSMT" w:hAnsi="Calibri"/>
          <w:sz w:val="22"/>
          <w:lang w:eastAsia="en-US"/>
        </w:rPr>
        <w:t xml:space="preserve"> </w:t>
      </w:r>
      <w:r w:rsidRPr="00AE23AE">
        <w:rPr>
          <w:rFonts w:ascii="Calibri" w:eastAsia="TimesNewRomanPSMT" w:hAnsi="Calibri"/>
          <w:sz w:val="22"/>
          <w:lang w:eastAsia="en-US"/>
        </w:rPr>
        <w:t xml:space="preserve">w terminie 7 dni kalendarzowych od dnia jej zawarcia, z wyłączeniem </w:t>
      </w:r>
      <w:r w:rsidR="005F3CEB" w:rsidRPr="00AE23AE">
        <w:rPr>
          <w:rFonts w:ascii="Calibri" w:eastAsia="TimesNewRomanPSMT" w:hAnsi="Calibri"/>
          <w:sz w:val="22"/>
          <w:lang w:eastAsia="en-US"/>
        </w:rPr>
        <w:t>umów</w:t>
      </w:r>
      <w:r w:rsidRPr="00AE23AE">
        <w:rPr>
          <w:rFonts w:ascii="Calibri" w:eastAsia="TimesNewRomanPSMT" w:hAnsi="Calibri"/>
          <w:sz w:val="22"/>
          <w:lang w:eastAsia="en-US"/>
        </w:rPr>
        <w:t xml:space="preserve"> o podwykonawstwo</w:t>
      </w:r>
      <w:r w:rsidR="00E626A5" w:rsidRPr="00AE23AE">
        <w:rPr>
          <w:rFonts w:ascii="Calibri" w:eastAsia="TimesNewRomanPSMT" w:hAnsi="Calibri"/>
          <w:sz w:val="22"/>
          <w:lang w:eastAsia="en-US"/>
        </w:rPr>
        <w:t xml:space="preserve"> o wartości mniejszej niż 0,5% wartości umowy oraz umów o podwykonawstwo, których przedmiot został wskazany przez zamawiającego </w:t>
      </w:r>
      <w:r w:rsidR="00F67063" w:rsidRPr="00AE23AE">
        <w:rPr>
          <w:rFonts w:ascii="Calibri" w:eastAsia="TimesNewRomanPSMT" w:hAnsi="Calibri"/>
          <w:sz w:val="22"/>
          <w:lang w:eastAsia="en-US"/>
        </w:rPr>
        <w:br/>
      </w:r>
      <w:r w:rsidR="00E626A5" w:rsidRPr="00AE23AE">
        <w:rPr>
          <w:rFonts w:ascii="Calibri" w:eastAsia="TimesNewRomanPSMT" w:hAnsi="Calibri"/>
          <w:sz w:val="22"/>
          <w:lang w:eastAsia="en-US"/>
        </w:rPr>
        <w:t xml:space="preserve">w dokumentach zamówienia. Wyłączenie, o którym mowa w zdaniu pierwszym, nie dotyczy umów </w:t>
      </w:r>
      <w:r w:rsidR="00F67063" w:rsidRPr="00AE23AE">
        <w:rPr>
          <w:rFonts w:ascii="Calibri" w:eastAsia="TimesNewRomanPSMT" w:hAnsi="Calibri"/>
          <w:sz w:val="22"/>
          <w:lang w:eastAsia="en-US"/>
        </w:rPr>
        <w:br/>
      </w:r>
      <w:r w:rsidR="00E626A5" w:rsidRPr="00AE23AE">
        <w:rPr>
          <w:rFonts w:ascii="Calibri" w:eastAsia="TimesNewRomanPSMT" w:hAnsi="Calibri"/>
          <w:sz w:val="22"/>
          <w:szCs w:val="22"/>
          <w:lang w:eastAsia="en-US"/>
        </w:rPr>
        <w:t xml:space="preserve">o podwykonawstwo o wartości większej niż 50 000 złotych. </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Umowa, o </w:t>
      </w:r>
      <w:r w:rsidR="005F3CEB" w:rsidRPr="00AE23AE">
        <w:rPr>
          <w:rFonts w:ascii="Calibri" w:eastAsia="TimesNewRomanPSMT" w:hAnsi="Calibri"/>
          <w:color w:val="000000"/>
          <w:sz w:val="22"/>
          <w:szCs w:val="22"/>
          <w:lang w:eastAsia="en-US"/>
        </w:rPr>
        <w:t>której</w:t>
      </w:r>
      <w:r w:rsidRPr="00AE23AE">
        <w:rPr>
          <w:rFonts w:ascii="Calibri" w:eastAsia="TimesNewRomanPSMT" w:hAnsi="Calibri"/>
          <w:color w:val="000000"/>
          <w:sz w:val="22"/>
          <w:szCs w:val="22"/>
          <w:lang w:eastAsia="en-US"/>
        </w:rPr>
        <w:t xml:space="preserve"> mowa w ust. 10, musi być zawarta w formie pisemnej pod rygorem nieważności.</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Wymogi, o </w:t>
      </w:r>
      <w:r w:rsidR="005F3CEB" w:rsidRPr="00AE23AE">
        <w:rPr>
          <w:rFonts w:ascii="Calibri" w:eastAsia="TimesNewRomanPSMT" w:hAnsi="Calibri"/>
          <w:color w:val="000000"/>
          <w:sz w:val="22"/>
          <w:szCs w:val="22"/>
          <w:lang w:eastAsia="en-US"/>
        </w:rPr>
        <w:t>których</w:t>
      </w:r>
      <w:r w:rsidRPr="00AE23AE">
        <w:rPr>
          <w:rFonts w:ascii="Calibri" w:eastAsia="TimesNewRomanPSMT" w:hAnsi="Calibri"/>
          <w:color w:val="000000"/>
          <w:sz w:val="22"/>
          <w:szCs w:val="22"/>
          <w:lang w:eastAsia="en-US"/>
        </w:rPr>
        <w:t xml:space="preserve"> mowa w ust. 4-11, stosuje się odpowiednio do projektu zmiany umowy</w:t>
      </w:r>
      <w:r w:rsidR="00382342" w:rsidRPr="00AE23AE">
        <w:rPr>
          <w:rFonts w:ascii="Calibri" w:eastAsia="TimesNewRomanPSMT" w:hAnsi="Calibri"/>
          <w:color w:val="000000"/>
          <w:sz w:val="22"/>
          <w:szCs w:val="22"/>
          <w:lang w:eastAsia="en-US"/>
        </w:rPr>
        <w:t xml:space="preserve"> o </w:t>
      </w:r>
      <w:r w:rsidRPr="00AE23AE">
        <w:rPr>
          <w:rFonts w:ascii="Calibri" w:eastAsia="TimesNewRomanPSMT" w:hAnsi="Calibri"/>
          <w:color w:val="000000"/>
          <w:sz w:val="22"/>
          <w:szCs w:val="22"/>
          <w:lang w:eastAsia="en-US"/>
        </w:rPr>
        <w:t xml:space="preserve">podwykonawstwo oraz do </w:t>
      </w:r>
      <w:r w:rsidR="005F3CEB" w:rsidRPr="00AE23AE">
        <w:rPr>
          <w:rFonts w:ascii="Calibri" w:eastAsia="TimesNewRomanPSMT" w:hAnsi="Calibri"/>
          <w:color w:val="000000"/>
          <w:sz w:val="22"/>
          <w:szCs w:val="22"/>
          <w:lang w:eastAsia="en-US"/>
        </w:rPr>
        <w:t>umów</w:t>
      </w:r>
      <w:r w:rsidRPr="00AE23AE">
        <w:rPr>
          <w:rFonts w:ascii="Calibri" w:eastAsia="TimesNewRomanPSMT" w:hAnsi="Calibri"/>
          <w:color w:val="000000"/>
          <w:sz w:val="22"/>
          <w:szCs w:val="22"/>
          <w:lang w:eastAsia="en-US"/>
        </w:rPr>
        <w:t xml:space="preserve"> o dalsze podwykonawstwo.</w:t>
      </w:r>
    </w:p>
    <w:p w:rsidR="008077ED" w:rsidRPr="00AE23AE" w:rsidRDefault="008077ED" w:rsidP="00AE23AE">
      <w:pPr>
        <w:pStyle w:val="Akapitzlist"/>
        <w:numPr>
          <w:ilvl w:val="0"/>
          <w:numId w:val="11"/>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Wykonawca zobowiązany jest do zapłaty na rzecz Zamawiającego kar umownych w następujących</w:t>
      </w:r>
      <w:r w:rsidR="00F67063" w:rsidRPr="00AE23AE">
        <w:rPr>
          <w:rFonts w:ascii="Calibri" w:eastAsia="TimesNewRomanPSMT" w:hAnsi="Calibri"/>
          <w:color w:val="000000"/>
          <w:sz w:val="22"/>
          <w:szCs w:val="22"/>
          <w:lang w:eastAsia="en-US"/>
        </w:rPr>
        <w:t xml:space="preserve"> </w:t>
      </w:r>
      <w:r w:rsidR="00382342" w:rsidRPr="00AE23AE">
        <w:rPr>
          <w:rFonts w:ascii="Calibri" w:eastAsia="TimesNewRomanPSMT" w:hAnsi="Calibri"/>
          <w:color w:val="000000"/>
          <w:sz w:val="22"/>
          <w:szCs w:val="22"/>
          <w:lang w:eastAsia="en-US"/>
        </w:rPr>
        <w:t>przypadkach i </w:t>
      </w:r>
      <w:r w:rsidRPr="00AE23AE">
        <w:rPr>
          <w:rFonts w:ascii="Calibri" w:eastAsia="TimesNewRomanPSMT" w:hAnsi="Calibri"/>
          <w:color w:val="000000"/>
          <w:sz w:val="22"/>
          <w:szCs w:val="22"/>
          <w:lang w:eastAsia="en-US"/>
        </w:rPr>
        <w:t>następującej wysokości:</w:t>
      </w:r>
    </w:p>
    <w:p w:rsidR="008077ED" w:rsidRPr="00AE23AE" w:rsidRDefault="008077ED" w:rsidP="00AE23AE">
      <w:pPr>
        <w:pStyle w:val="Akapitzlist"/>
        <w:numPr>
          <w:ilvl w:val="1"/>
          <w:numId w:val="1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z tytułu braku zapłaty lub nieterminowej zapłaty wynagrodzenia należnego podwykonawcy lub</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dalszemu podwykonawcy – 0,1% całkowitego wynagrodzenia brutto ustalonego w </w:t>
      </w:r>
      <w:r w:rsidR="00F6706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mowie, za</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każdy rozpoczęty dzień zwłoki w zapłacie wynagrodzenia podwykonawcom lub dalszym</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podwykonawcom;</w:t>
      </w:r>
    </w:p>
    <w:p w:rsidR="008077ED" w:rsidRPr="00AE23AE" w:rsidRDefault="008077ED" w:rsidP="00AE23AE">
      <w:pPr>
        <w:pStyle w:val="Akapitzlist"/>
        <w:numPr>
          <w:ilvl w:val="1"/>
          <w:numId w:val="1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z tytułu nieprzedłożenia do zaakceptowania projektu umowy o podwykonawstwo, </w:t>
      </w:r>
      <w:r w:rsidR="005F3CEB" w:rsidRPr="00AE23AE">
        <w:rPr>
          <w:rFonts w:ascii="Calibri" w:eastAsia="TimesNewRomanPSMT" w:hAnsi="Calibri"/>
          <w:color w:val="000000"/>
          <w:sz w:val="22"/>
          <w:szCs w:val="22"/>
          <w:lang w:eastAsia="en-US"/>
        </w:rPr>
        <w:t xml:space="preserve">której </w:t>
      </w:r>
      <w:r w:rsidRPr="00AE23AE">
        <w:rPr>
          <w:rFonts w:ascii="Calibri" w:eastAsia="TimesNewRomanPSMT" w:hAnsi="Calibri"/>
          <w:color w:val="000000"/>
          <w:sz w:val="22"/>
          <w:szCs w:val="22"/>
          <w:lang w:eastAsia="en-US"/>
        </w:rPr>
        <w:t xml:space="preserve">przedmiotem są </w:t>
      </w:r>
      <w:r w:rsidR="008B0B5E" w:rsidRPr="00AE23AE">
        <w:rPr>
          <w:rFonts w:ascii="Calibri" w:eastAsia="TimesNewRomanPSMT" w:hAnsi="Calibri"/>
          <w:color w:val="000000"/>
          <w:sz w:val="22"/>
          <w:szCs w:val="22"/>
          <w:lang w:eastAsia="en-US"/>
        </w:rPr>
        <w:t>roboty</w:t>
      </w:r>
      <w:r w:rsidRPr="00AE23AE">
        <w:rPr>
          <w:rFonts w:ascii="Calibri" w:eastAsia="TimesNewRomanPSMT" w:hAnsi="Calibri"/>
          <w:color w:val="000000"/>
          <w:sz w:val="22"/>
          <w:szCs w:val="22"/>
          <w:lang w:eastAsia="en-US"/>
        </w:rPr>
        <w:t xml:space="preserve"> budowlane lub projektu jej zmiany – </w:t>
      </w:r>
      <w:r w:rsidR="00F67063" w:rsidRPr="00AE23AE">
        <w:rPr>
          <w:rFonts w:ascii="Calibri" w:eastAsia="TimesNewRomanPSMT" w:hAnsi="Calibri"/>
          <w:color w:val="000000"/>
          <w:sz w:val="22"/>
          <w:szCs w:val="22"/>
          <w:lang w:eastAsia="en-US"/>
        </w:rPr>
        <w:t xml:space="preserve">2 </w:t>
      </w:r>
      <w:r w:rsidRPr="00AE23AE">
        <w:rPr>
          <w:rFonts w:ascii="Calibri" w:eastAsia="TimesNewRomanPSMT" w:hAnsi="Calibri"/>
          <w:color w:val="000000"/>
          <w:sz w:val="22"/>
          <w:szCs w:val="22"/>
          <w:lang w:eastAsia="en-US"/>
        </w:rPr>
        <w:t>% całkowitego wynagrodzenia brutto</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ustalonego </w:t>
      </w:r>
      <w:r w:rsidR="00F67063"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 xml:space="preserve">w </w:t>
      </w:r>
      <w:r w:rsidR="00F6706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mowie;</w:t>
      </w:r>
    </w:p>
    <w:p w:rsidR="008077ED" w:rsidRPr="00AE23AE" w:rsidRDefault="008077ED" w:rsidP="00AE23AE">
      <w:pPr>
        <w:pStyle w:val="Akapitzlist"/>
        <w:numPr>
          <w:ilvl w:val="1"/>
          <w:numId w:val="1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z tytułu nieprzedłożenia poświadczonej za zgodność z oryginałem kopii umowy</w:t>
      </w:r>
      <w:r w:rsidR="005F3CEB" w:rsidRPr="00AE23AE">
        <w:rPr>
          <w:rFonts w:ascii="Calibri" w:eastAsia="TimesNewRomanPSMT" w:hAnsi="Calibri"/>
          <w:color w:val="000000"/>
          <w:sz w:val="22"/>
          <w:szCs w:val="22"/>
          <w:lang w:eastAsia="en-US"/>
        </w:rPr>
        <w:t xml:space="preserve"> o </w:t>
      </w:r>
      <w:r w:rsidRPr="00AE23AE">
        <w:rPr>
          <w:rFonts w:ascii="Calibri" w:eastAsia="TimesNewRomanPSMT" w:hAnsi="Calibri"/>
          <w:color w:val="000000"/>
          <w:sz w:val="22"/>
          <w:szCs w:val="22"/>
          <w:lang w:eastAsia="en-US"/>
        </w:rPr>
        <w:t xml:space="preserve">podwykonawstwo lub jej zmiany – </w:t>
      </w:r>
      <w:r w:rsidR="00F67063" w:rsidRPr="00AE23AE">
        <w:rPr>
          <w:rFonts w:ascii="Calibri" w:eastAsia="TimesNewRomanPSMT" w:hAnsi="Calibri"/>
          <w:color w:val="000000"/>
          <w:sz w:val="22"/>
          <w:szCs w:val="22"/>
          <w:lang w:eastAsia="en-US"/>
        </w:rPr>
        <w:t xml:space="preserve">2 </w:t>
      </w:r>
      <w:r w:rsidRPr="00AE23AE">
        <w:rPr>
          <w:rFonts w:ascii="Calibri" w:eastAsia="TimesNewRomanPSMT" w:hAnsi="Calibri"/>
          <w:color w:val="000000"/>
          <w:sz w:val="22"/>
          <w:szCs w:val="22"/>
          <w:lang w:eastAsia="en-US"/>
        </w:rPr>
        <w:t>% całkowitego wynagrodzenia brutto ustalonego</w:t>
      </w:r>
      <w:r w:rsidR="00AE23AE"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w Umowie;</w:t>
      </w:r>
    </w:p>
    <w:p w:rsidR="00877E8A" w:rsidRPr="00AE23AE" w:rsidRDefault="008077ED" w:rsidP="00AE23AE">
      <w:pPr>
        <w:pStyle w:val="Akapitzlist"/>
        <w:numPr>
          <w:ilvl w:val="1"/>
          <w:numId w:val="1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z tytułu braku zmiany </w:t>
      </w:r>
      <w:r w:rsidR="0045222B" w:rsidRPr="00AE23AE">
        <w:rPr>
          <w:rFonts w:ascii="Calibri" w:eastAsia="TimesNewRomanPSMT" w:hAnsi="Calibri"/>
          <w:color w:val="000000"/>
          <w:sz w:val="22"/>
          <w:szCs w:val="22"/>
          <w:lang w:eastAsia="en-US"/>
        </w:rPr>
        <w:t xml:space="preserve">na wezwanie Zamawiającego, </w:t>
      </w:r>
      <w:r w:rsidRPr="00AE23AE">
        <w:rPr>
          <w:rFonts w:ascii="Calibri" w:eastAsia="TimesNewRomanPSMT" w:hAnsi="Calibri"/>
          <w:color w:val="000000"/>
          <w:sz w:val="22"/>
          <w:szCs w:val="22"/>
          <w:lang w:eastAsia="en-US"/>
        </w:rPr>
        <w:t xml:space="preserve">umowy o podwykonawstwo w zakresie terminu zapłaty </w:t>
      </w:r>
      <w:r w:rsidR="0045222B" w:rsidRPr="00AE23AE">
        <w:rPr>
          <w:rFonts w:ascii="Calibri" w:eastAsia="TimesNewRomanPSMT" w:hAnsi="Calibri"/>
          <w:color w:val="000000"/>
          <w:sz w:val="22"/>
          <w:szCs w:val="22"/>
          <w:lang w:eastAsia="en-US"/>
        </w:rPr>
        <w:t>(jeśli termin zapłaty był dłuższy niż wymag</w:t>
      </w:r>
      <w:r w:rsidR="00F67063" w:rsidRPr="00AE23AE">
        <w:rPr>
          <w:rFonts w:ascii="Calibri" w:eastAsia="TimesNewRomanPSMT" w:hAnsi="Calibri"/>
          <w:color w:val="000000"/>
          <w:sz w:val="22"/>
          <w:szCs w:val="22"/>
          <w:lang w:eastAsia="en-US"/>
        </w:rPr>
        <w:t>any w § 7 pkt 16</w:t>
      </w:r>
      <w:r w:rsidR="0045222B"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3</w:t>
      </w:r>
      <w:r w:rsidR="00F04EDF"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całkowitego</w:t>
      </w:r>
      <w:r w:rsidR="00F04EDF"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wynagrodzenia brutto ustalonego w </w:t>
      </w:r>
      <w:r w:rsidR="00F6706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mowie.</w:t>
      </w:r>
    </w:p>
    <w:p w:rsidR="008077ED" w:rsidRPr="00AE23AE" w:rsidRDefault="008077ED" w:rsidP="00AE23AE">
      <w:pPr>
        <w:autoSpaceDE w:val="0"/>
        <w:autoSpaceDN w:val="0"/>
        <w:adjustRightInd w:val="0"/>
        <w:jc w:val="center"/>
        <w:rPr>
          <w:rFonts w:ascii="Calibri" w:eastAsia="TimesNewRomanPSMT" w:hAnsi="Calibri"/>
          <w:b/>
          <w:bCs/>
          <w:color w:val="000000"/>
          <w:sz w:val="22"/>
          <w:lang w:eastAsia="en-US"/>
        </w:rPr>
      </w:pPr>
      <w:r w:rsidRPr="00AE23AE">
        <w:rPr>
          <w:rFonts w:ascii="Calibri" w:eastAsia="TimesNewRomanPSMT" w:hAnsi="Calibri"/>
          <w:b/>
          <w:bCs/>
          <w:color w:val="000000"/>
          <w:sz w:val="22"/>
          <w:lang w:eastAsia="en-US"/>
        </w:rPr>
        <w:t xml:space="preserve">§ 9. </w:t>
      </w:r>
    </w:p>
    <w:p w:rsidR="008077ED" w:rsidRPr="00AE23AE" w:rsidRDefault="008077ED" w:rsidP="00AE23AE">
      <w:pPr>
        <w:pStyle w:val="Akapitzlist"/>
        <w:numPr>
          <w:ilvl w:val="0"/>
          <w:numId w:val="12"/>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udziela Zamawiającemu gwarancji </w:t>
      </w:r>
      <w:r w:rsidR="006B1CB7" w:rsidRPr="00AE23AE">
        <w:rPr>
          <w:rFonts w:ascii="Calibri" w:eastAsia="TimesNewRomanPSMT" w:hAnsi="Calibri"/>
          <w:color w:val="000000"/>
          <w:sz w:val="22"/>
          <w:lang w:eastAsia="en-US"/>
        </w:rPr>
        <w:t xml:space="preserve">i rękojmi </w:t>
      </w:r>
      <w:r w:rsidRPr="00AE23AE">
        <w:rPr>
          <w:rFonts w:ascii="Calibri" w:eastAsia="TimesNewRomanPSMT" w:hAnsi="Calibri"/>
          <w:color w:val="000000"/>
          <w:sz w:val="22"/>
          <w:lang w:eastAsia="en-US"/>
        </w:rPr>
        <w:t xml:space="preserve">na </w:t>
      </w:r>
      <w:r w:rsidR="008B0B5E" w:rsidRPr="00AE23AE">
        <w:rPr>
          <w:rFonts w:ascii="Calibri" w:eastAsia="TimesNewRomanPSMT" w:hAnsi="Calibri"/>
          <w:color w:val="000000"/>
          <w:sz w:val="22"/>
          <w:lang w:eastAsia="en-US"/>
        </w:rPr>
        <w:t>roboty</w:t>
      </w:r>
      <w:r w:rsidRPr="00AE23AE">
        <w:rPr>
          <w:rFonts w:ascii="Calibri" w:eastAsia="TimesNewRomanPSMT" w:hAnsi="Calibri"/>
          <w:color w:val="000000"/>
          <w:sz w:val="22"/>
          <w:lang w:eastAsia="en-US"/>
        </w:rPr>
        <w:t xml:space="preserve"> budowlane oraz wszelkie inne prace</w:t>
      </w:r>
      <w:r w:rsidR="006B1CB7"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wykonane w ramach </w:t>
      </w:r>
      <w:r w:rsidR="006B1CB7" w:rsidRPr="00AE23AE">
        <w:rPr>
          <w:rFonts w:ascii="Calibri" w:eastAsia="TimesNewRomanPSMT" w:hAnsi="Calibri"/>
          <w:color w:val="000000"/>
          <w:sz w:val="22"/>
          <w:lang w:eastAsia="en-US"/>
        </w:rPr>
        <w:t xml:space="preserve">przedmiotu umowy. </w:t>
      </w:r>
    </w:p>
    <w:p w:rsidR="008077ED" w:rsidRPr="00AE23AE" w:rsidRDefault="008077ED" w:rsidP="00AE23AE">
      <w:pPr>
        <w:pStyle w:val="Akapitzlist"/>
        <w:numPr>
          <w:ilvl w:val="0"/>
          <w:numId w:val="12"/>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Termin gwarancji</w:t>
      </w:r>
      <w:r w:rsidR="006B1CB7" w:rsidRPr="00AE23AE">
        <w:rPr>
          <w:rFonts w:ascii="Calibri" w:eastAsia="TimesNewRomanPSMT" w:hAnsi="Calibri"/>
          <w:color w:val="000000"/>
          <w:sz w:val="22"/>
          <w:lang w:eastAsia="en-US"/>
        </w:rPr>
        <w:t xml:space="preserve"> i rękojmi</w:t>
      </w:r>
      <w:r w:rsidRPr="00AE23AE">
        <w:rPr>
          <w:rFonts w:ascii="Calibri" w:eastAsia="TimesNewRomanPSMT" w:hAnsi="Calibri"/>
          <w:color w:val="000000"/>
          <w:sz w:val="22"/>
          <w:lang w:eastAsia="en-US"/>
        </w:rPr>
        <w:t xml:space="preserve"> ustala się na </w:t>
      </w:r>
      <w:r w:rsidR="006B1CB7" w:rsidRPr="00AE23AE">
        <w:rPr>
          <w:rFonts w:ascii="Calibri" w:eastAsia="TimesNewRomanPSMT" w:hAnsi="Calibri"/>
          <w:color w:val="000000"/>
          <w:sz w:val="22"/>
          <w:lang w:eastAsia="en-US"/>
        </w:rPr>
        <w:t xml:space="preserve">........ </w:t>
      </w:r>
      <w:r w:rsidRPr="00AE23AE">
        <w:rPr>
          <w:rFonts w:ascii="Calibri" w:eastAsia="TimesNewRomanPSMT" w:hAnsi="Calibri"/>
          <w:b/>
          <w:bCs/>
          <w:color w:val="000000"/>
          <w:sz w:val="22"/>
          <w:lang w:eastAsia="en-US"/>
        </w:rPr>
        <w:t xml:space="preserve">miesięcy </w:t>
      </w:r>
      <w:r w:rsidRPr="00AE23AE">
        <w:rPr>
          <w:rFonts w:ascii="Calibri" w:eastAsia="TimesNewRomanPSMT" w:hAnsi="Calibri"/>
          <w:i/>
          <w:iCs/>
          <w:color w:val="000000"/>
          <w:sz w:val="22"/>
          <w:lang w:eastAsia="en-US"/>
        </w:rPr>
        <w:t xml:space="preserve">(zgodnie z ofertą Wykonawcy) </w:t>
      </w:r>
      <w:r w:rsidRPr="00AE23AE">
        <w:rPr>
          <w:rFonts w:ascii="Calibri" w:eastAsia="TimesNewRomanPSMT" w:hAnsi="Calibri"/>
          <w:color w:val="000000"/>
          <w:sz w:val="22"/>
          <w:lang w:eastAsia="en-US"/>
        </w:rPr>
        <w:t>od daty odbioru końcowego</w:t>
      </w:r>
      <w:r w:rsidR="006B1CB7"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Do rękojmi zastosowanie mają powszechnie obowiązujące przepisy prawa, w tym przepisy kodeksu</w:t>
      </w:r>
      <w:r w:rsidR="00877E8A" w:rsidRPr="00AE23AE">
        <w:rPr>
          <w:rFonts w:ascii="Calibri" w:eastAsia="TimesNewRomanPSMT" w:hAnsi="Calibri"/>
          <w:color w:val="000000"/>
          <w:sz w:val="22"/>
          <w:lang w:eastAsia="en-US"/>
        </w:rPr>
        <w:t xml:space="preserve"> cywilnego</w:t>
      </w:r>
      <w:r w:rsidRPr="00AE23AE">
        <w:rPr>
          <w:rFonts w:ascii="Calibri" w:eastAsia="TimesNewRomanPSMT" w:hAnsi="Calibri"/>
          <w:color w:val="000000"/>
          <w:sz w:val="22"/>
          <w:lang w:eastAsia="en-US"/>
        </w:rPr>
        <w:t>.</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jest odpowiedzialny względem Zamawiającego, jeżeli wykonany </w:t>
      </w:r>
      <w:r w:rsidR="006B1CB7" w:rsidRPr="00AE23AE">
        <w:rPr>
          <w:rFonts w:ascii="Calibri" w:eastAsia="TimesNewRomanPSMT" w:hAnsi="Calibri"/>
          <w:color w:val="000000"/>
          <w:sz w:val="22"/>
          <w:lang w:eastAsia="en-US"/>
        </w:rPr>
        <w:t>przedmiot umowy</w:t>
      </w:r>
      <w:r w:rsidRPr="00AE23AE">
        <w:rPr>
          <w:rFonts w:ascii="Calibri" w:eastAsia="TimesNewRomanPSMT" w:hAnsi="Calibri"/>
          <w:color w:val="000000"/>
          <w:sz w:val="22"/>
          <w:lang w:eastAsia="en-US"/>
        </w:rPr>
        <w:t xml:space="preserve"> ma</w:t>
      </w:r>
      <w:r w:rsidR="006B1CB7" w:rsidRPr="00AE23AE">
        <w:rPr>
          <w:rFonts w:ascii="Calibri" w:eastAsia="TimesNewRomanPSMT" w:hAnsi="Calibri"/>
          <w:color w:val="000000"/>
          <w:sz w:val="22"/>
          <w:lang w:eastAsia="en-US"/>
        </w:rPr>
        <w:t xml:space="preserve"> w</w:t>
      </w:r>
      <w:r w:rsidRPr="00AE23AE">
        <w:rPr>
          <w:rFonts w:ascii="Calibri" w:eastAsia="TimesNewRomanPSMT" w:hAnsi="Calibri"/>
          <w:color w:val="000000"/>
          <w:sz w:val="22"/>
          <w:lang w:eastAsia="en-US"/>
        </w:rPr>
        <w:t xml:space="preserve">ady lub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sterki zmniejszające jego wartość lub użyteczność ze względu na cel określony w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mowie</w:t>
      </w:r>
      <w:r w:rsidR="006B1CB7"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lub wynikający </w:t>
      </w:r>
      <w:r w:rsidR="006B1CB7"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 xml:space="preserve">z przeznaczenia rzeczy albo, jeżeli wykonany </w:t>
      </w:r>
      <w:r w:rsidR="006B1CB7" w:rsidRPr="00AE23AE">
        <w:rPr>
          <w:rFonts w:ascii="Calibri" w:eastAsia="TimesNewRomanPSMT" w:hAnsi="Calibri"/>
          <w:color w:val="000000"/>
          <w:sz w:val="22"/>
          <w:lang w:eastAsia="en-US"/>
        </w:rPr>
        <w:t>p</w:t>
      </w:r>
      <w:r w:rsidRPr="00AE23AE">
        <w:rPr>
          <w:rFonts w:ascii="Calibri" w:eastAsia="TimesNewRomanPSMT" w:hAnsi="Calibri"/>
          <w:color w:val="000000"/>
          <w:sz w:val="22"/>
          <w:lang w:eastAsia="en-US"/>
        </w:rPr>
        <w:t xml:space="preserve">rzedmiot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nie ma właściwości,</w:t>
      </w:r>
      <w:r w:rsidR="006B1CB7" w:rsidRPr="00AE23AE">
        <w:rPr>
          <w:rFonts w:ascii="Calibri" w:eastAsia="TimesNewRomanPSMT" w:hAnsi="Calibri"/>
          <w:color w:val="000000"/>
          <w:sz w:val="22"/>
          <w:lang w:eastAsia="en-US"/>
        </w:rPr>
        <w:t xml:space="preserve"> </w:t>
      </w:r>
      <w:r w:rsidR="00877E8A" w:rsidRPr="00AE23AE">
        <w:rPr>
          <w:rFonts w:ascii="Calibri" w:eastAsia="TimesNewRomanPSMT" w:hAnsi="Calibri"/>
          <w:color w:val="000000"/>
          <w:sz w:val="22"/>
          <w:lang w:eastAsia="en-US"/>
        </w:rPr>
        <w:t>które</w:t>
      </w:r>
      <w:r w:rsidRPr="00AE23AE">
        <w:rPr>
          <w:rFonts w:ascii="Calibri" w:eastAsia="TimesNewRomanPSMT" w:hAnsi="Calibri"/>
          <w:color w:val="000000"/>
          <w:sz w:val="22"/>
          <w:lang w:eastAsia="en-US"/>
        </w:rPr>
        <w:t xml:space="preserve"> zgodnie </w:t>
      </w:r>
      <w:r w:rsidR="006B1CB7"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 xml:space="preserve">z dokumentacją </w:t>
      </w:r>
      <w:r w:rsidR="008B0B5E" w:rsidRPr="00AE23AE">
        <w:rPr>
          <w:rFonts w:ascii="Calibri" w:eastAsia="TimesNewRomanPSMT" w:hAnsi="Calibri"/>
          <w:color w:val="000000"/>
          <w:sz w:val="22"/>
          <w:lang w:eastAsia="en-US"/>
        </w:rPr>
        <w:t>robót</w:t>
      </w:r>
      <w:r w:rsidRPr="00AE23AE">
        <w:rPr>
          <w:rFonts w:ascii="Calibri" w:eastAsia="TimesNewRomanPSMT" w:hAnsi="Calibri"/>
          <w:color w:val="000000"/>
          <w:sz w:val="22"/>
          <w:lang w:eastAsia="en-US"/>
        </w:rPr>
        <w:t xml:space="preserve"> posiadać powinien lub został wydany w stanie niezupełnym.</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jest odpowiedzialny z tytułu rękojmi za </w:t>
      </w:r>
      <w:r w:rsidR="006B1CB7"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ady i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sterki </w:t>
      </w:r>
      <w:r w:rsidR="006B1CB7" w:rsidRPr="00AE23AE">
        <w:rPr>
          <w:rFonts w:ascii="Calibri" w:eastAsia="TimesNewRomanPSMT" w:hAnsi="Calibri"/>
          <w:color w:val="000000"/>
          <w:sz w:val="22"/>
          <w:lang w:eastAsia="en-US"/>
        </w:rPr>
        <w:t>p</w:t>
      </w:r>
      <w:r w:rsidRPr="00AE23AE">
        <w:rPr>
          <w:rFonts w:ascii="Calibri" w:eastAsia="TimesNewRomanPSMT" w:hAnsi="Calibri"/>
          <w:color w:val="000000"/>
          <w:sz w:val="22"/>
          <w:lang w:eastAsia="en-US"/>
        </w:rPr>
        <w:t xml:space="preserve">rzedmiotu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istniejące</w:t>
      </w:r>
      <w:r w:rsidR="006B1CB7"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 czasie dokonywania czynności odbioru oraz za </w:t>
      </w:r>
      <w:r w:rsidR="006B1CB7"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ady i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sterki powstałe po odbiorze, lecz z przyczyn</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tkwiących </w:t>
      </w:r>
      <w:r w:rsidR="006B1CB7"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 xml:space="preserve">w wykonanym </w:t>
      </w:r>
      <w:r w:rsidR="006B1CB7" w:rsidRPr="00AE23AE">
        <w:rPr>
          <w:rFonts w:ascii="Calibri" w:eastAsia="TimesNewRomanPSMT" w:hAnsi="Calibri"/>
          <w:color w:val="000000"/>
          <w:sz w:val="22"/>
          <w:lang w:eastAsia="en-US"/>
        </w:rPr>
        <w:t>p</w:t>
      </w:r>
      <w:r w:rsidRPr="00AE23AE">
        <w:rPr>
          <w:rFonts w:ascii="Calibri" w:eastAsia="TimesNewRomanPSMT" w:hAnsi="Calibri"/>
          <w:color w:val="000000"/>
          <w:sz w:val="22"/>
          <w:lang w:eastAsia="en-US"/>
        </w:rPr>
        <w:t xml:space="preserve">rzedmiocie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w chwili odbioru.</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może uwolnić się od odpowiedzialności z tytułu rękojmi za </w:t>
      </w:r>
      <w:r w:rsidR="006B1CB7"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ady i </w:t>
      </w:r>
      <w:r w:rsidR="006B1CB7"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sterki, </w:t>
      </w:r>
      <w:r w:rsidR="00877E8A" w:rsidRPr="00AE23AE">
        <w:rPr>
          <w:rFonts w:ascii="Calibri" w:eastAsia="TimesNewRomanPSMT" w:hAnsi="Calibri"/>
          <w:color w:val="000000"/>
          <w:sz w:val="22"/>
          <w:lang w:eastAsia="en-US"/>
        </w:rPr>
        <w:t>które</w:t>
      </w:r>
      <w:r w:rsidRPr="00AE23AE">
        <w:rPr>
          <w:rFonts w:ascii="Calibri" w:eastAsia="TimesNewRomanPSMT" w:hAnsi="Calibri"/>
          <w:color w:val="000000"/>
          <w:sz w:val="22"/>
          <w:lang w:eastAsia="en-US"/>
        </w:rPr>
        <w:t xml:space="preserve"> powstały</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skutek wykonania </w:t>
      </w:r>
      <w:r w:rsidR="00521A23" w:rsidRPr="00AE23AE">
        <w:rPr>
          <w:rFonts w:ascii="Calibri" w:eastAsia="TimesNewRomanPSMT" w:hAnsi="Calibri"/>
          <w:color w:val="000000"/>
          <w:sz w:val="22"/>
          <w:lang w:eastAsia="en-US"/>
        </w:rPr>
        <w:t>p</w:t>
      </w:r>
      <w:r w:rsidRPr="00AE23AE">
        <w:rPr>
          <w:rFonts w:ascii="Calibri" w:eastAsia="TimesNewRomanPSMT" w:hAnsi="Calibri"/>
          <w:color w:val="000000"/>
          <w:sz w:val="22"/>
          <w:lang w:eastAsia="en-US"/>
        </w:rPr>
        <w:t xml:space="preserve">rzedmiotu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mowy według </w:t>
      </w:r>
      <w:r w:rsidR="00877E8A" w:rsidRPr="00AE23AE">
        <w:rPr>
          <w:rFonts w:ascii="Calibri" w:eastAsia="TimesNewRomanPSMT" w:hAnsi="Calibri"/>
          <w:color w:val="000000"/>
          <w:sz w:val="22"/>
          <w:lang w:eastAsia="en-US"/>
        </w:rPr>
        <w:t>wskazówek</w:t>
      </w:r>
      <w:r w:rsidRPr="00AE23AE">
        <w:rPr>
          <w:rFonts w:ascii="Calibri" w:eastAsia="TimesNewRomanPSMT" w:hAnsi="Calibri"/>
          <w:color w:val="000000"/>
          <w:sz w:val="22"/>
          <w:lang w:eastAsia="en-US"/>
        </w:rPr>
        <w:t xml:space="preserve"> Zamawiającego. Uwolnienie się od</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odpowiedzialności następuje, jeżeli Wykonawca uprzedzi na piśmie Zamawiającego o grożącym</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niebezpieczeństwie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i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sterek.</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nie może uwolnić się od odpowiedzialności z tytułu rękojmi za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ady i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sterki powstałe</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skutek rozwiązań, </w:t>
      </w:r>
      <w:r w:rsidR="0033562D" w:rsidRPr="00AE23AE">
        <w:rPr>
          <w:rFonts w:ascii="Calibri" w:eastAsia="TimesNewRomanPSMT" w:hAnsi="Calibri"/>
          <w:color w:val="000000"/>
          <w:sz w:val="22"/>
          <w:lang w:eastAsia="en-US"/>
        </w:rPr>
        <w:t>których</w:t>
      </w:r>
      <w:r w:rsidRPr="00AE23AE">
        <w:rPr>
          <w:rFonts w:ascii="Calibri" w:eastAsia="TimesNewRomanPSMT" w:hAnsi="Calibri"/>
          <w:color w:val="000000"/>
          <w:sz w:val="22"/>
          <w:lang w:eastAsia="en-US"/>
        </w:rPr>
        <w:t xml:space="preserve"> wprowadzenia zażądał oraz za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ady i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sterki wykonanego </w:t>
      </w:r>
      <w:r w:rsidR="00521A23" w:rsidRPr="00AE23AE">
        <w:rPr>
          <w:rFonts w:ascii="Calibri" w:eastAsia="TimesNewRomanPSMT" w:hAnsi="Calibri"/>
          <w:color w:val="000000"/>
          <w:sz w:val="22"/>
          <w:lang w:eastAsia="en-US"/>
        </w:rPr>
        <w:t>p</w:t>
      </w:r>
      <w:r w:rsidRPr="00AE23AE">
        <w:rPr>
          <w:rFonts w:ascii="Calibri" w:eastAsia="TimesNewRomanPSMT" w:hAnsi="Calibri"/>
          <w:color w:val="000000"/>
          <w:sz w:val="22"/>
          <w:lang w:eastAsia="en-US"/>
        </w:rPr>
        <w:t>rzedmiotu</w:t>
      </w:r>
      <w:r w:rsidR="00521A23" w:rsidRPr="00AE23AE">
        <w:rPr>
          <w:rFonts w:ascii="Calibri" w:eastAsia="TimesNewRomanPSMT" w:hAnsi="Calibri"/>
          <w:color w:val="000000"/>
          <w:sz w:val="22"/>
          <w:lang w:eastAsia="en-US"/>
        </w:rPr>
        <w:t xml:space="preserve"> u</w:t>
      </w:r>
      <w:r w:rsidRPr="00AE23AE">
        <w:rPr>
          <w:rFonts w:ascii="Calibri" w:eastAsia="TimesNewRomanPSMT" w:hAnsi="Calibri"/>
          <w:color w:val="000000"/>
          <w:sz w:val="22"/>
          <w:lang w:eastAsia="en-US"/>
        </w:rPr>
        <w:t>mowy powstałe wskutek dostarczonego przez siebie projektu lub rozwiązania technicznego.</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Wykonawca – w ramach rękojmi lub gwarancji – zobowiązany jest do usunięcia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lub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sterek</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 terminie wyznaczonym przez Zamawiającego, nie dłuższym niż 14 dni kalendarzowych.</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 okresie odpowiedzialności z tytułu gwarancji jakości, Wykonawca jest obowiązany do nieodpłatnego</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usuwania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 xml:space="preserve">sterek i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fizycznych rzeczy lub do dostarczenia rzeczy wolnej od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lub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sterek,</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jeżeli </w:t>
      </w:r>
      <w:r w:rsidR="00521A23" w:rsidRPr="00AE23AE">
        <w:rPr>
          <w:rFonts w:ascii="Calibri" w:eastAsia="TimesNewRomanPSMT" w:hAnsi="Calibri"/>
          <w:color w:val="000000"/>
          <w:sz w:val="22"/>
          <w:lang w:eastAsia="en-US"/>
        </w:rPr>
        <w:t>wady lub u</w:t>
      </w:r>
      <w:r w:rsidRPr="00AE23AE">
        <w:rPr>
          <w:rFonts w:ascii="Calibri" w:eastAsia="TimesNewRomanPSMT" w:hAnsi="Calibri"/>
          <w:color w:val="000000"/>
          <w:sz w:val="22"/>
          <w:lang w:eastAsia="en-US"/>
        </w:rPr>
        <w:t>sterki te ujawnią się przed upływem terminu określonego w ust. 2. Zamawiający może</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dochodzić roszczeń </w:t>
      </w:r>
      <w:r w:rsidR="00521A23"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 xml:space="preserve">z tytułu gwarancji jakości także po tym terminie, jeżeli reklamował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adę lub</w:t>
      </w:r>
      <w:r w:rsidR="00521A23" w:rsidRPr="00AE23AE">
        <w:rPr>
          <w:rFonts w:ascii="Calibri" w:eastAsia="TimesNewRomanPSMT" w:hAnsi="Calibri"/>
          <w:color w:val="000000"/>
          <w:sz w:val="22"/>
          <w:lang w:eastAsia="en-US"/>
        </w:rPr>
        <w:t xml:space="preserve"> u</w:t>
      </w:r>
      <w:r w:rsidRPr="00AE23AE">
        <w:rPr>
          <w:rFonts w:ascii="Calibri" w:eastAsia="TimesNewRomanPSMT" w:hAnsi="Calibri"/>
          <w:color w:val="000000"/>
          <w:sz w:val="22"/>
          <w:lang w:eastAsia="en-US"/>
        </w:rPr>
        <w:t>sterkę przed jego upływem.</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Jeżeli Wykonawca nie usunie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lub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sterek w terminie 7 dni kalendarzowych od daty wyznaczonej</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przez Zamawiającego na ich usunięcie, to Zamawiający może zlecić usunięcie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lub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sterek stronie</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trzeciej na koszt Wykonawcy. W tym przypadku koszty usuwania wad i usterek Wykonawca zobowiązany będzie do </w:t>
      </w:r>
      <w:r w:rsidR="0033562D" w:rsidRPr="00AE23AE">
        <w:rPr>
          <w:rFonts w:ascii="Calibri" w:eastAsia="TimesNewRomanPSMT" w:hAnsi="Calibri"/>
          <w:color w:val="000000"/>
          <w:sz w:val="22"/>
          <w:lang w:eastAsia="en-US"/>
        </w:rPr>
        <w:t>zwrócenia</w:t>
      </w:r>
      <w:r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lastRenderedPageBreak/>
        <w:t>Zamawiającemu, w terminie do 5 dni</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kalendarzowych od dnia otrzymania pisemnego wezwania do zapłaty, wszystkich udokumentowanych</w:t>
      </w:r>
      <w:r w:rsidR="00521A23" w:rsidRPr="00AE23AE">
        <w:rPr>
          <w:rFonts w:ascii="Calibri" w:eastAsia="TimesNewRomanPSMT" w:hAnsi="Calibri"/>
          <w:color w:val="000000"/>
          <w:sz w:val="22"/>
          <w:lang w:eastAsia="en-US"/>
        </w:rPr>
        <w:t xml:space="preserve"> </w:t>
      </w:r>
      <w:r w:rsidR="0033562D" w:rsidRPr="00AE23AE">
        <w:rPr>
          <w:rFonts w:ascii="Calibri" w:eastAsia="TimesNewRomanPSMT" w:hAnsi="Calibri"/>
          <w:color w:val="000000"/>
          <w:sz w:val="22"/>
          <w:lang w:eastAsia="en-US"/>
        </w:rPr>
        <w:t>kosztów</w:t>
      </w:r>
      <w:r w:rsidRPr="00AE23AE">
        <w:rPr>
          <w:rFonts w:ascii="Calibri" w:eastAsia="TimesNewRomanPSMT" w:hAnsi="Calibri"/>
          <w:color w:val="000000"/>
          <w:sz w:val="22"/>
          <w:lang w:eastAsia="en-US"/>
        </w:rPr>
        <w:t xml:space="preserve"> związanych z zastępczym usuwaniem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 lub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sterek.</w:t>
      </w:r>
      <w:r w:rsidR="002D7644" w:rsidRPr="00AE23AE">
        <w:rPr>
          <w:rFonts w:ascii="Calibri" w:eastAsia="TimesNewRomanPSMT" w:hAnsi="Calibri"/>
          <w:color w:val="000000"/>
          <w:sz w:val="22"/>
          <w:lang w:eastAsia="en-US"/>
        </w:rPr>
        <w:t xml:space="preserve"> Wykonanie zastępcze nie zwalnia Wykonawcy z odpowiedzialności za przedmiot umowy.</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O wykryciu </w:t>
      </w:r>
      <w:r w:rsidR="00521A23" w:rsidRPr="00AE23AE">
        <w:rPr>
          <w:rFonts w:ascii="Calibri" w:eastAsia="TimesNewRomanPSMT" w:hAnsi="Calibri"/>
          <w:color w:val="000000"/>
          <w:sz w:val="22"/>
          <w:lang w:eastAsia="en-US"/>
        </w:rPr>
        <w:t>w</w:t>
      </w:r>
      <w:r w:rsidRPr="00AE23AE">
        <w:rPr>
          <w:rFonts w:ascii="Calibri" w:eastAsia="TimesNewRomanPSMT" w:hAnsi="Calibri"/>
          <w:color w:val="000000"/>
          <w:sz w:val="22"/>
          <w:lang w:eastAsia="en-US"/>
        </w:rPr>
        <w:t xml:space="preserve">ady lub </w:t>
      </w:r>
      <w:r w:rsidR="00521A23"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sterki w okresie gwarancji i rękojmi Zamawiający obowiązany jest zawiadomić</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Wykonawcę na piśmie.</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Zamawiający może dochodzić roszczeń z tytułu rękojmi także po okresie określonym w ust. 2, jeżeli</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zgłosił wadę lub usterkę przed upływem tego okresu.</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Wystąpienie tej samej wady lub usterki po raz drugi uprawnia Zamawiającego do żądania wymiany</w:t>
      </w:r>
      <w:r w:rsidR="00521A23"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danej części </w:t>
      </w:r>
      <w:r w:rsidR="00521A23" w:rsidRPr="00AE23AE">
        <w:rPr>
          <w:rFonts w:ascii="Calibri" w:eastAsia="TimesNewRomanPSMT" w:hAnsi="Calibri"/>
          <w:color w:val="000000"/>
          <w:sz w:val="22"/>
          <w:lang w:eastAsia="en-US"/>
        </w:rPr>
        <w:t xml:space="preserve">przedmiotu umowy </w:t>
      </w:r>
      <w:r w:rsidRPr="00AE23AE">
        <w:rPr>
          <w:rFonts w:ascii="Calibri" w:eastAsia="TimesNewRomanPSMT" w:hAnsi="Calibri"/>
          <w:color w:val="000000"/>
          <w:sz w:val="22"/>
          <w:lang w:eastAsia="en-US"/>
        </w:rPr>
        <w:t>na wolną od wad.</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 razie konieczności dokonania usunięcia wady lub usterki poza miejscem, w </w:t>
      </w:r>
      <w:r w:rsidR="0033562D" w:rsidRPr="00AE23AE">
        <w:rPr>
          <w:rFonts w:ascii="Calibri" w:eastAsia="TimesNewRomanPSMT" w:hAnsi="Calibri"/>
          <w:color w:val="000000"/>
          <w:sz w:val="22"/>
          <w:lang w:eastAsia="en-US"/>
        </w:rPr>
        <w:t>którym</w:t>
      </w:r>
      <w:r w:rsidRPr="00AE23AE">
        <w:rPr>
          <w:rFonts w:ascii="Calibri" w:eastAsia="TimesNewRomanPSMT" w:hAnsi="Calibri"/>
          <w:color w:val="000000"/>
          <w:sz w:val="22"/>
          <w:lang w:eastAsia="en-US"/>
        </w:rPr>
        <w:t xml:space="preserve"> część </w:t>
      </w:r>
      <w:r w:rsidR="00521A23" w:rsidRPr="00AE23AE">
        <w:rPr>
          <w:rFonts w:ascii="Calibri" w:eastAsia="TimesNewRomanPSMT" w:hAnsi="Calibri"/>
          <w:color w:val="000000"/>
          <w:sz w:val="22"/>
          <w:lang w:eastAsia="en-US"/>
        </w:rPr>
        <w:t xml:space="preserve">przedmiotu umowy </w:t>
      </w:r>
      <w:r w:rsidRPr="00AE23AE">
        <w:rPr>
          <w:rFonts w:ascii="Calibri" w:eastAsia="TimesNewRomanPSMT" w:hAnsi="Calibri"/>
          <w:color w:val="000000"/>
          <w:sz w:val="22"/>
          <w:lang w:eastAsia="en-US"/>
        </w:rPr>
        <w:t xml:space="preserve">się znajduje, Wykonawcę obciążają wszelkie </w:t>
      </w:r>
      <w:r w:rsidR="008B0B5E" w:rsidRPr="00AE23AE">
        <w:rPr>
          <w:rFonts w:ascii="Calibri" w:eastAsia="TimesNewRomanPSMT" w:hAnsi="Calibri"/>
          <w:color w:val="000000"/>
          <w:sz w:val="22"/>
          <w:lang w:eastAsia="en-US"/>
        </w:rPr>
        <w:t>roboty</w:t>
      </w:r>
      <w:r w:rsidRPr="00AE23AE">
        <w:rPr>
          <w:rFonts w:ascii="Calibri" w:eastAsia="TimesNewRomanPSMT" w:hAnsi="Calibri"/>
          <w:color w:val="000000"/>
          <w:sz w:val="22"/>
          <w:lang w:eastAsia="en-US"/>
        </w:rPr>
        <w:t>, montaż, demontaż i transport niezbędny</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do wykonania naprawy.</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Usuwanie wad lub usterek w </w:t>
      </w:r>
      <w:r w:rsidR="00521A23" w:rsidRPr="00AE23AE">
        <w:rPr>
          <w:rFonts w:ascii="Calibri" w:eastAsia="TimesNewRomanPSMT" w:hAnsi="Calibri"/>
          <w:color w:val="000000"/>
          <w:sz w:val="22"/>
          <w:lang w:eastAsia="en-US"/>
        </w:rPr>
        <w:t>przedmiocie umowy</w:t>
      </w:r>
      <w:r w:rsidRPr="00AE23AE">
        <w:rPr>
          <w:rFonts w:ascii="Calibri" w:eastAsia="TimesNewRomanPSMT" w:hAnsi="Calibri"/>
          <w:color w:val="000000"/>
          <w:sz w:val="22"/>
          <w:lang w:eastAsia="en-US"/>
        </w:rPr>
        <w:t xml:space="preserve"> nie może wpływać na bezpieczeństwo korzystania</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z </w:t>
      </w:r>
      <w:r w:rsidR="0033562D" w:rsidRPr="00AE23AE">
        <w:rPr>
          <w:rFonts w:ascii="Calibri" w:eastAsia="TimesNewRomanPSMT" w:hAnsi="Calibri"/>
          <w:color w:val="000000"/>
          <w:sz w:val="22"/>
          <w:lang w:eastAsia="en-US"/>
        </w:rPr>
        <w:t>remontowanego</w:t>
      </w:r>
      <w:r w:rsidRPr="00AE23AE">
        <w:rPr>
          <w:rFonts w:ascii="Calibri" w:eastAsia="TimesNewRomanPSMT" w:hAnsi="Calibri"/>
          <w:color w:val="000000"/>
          <w:sz w:val="22"/>
          <w:lang w:eastAsia="en-US"/>
        </w:rPr>
        <w:t xml:space="preserve"> obiektu.</w:t>
      </w:r>
    </w:p>
    <w:p w:rsidR="008077ED" w:rsidRPr="00AE23AE" w:rsidRDefault="008077ED" w:rsidP="00AE23AE">
      <w:pPr>
        <w:pStyle w:val="Akapitzlist"/>
        <w:numPr>
          <w:ilvl w:val="0"/>
          <w:numId w:val="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 przypadku wymiany części </w:t>
      </w:r>
      <w:r w:rsidR="00521A23" w:rsidRPr="00AE23AE">
        <w:rPr>
          <w:rFonts w:ascii="Calibri" w:eastAsia="TimesNewRomanPSMT" w:hAnsi="Calibri"/>
          <w:color w:val="000000"/>
          <w:sz w:val="22"/>
          <w:lang w:eastAsia="en-US"/>
        </w:rPr>
        <w:t xml:space="preserve">przedmiotu umowy </w:t>
      </w:r>
      <w:r w:rsidRPr="00AE23AE">
        <w:rPr>
          <w:rFonts w:ascii="Calibri" w:eastAsia="TimesNewRomanPSMT" w:hAnsi="Calibri"/>
          <w:color w:val="000000"/>
          <w:sz w:val="22"/>
          <w:lang w:eastAsia="en-US"/>
        </w:rPr>
        <w:t>na wolną od wad, albo wykonanie istotnych napraw</w:t>
      </w:r>
      <w:r w:rsidR="00521A23" w:rsidRPr="00AE23AE">
        <w:rPr>
          <w:rFonts w:ascii="Calibri" w:eastAsia="TimesNewRomanPSMT" w:hAnsi="Calibri"/>
          <w:color w:val="000000"/>
          <w:sz w:val="22"/>
          <w:lang w:eastAsia="en-US"/>
        </w:rPr>
        <w:t xml:space="preserve"> </w:t>
      </w:r>
      <w:r w:rsidR="00521A23" w:rsidRPr="00AE23AE">
        <w:rPr>
          <w:rFonts w:ascii="Calibri" w:eastAsia="TimesNewRomanPSMT" w:hAnsi="Calibri"/>
          <w:color w:val="000000"/>
          <w:sz w:val="22"/>
          <w:lang w:eastAsia="en-US"/>
        </w:rPr>
        <w:br/>
      </w:r>
      <w:r w:rsidRPr="00AE23AE">
        <w:rPr>
          <w:rFonts w:ascii="Calibri" w:eastAsia="TimesNewRomanPSMT" w:hAnsi="Calibri"/>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E23AE" w:rsidRDefault="008077ED" w:rsidP="00AE23AE">
      <w:pPr>
        <w:autoSpaceDE w:val="0"/>
        <w:autoSpaceDN w:val="0"/>
        <w:adjustRightInd w:val="0"/>
        <w:jc w:val="center"/>
        <w:rPr>
          <w:rFonts w:asciiTheme="minorHAnsi" w:eastAsia="TimesNewRomanPSMT" w:hAnsiTheme="minorHAnsi"/>
          <w:b/>
          <w:bCs/>
          <w:color w:val="000000"/>
          <w:sz w:val="22"/>
          <w:szCs w:val="22"/>
          <w:lang w:eastAsia="en-US"/>
        </w:rPr>
      </w:pPr>
      <w:r w:rsidRPr="00AE23AE">
        <w:rPr>
          <w:rFonts w:asciiTheme="minorHAnsi" w:eastAsia="TimesNewRomanPSMT" w:hAnsiTheme="minorHAnsi"/>
          <w:b/>
          <w:bCs/>
          <w:color w:val="000000"/>
          <w:sz w:val="22"/>
          <w:szCs w:val="22"/>
          <w:lang w:eastAsia="en-US"/>
        </w:rPr>
        <w:t xml:space="preserve">§ 10. </w:t>
      </w:r>
    </w:p>
    <w:p w:rsidR="00DA468D" w:rsidRPr="00AE23AE" w:rsidRDefault="008077ED" w:rsidP="00AE23AE">
      <w:pPr>
        <w:pStyle w:val="Akapitzlist"/>
        <w:numPr>
          <w:ilvl w:val="0"/>
          <w:numId w:val="14"/>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W razie zaistnienia istotnej zmiany okoliczności powodującej, że wykonanie </w:t>
      </w:r>
      <w:r w:rsidR="00B114D4"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nie leży</w:t>
      </w:r>
      <w:r w:rsidR="00B114D4"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 interesie publicznym, czego nie można było przewidzieć w chwili zawarcia </w:t>
      </w:r>
      <w:r w:rsidR="00B114D4"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lub dalsze</w:t>
      </w:r>
      <w:r w:rsidR="00B114D4"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wykonywanie </w:t>
      </w:r>
      <w:r w:rsidR="00B114D4"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może zagrozić podstawowemu interesowi państwa lub bezpieczeństwu</w:t>
      </w:r>
      <w:r w:rsidR="00B114D4"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publicznemu, Zamawiający może </w:t>
      </w:r>
      <w:r w:rsidR="00B114D4"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 xml:space="preserve">od </w:t>
      </w:r>
      <w:r w:rsidR="00B114D4"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odstąpić w terminie 30 dni od dnia powzięcia wiadomości</w:t>
      </w:r>
      <w:r w:rsidR="00DA468D" w:rsidRPr="00AE23AE">
        <w:rPr>
          <w:rFonts w:asciiTheme="minorHAnsi" w:eastAsia="TimesNewRomanPSMT" w:hAnsiTheme="minorHAnsi"/>
          <w:color w:val="000000"/>
          <w:sz w:val="22"/>
          <w:szCs w:val="22"/>
          <w:lang w:eastAsia="en-US"/>
        </w:rPr>
        <w:t xml:space="preserve"> o </w:t>
      </w:r>
      <w:r w:rsidRPr="00AE23AE">
        <w:rPr>
          <w:rFonts w:asciiTheme="minorHAnsi" w:eastAsia="TimesNewRomanPSMT" w:hAnsiTheme="minorHAnsi"/>
          <w:color w:val="000000"/>
          <w:sz w:val="22"/>
          <w:szCs w:val="22"/>
          <w:lang w:eastAsia="en-US"/>
        </w:rPr>
        <w:t>tych okolicznościach. W takim przypadku Wykonawcy przysługuje wynagrodzenie należne z tytułu</w:t>
      </w:r>
      <w:r w:rsidR="00B114D4"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wykonania części </w:t>
      </w:r>
      <w:r w:rsidR="00B114D4"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potwierdzonej wpisem w protokole odbioru.</w:t>
      </w:r>
    </w:p>
    <w:p w:rsidR="008077ED" w:rsidRPr="00AE23AE" w:rsidRDefault="008077ED" w:rsidP="00AE23AE">
      <w:pPr>
        <w:pStyle w:val="Akapitzlist"/>
        <w:numPr>
          <w:ilvl w:val="0"/>
          <w:numId w:val="14"/>
        </w:numPr>
        <w:autoSpaceDE w:val="0"/>
        <w:autoSpaceDN w:val="0"/>
        <w:adjustRightInd w:val="0"/>
        <w:jc w:val="both"/>
        <w:rPr>
          <w:rFonts w:asciiTheme="minorHAnsi" w:eastAsia="TimesNewRomanPSMT" w:hAnsiTheme="minorHAnsi"/>
          <w:sz w:val="22"/>
          <w:szCs w:val="22"/>
          <w:lang w:eastAsia="en-US"/>
        </w:rPr>
      </w:pPr>
      <w:r w:rsidRPr="00AE23AE">
        <w:rPr>
          <w:rFonts w:asciiTheme="minorHAnsi" w:eastAsia="TimesNewRomanPSMT" w:hAnsiTheme="minorHAnsi"/>
          <w:sz w:val="22"/>
          <w:szCs w:val="22"/>
          <w:lang w:eastAsia="en-US"/>
        </w:rPr>
        <w:t xml:space="preserve">Jeżeli </w:t>
      </w:r>
      <w:r w:rsidR="00A12468" w:rsidRPr="00AE23AE">
        <w:rPr>
          <w:rFonts w:asciiTheme="minorHAnsi" w:eastAsia="TimesNewRomanPSMT" w:hAnsiTheme="minorHAnsi"/>
          <w:sz w:val="22"/>
          <w:szCs w:val="22"/>
          <w:lang w:eastAsia="en-US"/>
        </w:rPr>
        <w:t xml:space="preserve">termin rozpoczęcia lub zakończenia poszczególnych etapów  </w:t>
      </w:r>
      <w:r w:rsidR="00B114D4" w:rsidRPr="00AE23AE">
        <w:rPr>
          <w:rFonts w:asciiTheme="minorHAnsi" w:eastAsia="TimesNewRomanPSMT" w:hAnsiTheme="minorHAnsi"/>
          <w:sz w:val="22"/>
          <w:szCs w:val="22"/>
          <w:lang w:eastAsia="en-US"/>
        </w:rPr>
        <w:t>realizacji przedmiotu umowy</w:t>
      </w:r>
      <w:r w:rsidRPr="00AE23AE">
        <w:rPr>
          <w:rFonts w:asciiTheme="minorHAnsi" w:eastAsia="TimesNewRomanPSMT" w:hAnsiTheme="minorHAnsi"/>
          <w:sz w:val="22"/>
          <w:szCs w:val="22"/>
          <w:lang w:eastAsia="en-US"/>
        </w:rPr>
        <w:t xml:space="preserve"> </w:t>
      </w:r>
      <w:r w:rsidR="00A12468" w:rsidRPr="00AE23AE">
        <w:rPr>
          <w:rFonts w:asciiTheme="minorHAnsi" w:eastAsia="TimesNewRomanPSMT" w:hAnsiTheme="minorHAnsi"/>
          <w:sz w:val="22"/>
          <w:szCs w:val="22"/>
          <w:lang w:eastAsia="en-US"/>
        </w:rPr>
        <w:t xml:space="preserve">nie został zachowany i zachodzi prawdopodobieństwo, </w:t>
      </w:r>
      <w:r w:rsidRPr="00AE23AE">
        <w:rPr>
          <w:rFonts w:asciiTheme="minorHAnsi" w:eastAsia="TimesNewRomanPSMT" w:hAnsiTheme="minorHAnsi"/>
          <w:sz w:val="22"/>
          <w:szCs w:val="22"/>
          <w:lang w:eastAsia="en-US"/>
        </w:rPr>
        <w:t>że</w:t>
      </w:r>
      <w:r w:rsidR="00A12468" w:rsidRPr="00AE23AE">
        <w:rPr>
          <w:rFonts w:asciiTheme="minorHAnsi" w:eastAsia="TimesNewRomanPSMT" w:hAnsiTheme="minorHAnsi"/>
          <w:sz w:val="22"/>
          <w:szCs w:val="22"/>
          <w:lang w:eastAsia="en-US"/>
        </w:rPr>
        <w:t xml:space="preserve"> Wykonawca nie </w:t>
      </w:r>
      <w:r w:rsidRPr="00AE23AE">
        <w:rPr>
          <w:rFonts w:asciiTheme="minorHAnsi" w:eastAsia="TimesNewRomanPSMT" w:hAnsiTheme="minorHAnsi"/>
          <w:sz w:val="22"/>
          <w:szCs w:val="22"/>
          <w:lang w:eastAsia="en-US"/>
        </w:rPr>
        <w:t>zdołał</w:t>
      </w:r>
      <w:r w:rsidR="00A12468" w:rsidRPr="00AE23AE">
        <w:rPr>
          <w:rFonts w:asciiTheme="minorHAnsi" w:eastAsia="TimesNewRomanPSMT" w:hAnsiTheme="minorHAnsi"/>
          <w:sz w:val="22"/>
          <w:szCs w:val="22"/>
          <w:lang w:eastAsia="en-US"/>
        </w:rPr>
        <w:t>a</w:t>
      </w:r>
      <w:r w:rsidR="00B114D4" w:rsidRPr="00AE23AE">
        <w:rPr>
          <w:rFonts w:asciiTheme="minorHAnsi" w:eastAsia="TimesNewRomanPSMT" w:hAnsiTheme="minorHAnsi"/>
          <w:sz w:val="22"/>
          <w:szCs w:val="22"/>
          <w:lang w:eastAsia="en-US"/>
        </w:rPr>
        <w:t xml:space="preserve"> </w:t>
      </w:r>
      <w:r w:rsidR="00A12468" w:rsidRPr="00AE23AE">
        <w:rPr>
          <w:rFonts w:asciiTheme="minorHAnsi" w:eastAsia="TimesNewRomanPSMT" w:hAnsiTheme="minorHAnsi"/>
          <w:sz w:val="22"/>
          <w:szCs w:val="22"/>
          <w:lang w:eastAsia="en-US"/>
        </w:rPr>
        <w:t>go</w:t>
      </w:r>
      <w:r w:rsidRPr="00AE23AE">
        <w:rPr>
          <w:rFonts w:asciiTheme="minorHAnsi" w:eastAsia="TimesNewRomanPSMT" w:hAnsiTheme="minorHAnsi"/>
          <w:sz w:val="22"/>
          <w:szCs w:val="22"/>
          <w:lang w:eastAsia="en-US"/>
        </w:rPr>
        <w:t xml:space="preserve"> ukończyć w wyznaczonym terminie, Zamawiający</w:t>
      </w:r>
      <w:r w:rsidR="00AE23AE" w:rsidRPr="00AE23AE">
        <w:rPr>
          <w:rFonts w:asciiTheme="minorHAnsi" w:eastAsia="TimesNewRomanPSMT" w:hAnsiTheme="minorHAnsi"/>
          <w:sz w:val="22"/>
          <w:szCs w:val="22"/>
          <w:lang w:eastAsia="en-US"/>
        </w:rPr>
        <w:t xml:space="preserve"> </w:t>
      </w:r>
      <w:r w:rsidRPr="00AE23AE">
        <w:rPr>
          <w:rFonts w:asciiTheme="minorHAnsi" w:eastAsia="TimesNewRomanPSMT" w:hAnsiTheme="minorHAnsi"/>
          <w:sz w:val="22"/>
          <w:szCs w:val="22"/>
          <w:lang w:eastAsia="en-US"/>
        </w:rPr>
        <w:t xml:space="preserve">może bez wyznaczenia terminu dodatkowego od </w:t>
      </w:r>
      <w:r w:rsidR="00B114D4" w:rsidRPr="00AE23AE">
        <w:rPr>
          <w:rFonts w:asciiTheme="minorHAnsi" w:eastAsia="TimesNewRomanPSMT" w:hAnsiTheme="minorHAnsi"/>
          <w:sz w:val="22"/>
          <w:szCs w:val="22"/>
          <w:lang w:eastAsia="en-US"/>
        </w:rPr>
        <w:t>u</w:t>
      </w:r>
      <w:r w:rsidRPr="00AE23AE">
        <w:rPr>
          <w:rFonts w:asciiTheme="minorHAnsi" w:eastAsia="TimesNewRomanPSMT" w:hAnsiTheme="minorHAnsi"/>
          <w:sz w:val="22"/>
          <w:szCs w:val="22"/>
          <w:lang w:eastAsia="en-US"/>
        </w:rPr>
        <w:t>mowy odstąpić jeszcze przed upływem tego terminu</w:t>
      </w:r>
      <w:r w:rsidR="00B114D4" w:rsidRPr="00AE23AE">
        <w:rPr>
          <w:rFonts w:asciiTheme="minorHAnsi" w:eastAsia="TimesNewRomanPSMT" w:hAnsiTheme="minorHAnsi"/>
          <w:sz w:val="22"/>
          <w:szCs w:val="22"/>
          <w:lang w:eastAsia="en-US"/>
        </w:rPr>
        <w:t xml:space="preserve">. </w:t>
      </w:r>
      <w:r w:rsidRPr="00AE23AE">
        <w:rPr>
          <w:rFonts w:asciiTheme="minorHAnsi" w:eastAsia="TimesNewRomanPSMT" w:hAnsiTheme="minorHAnsi"/>
          <w:sz w:val="22"/>
          <w:szCs w:val="22"/>
          <w:lang w:eastAsia="en-US"/>
        </w:rPr>
        <w:t>W takim przypadku zostaną naliczone stosowne kary</w:t>
      </w:r>
      <w:r w:rsidR="00B114D4" w:rsidRPr="00AE23AE">
        <w:rPr>
          <w:rFonts w:asciiTheme="minorHAnsi" w:eastAsia="TimesNewRomanPSMT" w:hAnsiTheme="minorHAnsi"/>
          <w:sz w:val="22"/>
          <w:szCs w:val="22"/>
          <w:lang w:eastAsia="en-US"/>
        </w:rPr>
        <w:t xml:space="preserve"> u</w:t>
      </w:r>
      <w:r w:rsidRPr="00AE23AE">
        <w:rPr>
          <w:rFonts w:asciiTheme="minorHAnsi" w:eastAsia="TimesNewRomanPSMT" w:hAnsiTheme="minorHAnsi"/>
          <w:sz w:val="22"/>
          <w:szCs w:val="22"/>
          <w:lang w:eastAsia="en-US"/>
        </w:rPr>
        <w:t xml:space="preserve">mowne za odstąpienie od </w:t>
      </w:r>
      <w:r w:rsidR="00B114D4" w:rsidRPr="00AE23AE">
        <w:rPr>
          <w:rFonts w:asciiTheme="minorHAnsi" w:eastAsia="TimesNewRomanPSMT" w:hAnsiTheme="minorHAnsi"/>
          <w:sz w:val="22"/>
          <w:szCs w:val="22"/>
          <w:lang w:eastAsia="en-US"/>
        </w:rPr>
        <w:t>u</w:t>
      </w:r>
      <w:r w:rsidRPr="00AE23AE">
        <w:rPr>
          <w:rFonts w:asciiTheme="minorHAnsi" w:eastAsia="TimesNewRomanPSMT" w:hAnsiTheme="minorHAnsi"/>
          <w:sz w:val="22"/>
          <w:szCs w:val="22"/>
          <w:lang w:eastAsia="en-US"/>
        </w:rPr>
        <w:t>mowy z przyczyn leżących po stronie Wykonawcy.</w:t>
      </w:r>
    </w:p>
    <w:p w:rsidR="00DA468D" w:rsidRPr="00AE23AE" w:rsidRDefault="00DA468D" w:rsidP="00AE23AE">
      <w:pPr>
        <w:pStyle w:val="Akapitzlist"/>
        <w:numPr>
          <w:ilvl w:val="0"/>
          <w:numId w:val="14"/>
        </w:numPr>
        <w:autoSpaceDE w:val="0"/>
        <w:autoSpaceDN w:val="0"/>
        <w:adjustRightInd w:val="0"/>
        <w:jc w:val="both"/>
        <w:rPr>
          <w:rFonts w:asciiTheme="minorHAnsi" w:eastAsia="TimesNewRomanPSMT" w:hAnsiTheme="minorHAnsi"/>
          <w:color w:val="FF0000"/>
          <w:sz w:val="22"/>
          <w:szCs w:val="22"/>
          <w:lang w:eastAsia="en-US"/>
        </w:rPr>
      </w:pPr>
      <w:r w:rsidRPr="00AE23AE">
        <w:rPr>
          <w:rFonts w:asciiTheme="minorHAnsi" w:eastAsia="TimesNewRomanPSMT" w:hAnsiTheme="minorHAnsi"/>
          <w:color w:val="000000"/>
          <w:sz w:val="22"/>
          <w:szCs w:val="22"/>
          <w:lang w:eastAsia="en-US"/>
        </w:rPr>
        <w:t xml:space="preserve">Zamawiający jest uprawniony do odstąpienia od </w:t>
      </w:r>
      <w:r w:rsidR="008E1E78"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w każdym przypadku rażącego naruszenia</w:t>
      </w:r>
      <w:r w:rsidR="008E1E78"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postanowień </w:t>
      </w:r>
      <w:r w:rsidR="008E1E78"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mowy przez Wykonawcę. Do rażących naruszeń postanowień </w:t>
      </w:r>
      <w:r w:rsidR="008E1E78"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zalicza się</w:t>
      </w:r>
      <w:r w:rsidR="008E1E78" w:rsidRPr="00AE23AE">
        <w:rPr>
          <w:rFonts w:asciiTheme="minorHAnsi" w:eastAsia="TimesNewRomanPSMT" w:hAnsiTheme="minorHAnsi"/>
          <w:color w:val="000000"/>
          <w:sz w:val="22"/>
          <w:szCs w:val="22"/>
          <w:lang w:eastAsia="en-US"/>
        </w:rPr>
        <w:t xml:space="preserve"> między innymi</w:t>
      </w:r>
      <w:r w:rsidRPr="00AE23AE">
        <w:rPr>
          <w:rFonts w:asciiTheme="minorHAnsi" w:eastAsia="TimesNewRomanPSMT" w:hAnsiTheme="minorHAnsi"/>
          <w:color w:val="000000"/>
          <w:sz w:val="22"/>
          <w:szCs w:val="22"/>
          <w:lang w:eastAsia="en-US"/>
        </w:rPr>
        <w:t>:</w:t>
      </w:r>
    </w:p>
    <w:p w:rsidR="00DA468D" w:rsidRPr="00AE23AE" w:rsidRDefault="00DA468D" w:rsidP="00AE23AE">
      <w:pPr>
        <w:pStyle w:val="Akapitzlist"/>
        <w:numPr>
          <w:ilvl w:val="1"/>
          <w:numId w:val="13"/>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stosowanie przez Wykonawcę materiałów nieposiadających wymaganych dopu</w:t>
      </w:r>
      <w:r w:rsidR="008E1E78" w:rsidRPr="00AE23AE">
        <w:rPr>
          <w:rFonts w:asciiTheme="minorHAnsi" w:eastAsia="TimesNewRomanPSMT" w:hAnsiTheme="minorHAnsi"/>
          <w:color w:val="000000"/>
          <w:sz w:val="22"/>
          <w:szCs w:val="22"/>
          <w:lang w:eastAsia="en-US"/>
        </w:rPr>
        <w:t>szczeń</w:t>
      </w:r>
      <w:r w:rsidRPr="00AE23AE">
        <w:rPr>
          <w:rFonts w:asciiTheme="minorHAnsi" w:eastAsia="TimesNewRomanPSMT" w:hAnsiTheme="minorHAnsi"/>
          <w:color w:val="000000"/>
          <w:sz w:val="22"/>
          <w:szCs w:val="22"/>
          <w:lang w:eastAsia="en-US"/>
        </w:rPr>
        <w:t xml:space="preserve"> lub niezapewniających prawidłowego wykonania lub </w:t>
      </w:r>
      <w:r w:rsidR="008E1E78" w:rsidRPr="00AE23AE">
        <w:rPr>
          <w:rFonts w:asciiTheme="minorHAnsi" w:eastAsia="TimesNewRomanPSMT" w:hAnsiTheme="minorHAnsi"/>
          <w:color w:val="000000"/>
          <w:sz w:val="22"/>
          <w:szCs w:val="22"/>
          <w:lang w:eastAsia="en-US"/>
        </w:rPr>
        <w:t xml:space="preserve">przyszłego eksploatowania przedmiotu umowy, </w:t>
      </w:r>
    </w:p>
    <w:p w:rsidR="00DA468D" w:rsidRPr="00AE23AE" w:rsidRDefault="00DA468D" w:rsidP="00AE23AE">
      <w:pPr>
        <w:pStyle w:val="Akapitzlist"/>
        <w:numPr>
          <w:ilvl w:val="1"/>
          <w:numId w:val="9"/>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zwłoka Wykonawcy w realizacji </w:t>
      </w:r>
      <w:r w:rsidR="002440B2" w:rsidRPr="00AE23AE">
        <w:rPr>
          <w:rFonts w:asciiTheme="minorHAnsi" w:eastAsia="TimesNewRomanPSMT" w:hAnsiTheme="minorHAnsi"/>
          <w:color w:val="000000"/>
          <w:sz w:val="22"/>
          <w:szCs w:val="22"/>
          <w:lang w:eastAsia="en-US"/>
        </w:rPr>
        <w:t>przedmiotu umowy</w:t>
      </w:r>
      <w:r w:rsidRPr="00AE23AE">
        <w:rPr>
          <w:rFonts w:asciiTheme="minorHAnsi" w:eastAsia="TimesNewRomanPSMT" w:hAnsiTheme="minorHAnsi"/>
          <w:color w:val="000000"/>
          <w:sz w:val="22"/>
          <w:szCs w:val="22"/>
          <w:lang w:eastAsia="en-US"/>
        </w:rPr>
        <w:t>, w stosunku do terminu realizacji ustalonego</w:t>
      </w:r>
      <w:r w:rsidR="002440B2" w:rsidRPr="00AE23AE">
        <w:rPr>
          <w:rFonts w:asciiTheme="minorHAnsi" w:eastAsia="TimesNewRomanPSMT" w:hAnsiTheme="minorHAnsi"/>
          <w:color w:val="000000"/>
          <w:sz w:val="22"/>
          <w:szCs w:val="22"/>
          <w:lang w:eastAsia="en-US"/>
        </w:rPr>
        <w:t xml:space="preserve"> </w:t>
      </w:r>
      <w:r w:rsidR="002440B2"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w umowie</w:t>
      </w:r>
      <w:r w:rsidR="002440B2" w:rsidRPr="00AE23AE">
        <w:rPr>
          <w:rFonts w:asciiTheme="minorHAnsi" w:eastAsia="TimesNewRomanPSMT" w:hAnsiTheme="minorHAnsi"/>
          <w:color w:val="000000"/>
          <w:sz w:val="22"/>
          <w:szCs w:val="22"/>
          <w:lang w:eastAsia="en-US"/>
        </w:rPr>
        <w:t xml:space="preserve"> oraz poszczególnych terminów wskazanych w harmonogramie rzeczowo - finansowym</w:t>
      </w:r>
      <w:r w:rsidRPr="00AE23AE">
        <w:rPr>
          <w:rFonts w:asciiTheme="minorHAnsi" w:eastAsia="TimesNewRomanPSMT" w:hAnsiTheme="minorHAnsi"/>
          <w:color w:val="000000"/>
          <w:sz w:val="22"/>
          <w:szCs w:val="22"/>
          <w:lang w:eastAsia="en-US"/>
        </w:rPr>
        <w:t xml:space="preserve">, przekraczająca 30 dni kalendarzowych (z zastrzeżeniem możliwości wcześniejszego odstąpienia </w:t>
      </w:r>
      <w:r w:rsidR="002440B2"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do umowy zgodnie z pkt 2.).</w:t>
      </w:r>
    </w:p>
    <w:p w:rsidR="008077ED" w:rsidRPr="00AE23AE" w:rsidRDefault="008077ED" w:rsidP="00AE23AE">
      <w:pPr>
        <w:pStyle w:val="Akapitzlist"/>
        <w:numPr>
          <w:ilvl w:val="0"/>
          <w:numId w:val="14"/>
        </w:numPr>
        <w:autoSpaceDE w:val="0"/>
        <w:autoSpaceDN w:val="0"/>
        <w:adjustRightInd w:val="0"/>
        <w:jc w:val="both"/>
        <w:rPr>
          <w:rFonts w:asciiTheme="minorHAnsi" w:eastAsia="TimesNewRomanPSMT" w:hAnsiTheme="minorHAnsi"/>
          <w:color w:val="FF0000"/>
          <w:sz w:val="22"/>
          <w:szCs w:val="22"/>
          <w:lang w:eastAsia="en-US"/>
        </w:rPr>
      </w:pPr>
      <w:r w:rsidRPr="00AE23AE">
        <w:rPr>
          <w:rFonts w:asciiTheme="minorHAnsi" w:eastAsia="TimesNewRomanPSMT" w:hAnsiTheme="minorHAnsi"/>
          <w:color w:val="000000"/>
          <w:sz w:val="22"/>
          <w:szCs w:val="22"/>
          <w:lang w:eastAsia="en-US"/>
        </w:rPr>
        <w:t xml:space="preserve">Zamawiający jest uprawniony do odstąpienia od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w terminie 30 dni od powzięcia wiadomości</w:t>
      </w:r>
      <w:r w:rsidR="00DA468D" w:rsidRPr="00AE23AE">
        <w:rPr>
          <w:rFonts w:asciiTheme="minorHAnsi" w:eastAsia="TimesNewRomanPSMT" w:hAnsiTheme="minorHAnsi"/>
          <w:color w:val="000000"/>
          <w:sz w:val="22"/>
          <w:szCs w:val="22"/>
          <w:lang w:eastAsia="en-US"/>
        </w:rPr>
        <w:t xml:space="preserve"> </w:t>
      </w:r>
      <w:r w:rsidR="002440B2" w:rsidRPr="00AE23AE">
        <w:rPr>
          <w:rFonts w:asciiTheme="minorHAnsi" w:eastAsia="TimesNewRomanPSMT" w:hAnsiTheme="minorHAnsi"/>
          <w:color w:val="000000"/>
          <w:sz w:val="22"/>
          <w:szCs w:val="22"/>
          <w:lang w:eastAsia="en-US"/>
        </w:rPr>
        <w:br/>
      </w:r>
      <w:r w:rsidR="00DA468D" w:rsidRPr="00AE23AE">
        <w:rPr>
          <w:rFonts w:asciiTheme="minorHAnsi" w:eastAsia="TimesNewRomanPSMT" w:hAnsiTheme="minorHAnsi"/>
          <w:color w:val="000000"/>
          <w:sz w:val="22"/>
          <w:szCs w:val="22"/>
          <w:lang w:eastAsia="en-US"/>
        </w:rPr>
        <w:t xml:space="preserve">o </w:t>
      </w:r>
      <w:r w:rsidRPr="00AE23AE">
        <w:rPr>
          <w:rFonts w:asciiTheme="minorHAnsi" w:eastAsia="TimesNewRomanPSMT" w:hAnsiTheme="minorHAnsi"/>
          <w:color w:val="000000"/>
          <w:sz w:val="22"/>
          <w:szCs w:val="22"/>
          <w:lang w:eastAsia="en-US"/>
        </w:rPr>
        <w:t>zaistnieniu okoliczności uzasadniających skorzystanie z prawa odstąpienia, o ile konkretne</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postanowienie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nie stanowi odmiennie.</w:t>
      </w:r>
    </w:p>
    <w:p w:rsidR="008077ED" w:rsidRPr="00AE23AE" w:rsidRDefault="008077ED" w:rsidP="00AE23AE">
      <w:pPr>
        <w:pStyle w:val="Akapitzlist"/>
        <w:numPr>
          <w:ilvl w:val="0"/>
          <w:numId w:val="14"/>
        </w:numPr>
        <w:autoSpaceDE w:val="0"/>
        <w:autoSpaceDN w:val="0"/>
        <w:adjustRightInd w:val="0"/>
        <w:jc w:val="both"/>
        <w:rPr>
          <w:rFonts w:asciiTheme="minorHAnsi" w:eastAsia="TimesNewRomanPSMT" w:hAnsiTheme="minorHAnsi"/>
          <w:color w:val="FF0000"/>
          <w:sz w:val="22"/>
          <w:szCs w:val="22"/>
          <w:lang w:eastAsia="en-US"/>
        </w:rPr>
      </w:pPr>
      <w:r w:rsidRPr="00AE23AE">
        <w:rPr>
          <w:rFonts w:asciiTheme="minorHAnsi" w:eastAsia="TimesNewRomanPSMT" w:hAnsiTheme="minorHAnsi"/>
          <w:color w:val="000000"/>
          <w:sz w:val="22"/>
          <w:szCs w:val="22"/>
          <w:lang w:eastAsia="en-US"/>
        </w:rPr>
        <w:t xml:space="preserve">W przypadku odstąpienia od Umowy przez </w:t>
      </w:r>
      <w:r w:rsidR="00DA468D" w:rsidRPr="00AE23AE">
        <w:rPr>
          <w:rFonts w:asciiTheme="minorHAnsi" w:eastAsia="TimesNewRomanPSMT" w:hAnsiTheme="minorHAnsi"/>
          <w:color w:val="000000"/>
          <w:sz w:val="22"/>
          <w:szCs w:val="22"/>
          <w:lang w:eastAsia="en-US"/>
        </w:rPr>
        <w:t>którąkolwiek</w:t>
      </w:r>
      <w:r w:rsidRPr="00AE23AE">
        <w:rPr>
          <w:rFonts w:asciiTheme="minorHAnsi" w:eastAsia="TimesNewRomanPSMT" w:hAnsiTheme="minorHAnsi"/>
          <w:color w:val="000000"/>
          <w:sz w:val="22"/>
          <w:szCs w:val="22"/>
          <w:lang w:eastAsia="en-US"/>
        </w:rPr>
        <w:t xml:space="preserve"> ze stron Wykonawca zobowiązuje się do</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sporządzenia protokołu, </w:t>
      </w:r>
      <w:r w:rsidR="00DA468D" w:rsidRPr="00AE23AE">
        <w:rPr>
          <w:rFonts w:asciiTheme="minorHAnsi" w:eastAsia="TimesNewRomanPSMT" w:hAnsiTheme="minorHAnsi"/>
          <w:color w:val="000000"/>
          <w:sz w:val="22"/>
          <w:szCs w:val="22"/>
          <w:lang w:eastAsia="en-US"/>
        </w:rPr>
        <w:t>który</w:t>
      </w:r>
      <w:r w:rsidRPr="00AE23AE">
        <w:rPr>
          <w:rFonts w:asciiTheme="minorHAnsi" w:eastAsia="TimesNewRomanPSMT" w:hAnsiTheme="minorHAnsi"/>
          <w:color w:val="000000"/>
          <w:sz w:val="22"/>
          <w:szCs w:val="22"/>
          <w:lang w:eastAsia="en-US"/>
        </w:rPr>
        <w:t xml:space="preserve"> będzie określał stan realizacji </w:t>
      </w:r>
      <w:r w:rsidR="002440B2" w:rsidRPr="00AE23AE">
        <w:rPr>
          <w:rFonts w:asciiTheme="minorHAnsi" w:eastAsia="TimesNewRomanPSMT" w:hAnsiTheme="minorHAnsi"/>
          <w:color w:val="000000"/>
          <w:sz w:val="22"/>
          <w:szCs w:val="22"/>
          <w:lang w:eastAsia="en-US"/>
        </w:rPr>
        <w:t>przedmiotu umowy</w:t>
      </w:r>
      <w:r w:rsidRPr="00AE23AE">
        <w:rPr>
          <w:rFonts w:asciiTheme="minorHAnsi" w:eastAsia="TimesNewRomanPSMT" w:hAnsiTheme="minorHAnsi"/>
          <w:color w:val="000000"/>
          <w:sz w:val="22"/>
          <w:szCs w:val="22"/>
          <w:lang w:eastAsia="en-US"/>
        </w:rPr>
        <w:t xml:space="preserve"> do dnia odstąpienia od</w:t>
      </w:r>
      <w:r w:rsidR="002440B2" w:rsidRPr="00AE23AE">
        <w:rPr>
          <w:rFonts w:asciiTheme="minorHAnsi" w:eastAsia="TimesNewRomanPSMT" w:hAnsiTheme="minorHAnsi"/>
          <w:color w:val="000000"/>
          <w:sz w:val="22"/>
          <w:szCs w:val="22"/>
          <w:lang w:eastAsia="en-US"/>
        </w:rPr>
        <w:t xml:space="preserve"> u</w:t>
      </w:r>
      <w:r w:rsidRPr="00AE23AE">
        <w:rPr>
          <w:rFonts w:asciiTheme="minorHAnsi" w:eastAsia="TimesNewRomanPSMT" w:hAnsiTheme="minorHAnsi"/>
          <w:color w:val="000000"/>
          <w:sz w:val="22"/>
          <w:szCs w:val="22"/>
          <w:lang w:eastAsia="en-US"/>
        </w:rPr>
        <w:t xml:space="preserve">mowy oraz, jeżeli odstąpienie nastąpiło z winy Wykonawcy, do zabezpieczenia na </w:t>
      </w:r>
      <w:r w:rsidR="00DA468D" w:rsidRPr="00AE23AE">
        <w:rPr>
          <w:rFonts w:asciiTheme="minorHAnsi" w:eastAsia="TimesNewRomanPSMT" w:hAnsiTheme="minorHAnsi"/>
          <w:color w:val="000000"/>
          <w:sz w:val="22"/>
          <w:szCs w:val="22"/>
          <w:lang w:eastAsia="en-US"/>
        </w:rPr>
        <w:t>swój</w:t>
      </w:r>
      <w:r w:rsidRPr="00AE23AE">
        <w:rPr>
          <w:rFonts w:asciiTheme="minorHAnsi" w:eastAsia="TimesNewRomanPSMT" w:hAnsiTheme="minorHAnsi"/>
          <w:color w:val="000000"/>
          <w:sz w:val="22"/>
          <w:szCs w:val="22"/>
          <w:lang w:eastAsia="en-US"/>
        </w:rPr>
        <w:t xml:space="preserve"> koszt</w:t>
      </w:r>
      <w:r w:rsidR="002440B2" w:rsidRPr="00AE23AE">
        <w:rPr>
          <w:rFonts w:asciiTheme="minorHAnsi" w:eastAsia="TimesNewRomanPSMT" w:hAnsiTheme="minorHAnsi"/>
          <w:color w:val="000000"/>
          <w:sz w:val="22"/>
          <w:szCs w:val="22"/>
          <w:lang w:eastAsia="en-US"/>
        </w:rPr>
        <w:t xml:space="preserve"> przerwanych robót</w:t>
      </w:r>
      <w:r w:rsidRPr="00AE23AE">
        <w:rPr>
          <w:rFonts w:asciiTheme="minorHAnsi" w:eastAsia="TimesNewRomanPSMT" w:hAnsiTheme="minorHAnsi"/>
          <w:color w:val="000000"/>
          <w:sz w:val="22"/>
          <w:szCs w:val="22"/>
          <w:lang w:eastAsia="en-US"/>
        </w:rPr>
        <w:t xml:space="preserve"> w zakresie określonym przez Zamawiającego.</w:t>
      </w:r>
    </w:p>
    <w:p w:rsidR="008077ED" w:rsidRPr="00AE23AE" w:rsidRDefault="002440B2" w:rsidP="00AE23AE">
      <w:pPr>
        <w:pStyle w:val="Akapitzlist"/>
        <w:numPr>
          <w:ilvl w:val="0"/>
          <w:numId w:val="14"/>
        </w:numPr>
        <w:autoSpaceDE w:val="0"/>
        <w:autoSpaceDN w:val="0"/>
        <w:adjustRightInd w:val="0"/>
        <w:jc w:val="both"/>
        <w:rPr>
          <w:rFonts w:asciiTheme="minorHAnsi" w:eastAsia="TimesNewRomanPSMT" w:hAnsiTheme="minorHAnsi"/>
          <w:color w:val="FF0000"/>
          <w:sz w:val="22"/>
          <w:szCs w:val="22"/>
          <w:lang w:eastAsia="en-US"/>
        </w:rPr>
      </w:pPr>
      <w:r w:rsidRPr="00AE23AE">
        <w:rPr>
          <w:rFonts w:asciiTheme="minorHAnsi" w:eastAsia="TimesNewRomanPSMT" w:hAnsiTheme="minorHAnsi"/>
          <w:color w:val="000000"/>
          <w:sz w:val="22"/>
          <w:szCs w:val="22"/>
          <w:lang w:eastAsia="en-US"/>
        </w:rPr>
        <w:t>W przypadku odstąpienia od u</w:t>
      </w:r>
      <w:r w:rsidR="008077ED" w:rsidRPr="00AE23AE">
        <w:rPr>
          <w:rFonts w:asciiTheme="minorHAnsi" w:eastAsia="TimesNewRomanPSMT" w:hAnsiTheme="minorHAnsi"/>
          <w:color w:val="000000"/>
          <w:sz w:val="22"/>
          <w:szCs w:val="22"/>
          <w:lang w:eastAsia="en-US"/>
        </w:rPr>
        <w:t>mowy wysokość należnego Wykonawcy wynagrodzenia zostanie</w:t>
      </w:r>
      <w:r w:rsidRPr="00AE23AE">
        <w:rPr>
          <w:rFonts w:asciiTheme="minorHAnsi" w:eastAsia="TimesNewRomanPSMT" w:hAnsiTheme="minorHAnsi"/>
          <w:color w:val="000000"/>
          <w:sz w:val="22"/>
          <w:szCs w:val="22"/>
          <w:lang w:eastAsia="en-US"/>
        </w:rPr>
        <w:t xml:space="preserve"> </w:t>
      </w:r>
      <w:r w:rsidR="008077ED" w:rsidRPr="00AE23AE">
        <w:rPr>
          <w:rFonts w:asciiTheme="minorHAnsi" w:eastAsia="TimesNewRomanPSMT" w:hAnsiTheme="minorHAnsi"/>
          <w:color w:val="000000"/>
          <w:sz w:val="22"/>
          <w:szCs w:val="22"/>
          <w:lang w:eastAsia="en-US"/>
        </w:rPr>
        <w:t>ustalona proporcjonalnie do zakresu wykonanych prac</w:t>
      </w:r>
      <w:r w:rsidR="00DA468D" w:rsidRPr="00AE23AE">
        <w:rPr>
          <w:rFonts w:asciiTheme="minorHAnsi" w:eastAsia="TimesNewRomanPSMT" w:hAnsiTheme="minorHAnsi"/>
          <w:color w:val="000000"/>
          <w:sz w:val="22"/>
          <w:szCs w:val="22"/>
          <w:lang w:eastAsia="en-US"/>
        </w:rPr>
        <w:t>.</w:t>
      </w:r>
    </w:p>
    <w:p w:rsidR="008077ED" w:rsidRPr="00AE23AE" w:rsidRDefault="008077ED" w:rsidP="00AE23AE">
      <w:pPr>
        <w:pStyle w:val="Akapitzlist"/>
        <w:numPr>
          <w:ilvl w:val="0"/>
          <w:numId w:val="14"/>
        </w:numPr>
        <w:autoSpaceDE w:val="0"/>
        <w:autoSpaceDN w:val="0"/>
        <w:adjustRightInd w:val="0"/>
        <w:jc w:val="both"/>
        <w:rPr>
          <w:rFonts w:asciiTheme="minorHAnsi" w:eastAsia="TimesNewRomanPSMT" w:hAnsiTheme="minorHAnsi"/>
          <w:color w:val="FF0000"/>
          <w:sz w:val="22"/>
          <w:szCs w:val="22"/>
          <w:lang w:eastAsia="en-US"/>
        </w:rPr>
      </w:pPr>
      <w:r w:rsidRPr="00AE23AE">
        <w:rPr>
          <w:rFonts w:asciiTheme="minorHAnsi" w:eastAsia="TimesNewRomanPSMT" w:hAnsiTheme="minorHAnsi"/>
          <w:color w:val="000000"/>
          <w:sz w:val="22"/>
          <w:szCs w:val="22"/>
          <w:lang w:eastAsia="en-US"/>
        </w:rPr>
        <w:t xml:space="preserve">Odstąpienie od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pod rygorem nieważności, powinno nastąpić w formie pisemnej z podaniem</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uzasadnienia. Umowa ulega rozwiązaniu w dniu doręczenia odstąpienia.</w:t>
      </w:r>
    </w:p>
    <w:p w:rsidR="008077ED" w:rsidRPr="00AE23AE" w:rsidRDefault="008077ED" w:rsidP="00AE23AE">
      <w:pPr>
        <w:pStyle w:val="Akapitzlist"/>
        <w:numPr>
          <w:ilvl w:val="0"/>
          <w:numId w:val="14"/>
        </w:numPr>
        <w:autoSpaceDE w:val="0"/>
        <w:autoSpaceDN w:val="0"/>
        <w:adjustRightInd w:val="0"/>
        <w:jc w:val="both"/>
        <w:rPr>
          <w:rFonts w:asciiTheme="minorHAnsi" w:eastAsia="TimesNewRomanPSMT" w:hAnsiTheme="minorHAnsi"/>
          <w:color w:val="FF0000"/>
          <w:sz w:val="22"/>
          <w:szCs w:val="22"/>
          <w:lang w:eastAsia="en-US"/>
        </w:rPr>
      </w:pPr>
      <w:r w:rsidRPr="00AE23AE">
        <w:rPr>
          <w:rFonts w:asciiTheme="minorHAnsi" w:eastAsia="TimesNewRomanPSMT" w:hAnsiTheme="minorHAnsi"/>
          <w:color w:val="000000"/>
          <w:sz w:val="22"/>
          <w:szCs w:val="22"/>
          <w:lang w:eastAsia="en-US"/>
        </w:rPr>
        <w:t xml:space="preserve">W przypadku odstąpienia od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mowy przez </w:t>
      </w:r>
      <w:r w:rsidR="00DA468D" w:rsidRPr="00AE23AE">
        <w:rPr>
          <w:rFonts w:asciiTheme="minorHAnsi" w:eastAsia="TimesNewRomanPSMT" w:hAnsiTheme="minorHAnsi"/>
          <w:color w:val="000000"/>
          <w:sz w:val="22"/>
          <w:szCs w:val="22"/>
          <w:lang w:eastAsia="en-US"/>
        </w:rPr>
        <w:t>którąkolwiek</w:t>
      </w:r>
      <w:r w:rsidRPr="00AE23AE">
        <w:rPr>
          <w:rFonts w:asciiTheme="minorHAnsi" w:eastAsia="TimesNewRomanPSMT" w:hAnsiTheme="minorHAnsi"/>
          <w:color w:val="000000"/>
          <w:sz w:val="22"/>
          <w:szCs w:val="22"/>
          <w:lang w:eastAsia="en-US"/>
        </w:rPr>
        <w:t xml:space="preserve"> ze Stron, Wykonawca jest odpowiedzialny</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z tytułu gwarancji </w:t>
      </w:r>
      <w:r w:rsidR="002440B2" w:rsidRPr="00AE23AE">
        <w:rPr>
          <w:rFonts w:asciiTheme="minorHAnsi" w:eastAsia="TimesNewRomanPSMT" w:hAnsiTheme="minorHAnsi"/>
          <w:color w:val="000000"/>
          <w:sz w:val="22"/>
          <w:szCs w:val="22"/>
          <w:lang w:eastAsia="en-US"/>
        </w:rPr>
        <w:t xml:space="preserve">i rękojmi </w:t>
      </w:r>
      <w:r w:rsidRPr="00AE23AE">
        <w:rPr>
          <w:rFonts w:asciiTheme="minorHAnsi" w:eastAsia="TimesNewRomanPSMT" w:hAnsiTheme="minorHAnsi"/>
          <w:color w:val="000000"/>
          <w:sz w:val="22"/>
          <w:szCs w:val="22"/>
          <w:lang w:eastAsia="en-US"/>
        </w:rPr>
        <w:t xml:space="preserve">za </w:t>
      </w:r>
      <w:r w:rsidR="008B0B5E" w:rsidRPr="00AE23AE">
        <w:rPr>
          <w:rFonts w:asciiTheme="minorHAnsi" w:eastAsia="TimesNewRomanPSMT" w:hAnsiTheme="minorHAnsi"/>
          <w:color w:val="000000"/>
          <w:sz w:val="22"/>
          <w:szCs w:val="22"/>
          <w:lang w:eastAsia="en-US"/>
        </w:rPr>
        <w:t>roboty</w:t>
      </w:r>
      <w:r w:rsidRPr="00AE23AE">
        <w:rPr>
          <w:rFonts w:asciiTheme="minorHAnsi" w:eastAsia="TimesNewRomanPSMT" w:hAnsiTheme="minorHAnsi"/>
          <w:color w:val="000000"/>
          <w:sz w:val="22"/>
          <w:szCs w:val="22"/>
          <w:lang w:eastAsia="en-US"/>
        </w:rPr>
        <w:t xml:space="preserve"> wykonane do dnia odstąpienia od Umowy.</w:t>
      </w:r>
    </w:p>
    <w:p w:rsidR="00DA468D" w:rsidRPr="00AE23AE" w:rsidRDefault="00DA468D" w:rsidP="00AE23AE">
      <w:pPr>
        <w:pStyle w:val="Akapitzlist"/>
        <w:autoSpaceDE w:val="0"/>
        <w:autoSpaceDN w:val="0"/>
        <w:adjustRightInd w:val="0"/>
        <w:ind w:left="726"/>
        <w:jc w:val="both"/>
        <w:rPr>
          <w:rFonts w:asciiTheme="minorHAnsi" w:eastAsia="TimesNewRomanPSMT" w:hAnsiTheme="minorHAnsi" w:cstheme="minorHAnsi"/>
          <w:b/>
          <w:bCs/>
          <w:color w:val="000000"/>
          <w:sz w:val="22"/>
          <w:szCs w:val="22"/>
          <w:lang w:eastAsia="en-US"/>
        </w:rPr>
      </w:pPr>
    </w:p>
    <w:p w:rsidR="00AE23AE" w:rsidRDefault="00AE23AE" w:rsidP="00AE23AE">
      <w:pPr>
        <w:pStyle w:val="Akapitzlist"/>
        <w:autoSpaceDE w:val="0"/>
        <w:autoSpaceDN w:val="0"/>
        <w:adjustRightInd w:val="0"/>
        <w:ind w:left="726"/>
        <w:jc w:val="center"/>
        <w:rPr>
          <w:rFonts w:asciiTheme="minorHAnsi" w:eastAsia="TimesNewRomanPSMT" w:hAnsiTheme="minorHAnsi"/>
          <w:b/>
          <w:bCs/>
          <w:color w:val="000000"/>
          <w:sz w:val="22"/>
          <w:szCs w:val="22"/>
          <w:lang w:eastAsia="en-US"/>
        </w:rPr>
      </w:pPr>
    </w:p>
    <w:p w:rsidR="008077ED" w:rsidRPr="00AE23AE" w:rsidRDefault="008077ED" w:rsidP="00AE23AE">
      <w:pPr>
        <w:pStyle w:val="Akapitzlist"/>
        <w:autoSpaceDE w:val="0"/>
        <w:autoSpaceDN w:val="0"/>
        <w:adjustRightInd w:val="0"/>
        <w:ind w:left="726"/>
        <w:jc w:val="center"/>
        <w:rPr>
          <w:rFonts w:asciiTheme="minorHAnsi" w:eastAsia="TimesNewRomanPSMT" w:hAnsiTheme="minorHAnsi"/>
          <w:b/>
          <w:bCs/>
          <w:color w:val="000000"/>
          <w:sz w:val="22"/>
          <w:szCs w:val="22"/>
          <w:lang w:eastAsia="en-US"/>
        </w:rPr>
      </w:pPr>
      <w:r w:rsidRPr="00AE23AE">
        <w:rPr>
          <w:rFonts w:asciiTheme="minorHAnsi" w:eastAsia="TimesNewRomanPSMT" w:hAnsiTheme="minorHAnsi"/>
          <w:b/>
          <w:bCs/>
          <w:color w:val="000000"/>
          <w:sz w:val="22"/>
          <w:szCs w:val="22"/>
          <w:lang w:eastAsia="en-US"/>
        </w:rPr>
        <w:lastRenderedPageBreak/>
        <w:t>§ 11.</w:t>
      </w:r>
      <w:r w:rsidR="006B1CB7" w:rsidRPr="00AE23AE">
        <w:rPr>
          <w:rFonts w:asciiTheme="minorHAnsi" w:eastAsia="TimesNewRomanPSMT" w:hAnsiTheme="minorHAnsi"/>
          <w:b/>
          <w:bCs/>
          <w:color w:val="000000"/>
          <w:sz w:val="22"/>
          <w:szCs w:val="22"/>
          <w:lang w:eastAsia="en-US"/>
        </w:rPr>
        <w:t xml:space="preserve"> </w:t>
      </w:r>
    </w:p>
    <w:p w:rsidR="008077ED" w:rsidRPr="00AE23AE" w:rsidRDefault="008077ED" w:rsidP="00AE23AE">
      <w:pPr>
        <w:pStyle w:val="Akapitzlist"/>
        <w:numPr>
          <w:ilvl w:val="0"/>
          <w:numId w:val="15"/>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Poza okolicznościami przewidzianymi postanowieniami w § 8 ust. 13 Umowy, Wykonawca zapłaci</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Zamawiającemu kary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mowne:</w:t>
      </w:r>
    </w:p>
    <w:p w:rsidR="0077481F"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za odstąpienie od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przez Zamawiającego z przyczyn leżących po stronie Wykonawcy</w:t>
      </w:r>
      <w:r w:rsidR="002440B2" w:rsidRPr="00AE23AE">
        <w:rPr>
          <w:rFonts w:asciiTheme="minorHAnsi" w:eastAsia="TimesNewRomanPSMT" w:hAnsiTheme="minorHAnsi"/>
          <w:color w:val="000000"/>
          <w:sz w:val="22"/>
          <w:szCs w:val="22"/>
          <w:lang w:eastAsia="en-US"/>
        </w:rPr>
        <w:t xml:space="preserve"> </w:t>
      </w:r>
      <w:r w:rsidR="002440B2"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 xml:space="preserve">w wysokości 30 % ustalonego 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mowie wynagrodzenia brutto za realizację </w:t>
      </w:r>
      <w:r w:rsidR="002440B2" w:rsidRPr="00AE23AE">
        <w:rPr>
          <w:rFonts w:asciiTheme="minorHAnsi" w:eastAsia="TimesNewRomanPSMT" w:hAnsiTheme="minorHAnsi"/>
          <w:color w:val="000000"/>
          <w:sz w:val="22"/>
          <w:szCs w:val="22"/>
          <w:lang w:eastAsia="en-US"/>
        </w:rPr>
        <w:t xml:space="preserve">przedmiotu umowy, </w:t>
      </w:r>
    </w:p>
    <w:p w:rsidR="008077ED"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za odstąpienie od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przez Wykonawcę z przyczyn nieleżących po stronie Zamawiającego w</w:t>
      </w:r>
      <w:r w:rsidR="00AE23AE"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wysokości 30 % ustalonego 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mowie wynagrodzenia brutto za realizację </w:t>
      </w:r>
      <w:r w:rsidR="002440B2" w:rsidRPr="00AE23AE">
        <w:rPr>
          <w:rFonts w:asciiTheme="minorHAnsi" w:eastAsia="TimesNewRomanPSMT" w:hAnsiTheme="minorHAnsi"/>
          <w:color w:val="000000"/>
          <w:sz w:val="22"/>
          <w:szCs w:val="22"/>
          <w:lang w:eastAsia="en-US"/>
        </w:rPr>
        <w:t xml:space="preserve">przedmiotu umowy, </w:t>
      </w:r>
    </w:p>
    <w:p w:rsidR="008077ED"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za zwłokę w realizacji </w:t>
      </w:r>
      <w:r w:rsidR="002440B2" w:rsidRPr="00AE23AE">
        <w:rPr>
          <w:rFonts w:asciiTheme="minorHAnsi" w:eastAsia="TimesNewRomanPSMT" w:hAnsiTheme="minorHAnsi"/>
          <w:color w:val="000000"/>
          <w:sz w:val="22"/>
          <w:szCs w:val="22"/>
          <w:lang w:eastAsia="en-US"/>
        </w:rPr>
        <w:t>przedmiotu umowy</w:t>
      </w:r>
      <w:r w:rsidRPr="00AE23AE">
        <w:rPr>
          <w:rFonts w:asciiTheme="minorHAnsi" w:eastAsia="TimesNewRomanPSMT" w:hAnsiTheme="minorHAnsi"/>
          <w:color w:val="000000"/>
          <w:sz w:val="22"/>
          <w:szCs w:val="22"/>
          <w:lang w:eastAsia="en-US"/>
        </w:rPr>
        <w:t xml:space="preserve"> – w wysokości 0,1 % ustalonego 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mowie</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wynagrodzenia brutto za realizację </w:t>
      </w:r>
      <w:r w:rsidR="002440B2" w:rsidRPr="00AE23AE">
        <w:rPr>
          <w:rFonts w:asciiTheme="minorHAnsi" w:eastAsia="TimesNewRomanPSMT" w:hAnsiTheme="minorHAnsi"/>
          <w:color w:val="000000"/>
          <w:sz w:val="22"/>
          <w:szCs w:val="22"/>
          <w:lang w:eastAsia="en-US"/>
        </w:rPr>
        <w:t>przedmiotu umowy</w:t>
      </w:r>
      <w:r w:rsidRPr="00AE23AE">
        <w:rPr>
          <w:rFonts w:asciiTheme="minorHAnsi" w:eastAsia="TimesNewRomanPSMT" w:hAnsiTheme="minorHAnsi"/>
          <w:color w:val="000000"/>
          <w:sz w:val="22"/>
          <w:szCs w:val="22"/>
          <w:lang w:eastAsia="en-US"/>
        </w:rPr>
        <w:t xml:space="preserve"> za każdy rozpoczęty dzień zwłoki</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w stosunku do terminu wskazanego w § 5 ust.</w:t>
      </w:r>
      <w:r w:rsidR="002440B2" w:rsidRPr="00AE23AE">
        <w:rPr>
          <w:rFonts w:asciiTheme="minorHAnsi" w:eastAsia="TimesNewRomanPSMT" w:hAnsiTheme="minorHAnsi"/>
          <w:color w:val="000000"/>
          <w:sz w:val="22"/>
          <w:szCs w:val="22"/>
          <w:lang w:eastAsia="en-US"/>
        </w:rPr>
        <w:t xml:space="preserve"> 1 pkt.</w:t>
      </w:r>
      <w:r w:rsidRPr="00AE23AE">
        <w:rPr>
          <w:rFonts w:asciiTheme="minorHAnsi" w:eastAsia="TimesNewRomanPSMT" w:hAnsiTheme="minorHAnsi"/>
          <w:color w:val="000000"/>
          <w:sz w:val="22"/>
          <w:szCs w:val="22"/>
          <w:lang w:eastAsia="en-US"/>
        </w:rPr>
        <w:t xml:space="preserve"> 2, jednak nie więcej niż</w:t>
      </w:r>
      <w:r w:rsidR="0077481F" w:rsidRPr="00AE23AE">
        <w:rPr>
          <w:rFonts w:asciiTheme="minorHAnsi" w:eastAsia="TimesNewRomanPSMT" w:hAnsiTheme="minorHAnsi"/>
          <w:color w:val="000000"/>
          <w:sz w:val="22"/>
          <w:szCs w:val="22"/>
          <w:lang w:eastAsia="en-US"/>
        </w:rPr>
        <w:t xml:space="preserve"> 30</w:t>
      </w:r>
      <w:r w:rsidRPr="00AE23AE">
        <w:rPr>
          <w:rFonts w:asciiTheme="minorHAnsi" w:eastAsia="TimesNewRomanPSMT" w:hAnsiTheme="minorHAnsi"/>
          <w:color w:val="000000"/>
          <w:sz w:val="22"/>
          <w:szCs w:val="22"/>
          <w:lang w:eastAsia="en-US"/>
        </w:rPr>
        <w:t xml:space="preserve"> % ustalonego 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mowie</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wynagrodzenia brutto za realizację </w:t>
      </w:r>
      <w:r w:rsidR="002440B2" w:rsidRPr="00AE23AE">
        <w:rPr>
          <w:rFonts w:asciiTheme="minorHAnsi" w:eastAsia="TimesNewRomanPSMT" w:hAnsiTheme="minorHAnsi"/>
          <w:color w:val="000000"/>
          <w:sz w:val="22"/>
          <w:szCs w:val="22"/>
          <w:lang w:eastAsia="en-US"/>
        </w:rPr>
        <w:t xml:space="preserve">przedmiotu umowy. </w:t>
      </w:r>
    </w:p>
    <w:p w:rsidR="008077ED"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za zwłokę w usunięciu Wad lub Usterek stwierdzonych podczas odbioru końcowego oraz w okresie</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gwarancji lub rękojmi – w wysokości 0,1% ustalonego 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mowie wynagrodzenia brutto za</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realizację </w:t>
      </w:r>
      <w:r w:rsidR="002440B2" w:rsidRPr="00AE23AE">
        <w:rPr>
          <w:rFonts w:asciiTheme="minorHAnsi" w:eastAsia="TimesNewRomanPSMT" w:hAnsiTheme="minorHAnsi"/>
          <w:color w:val="000000"/>
          <w:sz w:val="22"/>
          <w:szCs w:val="22"/>
          <w:lang w:eastAsia="en-US"/>
        </w:rPr>
        <w:t>przedmiotu umowy</w:t>
      </w:r>
      <w:r w:rsidRPr="00AE23AE">
        <w:rPr>
          <w:rFonts w:asciiTheme="minorHAnsi" w:eastAsia="TimesNewRomanPSMT" w:hAnsiTheme="minorHAnsi"/>
          <w:color w:val="000000"/>
          <w:sz w:val="22"/>
          <w:szCs w:val="22"/>
          <w:lang w:eastAsia="en-US"/>
        </w:rPr>
        <w:t xml:space="preserve">, za każdy rozpoczęty dzień </w:t>
      </w:r>
      <w:r w:rsidR="0077481F" w:rsidRPr="00AE23AE">
        <w:rPr>
          <w:rFonts w:asciiTheme="minorHAnsi" w:eastAsia="TimesNewRomanPSMT" w:hAnsiTheme="minorHAnsi"/>
          <w:color w:val="000000"/>
          <w:sz w:val="22"/>
          <w:szCs w:val="22"/>
          <w:lang w:eastAsia="en-US"/>
        </w:rPr>
        <w:t>zwłoki, jednak nie więcej niż 30</w:t>
      </w:r>
      <w:r w:rsidRPr="00AE23AE">
        <w:rPr>
          <w:rFonts w:asciiTheme="minorHAnsi" w:eastAsia="TimesNewRomanPSMT" w:hAnsiTheme="minorHAnsi"/>
          <w:color w:val="000000"/>
          <w:sz w:val="22"/>
          <w:szCs w:val="22"/>
          <w:lang w:eastAsia="en-US"/>
        </w:rPr>
        <w:t xml:space="preserve"> %</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ustalonego </w:t>
      </w:r>
      <w:r w:rsidR="002440B2"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 xml:space="preserve">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mowie wynagrodzenia brutto za realizację </w:t>
      </w:r>
      <w:r w:rsidR="002440B2" w:rsidRPr="00AE23AE">
        <w:rPr>
          <w:rFonts w:asciiTheme="minorHAnsi" w:eastAsia="TimesNewRomanPSMT" w:hAnsiTheme="minorHAnsi"/>
          <w:color w:val="000000"/>
          <w:sz w:val="22"/>
          <w:szCs w:val="22"/>
          <w:lang w:eastAsia="en-US"/>
        </w:rPr>
        <w:t xml:space="preserve">przedmiotu umowy, </w:t>
      </w:r>
    </w:p>
    <w:p w:rsidR="008077ED"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za niedopełnienie wymogu zatrudniania </w:t>
      </w:r>
      <w:r w:rsidR="0077481F" w:rsidRPr="00AE23AE">
        <w:rPr>
          <w:rFonts w:asciiTheme="minorHAnsi" w:eastAsia="TimesNewRomanPSMT" w:hAnsiTheme="minorHAnsi"/>
          <w:color w:val="000000"/>
          <w:sz w:val="22"/>
          <w:szCs w:val="22"/>
          <w:lang w:eastAsia="en-US"/>
        </w:rPr>
        <w:t>osób</w:t>
      </w:r>
      <w:r w:rsidRPr="00AE23AE">
        <w:rPr>
          <w:rFonts w:asciiTheme="minorHAnsi" w:eastAsia="TimesNewRomanPSMT" w:hAnsiTheme="minorHAnsi"/>
          <w:color w:val="000000"/>
          <w:sz w:val="22"/>
          <w:szCs w:val="22"/>
          <w:lang w:eastAsia="en-US"/>
        </w:rPr>
        <w:t xml:space="preserve"> wykonujących czynności objęte </w:t>
      </w:r>
      <w:r w:rsidR="002440B2" w:rsidRPr="00AE23AE">
        <w:rPr>
          <w:rFonts w:asciiTheme="minorHAnsi" w:eastAsia="TimesNewRomanPSMT" w:hAnsiTheme="minorHAnsi"/>
          <w:color w:val="000000"/>
          <w:sz w:val="22"/>
          <w:szCs w:val="22"/>
          <w:lang w:eastAsia="en-US"/>
        </w:rPr>
        <w:t>p</w:t>
      </w:r>
      <w:r w:rsidRPr="00AE23AE">
        <w:rPr>
          <w:rFonts w:asciiTheme="minorHAnsi" w:eastAsia="TimesNewRomanPSMT" w:hAnsiTheme="minorHAnsi"/>
          <w:color w:val="000000"/>
          <w:sz w:val="22"/>
          <w:szCs w:val="22"/>
          <w:lang w:eastAsia="en-US"/>
        </w:rPr>
        <w:t>rzedmiotem</w:t>
      </w:r>
      <w:r w:rsidR="002440B2" w:rsidRPr="00AE23AE">
        <w:rPr>
          <w:rFonts w:asciiTheme="minorHAnsi" w:eastAsia="TimesNewRomanPSMT" w:hAnsiTheme="minorHAnsi"/>
          <w:color w:val="000000"/>
          <w:sz w:val="22"/>
          <w:szCs w:val="22"/>
          <w:lang w:eastAsia="en-US"/>
        </w:rPr>
        <w:t xml:space="preserve"> u</w:t>
      </w:r>
      <w:r w:rsidRPr="00AE23AE">
        <w:rPr>
          <w:rFonts w:asciiTheme="minorHAnsi" w:eastAsia="TimesNewRomanPSMT" w:hAnsiTheme="minorHAnsi"/>
          <w:color w:val="000000"/>
          <w:sz w:val="22"/>
          <w:szCs w:val="22"/>
          <w:lang w:eastAsia="en-US"/>
        </w:rPr>
        <w:t xml:space="preserve">mowy </w:t>
      </w:r>
      <w:r w:rsidR="002440B2"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 xml:space="preserve">na podstawie Umowy o pracę, w rozumieniu </w:t>
      </w:r>
      <w:r w:rsidR="0077481F" w:rsidRPr="00AE23AE">
        <w:rPr>
          <w:rFonts w:asciiTheme="minorHAnsi" w:eastAsia="TimesNewRomanPSMT" w:hAnsiTheme="minorHAnsi"/>
          <w:color w:val="000000"/>
          <w:sz w:val="22"/>
          <w:szCs w:val="22"/>
          <w:lang w:eastAsia="en-US"/>
        </w:rPr>
        <w:t>przepisów</w:t>
      </w:r>
      <w:r w:rsidRPr="00AE23AE">
        <w:rPr>
          <w:rFonts w:asciiTheme="minorHAnsi" w:eastAsia="TimesNewRomanPSMT" w:hAnsiTheme="minorHAnsi"/>
          <w:color w:val="000000"/>
          <w:sz w:val="22"/>
          <w:szCs w:val="22"/>
          <w:lang w:eastAsia="en-US"/>
        </w:rPr>
        <w:t xml:space="preserve"> Kodeksu Pracy, o </w:t>
      </w:r>
      <w:r w:rsidR="0077481F" w:rsidRPr="00AE23AE">
        <w:rPr>
          <w:rFonts w:asciiTheme="minorHAnsi" w:eastAsia="TimesNewRomanPSMT" w:hAnsiTheme="minorHAnsi"/>
          <w:color w:val="000000"/>
          <w:sz w:val="22"/>
          <w:szCs w:val="22"/>
          <w:lang w:eastAsia="en-US"/>
        </w:rPr>
        <w:t>którym</w:t>
      </w:r>
      <w:r w:rsidRPr="00AE23AE">
        <w:rPr>
          <w:rFonts w:asciiTheme="minorHAnsi" w:eastAsia="TimesNewRomanPSMT" w:hAnsiTheme="minorHAnsi"/>
          <w:color w:val="000000"/>
          <w:sz w:val="22"/>
          <w:szCs w:val="22"/>
          <w:lang w:eastAsia="en-US"/>
        </w:rPr>
        <w:t xml:space="preserve"> mowa</w:t>
      </w:r>
      <w:r w:rsidR="00AE23AE"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w § 13 ust. 1 pkt 1), w wysokości iloczynu kwoty minimalnego wynagrodzenia za pracę ustalonego</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na podstawie </w:t>
      </w:r>
      <w:r w:rsidR="0077481F" w:rsidRPr="00AE23AE">
        <w:rPr>
          <w:rFonts w:asciiTheme="minorHAnsi" w:eastAsia="TimesNewRomanPSMT" w:hAnsiTheme="minorHAnsi"/>
          <w:color w:val="000000"/>
          <w:sz w:val="22"/>
          <w:szCs w:val="22"/>
          <w:lang w:eastAsia="en-US"/>
        </w:rPr>
        <w:t>przepisów</w:t>
      </w:r>
      <w:r w:rsidRPr="00AE23AE">
        <w:rPr>
          <w:rFonts w:asciiTheme="minorHAnsi" w:eastAsia="TimesNewRomanPSMT" w:hAnsiTheme="minorHAnsi"/>
          <w:color w:val="000000"/>
          <w:sz w:val="22"/>
          <w:szCs w:val="22"/>
          <w:lang w:eastAsia="en-US"/>
        </w:rPr>
        <w:t xml:space="preserve"> o minimalnym wynagrodzeniu za pracę (obowiązujących</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w chwili stwierdzenia przez Zamawiającego niedopełnienia przez Wykonawcę wymogu</w:t>
      </w:r>
      <w:r w:rsidR="002440B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zatrudniania </w:t>
      </w:r>
      <w:r w:rsidR="0077481F" w:rsidRPr="00AE23AE">
        <w:rPr>
          <w:rFonts w:asciiTheme="minorHAnsi" w:eastAsia="TimesNewRomanPSMT" w:hAnsiTheme="minorHAnsi"/>
          <w:color w:val="000000"/>
          <w:sz w:val="22"/>
          <w:szCs w:val="22"/>
          <w:lang w:eastAsia="en-US"/>
        </w:rPr>
        <w:t>osób</w:t>
      </w:r>
      <w:r w:rsidRPr="00AE23AE">
        <w:rPr>
          <w:rFonts w:asciiTheme="minorHAnsi" w:eastAsia="TimesNewRomanPSMT" w:hAnsiTheme="minorHAnsi"/>
          <w:color w:val="000000"/>
          <w:sz w:val="22"/>
          <w:szCs w:val="22"/>
          <w:lang w:eastAsia="en-US"/>
        </w:rPr>
        <w:t xml:space="preserve"> świadczących </w:t>
      </w:r>
      <w:r w:rsidR="002440B2" w:rsidRPr="00AE23AE">
        <w:rPr>
          <w:rFonts w:asciiTheme="minorHAnsi" w:eastAsia="TimesNewRomanPSMT" w:hAnsiTheme="minorHAnsi"/>
          <w:color w:val="000000"/>
          <w:sz w:val="22"/>
          <w:szCs w:val="22"/>
          <w:lang w:eastAsia="en-US"/>
        </w:rPr>
        <w:br/>
      </w:r>
      <w:r w:rsidRPr="00AE23AE">
        <w:rPr>
          <w:rFonts w:asciiTheme="minorHAnsi" w:eastAsia="TimesNewRomanPSMT" w:hAnsiTheme="minorHAnsi"/>
          <w:color w:val="000000"/>
          <w:sz w:val="22"/>
          <w:szCs w:val="22"/>
          <w:lang w:eastAsia="en-US"/>
        </w:rPr>
        <w:t xml:space="preserve">na podstawie Umowy o pracę w rozumieniu </w:t>
      </w:r>
      <w:r w:rsidR="0077481F" w:rsidRPr="00AE23AE">
        <w:rPr>
          <w:rFonts w:asciiTheme="minorHAnsi" w:eastAsia="TimesNewRomanPSMT" w:hAnsiTheme="minorHAnsi"/>
          <w:color w:val="000000"/>
          <w:sz w:val="22"/>
          <w:szCs w:val="22"/>
          <w:lang w:eastAsia="en-US"/>
        </w:rPr>
        <w:t>przepisów</w:t>
      </w:r>
      <w:r w:rsidRPr="00AE23AE">
        <w:rPr>
          <w:rFonts w:asciiTheme="minorHAnsi" w:eastAsia="TimesNewRomanPSMT" w:hAnsiTheme="minorHAnsi"/>
          <w:color w:val="000000"/>
          <w:sz w:val="22"/>
          <w:szCs w:val="22"/>
          <w:lang w:eastAsia="en-US"/>
        </w:rPr>
        <w:t xml:space="preserve"> Kodeksu</w:t>
      </w:r>
      <w:r w:rsidR="00AE23AE"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Pracy) oraz liczby miesięcy w okresie realizacji Umowy, w </w:t>
      </w:r>
      <w:r w:rsidR="0077481F" w:rsidRPr="00AE23AE">
        <w:rPr>
          <w:rFonts w:asciiTheme="minorHAnsi" w:eastAsia="TimesNewRomanPSMT" w:hAnsiTheme="minorHAnsi"/>
          <w:color w:val="000000"/>
          <w:sz w:val="22"/>
          <w:szCs w:val="22"/>
          <w:lang w:eastAsia="en-US"/>
        </w:rPr>
        <w:t>których</w:t>
      </w:r>
      <w:r w:rsidRPr="00AE23AE">
        <w:rPr>
          <w:rFonts w:asciiTheme="minorHAnsi" w:eastAsia="TimesNewRomanPSMT" w:hAnsiTheme="minorHAnsi"/>
          <w:color w:val="000000"/>
          <w:sz w:val="22"/>
          <w:szCs w:val="22"/>
          <w:lang w:eastAsia="en-US"/>
        </w:rPr>
        <w:t xml:space="preserve"> nie dopełniono</w:t>
      </w:r>
      <w:r w:rsidR="00AE23AE"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przedmiotowego wymogu – za każdy przypadek naruszenia;</w:t>
      </w:r>
    </w:p>
    <w:p w:rsidR="0077481F"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 tytułu niespełnienia przez Wykonawcę lub podwykonawcę obowiązku, o </w:t>
      </w:r>
      <w:r w:rsidR="0077481F" w:rsidRPr="00AE23AE">
        <w:rPr>
          <w:rFonts w:asciiTheme="minorHAnsi" w:eastAsia="TimesNewRomanPSMT" w:hAnsiTheme="minorHAnsi"/>
          <w:color w:val="000000"/>
          <w:sz w:val="22"/>
          <w:szCs w:val="22"/>
          <w:lang w:eastAsia="en-US"/>
        </w:rPr>
        <w:t>którym</w:t>
      </w:r>
      <w:r w:rsidRPr="00AE23AE">
        <w:rPr>
          <w:rFonts w:asciiTheme="minorHAnsi" w:eastAsia="TimesNewRomanPSMT" w:hAnsiTheme="minorHAnsi"/>
          <w:color w:val="000000"/>
          <w:sz w:val="22"/>
          <w:szCs w:val="22"/>
          <w:lang w:eastAsia="en-US"/>
        </w:rPr>
        <w:t xml:space="preserve"> mowa § 13 ust.1 pkt. 3)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Wykonawca zapłaci Zamawiającemu karę umowną w wysokości 1% ustalonego</w:t>
      </w:r>
      <w:r w:rsidR="00AE23AE"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w </w:t>
      </w:r>
      <w:r w:rsidR="002440B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mowie wynagrodzenia brutto za realizację </w:t>
      </w:r>
      <w:r w:rsidR="002440B2" w:rsidRPr="00AE23AE">
        <w:rPr>
          <w:rFonts w:asciiTheme="minorHAnsi" w:eastAsia="TimesNewRomanPSMT" w:hAnsiTheme="minorHAnsi"/>
          <w:color w:val="000000"/>
          <w:sz w:val="22"/>
          <w:szCs w:val="22"/>
          <w:lang w:eastAsia="en-US"/>
        </w:rPr>
        <w:t>przedmiotu umowy</w:t>
      </w:r>
      <w:r w:rsidRPr="00AE23AE">
        <w:rPr>
          <w:rFonts w:asciiTheme="minorHAnsi" w:eastAsia="TimesNewRomanPSMT" w:hAnsiTheme="minorHAnsi"/>
          <w:color w:val="000000"/>
          <w:sz w:val="22"/>
          <w:szCs w:val="22"/>
          <w:lang w:eastAsia="en-US"/>
        </w:rPr>
        <w:t xml:space="preserve"> za każdy przypadek naruszenia;</w:t>
      </w:r>
    </w:p>
    <w:p w:rsidR="008077ED" w:rsidRPr="00AE23AE" w:rsidRDefault="008077ED" w:rsidP="00AE23AE">
      <w:pPr>
        <w:pStyle w:val="Akapitzlist"/>
        <w:numPr>
          <w:ilvl w:val="0"/>
          <w:numId w:val="16"/>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z tytułu niespełnienia przez Wykonawcę </w:t>
      </w:r>
      <w:r w:rsidR="00540389" w:rsidRPr="00AE23AE">
        <w:rPr>
          <w:rFonts w:asciiTheme="minorHAnsi" w:eastAsia="TimesNewRomanPSMT" w:hAnsiTheme="minorHAnsi"/>
          <w:color w:val="000000"/>
          <w:sz w:val="22"/>
          <w:szCs w:val="22"/>
          <w:lang w:eastAsia="en-US"/>
        </w:rPr>
        <w:t>któregokolwiek</w:t>
      </w:r>
      <w:r w:rsidRPr="00AE23AE">
        <w:rPr>
          <w:rFonts w:asciiTheme="minorHAnsi" w:eastAsia="TimesNewRomanPSMT" w:hAnsiTheme="minorHAnsi"/>
          <w:color w:val="000000"/>
          <w:sz w:val="22"/>
          <w:szCs w:val="22"/>
          <w:lang w:eastAsia="en-US"/>
        </w:rPr>
        <w:t xml:space="preserve"> z </w:t>
      </w:r>
      <w:r w:rsidR="00540389" w:rsidRPr="00AE23AE">
        <w:rPr>
          <w:rFonts w:asciiTheme="minorHAnsi" w:eastAsia="TimesNewRomanPSMT" w:hAnsiTheme="minorHAnsi"/>
          <w:color w:val="000000"/>
          <w:sz w:val="22"/>
          <w:szCs w:val="22"/>
          <w:lang w:eastAsia="en-US"/>
        </w:rPr>
        <w:t>obowiązków</w:t>
      </w:r>
      <w:r w:rsidRPr="00AE23AE">
        <w:rPr>
          <w:rFonts w:asciiTheme="minorHAnsi" w:eastAsia="TimesNewRomanPSMT" w:hAnsiTheme="minorHAnsi"/>
          <w:color w:val="000000"/>
          <w:sz w:val="22"/>
          <w:szCs w:val="22"/>
          <w:lang w:eastAsia="en-US"/>
        </w:rPr>
        <w:t xml:space="preserve">, o </w:t>
      </w:r>
      <w:r w:rsidR="00540389" w:rsidRPr="00AE23AE">
        <w:rPr>
          <w:rFonts w:asciiTheme="minorHAnsi" w:eastAsia="TimesNewRomanPSMT" w:hAnsiTheme="minorHAnsi"/>
          <w:color w:val="000000"/>
          <w:sz w:val="22"/>
          <w:szCs w:val="22"/>
          <w:lang w:eastAsia="en-US"/>
        </w:rPr>
        <w:t>których</w:t>
      </w:r>
      <w:r w:rsidRPr="00AE23AE">
        <w:rPr>
          <w:rFonts w:asciiTheme="minorHAnsi" w:eastAsia="TimesNewRomanPSMT" w:hAnsiTheme="minorHAnsi"/>
          <w:color w:val="000000"/>
          <w:sz w:val="22"/>
          <w:szCs w:val="22"/>
          <w:lang w:eastAsia="en-US"/>
        </w:rPr>
        <w:t xml:space="preserve"> mowa</w:t>
      </w:r>
      <w:r w:rsidR="002440B2" w:rsidRPr="00AE23AE">
        <w:rPr>
          <w:rFonts w:asciiTheme="minorHAnsi" w:eastAsia="TimesNewRomanPSMT" w:hAnsiTheme="minorHAnsi"/>
          <w:color w:val="000000"/>
          <w:sz w:val="22"/>
          <w:szCs w:val="22"/>
          <w:lang w:eastAsia="en-US"/>
        </w:rPr>
        <w:t xml:space="preserve"> § 4 u</w:t>
      </w:r>
      <w:r w:rsidRPr="00AE23AE">
        <w:rPr>
          <w:rFonts w:asciiTheme="minorHAnsi" w:eastAsia="TimesNewRomanPSMT" w:hAnsiTheme="minorHAnsi"/>
          <w:color w:val="000000"/>
          <w:sz w:val="22"/>
          <w:szCs w:val="22"/>
          <w:lang w:eastAsia="en-US"/>
        </w:rPr>
        <w:t>mowy, Wykonawca zapłaci Zamawiającemu karę umowną w wysokości:</w:t>
      </w:r>
    </w:p>
    <w:p w:rsidR="008077ED" w:rsidRPr="00AE23AE" w:rsidRDefault="008077ED" w:rsidP="00AE23AE">
      <w:pPr>
        <w:pStyle w:val="Akapitzlist"/>
        <w:numPr>
          <w:ilvl w:val="2"/>
          <w:numId w:val="5"/>
        </w:numPr>
        <w:autoSpaceDE w:val="0"/>
        <w:autoSpaceDN w:val="0"/>
        <w:adjustRightInd w:val="0"/>
        <w:ind w:left="1985"/>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1% ustalonego w Umowie wyna</w:t>
      </w:r>
      <w:r w:rsidR="00805172" w:rsidRPr="00AE23AE">
        <w:rPr>
          <w:rFonts w:asciiTheme="minorHAnsi" w:eastAsia="TimesNewRomanPSMT" w:hAnsiTheme="minorHAnsi"/>
          <w:color w:val="000000"/>
          <w:sz w:val="22"/>
          <w:szCs w:val="22"/>
          <w:lang w:eastAsia="en-US"/>
        </w:rPr>
        <w:t>grodzenia brutto za realizację p</w:t>
      </w:r>
      <w:r w:rsidRPr="00AE23AE">
        <w:rPr>
          <w:rFonts w:asciiTheme="minorHAnsi" w:eastAsia="TimesNewRomanPSMT" w:hAnsiTheme="minorHAnsi"/>
          <w:color w:val="000000"/>
          <w:sz w:val="22"/>
          <w:szCs w:val="22"/>
          <w:lang w:eastAsia="en-US"/>
        </w:rPr>
        <w:t xml:space="preserve">rzedmiotu </w:t>
      </w:r>
      <w:r w:rsidR="0080517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za każdy</w:t>
      </w:r>
      <w:r w:rsidR="0080517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przypadek naruszenia – jeśli obowiązek nie jest obwarowany terminem jego wykonania,</w:t>
      </w:r>
    </w:p>
    <w:p w:rsidR="008077ED" w:rsidRPr="00AE23AE" w:rsidRDefault="008077ED" w:rsidP="00AE23AE">
      <w:pPr>
        <w:pStyle w:val="Akapitzlist"/>
        <w:numPr>
          <w:ilvl w:val="2"/>
          <w:numId w:val="5"/>
        </w:numPr>
        <w:autoSpaceDE w:val="0"/>
        <w:autoSpaceDN w:val="0"/>
        <w:adjustRightInd w:val="0"/>
        <w:ind w:left="1985"/>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 xml:space="preserve">0,1% ustalonego w </w:t>
      </w:r>
      <w:r w:rsidR="0080517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 xml:space="preserve">mowie wynagrodzenia brutto za realizację </w:t>
      </w:r>
      <w:r w:rsidR="00805172" w:rsidRPr="00AE23AE">
        <w:rPr>
          <w:rFonts w:asciiTheme="minorHAnsi" w:eastAsia="TimesNewRomanPSMT" w:hAnsiTheme="minorHAnsi"/>
          <w:color w:val="000000"/>
          <w:sz w:val="22"/>
          <w:szCs w:val="22"/>
          <w:lang w:eastAsia="en-US"/>
        </w:rPr>
        <w:t>p</w:t>
      </w:r>
      <w:r w:rsidRPr="00AE23AE">
        <w:rPr>
          <w:rFonts w:asciiTheme="minorHAnsi" w:eastAsia="TimesNewRomanPSMT" w:hAnsiTheme="minorHAnsi"/>
          <w:color w:val="000000"/>
          <w:sz w:val="22"/>
          <w:szCs w:val="22"/>
          <w:lang w:eastAsia="en-US"/>
        </w:rPr>
        <w:t xml:space="preserve">rzedmiotu </w:t>
      </w:r>
      <w:r w:rsidR="0080517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za każdy</w:t>
      </w:r>
      <w:r w:rsidR="0080517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rozpoczęty dzi</w:t>
      </w:r>
      <w:r w:rsidR="00540389" w:rsidRPr="00AE23AE">
        <w:rPr>
          <w:rFonts w:asciiTheme="minorHAnsi" w:eastAsia="TimesNewRomanPSMT" w:hAnsiTheme="minorHAnsi"/>
          <w:color w:val="000000"/>
          <w:sz w:val="22"/>
          <w:szCs w:val="22"/>
          <w:lang w:eastAsia="en-US"/>
        </w:rPr>
        <w:t xml:space="preserve">eń zwłoki w wykonaniu obowiązku </w:t>
      </w:r>
      <w:r w:rsidRPr="00AE23AE">
        <w:rPr>
          <w:rFonts w:asciiTheme="minorHAnsi" w:eastAsia="TimesNewRomanPSMT" w:hAnsiTheme="minorHAnsi"/>
          <w:color w:val="000000"/>
          <w:sz w:val="22"/>
          <w:szCs w:val="22"/>
          <w:lang w:eastAsia="en-US"/>
        </w:rPr>
        <w:t xml:space="preserve">- o ile inne postanowienia </w:t>
      </w:r>
      <w:r w:rsidR="00805172" w:rsidRPr="00AE23AE">
        <w:rPr>
          <w:rFonts w:asciiTheme="minorHAnsi" w:eastAsia="TimesNewRomanPSMT" w:hAnsiTheme="minorHAnsi"/>
          <w:color w:val="000000"/>
          <w:sz w:val="22"/>
          <w:szCs w:val="22"/>
          <w:lang w:eastAsia="en-US"/>
        </w:rPr>
        <w:t>u</w:t>
      </w:r>
      <w:r w:rsidRPr="00AE23AE">
        <w:rPr>
          <w:rFonts w:asciiTheme="minorHAnsi" w:eastAsia="TimesNewRomanPSMT" w:hAnsiTheme="minorHAnsi"/>
          <w:color w:val="000000"/>
          <w:sz w:val="22"/>
          <w:szCs w:val="22"/>
          <w:lang w:eastAsia="en-US"/>
        </w:rPr>
        <w:t>mowy nie przewidują innej sankcji dla Wykonawcy z tego tytułu.</w:t>
      </w:r>
    </w:p>
    <w:p w:rsidR="008077ED" w:rsidRPr="00AE23AE" w:rsidRDefault="008077ED" w:rsidP="00AE23AE">
      <w:pPr>
        <w:pStyle w:val="Akapitzlist"/>
        <w:numPr>
          <w:ilvl w:val="0"/>
          <w:numId w:val="15"/>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Zapłata kary Umownej może nastąpić, według uznania Zamawiającego, poprzez potrącenie jej</w:t>
      </w:r>
      <w:r w:rsidR="0080517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z wynagrodzenia Wykonawcy, na co Wykonawca wyraża niniejszym zgodę.</w:t>
      </w:r>
    </w:p>
    <w:p w:rsidR="008077ED" w:rsidRPr="00AE23AE" w:rsidRDefault="008077ED" w:rsidP="00AE23AE">
      <w:pPr>
        <w:pStyle w:val="Akapitzlist"/>
        <w:numPr>
          <w:ilvl w:val="0"/>
          <w:numId w:val="15"/>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Kary Umowne podlegają stosownemu łączeniu, przy czym łączna wysokość egzekwowanych kar nie</w:t>
      </w:r>
      <w:r w:rsidR="00AE23AE"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 xml:space="preserve">może przekroczyć </w:t>
      </w:r>
      <w:r w:rsidR="00540389" w:rsidRPr="00AE23AE">
        <w:rPr>
          <w:rFonts w:asciiTheme="minorHAnsi" w:eastAsia="TimesNewRomanPSMT" w:hAnsiTheme="minorHAnsi"/>
          <w:color w:val="000000"/>
          <w:sz w:val="22"/>
          <w:szCs w:val="22"/>
          <w:lang w:eastAsia="en-US"/>
        </w:rPr>
        <w:t>5</w:t>
      </w:r>
      <w:r w:rsidRPr="00AE23AE">
        <w:rPr>
          <w:rFonts w:asciiTheme="minorHAnsi" w:eastAsia="TimesNewRomanPSMT" w:hAnsiTheme="minorHAnsi"/>
          <w:color w:val="000000"/>
          <w:sz w:val="22"/>
          <w:szCs w:val="22"/>
          <w:lang w:eastAsia="en-US"/>
        </w:rPr>
        <w:t>0% wartości całkowitego wynagrodzenia umownego brutto.</w:t>
      </w:r>
    </w:p>
    <w:p w:rsidR="008077ED" w:rsidRPr="00AE23AE" w:rsidRDefault="008077ED" w:rsidP="00AE23AE">
      <w:pPr>
        <w:pStyle w:val="Akapitzlist"/>
        <w:numPr>
          <w:ilvl w:val="0"/>
          <w:numId w:val="15"/>
        </w:numPr>
        <w:autoSpaceDE w:val="0"/>
        <w:autoSpaceDN w:val="0"/>
        <w:adjustRightInd w:val="0"/>
        <w:jc w:val="both"/>
        <w:rPr>
          <w:rFonts w:asciiTheme="minorHAnsi" w:eastAsia="TimesNewRomanPSMT" w:hAnsiTheme="minorHAnsi"/>
          <w:color w:val="000000"/>
          <w:sz w:val="22"/>
          <w:szCs w:val="22"/>
          <w:lang w:eastAsia="en-US"/>
        </w:rPr>
      </w:pPr>
      <w:r w:rsidRPr="00AE23AE">
        <w:rPr>
          <w:rFonts w:asciiTheme="minorHAnsi" w:eastAsia="TimesNewRomanPSMT" w:hAnsiTheme="minorHAnsi"/>
          <w:color w:val="000000"/>
          <w:sz w:val="22"/>
          <w:szCs w:val="22"/>
          <w:lang w:eastAsia="en-US"/>
        </w:rPr>
        <w:t>Jeżeli kara Umowna nie pokrywa poniesionej szkody, Zamawiający może dochodzić odszkodowania</w:t>
      </w:r>
      <w:r w:rsidR="00805172" w:rsidRPr="00AE23AE">
        <w:rPr>
          <w:rFonts w:asciiTheme="minorHAnsi" w:eastAsia="TimesNewRomanPSMT" w:hAnsiTheme="minorHAnsi"/>
          <w:color w:val="000000"/>
          <w:sz w:val="22"/>
          <w:szCs w:val="22"/>
          <w:lang w:eastAsia="en-US"/>
        </w:rPr>
        <w:t xml:space="preserve"> </w:t>
      </w:r>
      <w:r w:rsidRPr="00AE23AE">
        <w:rPr>
          <w:rFonts w:asciiTheme="minorHAnsi" w:eastAsia="TimesNewRomanPSMT" w:hAnsiTheme="minorHAnsi"/>
          <w:color w:val="000000"/>
          <w:sz w:val="22"/>
          <w:szCs w:val="22"/>
          <w:lang w:eastAsia="en-US"/>
        </w:rPr>
        <w:t>uzupełniającego, do wysokości odpowiadającej rzeczywiście poniesionej szkody, na zasadach</w:t>
      </w:r>
      <w:r w:rsidR="00805172" w:rsidRPr="00AE23AE">
        <w:rPr>
          <w:rFonts w:asciiTheme="minorHAnsi" w:eastAsia="TimesNewRomanPSMT" w:hAnsiTheme="minorHAnsi"/>
          <w:color w:val="000000"/>
          <w:sz w:val="22"/>
          <w:szCs w:val="22"/>
          <w:lang w:eastAsia="en-US"/>
        </w:rPr>
        <w:t xml:space="preserve"> </w:t>
      </w:r>
      <w:r w:rsidR="00540389" w:rsidRPr="00AE23AE">
        <w:rPr>
          <w:rFonts w:asciiTheme="minorHAnsi" w:eastAsia="TimesNewRomanPSMT" w:hAnsiTheme="minorHAnsi"/>
          <w:color w:val="000000"/>
          <w:sz w:val="22"/>
          <w:szCs w:val="22"/>
          <w:lang w:eastAsia="en-US"/>
        </w:rPr>
        <w:t>ogólnych</w:t>
      </w:r>
      <w:r w:rsidRPr="00AE23AE">
        <w:rPr>
          <w:rFonts w:asciiTheme="minorHAnsi" w:eastAsia="TimesNewRomanPSMT" w:hAnsiTheme="minorHAnsi"/>
          <w:color w:val="000000"/>
          <w:sz w:val="22"/>
          <w:szCs w:val="22"/>
          <w:lang w:eastAsia="en-US"/>
        </w:rPr>
        <w:t>.</w:t>
      </w:r>
      <w:r w:rsidR="00805172" w:rsidRPr="00AE23AE">
        <w:rPr>
          <w:rFonts w:asciiTheme="minorHAnsi" w:eastAsia="TimesNewRomanPSMT" w:hAnsiTheme="minorHAnsi"/>
          <w:color w:val="000000"/>
          <w:sz w:val="22"/>
          <w:szCs w:val="22"/>
          <w:lang w:eastAsia="en-US"/>
        </w:rPr>
        <w:t xml:space="preserve"> Taki przypadek może mieć miejsce w sytuacji odstąpienia od umowy przez Wykonawcę, z przyczyn leżących po stronie Wykonawcy lub jakiegokolwiek zaniechania Wykonawcy, w wyniku którego Gmina Suchedniów utraci dofinansowanie na realizację przedmiotu umowy. </w:t>
      </w:r>
    </w:p>
    <w:p w:rsidR="00540389" w:rsidRPr="00AE23AE" w:rsidRDefault="00540389" w:rsidP="00AE23AE">
      <w:pPr>
        <w:pStyle w:val="Akapitzlist"/>
        <w:numPr>
          <w:ilvl w:val="0"/>
          <w:numId w:val="15"/>
        </w:numPr>
        <w:autoSpaceDE w:val="0"/>
        <w:autoSpaceDN w:val="0"/>
        <w:adjustRightInd w:val="0"/>
        <w:jc w:val="both"/>
        <w:rPr>
          <w:rFonts w:asciiTheme="minorHAnsi" w:eastAsia="TimesNewRomanPSMT" w:hAnsiTheme="minorHAnsi"/>
          <w:iCs/>
          <w:color w:val="000000"/>
          <w:sz w:val="22"/>
          <w:szCs w:val="22"/>
          <w:lang w:eastAsia="en-US"/>
        </w:rPr>
      </w:pPr>
      <w:r w:rsidRPr="00AE23AE">
        <w:rPr>
          <w:rFonts w:asciiTheme="minorHAnsi" w:eastAsia="TimesNewRomanPSMT" w:hAnsiTheme="minorHAnsi"/>
          <w:iCs/>
          <w:color w:val="000000"/>
          <w:sz w:val="22"/>
          <w:szCs w:val="22"/>
          <w:lang w:eastAsia="en-US"/>
        </w:rPr>
        <w:t>Zamawiający zapłaci Wykonawcy kary umowne za:</w:t>
      </w:r>
    </w:p>
    <w:p w:rsidR="00A07C97" w:rsidRPr="00AE23AE" w:rsidRDefault="00A07C97" w:rsidP="00AE23AE">
      <w:pPr>
        <w:pStyle w:val="Akapitzlist"/>
        <w:numPr>
          <w:ilvl w:val="0"/>
          <w:numId w:val="17"/>
        </w:numPr>
        <w:autoSpaceDE w:val="0"/>
        <w:autoSpaceDN w:val="0"/>
        <w:adjustRightInd w:val="0"/>
        <w:jc w:val="both"/>
        <w:rPr>
          <w:rFonts w:asciiTheme="minorHAnsi" w:eastAsia="TimesNewRomanPSMT" w:hAnsiTheme="minorHAnsi"/>
          <w:iCs/>
          <w:color w:val="000000"/>
          <w:sz w:val="22"/>
          <w:szCs w:val="22"/>
          <w:lang w:eastAsia="en-US"/>
        </w:rPr>
      </w:pPr>
      <w:r w:rsidRPr="00AE23AE">
        <w:rPr>
          <w:rFonts w:asciiTheme="minorHAnsi" w:eastAsia="TimesNewRomanPSMT" w:hAnsiTheme="minorHAnsi"/>
          <w:iCs/>
          <w:color w:val="000000"/>
          <w:sz w:val="22"/>
          <w:szCs w:val="22"/>
          <w:lang w:eastAsia="en-US"/>
        </w:rPr>
        <w:t xml:space="preserve">odstąpienie od umowy przez Wykonawcę </w:t>
      </w:r>
      <w:r w:rsidR="00805172" w:rsidRPr="00AE23AE">
        <w:rPr>
          <w:rFonts w:asciiTheme="minorHAnsi" w:eastAsia="TimesNewRomanPSMT" w:hAnsiTheme="minorHAnsi"/>
          <w:iCs/>
          <w:color w:val="000000"/>
          <w:sz w:val="22"/>
          <w:szCs w:val="22"/>
          <w:lang w:eastAsia="en-US"/>
        </w:rPr>
        <w:t xml:space="preserve">z </w:t>
      </w:r>
      <w:r w:rsidR="008077ED" w:rsidRPr="00AE23AE">
        <w:rPr>
          <w:rFonts w:asciiTheme="minorHAnsi" w:eastAsia="TimesNewRomanPSMT" w:hAnsiTheme="minorHAnsi"/>
          <w:iCs/>
          <w:color w:val="000000"/>
          <w:sz w:val="22"/>
          <w:szCs w:val="22"/>
          <w:lang w:eastAsia="en-US"/>
        </w:rPr>
        <w:t>przyczyn leżących po stronie</w:t>
      </w:r>
      <w:r w:rsidR="00805172" w:rsidRPr="00AE23AE">
        <w:rPr>
          <w:rFonts w:asciiTheme="minorHAnsi" w:eastAsia="TimesNewRomanPSMT" w:hAnsiTheme="minorHAnsi"/>
          <w:iCs/>
          <w:color w:val="000000"/>
          <w:sz w:val="22"/>
          <w:szCs w:val="22"/>
          <w:lang w:eastAsia="en-US"/>
        </w:rPr>
        <w:t xml:space="preserve"> </w:t>
      </w:r>
      <w:r w:rsidRPr="00AE23AE">
        <w:rPr>
          <w:rFonts w:asciiTheme="minorHAnsi" w:eastAsia="TimesNewRomanPSMT" w:hAnsiTheme="minorHAnsi"/>
          <w:iCs/>
          <w:color w:val="000000"/>
          <w:sz w:val="22"/>
          <w:szCs w:val="22"/>
          <w:lang w:eastAsia="en-US"/>
        </w:rPr>
        <w:t xml:space="preserve">Zamawiającego w wysokości </w:t>
      </w:r>
      <w:r w:rsidR="00F26AA0" w:rsidRPr="00AE23AE">
        <w:rPr>
          <w:rFonts w:asciiTheme="minorHAnsi" w:eastAsia="TimesNewRomanPSMT" w:hAnsiTheme="minorHAnsi"/>
          <w:iCs/>
          <w:color w:val="000000"/>
          <w:sz w:val="22"/>
          <w:szCs w:val="22"/>
          <w:lang w:eastAsia="en-US"/>
        </w:rPr>
        <w:t>30%</w:t>
      </w:r>
      <w:r w:rsidR="00805172" w:rsidRPr="00AE23AE">
        <w:rPr>
          <w:rFonts w:asciiTheme="minorHAnsi" w:eastAsia="TimesNewRomanPSMT" w:hAnsiTheme="minorHAnsi"/>
          <w:iCs/>
          <w:color w:val="000000"/>
          <w:sz w:val="22"/>
          <w:szCs w:val="22"/>
          <w:lang w:eastAsia="en-US"/>
        </w:rPr>
        <w:t xml:space="preserve"> </w:t>
      </w:r>
      <w:r w:rsidR="00F26AA0" w:rsidRPr="00AE23AE">
        <w:rPr>
          <w:rFonts w:asciiTheme="minorHAnsi" w:eastAsia="TimesNewRomanPSMT" w:hAnsiTheme="minorHAnsi"/>
          <w:iCs/>
          <w:color w:val="000000"/>
          <w:sz w:val="22"/>
          <w:szCs w:val="22"/>
          <w:lang w:eastAsia="en-US"/>
        </w:rPr>
        <w:t xml:space="preserve">ustalonego w Umowie wynagrodzenia brutto za realizację </w:t>
      </w:r>
      <w:r w:rsidR="00805172" w:rsidRPr="00AE23AE">
        <w:rPr>
          <w:rFonts w:asciiTheme="minorHAnsi" w:eastAsia="TimesNewRomanPSMT" w:hAnsiTheme="minorHAnsi"/>
          <w:iCs/>
          <w:color w:val="000000"/>
          <w:sz w:val="22"/>
          <w:szCs w:val="22"/>
          <w:lang w:eastAsia="en-US"/>
        </w:rPr>
        <w:t xml:space="preserve">przedmiotu umowy, </w:t>
      </w:r>
    </w:p>
    <w:p w:rsidR="00540389" w:rsidRPr="00AE23AE" w:rsidRDefault="00A07C97" w:rsidP="00AE23AE">
      <w:pPr>
        <w:pStyle w:val="Akapitzlist"/>
        <w:numPr>
          <w:ilvl w:val="0"/>
          <w:numId w:val="17"/>
        </w:numPr>
        <w:autoSpaceDE w:val="0"/>
        <w:autoSpaceDN w:val="0"/>
        <w:adjustRightInd w:val="0"/>
        <w:jc w:val="both"/>
        <w:rPr>
          <w:rFonts w:asciiTheme="minorHAnsi" w:eastAsia="TimesNewRomanPSMT" w:hAnsiTheme="minorHAnsi"/>
          <w:iCs/>
          <w:color w:val="000000"/>
          <w:sz w:val="22"/>
          <w:szCs w:val="22"/>
          <w:lang w:eastAsia="en-US"/>
        </w:rPr>
      </w:pPr>
      <w:r w:rsidRPr="00AE23AE">
        <w:rPr>
          <w:rFonts w:asciiTheme="minorHAnsi" w:eastAsia="TimesNewRomanPSMT" w:hAnsiTheme="minorHAnsi"/>
          <w:iCs/>
          <w:color w:val="000000"/>
          <w:sz w:val="22"/>
          <w:szCs w:val="22"/>
          <w:lang w:eastAsia="en-US"/>
        </w:rPr>
        <w:t>n</w:t>
      </w:r>
      <w:r w:rsidR="00540389" w:rsidRPr="00AE23AE">
        <w:rPr>
          <w:rFonts w:asciiTheme="minorHAnsi" w:eastAsia="TimesNewRomanPSMT" w:hAnsiTheme="minorHAnsi"/>
          <w:iCs/>
          <w:color w:val="000000"/>
          <w:sz w:val="22"/>
          <w:szCs w:val="22"/>
          <w:lang w:eastAsia="en-US"/>
        </w:rPr>
        <w:t>ieuzasadnione opóźnienie w przeprowadzeniu odbioru – w wysokości 50,00 PLN za</w:t>
      </w:r>
      <w:r w:rsidRPr="00AE23AE">
        <w:rPr>
          <w:rFonts w:asciiTheme="minorHAnsi" w:eastAsia="TimesNewRomanPSMT" w:hAnsiTheme="minorHAnsi"/>
          <w:iCs/>
          <w:color w:val="000000"/>
          <w:sz w:val="22"/>
          <w:szCs w:val="22"/>
          <w:lang w:eastAsia="en-US"/>
        </w:rPr>
        <w:t xml:space="preserve"> każdy dzień opóźnienia licząc od </w:t>
      </w:r>
      <w:r w:rsidR="00540389" w:rsidRPr="00AE23AE">
        <w:rPr>
          <w:rFonts w:asciiTheme="minorHAnsi" w:eastAsia="TimesNewRomanPSMT" w:hAnsiTheme="minorHAnsi"/>
          <w:iCs/>
          <w:color w:val="000000"/>
          <w:sz w:val="22"/>
          <w:szCs w:val="22"/>
          <w:lang w:eastAsia="en-US"/>
        </w:rPr>
        <w:t>następnego dnia po terminie, w którym odbiór miał być przeprowadzony;</w:t>
      </w:r>
    </w:p>
    <w:p w:rsidR="00540389" w:rsidRPr="00AE23AE" w:rsidRDefault="00540389" w:rsidP="00AE23AE">
      <w:pPr>
        <w:pStyle w:val="Akapitzlist"/>
        <w:numPr>
          <w:ilvl w:val="0"/>
          <w:numId w:val="17"/>
        </w:numPr>
        <w:autoSpaceDE w:val="0"/>
        <w:autoSpaceDN w:val="0"/>
        <w:adjustRightInd w:val="0"/>
        <w:jc w:val="both"/>
        <w:rPr>
          <w:rFonts w:asciiTheme="minorHAnsi" w:eastAsia="TimesNewRomanPSMT" w:hAnsiTheme="minorHAnsi"/>
          <w:iCs/>
          <w:color w:val="000000"/>
          <w:sz w:val="22"/>
          <w:szCs w:val="22"/>
          <w:lang w:eastAsia="en-US"/>
        </w:rPr>
      </w:pPr>
      <w:r w:rsidRPr="00AE23AE">
        <w:rPr>
          <w:rFonts w:asciiTheme="minorHAnsi" w:eastAsia="TimesNewRomanPSMT" w:hAnsiTheme="minorHAnsi"/>
          <w:iCs/>
          <w:color w:val="000000"/>
          <w:sz w:val="22"/>
          <w:szCs w:val="22"/>
          <w:lang w:eastAsia="en-US"/>
        </w:rPr>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AE23AE" w:rsidRDefault="00AE23AE" w:rsidP="00805172">
      <w:pPr>
        <w:autoSpaceDE w:val="0"/>
        <w:autoSpaceDN w:val="0"/>
        <w:adjustRightInd w:val="0"/>
        <w:spacing w:line="360" w:lineRule="auto"/>
        <w:jc w:val="center"/>
        <w:rPr>
          <w:rFonts w:eastAsia="TimesNewRomanPSMT"/>
          <w:b/>
          <w:bCs/>
          <w:color w:val="000000"/>
          <w:sz w:val="22"/>
          <w:lang w:eastAsia="en-US"/>
        </w:rPr>
      </w:pPr>
    </w:p>
    <w:p w:rsidR="008077ED" w:rsidRPr="00AE23AE" w:rsidRDefault="006B1CB7" w:rsidP="00AE23AE">
      <w:pPr>
        <w:autoSpaceDE w:val="0"/>
        <w:autoSpaceDN w:val="0"/>
        <w:adjustRightInd w:val="0"/>
        <w:jc w:val="center"/>
        <w:rPr>
          <w:rFonts w:ascii="Calibri" w:eastAsia="TimesNewRomanPSMT" w:hAnsi="Calibri"/>
          <w:b/>
          <w:bCs/>
          <w:color w:val="000000"/>
          <w:sz w:val="22"/>
          <w:lang w:eastAsia="en-US"/>
        </w:rPr>
      </w:pPr>
      <w:r w:rsidRPr="00AE23AE">
        <w:rPr>
          <w:rFonts w:ascii="Calibri" w:eastAsia="TimesNewRomanPSMT" w:hAnsi="Calibri"/>
          <w:b/>
          <w:bCs/>
          <w:color w:val="000000"/>
          <w:sz w:val="22"/>
          <w:lang w:eastAsia="en-US"/>
        </w:rPr>
        <w:lastRenderedPageBreak/>
        <w:t>§ 12.</w:t>
      </w:r>
    </w:p>
    <w:p w:rsidR="00FA349C" w:rsidRPr="00AE23AE" w:rsidRDefault="008077ED" w:rsidP="00AE23AE">
      <w:pPr>
        <w:pStyle w:val="Akapitzlist"/>
        <w:numPr>
          <w:ilvl w:val="0"/>
          <w:numId w:val="1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Zamawiający dopuszcza możliwość dokonania zmian w Umowie, pod warunkiem spełnienia przesłanek</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ustawowych określonych w art.455ustawy Pzp.</w:t>
      </w:r>
    </w:p>
    <w:p w:rsidR="008077ED" w:rsidRPr="00AE23AE" w:rsidRDefault="008077ED" w:rsidP="00AE23AE">
      <w:pPr>
        <w:pStyle w:val="Akapitzlist"/>
        <w:numPr>
          <w:ilvl w:val="0"/>
          <w:numId w:val="1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Wszelkie zmiany </w:t>
      </w:r>
      <w:r w:rsidR="00805172"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wymagają zgody obu Stron i zachowania formy pisemnej pod rygorem</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nieważności.</w:t>
      </w:r>
    </w:p>
    <w:p w:rsidR="008077ED" w:rsidRPr="00AE23AE" w:rsidRDefault="008077ED" w:rsidP="00AE23AE">
      <w:pPr>
        <w:pStyle w:val="Akapitzlist"/>
        <w:numPr>
          <w:ilvl w:val="0"/>
          <w:numId w:val="18"/>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Zamawiający zgodnie z przepisem art. 455ust. 1 pkt 1 ustawy Pzp przewiduje następujące możliwości</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dokonania zmiany Umowy w następującym zakresi</w:t>
      </w:r>
      <w:r w:rsidR="00805172" w:rsidRPr="00AE23AE">
        <w:rPr>
          <w:rFonts w:ascii="Calibri" w:eastAsia="TimesNewRomanPSMT" w:hAnsi="Calibri"/>
          <w:color w:val="000000"/>
          <w:sz w:val="22"/>
          <w:lang w:eastAsia="en-US"/>
        </w:rPr>
        <w:t>e oraz na następujących warunkach</w:t>
      </w:r>
      <w:r w:rsidRPr="00AE23AE">
        <w:rPr>
          <w:rFonts w:ascii="Calibri" w:eastAsia="TimesNewRomanPSMT" w:hAnsi="Calibri"/>
          <w:color w:val="000000"/>
          <w:sz w:val="22"/>
          <w:lang w:eastAsia="en-US"/>
        </w:rPr>
        <w:t>:</w:t>
      </w:r>
    </w:p>
    <w:p w:rsidR="00805172" w:rsidRPr="00AE23AE" w:rsidRDefault="008077ED" w:rsidP="00AE23AE">
      <w:pPr>
        <w:pStyle w:val="Akapitzlist"/>
        <w:numPr>
          <w:ilvl w:val="0"/>
          <w:numId w:val="19"/>
        </w:numPr>
        <w:autoSpaceDE w:val="0"/>
        <w:autoSpaceDN w:val="0"/>
        <w:adjustRightInd w:val="0"/>
        <w:ind w:left="1134" w:hanging="425"/>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sposobu realizacji Przedmiotu Umowy lub jego części, w sytuacj</w:t>
      </w:r>
      <w:r w:rsidR="00FA349C" w:rsidRPr="00AE23AE">
        <w:rPr>
          <w:rFonts w:ascii="Calibri" w:eastAsia="TimesNewRomanPSMT" w:hAnsi="Calibri"/>
          <w:color w:val="000000"/>
          <w:sz w:val="22"/>
          <w:lang w:eastAsia="en-US"/>
        </w:rPr>
        <w:t xml:space="preserve">i pojawienia się na rynku nowych </w:t>
      </w:r>
      <w:r w:rsidRPr="00AE23AE">
        <w:rPr>
          <w:rFonts w:ascii="Calibri" w:eastAsia="TimesNewRomanPSMT" w:hAnsi="Calibri"/>
          <w:color w:val="000000"/>
          <w:sz w:val="22"/>
          <w:lang w:eastAsia="en-US"/>
        </w:rPr>
        <w:t>rozwiązań technologicznych lub materiałowych, pod warunkiem że zmiany takie są korzystne dla</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Zamawiającego i nie zachodzi konieczność zwiększenia wynagrodzenia należnego Wykonawcy;</w:t>
      </w:r>
    </w:p>
    <w:p w:rsidR="007E4685" w:rsidRPr="00AE23AE" w:rsidRDefault="008077ED" w:rsidP="00AE23AE">
      <w:pPr>
        <w:pStyle w:val="Akapitzlist"/>
        <w:numPr>
          <w:ilvl w:val="0"/>
          <w:numId w:val="19"/>
        </w:numPr>
        <w:autoSpaceDE w:val="0"/>
        <w:autoSpaceDN w:val="0"/>
        <w:adjustRightInd w:val="0"/>
        <w:ind w:left="1134" w:hanging="425"/>
        <w:jc w:val="both"/>
        <w:rPr>
          <w:rFonts w:ascii="Calibri" w:eastAsia="TimesNewRomanPSMT" w:hAnsi="Calibri"/>
          <w:color w:val="000000"/>
          <w:sz w:val="24"/>
          <w:lang w:eastAsia="en-US"/>
        </w:rPr>
      </w:pPr>
      <w:r w:rsidRPr="00AE23AE">
        <w:rPr>
          <w:rFonts w:ascii="Calibri" w:eastAsia="TimesNewRomanPSMT" w:hAnsi="Calibri"/>
          <w:color w:val="000000"/>
          <w:sz w:val="22"/>
          <w:lang w:eastAsia="en-US"/>
        </w:rPr>
        <w:t xml:space="preserve">zmniejszenia zakresu </w:t>
      </w:r>
      <w:r w:rsidR="00805172" w:rsidRPr="00AE23AE">
        <w:rPr>
          <w:rFonts w:ascii="Calibri" w:eastAsia="TimesNewRomanPSMT" w:hAnsi="Calibri"/>
          <w:color w:val="000000"/>
          <w:sz w:val="22"/>
          <w:lang w:eastAsia="en-US"/>
        </w:rPr>
        <w:t>przedmiotu umowy</w:t>
      </w:r>
      <w:r w:rsidRPr="00AE23AE">
        <w:rPr>
          <w:rFonts w:ascii="Calibri" w:eastAsia="TimesNewRomanPSMT" w:hAnsi="Calibri"/>
          <w:color w:val="000000"/>
          <w:sz w:val="22"/>
          <w:lang w:eastAsia="en-US"/>
        </w:rPr>
        <w:t xml:space="preserve"> w przypadku wystąpienia zmiany okoliczności</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spowodowanej lub odpowiednio powodującej, że:</w:t>
      </w:r>
    </w:p>
    <w:p w:rsidR="00805172" w:rsidRPr="00AE23AE" w:rsidRDefault="00344DEF" w:rsidP="00AE23AE">
      <w:pPr>
        <w:pStyle w:val="Akapitzlist"/>
        <w:numPr>
          <w:ilvl w:val="0"/>
          <w:numId w:val="36"/>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wykonanie części </w:t>
      </w:r>
      <w:r w:rsidR="00805172" w:rsidRPr="00AE23AE">
        <w:rPr>
          <w:rFonts w:ascii="Calibri" w:eastAsia="TimesNewRomanPSMT" w:hAnsi="Calibri"/>
          <w:color w:val="000000"/>
          <w:sz w:val="22"/>
          <w:lang w:eastAsia="en-US"/>
        </w:rPr>
        <w:t>przedmiotu umowy</w:t>
      </w:r>
      <w:r w:rsidRPr="00AE23AE">
        <w:rPr>
          <w:rFonts w:ascii="Calibri" w:eastAsia="TimesNewRomanPSMT" w:hAnsi="Calibri"/>
          <w:color w:val="000000"/>
          <w:sz w:val="22"/>
          <w:lang w:eastAsia="en-US"/>
        </w:rPr>
        <w:t xml:space="preserve"> nie leży w interesie publicznym, czego nie</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można było przewidzieć w chwili zawierania </w:t>
      </w:r>
      <w:r w:rsidR="00805172" w:rsidRPr="00AE23AE">
        <w:rPr>
          <w:rFonts w:ascii="Calibri" w:eastAsia="TimesNewRomanPSMT" w:hAnsi="Calibri"/>
          <w:color w:val="000000"/>
          <w:sz w:val="22"/>
          <w:lang w:eastAsia="en-US"/>
        </w:rPr>
        <w:t>niniejszej u</w:t>
      </w:r>
      <w:r w:rsidRPr="00AE23AE">
        <w:rPr>
          <w:rFonts w:ascii="Calibri" w:eastAsia="TimesNewRomanPSMT" w:hAnsi="Calibri"/>
          <w:color w:val="000000"/>
          <w:sz w:val="22"/>
          <w:lang w:eastAsia="en-US"/>
        </w:rPr>
        <w:t>mowy, przy odpowiednim zmniejszeniu</w:t>
      </w:r>
      <w:r w:rsidR="00805172"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wynagrodzenia należnego Wykonawcy;</w:t>
      </w:r>
    </w:p>
    <w:p w:rsidR="005C6E1D" w:rsidRPr="00AE23AE" w:rsidRDefault="00805172" w:rsidP="00AE23AE">
      <w:pPr>
        <w:pStyle w:val="Akapitzlist"/>
        <w:numPr>
          <w:ilvl w:val="0"/>
          <w:numId w:val="36"/>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wykonanie części przedmiotu umowy</w:t>
      </w:r>
      <w:r w:rsidR="00344DEF" w:rsidRPr="00AE23AE">
        <w:rPr>
          <w:rFonts w:ascii="Calibri" w:eastAsia="TimesNewRomanPSMT" w:hAnsi="Calibri"/>
          <w:color w:val="000000"/>
          <w:sz w:val="22"/>
          <w:lang w:eastAsia="en-US"/>
        </w:rPr>
        <w:t xml:space="preserve"> nie jest możliwe, z przyczyn nieleżących po</w:t>
      </w:r>
      <w:r w:rsidR="00AE23AE" w:rsidRPr="00AE23AE">
        <w:rPr>
          <w:rFonts w:ascii="Calibri" w:eastAsia="TimesNewRomanPSMT" w:hAnsi="Calibri"/>
          <w:color w:val="000000"/>
          <w:sz w:val="22"/>
          <w:lang w:eastAsia="en-US"/>
        </w:rPr>
        <w:t xml:space="preserve"> </w:t>
      </w:r>
      <w:r w:rsidR="00344DEF" w:rsidRPr="00AE23AE">
        <w:rPr>
          <w:rFonts w:ascii="Calibri" w:eastAsia="TimesNewRomanPSMT" w:hAnsi="Calibri"/>
          <w:color w:val="000000"/>
          <w:sz w:val="22"/>
          <w:lang w:eastAsia="en-US"/>
        </w:rPr>
        <w:t>stronie Zamawiającego i Wykonawcy, przy odpowiednim zmniejszeniu wynagrodzenia</w:t>
      </w:r>
      <w:r w:rsidR="005C6E1D" w:rsidRPr="00AE23AE">
        <w:rPr>
          <w:rFonts w:ascii="Calibri" w:eastAsia="TimesNewRomanPSMT" w:hAnsi="Calibri"/>
          <w:color w:val="000000"/>
          <w:sz w:val="22"/>
          <w:lang w:eastAsia="en-US"/>
        </w:rPr>
        <w:t xml:space="preserve"> </w:t>
      </w:r>
      <w:r w:rsidR="00344DEF" w:rsidRPr="00AE23AE">
        <w:rPr>
          <w:rFonts w:ascii="Calibri" w:eastAsia="TimesNewRomanPSMT" w:hAnsi="Calibri"/>
          <w:color w:val="000000"/>
          <w:sz w:val="22"/>
          <w:lang w:eastAsia="en-US"/>
        </w:rPr>
        <w:t>należnego Wykonawcy;</w:t>
      </w:r>
    </w:p>
    <w:p w:rsidR="00EA3AC5" w:rsidRPr="00AE23AE" w:rsidRDefault="00344DEF" w:rsidP="00AE23AE">
      <w:pPr>
        <w:pStyle w:val="Akapitzlist"/>
        <w:numPr>
          <w:ilvl w:val="0"/>
          <w:numId w:val="36"/>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wykonanie części zakresu </w:t>
      </w:r>
      <w:r w:rsidR="005C6E1D" w:rsidRPr="00AE23AE">
        <w:rPr>
          <w:rFonts w:ascii="Calibri" w:eastAsia="TimesNewRomanPSMT" w:hAnsi="Calibri"/>
          <w:color w:val="000000"/>
          <w:sz w:val="22"/>
          <w:lang w:eastAsia="en-US"/>
        </w:rPr>
        <w:t>p</w:t>
      </w:r>
      <w:r w:rsidRPr="00AE23AE">
        <w:rPr>
          <w:rFonts w:ascii="Calibri" w:eastAsia="TimesNewRomanPSMT" w:hAnsi="Calibri"/>
          <w:color w:val="000000"/>
          <w:sz w:val="22"/>
          <w:lang w:eastAsia="en-US"/>
        </w:rPr>
        <w:t xml:space="preserve">rzedmiotu </w:t>
      </w:r>
      <w:r w:rsidR="005C6E1D"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utraciło zasadność realizacji dla Zamawiającego,</w:t>
      </w:r>
      <w:r w:rsidR="005C6E1D" w:rsidRPr="00AE23AE">
        <w:rPr>
          <w:rFonts w:ascii="Calibri" w:eastAsia="TimesNewRomanPSMT" w:hAnsi="Calibri"/>
          <w:color w:val="000000"/>
          <w:sz w:val="22"/>
          <w:lang w:eastAsia="en-US"/>
        </w:rPr>
        <w:t xml:space="preserve"> </w:t>
      </w:r>
      <w:r w:rsidR="00F658B1" w:rsidRPr="00AE23AE">
        <w:rPr>
          <w:rFonts w:ascii="Calibri" w:eastAsia="TimesNewRomanPSMT" w:hAnsi="Calibri"/>
          <w:color w:val="000000"/>
          <w:sz w:val="22"/>
          <w:lang w:eastAsia="en-US"/>
        </w:rPr>
        <w:t xml:space="preserve">zmniejszenie zakresu </w:t>
      </w:r>
      <w:r w:rsidR="005C6E1D" w:rsidRPr="00AE23AE">
        <w:rPr>
          <w:rFonts w:ascii="Calibri" w:eastAsia="TimesNewRomanPSMT" w:hAnsi="Calibri"/>
          <w:color w:val="000000"/>
          <w:sz w:val="22"/>
          <w:lang w:eastAsia="en-US"/>
        </w:rPr>
        <w:t>p</w:t>
      </w:r>
      <w:r w:rsidR="00F658B1" w:rsidRPr="00AE23AE">
        <w:rPr>
          <w:rFonts w:ascii="Calibri" w:eastAsia="TimesNewRomanPSMT" w:hAnsi="Calibri"/>
          <w:color w:val="000000"/>
          <w:sz w:val="22"/>
          <w:lang w:eastAsia="en-US"/>
        </w:rPr>
        <w:t xml:space="preserve">rzedmiotu umowy nie może przekroczyć 15% wartości </w:t>
      </w:r>
      <w:r w:rsidR="005C6E1D" w:rsidRPr="00AE23AE">
        <w:rPr>
          <w:rFonts w:ascii="Calibri" w:eastAsia="TimesNewRomanPSMT" w:hAnsi="Calibri"/>
          <w:color w:val="000000"/>
          <w:sz w:val="22"/>
          <w:lang w:eastAsia="en-US"/>
        </w:rPr>
        <w:t>zamówienia</w:t>
      </w:r>
      <w:r w:rsidR="00F658B1" w:rsidRPr="00AE23AE">
        <w:rPr>
          <w:rFonts w:ascii="Calibri" w:eastAsia="TimesNewRomanPSMT" w:hAnsi="Calibri"/>
          <w:color w:val="000000"/>
          <w:sz w:val="22"/>
          <w:lang w:eastAsia="en-US"/>
        </w:rPr>
        <w:t>.</w:t>
      </w:r>
    </w:p>
    <w:p w:rsidR="007E4685" w:rsidRPr="00AE23AE" w:rsidRDefault="007E4685" w:rsidP="00AE23AE">
      <w:pPr>
        <w:pStyle w:val="Akapitzlist"/>
        <w:numPr>
          <w:ilvl w:val="0"/>
          <w:numId w:val="19"/>
        </w:numPr>
        <w:autoSpaceDE w:val="0"/>
        <w:autoSpaceDN w:val="0"/>
        <w:adjustRightInd w:val="0"/>
        <w:ind w:hanging="11"/>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terminów realizacji - Zamawiający przewiduje możl</w:t>
      </w:r>
      <w:r w:rsidR="005C6E1D" w:rsidRPr="00AE23AE">
        <w:rPr>
          <w:rFonts w:ascii="Calibri" w:eastAsia="TimesNewRomanPSMT" w:hAnsi="Calibri"/>
          <w:color w:val="000000"/>
          <w:sz w:val="22"/>
          <w:lang w:eastAsia="en-US"/>
        </w:rPr>
        <w:t>iwość zmiany terminu wykonania u</w:t>
      </w:r>
      <w:r w:rsidRPr="00AE23AE">
        <w:rPr>
          <w:rFonts w:ascii="Calibri" w:eastAsia="TimesNewRomanPSMT" w:hAnsi="Calibri"/>
          <w:color w:val="000000"/>
          <w:sz w:val="22"/>
          <w:lang w:eastAsia="en-US"/>
        </w:rPr>
        <w:t>mowy:</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jeśli pojawiły się okoliczności natury obiektywnej, których nie można było przewidzieć</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 chwili zawierania </w:t>
      </w:r>
      <w:r w:rsidR="005C6E1D" w:rsidRPr="00AE23AE">
        <w:rPr>
          <w:rFonts w:ascii="Calibri" w:eastAsia="TimesNewRomanPSMT" w:hAnsi="Calibri"/>
          <w:color w:val="000000"/>
          <w:sz w:val="22"/>
          <w:lang w:eastAsia="en-US"/>
        </w:rPr>
        <w:t>u</w:t>
      </w:r>
      <w:r w:rsidRPr="00AE23AE">
        <w:rPr>
          <w:rFonts w:ascii="Calibri" w:eastAsia="TimesNewRomanPSMT" w:hAnsi="Calibri"/>
          <w:color w:val="000000"/>
          <w:sz w:val="22"/>
          <w:lang w:eastAsia="en-US"/>
        </w:rPr>
        <w:t>mowy uniemożliwiające dotrzymanie terminu realizacji wskazanego w</w:t>
      </w:r>
      <w:r w:rsidR="005C6E1D" w:rsidRPr="00AE23AE">
        <w:rPr>
          <w:rFonts w:ascii="Calibri" w:eastAsia="TimesNewRomanPSMT" w:hAnsi="Calibri"/>
          <w:color w:val="000000"/>
          <w:sz w:val="22"/>
          <w:lang w:eastAsia="en-US"/>
        </w:rPr>
        <w:t xml:space="preserve"> u</w:t>
      </w:r>
      <w:r w:rsidRPr="00AE23AE">
        <w:rPr>
          <w:rFonts w:ascii="Calibri" w:eastAsia="TimesNewRomanPSMT" w:hAnsi="Calibri"/>
          <w:color w:val="000000"/>
          <w:sz w:val="22"/>
          <w:lang w:eastAsia="en-US"/>
        </w:rPr>
        <w:t>mowie;</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jeśli wystąpiła konieczność zaspokojenia roszc</w:t>
      </w:r>
      <w:r w:rsidR="005C6E1D" w:rsidRPr="00AE23AE">
        <w:rPr>
          <w:rFonts w:ascii="Calibri" w:eastAsia="TimesNewRomanPSMT" w:hAnsi="Calibri"/>
          <w:color w:val="000000"/>
          <w:sz w:val="22"/>
          <w:lang w:eastAsia="en-US"/>
        </w:rPr>
        <w:t xml:space="preserve">zeń lub oczekiwań osób trzecich, </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jeśli dotrzymanie terminu wskazanego pierwotnie okazało się niemożliwe z powodów,</w:t>
      </w:r>
      <w:r w:rsidR="005C6E1D"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za które nie ponosi odpowiedzialności Wykonawca, a w szczególności wniesienia przez</w:t>
      </w:r>
      <w:r w:rsidR="005C6E1D"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Zamawiającego istotnej zmiany do projektu, na podstawie którego Wykonawca </w:t>
      </w:r>
      <w:r w:rsidR="005C6E1D" w:rsidRPr="00AE23AE">
        <w:rPr>
          <w:rFonts w:ascii="Calibri" w:eastAsia="TimesNewRomanPSMT" w:hAnsi="Calibri"/>
          <w:color w:val="000000"/>
          <w:sz w:val="22"/>
          <w:lang w:eastAsia="en-US"/>
        </w:rPr>
        <w:t xml:space="preserve">realizuje przedmiot umowy, </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jeśli w toku realizacji </w:t>
      </w:r>
      <w:r w:rsidR="00DD30A5"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mowy pojawiła się konieczność wykonania robót lub prac</w:t>
      </w:r>
      <w:r w:rsidR="00DD30A5"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nieprzewidzianych </w:t>
      </w:r>
      <w:r w:rsidR="00DD30A5"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 xml:space="preserve">w </w:t>
      </w:r>
      <w:r w:rsidR="00DD30A5" w:rsidRPr="00AE23AE">
        <w:rPr>
          <w:rFonts w:ascii="Calibri" w:eastAsia="TimesNewRomanPSMT" w:hAnsi="Calibri"/>
          <w:color w:val="000000"/>
          <w:sz w:val="22"/>
          <w:szCs w:val="22"/>
          <w:lang w:eastAsia="en-US"/>
        </w:rPr>
        <w:t>d</w:t>
      </w:r>
      <w:r w:rsidRPr="00AE23AE">
        <w:rPr>
          <w:rFonts w:ascii="Calibri" w:eastAsia="TimesNewRomanPSMT" w:hAnsi="Calibri"/>
          <w:color w:val="000000"/>
          <w:sz w:val="22"/>
          <w:szCs w:val="22"/>
          <w:lang w:eastAsia="en-US"/>
        </w:rPr>
        <w:t>okumentacji technicznej, a bez wykonania których prawidłowa</w:t>
      </w:r>
      <w:r w:rsidR="00DD30A5"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realizacja </w:t>
      </w:r>
      <w:r w:rsidR="00DD30A5" w:rsidRPr="00AE23AE">
        <w:rPr>
          <w:rFonts w:ascii="Calibri" w:eastAsia="TimesNewRomanPSMT" w:hAnsi="Calibri"/>
          <w:color w:val="000000"/>
          <w:sz w:val="22"/>
          <w:szCs w:val="22"/>
          <w:lang w:eastAsia="en-US"/>
        </w:rPr>
        <w:t>przedmiotu umowy</w:t>
      </w:r>
      <w:r w:rsidRPr="00AE23AE">
        <w:rPr>
          <w:rFonts w:ascii="Calibri" w:eastAsia="TimesNewRomanPSMT" w:hAnsi="Calibri"/>
          <w:color w:val="000000"/>
          <w:sz w:val="22"/>
          <w:szCs w:val="22"/>
          <w:lang w:eastAsia="en-US"/>
        </w:rPr>
        <w:t xml:space="preserve"> jest niemoż</w:t>
      </w:r>
      <w:r w:rsidR="00DD30A5" w:rsidRPr="00AE23AE">
        <w:rPr>
          <w:rFonts w:ascii="Calibri" w:eastAsia="TimesNewRomanPSMT" w:hAnsi="Calibri"/>
          <w:color w:val="000000"/>
          <w:sz w:val="22"/>
          <w:szCs w:val="22"/>
          <w:lang w:eastAsia="en-US"/>
        </w:rPr>
        <w:t xml:space="preserve">liwa lub co najmniej utrudniona, </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w przypadku wystąpienia niekorzystnych warunków atmosferycznych, tj. w szczególności</w:t>
      </w:r>
      <w:r w:rsidR="00DD30A5"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deszczu, gradu, śniegu, ujemnych temperatur itp. występujących nieprzerwanie lub</w:t>
      </w:r>
      <w:r w:rsidR="00DD30A5"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uporczywie przez okres co najmniej 3 dni kalendarzowych, uniemożliwiających lub znacznie</w:t>
      </w:r>
      <w:r w:rsidR="00AE23AE"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utrudniających: prowadzenie robót budowlanych, przeprowadzenie prób lub sprawdzeń, lub</w:t>
      </w:r>
      <w:r w:rsidR="00AE23AE"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dokonywanie odbiorów;</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w przypadku wystąpienia anomalii pogodowych, potwierdzonych zaświadczeniem/oświadczeniem (lub innym dokumentem) Instytutu Meteorologii i Gospodarki Wodnej;</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 przypadku wstrzymania realizacji </w:t>
      </w:r>
      <w:r w:rsidR="00DD30A5" w:rsidRPr="00AE23AE">
        <w:rPr>
          <w:rFonts w:ascii="Calibri" w:eastAsia="TimesNewRomanPSMT" w:hAnsi="Calibri"/>
          <w:color w:val="000000"/>
          <w:sz w:val="22"/>
          <w:szCs w:val="22"/>
          <w:lang w:eastAsia="en-US"/>
        </w:rPr>
        <w:t>zadania</w:t>
      </w:r>
      <w:r w:rsidRPr="00AE23AE">
        <w:rPr>
          <w:rFonts w:ascii="Calibri" w:eastAsia="TimesNewRomanPSMT" w:hAnsi="Calibri"/>
          <w:color w:val="000000"/>
          <w:sz w:val="22"/>
          <w:szCs w:val="22"/>
          <w:lang w:eastAsia="en-US"/>
        </w:rPr>
        <w:t xml:space="preserve"> przez</w:t>
      </w:r>
      <w:r w:rsidR="00DD30A5"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Zamawiającego na skutek okoliczności nieleżących po stronie Wykonawcy;</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skrócenie terminu realizacji za zgodą Zamawiającego;</w:t>
      </w:r>
    </w:p>
    <w:p w:rsidR="007E4685" w:rsidRPr="00AE23AE" w:rsidRDefault="007E4685" w:rsidP="00AE23AE">
      <w:pPr>
        <w:pStyle w:val="Akapitzlist"/>
        <w:numPr>
          <w:ilvl w:val="1"/>
          <w:numId w:val="20"/>
        </w:numPr>
        <w:autoSpaceDE w:val="0"/>
        <w:autoSpaceDN w:val="0"/>
        <w:adjustRightInd w:val="0"/>
        <w:jc w:val="both"/>
        <w:rPr>
          <w:rFonts w:ascii="Calibri" w:eastAsia="TimesNewRomanPSMT" w:hAnsi="Calibri" w:cstheme="minorHAnsi"/>
          <w:color w:val="000000"/>
          <w:lang w:eastAsia="en-US"/>
        </w:rPr>
      </w:pPr>
      <w:r w:rsidRPr="00AE23AE">
        <w:rPr>
          <w:rFonts w:ascii="Calibri" w:eastAsia="TimesNewRomanPSMT" w:hAnsi="Calibri"/>
          <w:color w:val="000000"/>
          <w:sz w:val="22"/>
          <w:szCs w:val="22"/>
          <w:lang w:eastAsia="en-US"/>
        </w:rPr>
        <w:t>w przypadku zawieszenia robót przez organy nadzoru budowlanego z przyczyn niezależnych</w:t>
      </w:r>
      <w:r w:rsidR="00DD30A5" w:rsidRPr="00AE23AE">
        <w:rPr>
          <w:rFonts w:ascii="Calibri" w:eastAsia="TimesNewRomanPSMT" w:hAnsi="Calibri"/>
          <w:color w:val="000000"/>
          <w:sz w:val="22"/>
          <w:szCs w:val="22"/>
          <w:lang w:eastAsia="en-US"/>
        </w:rPr>
        <w:t xml:space="preserve"> </w:t>
      </w:r>
      <w:r w:rsidR="00DD30A5"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od Wykonawcy;</w:t>
      </w:r>
    </w:p>
    <w:p w:rsidR="007E4685" w:rsidRPr="00AE23AE" w:rsidRDefault="008077ED"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zmniejszenia wynagrodzenia, zwłaszcza w sytuacji zmniejszenia zakresu realizacji </w:t>
      </w:r>
      <w:r w:rsidR="008B0B5E" w:rsidRPr="00AE23AE">
        <w:rPr>
          <w:rFonts w:ascii="Calibri" w:eastAsia="TimesNewRomanPSMT" w:hAnsi="Calibri"/>
          <w:color w:val="000000"/>
          <w:sz w:val="22"/>
          <w:szCs w:val="22"/>
          <w:lang w:eastAsia="en-US"/>
        </w:rPr>
        <w:t>robót</w:t>
      </w:r>
      <w:r w:rsidRPr="00AE23AE">
        <w:rPr>
          <w:rFonts w:ascii="Calibri" w:eastAsia="TimesNewRomanPSMT" w:hAnsi="Calibri"/>
          <w:color w:val="000000"/>
          <w:sz w:val="22"/>
          <w:szCs w:val="22"/>
          <w:lang w:eastAsia="en-US"/>
        </w:rPr>
        <w:t xml:space="preserve">, o </w:t>
      </w:r>
      <w:r w:rsidR="007E4685" w:rsidRPr="00AE23AE">
        <w:rPr>
          <w:rFonts w:ascii="Calibri" w:eastAsia="TimesNewRomanPSMT" w:hAnsi="Calibri"/>
          <w:color w:val="000000"/>
          <w:sz w:val="22"/>
          <w:szCs w:val="22"/>
          <w:lang w:eastAsia="en-US"/>
        </w:rPr>
        <w:t xml:space="preserve">którym </w:t>
      </w:r>
      <w:r w:rsidRPr="00AE23AE">
        <w:rPr>
          <w:rFonts w:ascii="Calibri" w:eastAsia="TimesNewRomanPSMT" w:hAnsi="Calibri"/>
          <w:color w:val="000000"/>
          <w:sz w:val="22"/>
          <w:szCs w:val="22"/>
          <w:lang w:eastAsia="en-US"/>
        </w:rPr>
        <w:t>mowa w ust. 3 pkt 2</w:t>
      </w:r>
      <w:r w:rsidR="00DD30A5" w:rsidRPr="00AE23AE">
        <w:rPr>
          <w:rFonts w:ascii="Calibri" w:eastAsia="TimesNewRomanPSMT" w:hAnsi="Calibri"/>
          <w:color w:val="000000"/>
          <w:sz w:val="22"/>
          <w:szCs w:val="22"/>
          <w:lang w:eastAsia="en-US"/>
        </w:rPr>
        <w:t>.</w:t>
      </w:r>
    </w:p>
    <w:p w:rsidR="008077ED" w:rsidRPr="00AE23AE" w:rsidRDefault="00DD30A5"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zmiany </w:t>
      </w:r>
      <w:r w:rsidR="007E4685" w:rsidRPr="00AE23AE">
        <w:rPr>
          <w:rFonts w:ascii="Calibri" w:eastAsia="TimesNewRomanPSMT" w:hAnsi="Calibri"/>
          <w:color w:val="000000"/>
          <w:sz w:val="22"/>
          <w:szCs w:val="22"/>
          <w:lang w:eastAsia="en-US"/>
        </w:rPr>
        <w:t>podwykonawców</w:t>
      </w:r>
      <w:r w:rsidR="008077ED" w:rsidRPr="00AE23AE">
        <w:rPr>
          <w:rFonts w:ascii="Calibri" w:eastAsia="TimesNewRomanPSMT" w:hAnsi="Calibri"/>
          <w:color w:val="000000"/>
          <w:sz w:val="22"/>
          <w:szCs w:val="22"/>
          <w:lang w:eastAsia="en-US"/>
        </w:rPr>
        <w:t xml:space="preserve">, zgodnie z zasadami przewidzianymi w ustawie Pzp, z pomocą </w:t>
      </w:r>
      <w:r w:rsidR="007E4685" w:rsidRPr="00AE23AE">
        <w:rPr>
          <w:rFonts w:ascii="Calibri" w:eastAsia="TimesNewRomanPSMT" w:hAnsi="Calibri"/>
          <w:color w:val="000000"/>
          <w:sz w:val="22"/>
          <w:szCs w:val="22"/>
          <w:lang w:eastAsia="en-US"/>
        </w:rPr>
        <w:t xml:space="preserve">których </w:t>
      </w:r>
      <w:r w:rsidR="008077ED" w:rsidRPr="00AE23AE">
        <w:rPr>
          <w:rFonts w:ascii="Calibri" w:eastAsia="TimesNewRomanPSMT" w:hAnsi="Calibri"/>
          <w:color w:val="000000"/>
          <w:sz w:val="22"/>
          <w:szCs w:val="22"/>
          <w:lang w:eastAsia="en-US"/>
        </w:rPr>
        <w:t xml:space="preserve">Wykonawca wykazał spełnianie </w:t>
      </w:r>
      <w:r w:rsidR="007E4685" w:rsidRPr="00AE23AE">
        <w:rPr>
          <w:rFonts w:ascii="Calibri" w:eastAsia="TimesNewRomanPSMT" w:hAnsi="Calibri"/>
          <w:color w:val="000000"/>
          <w:sz w:val="22"/>
          <w:szCs w:val="22"/>
          <w:lang w:eastAsia="en-US"/>
        </w:rPr>
        <w:t>warunków</w:t>
      </w:r>
      <w:r w:rsidR="008077ED" w:rsidRPr="00AE23AE">
        <w:rPr>
          <w:rFonts w:ascii="Calibri" w:eastAsia="TimesNewRomanPSMT" w:hAnsi="Calibri"/>
          <w:color w:val="000000"/>
          <w:sz w:val="22"/>
          <w:szCs w:val="22"/>
          <w:lang w:eastAsia="en-US"/>
        </w:rPr>
        <w:t xml:space="preserve"> udziału w </w:t>
      </w:r>
      <w:r w:rsidR="007E4685" w:rsidRPr="00AE23AE">
        <w:rPr>
          <w:rFonts w:ascii="Calibri" w:eastAsia="TimesNewRomanPSMT" w:hAnsi="Calibri"/>
          <w:color w:val="000000"/>
          <w:sz w:val="22"/>
          <w:szCs w:val="22"/>
          <w:lang w:eastAsia="en-US"/>
        </w:rPr>
        <w:t xml:space="preserve">postępowaniu. W takim przypadku </w:t>
      </w:r>
      <w:r w:rsidR="008077ED" w:rsidRPr="00AE23AE">
        <w:rPr>
          <w:rFonts w:ascii="Calibri" w:eastAsia="TimesNewRomanPSMT" w:hAnsi="Calibri"/>
          <w:color w:val="000000"/>
          <w:sz w:val="22"/>
          <w:szCs w:val="22"/>
          <w:lang w:eastAsia="en-US"/>
        </w:rPr>
        <w:t>Wykonawca jest zobowiązany udowodnić Zamawiającemu, że inny proponowany podwykonawca,</w:t>
      </w:r>
      <w:r w:rsidR="00285253"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lub Wykonawca samodzielnie spełnia je </w:t>
      </w:r>
      <w:r w:rsidR="00285253" w:rsidRPr="00AE23AE">
        <w:rPr>
          <w:rFonts w:ascii="Calibri" w:eastAsia="TimesNewRomanPSMT" w:hAnsi="Calibri"/>
          <w:color w:val="000000"/>
          <w:sz w:val="22"/>
          <w:szCs w:val="22"/>
          <w:lang w:eastAsia="en-US"/>
        </w:rPr>
        <w:br/>
      </w:r>
      <w:r w:rsidR="008077ED" w:rsidRPr="00AE23AE">
        <w:rPr>
          <w:rFonts w:ascii="Calibri" w:eastAsia="TimesNewRomanPSMT" w:hAnsi="Calibri"/>
          <w:color w:val="000000"/>
          <w:sz w:val="22"/>
          <w:szCs w:val="22"/>
          <w:lang w:eastAsia="en-US"/>
        </w:rPr>
        <w:t>w stopniu nie mniejszym, niż wymagany w trakcie</w:t>
      </w:r>
      <w:r w:rsidR="00AE23AE"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postępowania;</w:t>
      </w:r>
    </w:p>
    <w:p w:rsidR="008077ED" w:rsidRPr="00AE23AE" w:rsidRDefault="008077ED"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wprowadzenia </w:t>
      </w:r>
      <w:r w:rsidR="008B0B5E" w:rsidRPr="00AE23AE">
        <w:rPr>
          <w:rFonts w:ascii="Calibri" w:eastAsia="TimesNewRomanPSMT" w:hAnsi="Calibri"/>
          <w:color w:val="000000"/>
          <w:sz w:val="22"/>
          <w:szCs w:val="22"/>
          <w:lang w:eastAsia="en-US"/>
        </w:rPr>
        <w:t>robót</w:t>
      </w:r>
      <w:r w:rsidRPr="00AE23AE">
        <w:rPr>
          <w:rFonts w:ascii="Calibri" w:eastAsia="TimesNewRomanPSMT" w:hAnsi="Calibri"/>
          <w:color w:val="000000"/>
          <w:sz w:val="22"/>
          <w:szCs w:val="22"/>
          <w:lang w:eastAsia="en-US"/>
        </w:rPr>
        <w:t xml:space="preserve"> zamiennych, jeżeli są one uzasad</w:t>
      </w:r>
      <w:r w:rsidR="007E4685" w:rsidRPr="00AE23AE">
        <w:rPr>
          <w:rFonts w:ascii="Calibri" w:eastAsia="TimesNewRomanPSMT" w:hAnsi="Calibri"/>
          <w:color w:val="000000"/>
          <w:sz w:val="22"/>
          <w:szCs w:val="22"/>
          <w:lang w:eastAsia="en-US"/>
        </w:rPr>
        <w:t xml:space="preserve">nione koniecznością zwiększenia </w:t>
      </w:r>
      <w:r w:rsidRPr="00AE23AE">
        <w:rPr>
          <w:rFonts w:ascii="Calibri" w:eastAsia="TimesNewRomanPSMT" w:hAnsi="Calibri"/>
          <w:color w:val="000000"/>
          <w:sz w:val="22"/>
          <w:szCs w:val="22"/>
          <w:lang w:eastAsia="en-US"/>
        </w:rPr>
        <w:t xml:space="preserve">bezpieczeństwa wykonywania </w:t>
      </w:r>
      <w:r w:rsidR="008B0B5E" w:rsidRPr="00AE23AE">
        <w:rPr>
          <w:rFonts w:ascii="Calibri" w:eastAsia="TimesNewRomanPSMT" w:hAnsi="Calibri"/>
          <w:color w:val="000000"/>
          <w:sz w:val="22"/>
          <w:szCs w:val="22"/>
          <w:lang w:eastAsia="en-US"/>
        </w:rPr>
        <w:t>robót</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budowlanych lub uspra</w:t>
      </w:r>
      <w:r w:rsidR="007E4685" w:rsidRPr="00AE23AE">
        <w:rPr>
          <w:rFonts w:ascii="Calibri" w:eastAsia="TimesNewRomanPSMT" w:hAnsi="Calibri"/>
          <w:color w:val="000000"/>
          <w:sz w:val="22"/>
          <w:szCs w:val="22"/>
          <w:lang w:eastAsia="en-US"/>
        </w:rPr>
        <w:t xml:space="preserve">wnienia procesu budowlanego, po </w:t>
      </w:r>
      <w:r w:rsidRPr="00AE23AE">
        <w:rPr>
          <w:rFonts w:ascii="Calibri" w:eastAsia="TimesNewRomanPSMT" w:hAnsi="Calibri"/>
          <w:color w:val="000000"/>
          <w:sz w:val="22"/>
          <w:szCs w:val="22"/>
          <w:lang w:eastAsia="en-US"/>
        </w:rPr>
        <w:t>wcześniejszym uzgodnieniu z Zamawiającym możliwości wpro</w:t>
      </w:r>
      <w:r w:rsidR="007E4685" w:rsidRPr="00AE23AE">
        <w:rPr>
          <w:rFonts w:ascii="Calibri" w:eastAsia="TimesNewRomanPSMT" w:hAnsi="Calibri"/>
          <w:color w:val="000000"/>
          <w:sz w:val="22"/>
          <w:szCs w:val="22"/>
          <w:lang w:eastAsia="en-US"/>
        </w:rPr>
        <w:t xml:space="preserve">wadzenia rozwiązań zamiennych – </w:t>
      </w:r>
      <w:r w:rsidRPr="00AE23AE">
        <w:rPr>
          <w:rFonts w:ascii="Calibri" w:eastAsia="TimesNewRomanPSMT" w:hAnsi="Calibri"/>
          <w:color w:val="000000"/>
          <w:sz w:val="22"/>
          <w:szCs w:val="22"/>
          <w:lang w:eastAsia="en-US"/>
        </w:rPr>
        <w:t>z uwzględnieniem odpowiedniego zwiększania lub zmniejszenia wynagrodzenia Wykonawcy,</w:t>
      </w:r>
    </w:p>
    <w:p w:rsidR="001A26DA" w:rsidRPr="00AE23AE" w:rsidRDefault="001A26DA"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jeżeli powstanie konieczność zrealizowania </w:t>
      </w:r>
      <w:r w:rsidR="00285253" w:rsidRPr="00AE23AE">
        <w:rPr>
          <w:rFonts w:ascii="Calibri" w:eastAsia="TimesNewRomanPSMT" w:hAnsi="Calibri"/>
          <w:color w:val="000000"/>
          <w:sz w:val="22"/>
          <w:szCs w:val="22"/>
          <w:lang w:eastAsia="en-US"/>
        </w:rPr>
        <w:t xml:space="preserve">przedmiotu umowy </w:t>
      </w:r>
      <w:r w:rsidRPr="00AE23AE">
        <w:rPr>
          <w:rFonts w:ascii="Calibri" w:eastAsia="TimesNewRomanPSMT" w:hAnsi="Calibri"/>
          <w:color w:val="000000"/>
          <w:sz w:val="22"/>
          <w:szCs w:val="22"/>
          <w:lang w:eastAsia="en-US"/>
        </w:rPr>
        <w:t>przy zastosowaniu innych rozwiązań technicznych lub technologicznych niż wskazane w dokumentacji technicznej, w szczególności w sytuacji, gdy:</w:t>
      </w:r>
    </w:p>
    <w:p w:rsidR="001A26DA" w:rsidRPr="00AE23AE" w:rsidRDefault="001A26DA" w:rsidP="00AE23AE">
      <w:pPr>
        <w:pStyle w:val="Akapitzlist"/>
        <w:numPr>
          <w:ilvl w:val="1"/>
          <w:numId w:val="21"/>
        </w:numPr>
        <w:autoSpaceDE w:val="0"/>
        <w:autoSpaceDN w:val="0"/>
        <w:adjustRightInd w:val="0"/>
        <w:ind w:left="993"/>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lastRenderedPageBreak/>
        <w:t>zastosowanie przewidzianych w dokumentacji technicznej rozwiązań groziłoby</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niewykonaniem lub wadliwym wykonaniem </w:t>
      </w:r>
      <w:r w:rsidR="00285253" w:rsidRPr="00AE23AE">
        <w:rPr>
          <w:rFonts w:ascii="Calibri" w:eastAsia="TimesNewRomanPSMT" w:hAnsi="Calibri"/>
          <w:color w:val="000000"/>
          <w:sz w:val="22"/>
          <w:szCs w:val="22"/>
          <w:lang w:eastAsia="en-US"/>
        </w:rPr>
        <w:t>p</w:t>
      </w:r>
      <w:r w:rsidRPr="00AE23AE">
        <w:rPr>
          <w:rFonts w:ascii="Calibri" w:eastAsia="TimesNewRomanPSMT" w:hAnsi="Calibri"/>
          <w:color w:val="000000"/>
          <w:sz w:val="22"/>
          <w:szCs w:val="22"/>
          <w:lang w:eastAsia="en-US"/>
        </w:rPr>
        <w:t xml:space="preserve">rzedmiotu </w:t>
      </w:r>
      <w:r w:rsidR="0028525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mowy;</w:t>
      </w:r>
    </w:p>
    <w:p w:rsidR="001A26DA" w:rsidRPr="00AE23AE" w:rsidRDefault="001A26DA" w:rsidP="00AE23AE">
      <w:pPr>
        <w:pStyle w:val="Akapitzlist"/>
        <w:numPr>
          <w:ilvl w:val="0"/>
          <w:numId w:val="21"/>
        </w:numPr>
        <w:autoSpaceDE w:val="0"/>
        <w:autoSpaceDN w:val="0"/>
        <w:adjustRightInd w:val="0"/>
        <w:ind w:left="993"/>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lub w sytuacji, jeżeli nowe rozwiązania techniczne/technologiczne będą miały znaczący</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wpływ na obniżenie kosztów eksploatacji, poprawy bezpieczeństwa, a ze względu na postęp</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techniczno</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technologiczny nie były znane w okresie opracowywania dokumentacji</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technicznej;</w:t>
      </w:r>
    </w:p>
    <w:p w:rsidR="008077ED" w:rsidRPr="00AE23AE" w:rsidRDefault="008077ED"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wystąpienia zmian będących następstwem okoliczności le</w:t>
      </w:r>
      <w:r w:rsidR="007E4685" w:rsidRPr="00AE23AE">
        <w:rPr>
          <w:rFonts w:ascii="Calibri" w:eastAsia="TimesNewRomanPSMT" w:hAnsi="Calibri"/>
          <w:color w:val="000000"/>
          <w:sz w:val="22"/>
          <w:szCs w:val="22"/>
          <w:lang w:eastAsia="en-US"/>
        </w:rPr>
        <w:t xml:space="preserve">żących po stronie Zamawiającego </w:t>
      </w:r>
      <w:r w:rsidRPr="00AE23AE">
        <w:rPr>
          <w:rFonts w:ascii="Calibri" w:eastAsia="TimesNewRomanPSMT" w:hAnsi="Calibri"/>
          <w:color w:val="000000"/>
          <w:sz w:val="22"/>
          <w:szCs w:val="22"/>
          <w:lang w:eastAsia="en-US"/>
        </w:rPr>
        <w:t xml:space="preserve">w </w:t>
      </w:r>
      <w:r w:rsidR="007E4685" w:rsidRPr="00AE23AE">
        <w:rPr>
          <w:rFonts w:ascii="Calibri" w:eastAsia="TimesNewRomanPSMT" w:hAnsi="Calibri"/>
          <w:color w:val="000000"/>
          <w:sz w:val="22"/>
          <w:szCs w:val="22"/>
          <w:lang w:eastAsia="en-US"/>
        </w:rPr>
        <w:t>szczególności</w:t>
      </w:r>
      <w:r w:rsidRPr="00AE23AE">
        <w:rPr>
          <w:rFonts w:ascii="Calibri" w:eastAsia="TimesNewRomanPSMT" w:hAnsi="Calibri"/>
          <w:color w:val="000000"/>
          <w:sz w:val="22"/>
          <w:szCs w:val="22"/>
          <w:lang w:eastAsia="en-US"/>
        </w:rPr>
        <w:t xml:space="preserve">: wstrzymania </w:t>
      </w:r>
      <w:r w:rsidR="008B0B5E" w:rsidRPr="00AE23AE">
        <w:rPr>
          <w:rFonts w:ascii="Calibri" w:eastAsia="TimesNewRomanPSMT" w:hAnsi="Calibri"/>
          <w:color w:val="000000"/>
          <w:sz w:val="22"/>
          <w:szCs w:val="22"/>
          <w:lang w:eastAsia="en-US"/>
        </w:rPr>
        <w:t>robót</w:t>
      </w:r>
      <w:r w:rsidRPr="00AE23AE">
        <w:rPr>
          <w:rFonts w:ascii="Calibri" w:eastAsia="TimesNewRomanPSMT" w:hAnsi="Calibri"/>
          <w:color w:val="000000"/>
          <w:sz w:val="22"/>
          <w:szCs w:val="22"/>
          <w:lang w:eastAsia="en-US"/>
        </w:rPr>
        <w:t xml:space="preserve"> przez Zamawiającego; konieczności</w:t>
      </w:r>
      <w:r w:rsidR="007E4685" w:rsidRPr="00AE23AE">
        <w:rPr>
          <w:rFonts w:ascii="Calibri" w:eastAsia="TimesNewRomanPSMT" w:hAnsi="Calibri"/>
          <w:color w:val="000000"/>
          <w:sz w:val="22"/>
          <w:szCs w:val="22"/>
          <w:lang w:eastAsia="en-US"/>
        </w:rPr>
        <w:t xml:space="preserve"> usunięcia błędów lub </w:t>
      </w:r>
      <w:r w:rsidRPr="00AE23AE">
        <w:rPr>
          <w:rFonts w:ascii="Calibri" w:eastAsia="TimesNewRomanPSMT" w:hAnsi="Calibri"/>
          <w:color w:val="000000"/>
          <w:sz w:val="22"/>
          <w:szCs w:val="22"/>
          <w:lang w:eastAsia="en-US"/>
        </w:rPr>
        <w:t xml:space="preserve">wprowadzenia zmian </w:t>
      </w:r>
      <w:r w:rsidR="00285253"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w Dokumentacji technicznej;</w:t>
      </w:r>
    </w:p>
    <w:p w:rsidR="008077ED" w:rsidRPr="00AE23AE" w:rsidRDefault="008077ED"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wszelkich zmian, w przypadku gdy nastąpi zmiana powszechnie obowiązujących </w:t>
      </w:r>
      <w:r w:rsidR="001A26DA" w:rsidRPr="00AE23AE">
        <w:rPr>
          <w:rFonts w:ascii="Calibri" w:eastAsia="TimesNewRomanPSMT" w:hAnsi="Calibri"/>
          <w:color w:val="000000"/>
          <w:sz w:val="22"/>
          <w:szCs w:val="22"/>
          <w:lang w:eastAsia="en-US"/>
        </w:rPr>
        <w:t xml:space="preserve">przepisów prawa </w:t>
      </w:r>
      <w:r w:rsidRPr="00AE23AE">
        <w:rPr>
          <w:rFonts w:ascii="Calibri" w:eastAsia="TimesNewRomanPSMT" w:hAnsi="Calibri"/>
          <w:color w:val="000000"/>
          <w:sz w:val="22"/>
          <w:szCs w:val="22"/>
          <w:lang w:eastAsia="en-US"/>
        </w:rPr>
        <w:t xml:space="preserve">w zakresie mającym wpływ na realizację </w:t>
      </w:r>
      <w:r w:rsidR="00285253" w:rsidRPr="00AE23AE">
        <w:rPr>
          <w:rFonts w:ascii="Calibri" w:eastAsia="TimesNewRomanPSMT" w:hAnsi="Calibri"/>
          <w:color w:val="000000"/>
          <w:sz w:val="22"/>
          <w:szCs w:val="22"/>
          <w:lang w:eastAsia="en-US"/>
        </w:rPr>
        <w:t xml:space="preserve">przedmiotu umowy, </w:t>
      </w:r>
    </w:p>
    <w:p w:rsidR="008077ED" w:rsidRPr="00AE23AE" w:rsidRDefault="008077ED"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zmian, </w:t>
      </w:r>
      <w:r w:rsidR="001A26DA" w:rsidRPr="00AE23AE">
        <w:rPr>
          <w:rFonts w:ascii="Calibri" w:eastAsia="TimesNewRomanPSMT" w:hAnsi="Calibri"/>
          <w:color w:val="000000"/>
          <w:sz w:val="22"/>
          <w:szCs w:val="22"/>
          <w:lang w:eastAsia="en-US"/>
        </w:rPr>
        <w:t>których</w:t>
      </w:r>
      <w:r w:rsidRPr="00AE23AE">
        <w:rPr>
          <w:rFonts w:ascii="Calibri" w:eastAsia="TimesNewRomanPSMT" w:hAnsi="Calibri"/>
          <w:color w:val="000000"/>
          <w:sz w:val="22"/>
          <w:szCs w:val="22"/>
          <w:lang w:eastAsia="en-US"/>
        </w:rPr>
        <w:t xml:space="preserve"> wprowadzenie wynika z zaistnienia siły wyższej rozumianej jako zdarzenie lub ciąg</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zdarzeń </w:t>
      </w:r>
      <w:r w:rsidR="00285253"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 xml:space="preserve">o charakterze obiektywnym, niezależnych od Stron </w:t>
      </w:r>
      <w:r w:rsidR="0028525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 xml:space="preserve">mowy, </w:t>
      </w:r>
      <w:r w:rsidR="001A26DA" w:rsidRPr="00AE23AE">
        <w:rPr>
          <w:rFonts w:ascii="Calibri" w:eastAsia="TimesNewRomanPSMT" w:hAnsi="Calibri"/>
          <w:color w:val="000000"/>
          <w:sz w:val="22"/>
          <w:szCs w:val="22"/>
          <w:lang w:eastAsia="en-US"/>
        </w:rPr>
        <w:t>których</w:t>
      </w:r>
      <w:r w:rsidRPr="00AE23AE">
        <w:rPr>
          <w:rFonts w:ascii="Calibri" w:eastAsia="TimesNewRomanPSMT" w:hAnsi="Calibri"/>
          <w:color w:val="000000"/>
          <w:sz w:val="22"/>
          <w:szCs w:val="22"/>
          <w:lang w:eastAsia="en-US"/>
        </w:rPr>
        <w:t xml:space="preserve"> nie można było</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przewidzieć przy dochowaniu należytej staranności. Dla określenia, czy dane zdarzenie/zdarzenia</w:t>
      </w:r>
      <w:r w:rsidR="00AE23AE"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stanowią siłę wyższą rozstrzygające jest stanowisko Zamawiającego;</w:t>
      </w:r>
    </w:p>
    <w:p w:rsidR="008077ED" w:rsidRPr="00AE23AE" w:rsidRDefault="008077ED" w:rsidP="00AE23AE">
      <w:pPr>
        <w:pStyle w:val="Akapitzlist"/>
        <w:numPr>
          <w:ilvl w:val="0"/>
          <w:numId w:val="19"/>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zmian zakresu </w:t>
      </w:r>
      <w:r w:rsidR="00285253" w:rsidRPr="00AE23AE">
        <w:rPr>
          <w:rFonts w:ascii="Calibri" w:eastAsia="TimesNewRomanPSMT" w:hAnsi="Calibri"/>
          <w:color w:val="000000"/>
          <w:sz w:val="22"/>
          <w:szCs w:val="22"/>
          <w:lang w:eastAsia="en-US"/>
        </w:rPr>
        <w:t>przedmiotu umowy</w:t>
      </w:r>
      <w:r w:rsidRPr="00AE23AE">
        <w:rPr>
          <w:rFonts w:ascii="Calibri" w:eastAsia="TimesNewRomanPSMT" w:hAnsi="Calibri"/>
          <w:color w:val="000000"/>
          <w:sz w:val="22"/>
          <w:szCs w:val="22"/>
          <w:lang w:eastAsia="en-US"/>
        </w:rPr>
        <w:t xml:space="preserve"> lub terminu realizacji </w:t>
      </w:r>
      <w:r w:rsidR="00285253" w:rsidRPr="00AE23AE">
        <w:rPr>
          <w:rFonts w:ascii="Calibri" w:eastAsia="TimesNewRomanPSMT" w:hAnsi="Calibri"/>
          <w:color w:val="000000"/>
          <w:sz w:val="22"/>
          <w:szCs w:val="22"/>
          <w:lang w:eastAsia="en-US"/>
        </w:rPr>
        <w:t xml:space="preserve">przedmiotu umowy </w:t>
      </w:r>
      <w:r w:rsidRPr="00AE23AE">
        <w:rPr>
          <w:rFonts w:ascii="Calibri" w:eastAsia="TimesNewRomanPSMT" w:hAnsi="Calibri"/>
          <w:color w:val="000000"/>
          <w:sz w:val="22"/>
          <w:szCs w:val="22"/>
          <w:lang w:eastAsia="en-US"/>
        </w:rPr>
        <w:t>w przypadku</w:t>
      </w:r>
      <w:r w:rsidR="0028525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stwierdzenia </w:t>
      </w:r>
      <w:r w:rsidR="00285253" w:rsidRPr="00AE23AE">
        <w:rPr>
          <w:rFonts w:ascii="Calibri" w:eastAsia="TimesNewRomanPSMT" w:hAnsi="Calibri"/>
          <w:color w:val="000000"/>
          <w:sz w:val="22"/>
          <w:szCs w:val="22"/>
          <w:lang w:eastAsia="en-US"/>
        </w:rPr>
        <w:t>w</w:t>
      </w:r>
      <w:r w:rsidRPr="00AE23AE">
        <w:rPr>
          <w:rFonts w:ascii="Calibri" w:eastAsia="TimesNewRomanPSMT" w:hAnsi="Calibri"/>
          <w:color w:val="000000"/>
          <w:sz w:val="22"/>
          <w:szCs w:val="22"/>
          <w:lang w:eastAsia="en-US"/>
        </w:rPr>
        <w:t>ad lub konieczności uzupełnienia dokumentacji technicznej, stanowiącej opis</w:t>
      </w:r>
      <w:r w:rsidR="00AE23AE"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przedmiotu </w:t>
      </w:r>
      <w:r w:rsidR="001A26DA" w:rsidRPr="00AE23AE">
        <w:rPr>
          <w:rFonts w:ascii="Calibri" w:eastAsia="TimesNewRomanPSMT" w:hAnsi="Calibri"/>
          <w:color w:val="000000"/>
          <w:sz w:val="22"/>
          <w:szCs w:val="22"/>
          <w:lang w:eastAsia="en-US"/>
        </w:rPr>
        <w:t>zamówienia</w:t>
      </w:r>
      <w:r w:rsidRPr="00AE23AE">
        <w:rPr>
          <w:rFonts w:ascii="Calibri" w:eastAsia="TimesNewRomanPSMT" w:hAnsi="Calibri"/>
          <w:color w:val="000000"/>
          <w:sz w:val="22"/>
          <w:szCs w:val="22"/>
          <w:lang w:eastAsia="en-US"/>
        </w:rPr>
        <w:t xml:space="preserve">; zmiana zakresu prac </w:t>
      </w:r>
      <w:r w:rsidR="00B56E60" w:rsidRPr="00AE23AE">
        <w:rPr>
          <w:rFonts w:ascii="Calibri" w:eastAsia="TimesNewRomanPSMT" w:hAnsi="Calibri"/>
          <w:color w:val="000000"/>
          <w:sz w:val="22"/>
          <w:szCs w:val="22"/>
          <w:lang w:eastAsia="en-US"/>
        </w:rPr>
        <w:t xml:space="preserve">może </w:t>
      </w:r>
      <w:r w:rsidR="00285253" w:rsidRPr="00AE23AE">
        <w:rPr>
          <w:rFonts w:ascii="Calibri" w:eastAsia="TimesNewRomanPSMT" w:hAnsi="Calibri"/>
          <w:color w:val="000000"/>
          <w:sz w:val="22"/>
          <w:szCs w:val="22"/>
          <w:lang w:eastAsia="en-US"/>
        </w:rPr>
        <w:t>skutkowa</w:t>
      </w:r>
      <w:r w:rsidR="00B56E60" w:rsidRPr="00AE23AE">
        <w:rPr>
          <w:rFonts w:ascii="Calibri" w:eastAsia="TimesNewRomanPSMT" w:hAnsi="Calibri"/>
          <w:color w:val="000000"/>
          <w:sz w:val="22"/>
          <w:szCs w:val="22"/>
          <w:lang w:eastAsia="en-US"/>
        </w:rPr>
        <w:t>ć</w:t>
      </w:r>
      <w:r w:rsidRPr="00AE23AE">
        <w:rPr>
          <w:rFonts w:ascii="Calibri" w:eastAsia="TimesNewRomanPSMT" w:hAnsi="Calibri"/>
          <w:color w:val="000000"/>
          <w:sz w:val="22"/>
          <w:szCs w:val="22"/>
          <w:lang w:eastAsia="en-US"/>
        </w:rPr>
        <w:t xml:space="preserve"> odpowiednią zmianą</w:t>
      </w:r>
      <w:r w:rsidR="006B1CB7"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wynagrodzenia należnego Wykonawcy.</w:t>
      </w:r>
    </w:p>
    <w:p w:rsidR="00285253" w:rsidRDefault="00285253" w:rsidP="00AE23AE">
      <w:pPr>
        <w:autoSpaceDE w:val="0"/>
        <w:autoSpaceDN w:val="0"/>
        <w:adjustRightInd w:val="0"/>
        <w:spacing w:line="276" w:lineRule="auto"/>
        <w:rPr>
          <w:rFonts w:eastAsia="TimesNewRomanPSMT"/>
          <w:b/>
          <w:bCs/>
          <w:color w:val="000000"/>
          <w:sz w:val="22"/>
          <w:lang w:eastAsia="en-US"/>
        </w:rPr>
      </w:pPr>
    </w:p>
    <w:p w:rsidR="008077ED" w:rsidRPr="00AE23AE" w:rsidRDefault="008077ED" w:rsidP="00AE23AE">
      <w:pPr>
        <w:autoSpaceDE w:val="0"/>
        <w:autoSpaceDN w:val="0"/>
        <w:adjustRightInd w:val="0"/>
        <w:jc w:val="center"/>
        <w:rPr>
          <w:rFonts w:ascii="Calibri" w:eastAsia="TimesNewRomanPSMT" w:hAnsi="Calibri"/>
          <w:b/>
          <w:bCs/>
          <w:color w:val="000000"/>
          <w:sz w:val="22"/>
          <w:lang w:eastAsia="en-US"/>
        </w:rPr>
      </w:pPr>
      <w:r w:rsidRPr="00AE23AE">
        <w:rPr>
          <w:rFonts w:ascii="Calibri" w:eastAsia="TimesNewRomanPSMT" w:hAnsi="Calibri"/>
          <w:b/>
          <w:bCs/>
          <w:color w:val="000000"/>
          <w:sz w:val="22"/>
          <w:lang w:eastAsia="en-US"/>
        </w:rPr>
        <w:t xml:space="preserve">§ 13. </w:t>
      </w:r>
    </w:p>
    <w:p w:rsidR="008077ED" w:rsidRPr="00AE23AE" w:rsidRDefault="008077ED" w:rsidP="00AE23AE">
      <w:p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Zamawiający, zgodnie z przepisem art. 95 ustawy Pzp, określa wymagania zatrudnienia przez</w:t>
      </w:r>
      <w:r w:rsidR="005E0C0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Wykonawcę oraz </w:t>
      </w:r>
      <w:r w:rsidR="00A848F5" w:rsidRPr="00AE23AE">
        <w:rPr>
          <w:rFonts w:ascii="Calibri" w:eastAsia="TimesNewRomanPSMT" w:hAnsi="Calibri"/>
          <w:color w:val="000000"/>
          <w:sz w:val="22"/>
          <w:lang w:eastAsia="en-US"/>
        </w:rPr>
        <w:t xml:space="preserve">podwykonawców na </w:t>
      </w:r>
      <w:r w:rsidRPr="00AE23AE">
        <w:rPr>
          <w:rFonts w:ascii="Calibri" w:eastAsia="TimesNewRomanPSMT" w:hAnsi="Calibri"/>
          <w:color w:val="000000"/>
          <w:sz w:val="22"/>
          <w:lang w:eastAsia="en-US"/>
        </w:rPr>
        <w:t xml:space="preserve">podstawie </w:t>
      </w:r>
      <w:r w:rsidR="00A848F5" w:rsidRPr="00AE23AE">
        <w:rPr>
          <w:rFonts w:ascii="Calibri" w:eastAsia="TimesNewRomanPSMT" w:hAnsi="Calibri"/>
          <w:color w:val="000000"/>
          <w:sz w:val="22"/>
          <w:lang w:eastAsia="en-US"/>
        </w:rPr>
        <w:t>umów</w:t>
      </w:r>
      <w:r w:rsidRPr="00AE23AE">
        <w:rPr>
          <w:rFonts w:ascii="Calibri" w:eastAsia="TimesNewRomanPSMT" w:hAnsi="Calibri"/>
          <w:color w:val="000000"/>
          <w:sz w:val="22"/>
          <w:lang w:eastAsia="en-US"/>
        </w:rPr>
        <w:t xml:space="preserve"> o pracę </w:t>
      </w:r>
      <w:r w:rsidR="00A848F5" w:rsidRPr="00AE23AE">
        <w:rPr>
          <w:rFonts w:ascii="Calibri" w:eastAsia="TimesNewRomanPSMT" w:hAnsi="Calibri"/>
          <w:color w:val="000000"/>
          <w:sz w:val="22"/>
          <w:lang w:eastAsia="en-US"/>
        </w:rPr>
        <w:t>osób</w:t>
      </w:r>
      <w:r w:rsidRPr="00AE23AE">
        <w:rPr>
          <w:rFonts w:ascii="Calibri" w:eastAsia="TimesNewRomanPSMT" w:hAnsi="Calibri"/>
          <w:color w:val="000000"/>
          <w:sz w:val="22"/>
          <w:lang w:eastAsia="en-US"/>
        </w:rPr>
        <w:t xml:space="preserve"> wykonujących wskazane przez</w:t>
      </w:r>
      <w:r w:rsidR="005E0C0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Zamawiającego czynności w zakresie realizacji </w:t>
      </w:r>
      <w:r w:rsidR="00A848F5" w:rsidRPr="00AE23AE">
        <w:rPr>
          <w:rFonts w:ascii="Calibri" w:eastAsia="TimesNewRomanPSMT" w:hAnsi="Calibri"/>
          <w:color w:val="000000"/>
          <w:sz w:val="22"/>
          <w:lang w:eastAsia="en-US"/>
        </w:rPr>
        <w:t>zamówienia</w:t>
      </w:r>
      <w:r w:rsidRPr="00AE23AE">
        <w:rPr>
          <w:rFonts w:ascii="Calibri" w:eastAsia="TimesNewRomanPSMT" w:hAnsi="Calibri"/>
          <w:color w:val="000000"/>
          <w:sz w:val="22"/>
          <w:lang w:eastAsia="en-US"/>
        </w:rPr>
        <w:t>, jeżeli wykonanie tych czynności polega</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na wykonywaniu pracy w </w:t>
      </w:r>
      <w:r w:rsidR="00A848F5" w:rsidRPr="00AE23AE">
        <w:rPr>
          <w:rFonts w:ascii="Calibri" w:eastAsia="TimesNewRomanPSMT" w:hAnsi="Calibri"/>
          <w:color w:val="000000"/>
          <w:sz w:val="22"/>
          <w:lang w:eastAsia="en-US"/>
        </w:rPr>
        <w:t>sposób</w:t>
      </w:r>
      <w:r w:rsidRPr="00AE23AE">
        <w:rPr>
          <w:rFonts w:ascii="Calibri" w:eastAsia="TimesNewRomanPSMT" w:hAnsi="Calibri"/>
          <w:color w:val="000000"/>
          <w:sz w:val="22"/>
          <w:lang w:eastAsia="en-US"/>
        </w:rPr>
        <w:t xml:space="preserve"> określony w przepisie art. 22 § 1 ustawy z dnia 26 czerwca 1974 r.</w:t>
      </w:r>
      <w:r w:rsidR="005E0C0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Kodeksu Pracy:</w:t>
      </w:r>
    </w:p>
    <w:p w:rsidR="008077ED" w:rsidRPr="00AE23AE" w:rsidRDefault="008077ED" w:rsidP="00AE23AE">
      <w:pPr>
        <w:pStyle w:val="Akapitzlist"/>
        <w:numPr>
          <w:ilvl w:val="0"/>
          <w:numId w:val="22"/>
        </w:numPr>
        <w:autoSpaceDE w:val="0"/>
        <w:autoSpaceDN w:val="0"/>
        <w:adjustRightInd w:val="0"/>
        <w:jc w:val="both"/>
        <w:rPr>
          <w:rFonts w:ascii="Calibri" w:eastAsia="TimesNewRomanPSMT" w:hAnsi="Calibri"/>
          <w:color w:val="000000"/>
          <w:sz w:val="22"/>
          <w:lang w:eastAsia="en-US"/>
        </w:rPr>
      </w:pPr>
      <w:r w:rsidRPr="00AE23AE">
        <w:rPr>
          <w:rFonts w:ascii="Calibri" w:eastAsia="TimesNewRomanPSMT" w:hAnsi="Calibri"/>
          <w:color w:val="000000"/>
          <w:sz w:val="22"/>
          <w:lang w:eastAsia="en-US"/>
        </w:rPr>
        <w:t xml:space="preserve">Zamawiający wymaga, aby Wykonawca oraz każdy podwykonawca w celu realizacji </w:t>
      </w:r>
      <w:r w:rsidR="00A848F5" w:rsidRPr="00AE23AE">
        <w:rPr>
          <w:rFonts w:ascii="Calibri" w:eastAsia="TimesNewRomanPSMT" w:hAnsi="Calibri"/>
          <w:color w:val="000000"/>
          <w:sz w:val="22"/>
          <w:lang w:eastAsia="en-US"/>
        </w:rPr>
        <w:t>zamówienia</w:t>
      </w:r>
      <w:r w:rsidR="005E0C0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zapewnił zatrudnienie </w:t>
      </w:r>
      <w:r w:rsidR="00A848F5" w:rsidRPr="00AE23AE">
        <w:rPr>
          <w:rFonts w:ascii="Calibri" w:eastAsia="TimesNewRomanPSMT" w:hAnsi="Calibri"/>
          <w:color w:val="000000"/>
          <w:sz w:val="22"/>
          <w:lang w:eastAsia="en-US"/>
        </w:rPr>
        <w:t>osób</w:t>
      </w:r>
      <w:r w:rsidRPr="00AE23AE">
        <w:rPr>
          <w:rFonts w:ascii="Calibri" w:eastAsia="TimesNewRomanPSMT" w:hAnsi="Calibri"/>
          <w:color w:val="000000"/>
          <w:sz w:val="22"/>
          <w:lang w:eastAsia="en-US"/>
        </w:rPr>
        <w:t xml:space="preserve"> na podstawie umowy o pracę, w zakresie czynności określonych</w:t>
      </w:r>
      <w:r w:rsidR="00AE23AE" w:rsidRPr="00AE23AE">
        <w:rPr>
          <w:rFonts w:ascii="Calibri" w:eastAsia="TimesNewRomanPSMT" w:hAnsi="Calibri"/>
          <w:color w:val="000000"/>
          <w:sz w:val="22"/>
          <w:lang w:eastAsia="en-US"/>
        </w:rPr>
        <w:t xml:space="preserve"> </w:t>
      </w:r>
      <w:r w:rsidRPr="00AE23AE">
        <w:rPr>
          <w:rFonts w:ascii="Calibri" w:eastAsia="TimesNewRomanPSMT" w:hAnsi="Calibri"/>
          <w:color w:val="000000"/>
          <w:sz w:val="22"/>
          <w:lang w:eastAsia="en-US"/>
        </w:rPr>
        <w:t xml:space="preserve">w SWZ, pod rygorem naliczenia kary umownej, o </w:t>
      </w:r>
      <w:r w:rsidR="00A848F5" w:rsidRPr="00AE23AE">
        <w:rPr>
          <w:rFonts w:ascii="Calibri" w:eastAsia="TimesNewRomanPSMT" w:hAnsi="Calibri"/>
          <w:color w:val="000000"/>
          <w:sz w:val="22"/>
          <w:lang w:eastAsia="en-US"/>
        </w:rPr>
        <w:t>której</w:t>
      </w:r>
      <w:r w:rsidRPr="00AE23AE">
        <w:rPr>
          <w:rFonts w:ascii="Calibri" w:eastAsia="TimesNewRomanPSMT" w:hAnsi="Calibri"/>
          <w:color w:val="000000"/>
          <w:sz w:val="22"/>
          <w:lang w:eastAsia="en-US"/>
        </w:rPr>
        <w:t xml:space="preserve"> mowa w § 11 ust. 1 pkt. 8,</w:t>
      </w:r>
    </w:p>
    <w:p w:rsidR="00EE16C1" w:rsidRPr="00AE23AE" w:rsidRDefault="00EE16C1" w:rsidP="00AE23AE">
      <w:pPr>
        <w:pStyle w:val="Akapitzlist"/>
        <w:numPr>
          <w:ilvl w:val="0"/>
          <w:numId w:val="22"/>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AE23AE" w:rsidRDefault="000464FB" w:rsidP="00AE23AE">
      <w:pPr>
        <w:pStyle w:val="Akapitzlist"/>
        <w:numPr>
          <w:ilvl w:val="0"/>
          <w:numId w:val="22"/>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K</w:t>
      </w:r>
      <w:r w:rsidR="008077ED" w:rsidRPr="00AE23AE">
        <w:rPr>
          <w:rFonts w:ascii="Calibri" w:eastAsia="TimesNewRomanPSMT" w:hAnsi="Calibri"/>
          <w:color w:val="000000"/>
          <w:sz w:val="22"/>
          <w:szCs w:val="22"/>
          <w:lang w:eastAsia="en-US"/>
        </w:rPr>
        <w:t>ażdorazowo na żądanie Zamawiającego, w terminie wskazanym przez Zamawiającego nie</w:t>
      </w:r>
      <w:r w:rsidR="00897C9F" w:rsidRPr="00AE23AE">
        <w:rPr>
          <w:rFonts w:ascii="Calibri" w:eastAsia="TimesNewRomanPSMT" w:hAnsi="Calibri"/>
          <w:color w:val="000000"/>
          <w:sz w:val="22"/>
          <w:szCs w:val="22"/>
          <w:lang w:eastAsia="en-US"/>
        </w:rPr>
        <w:t xml:space="preserve"> </w:t>
      </w:r>
      <w:r w:rsidR="00A848F5" w:rsidRPr="00AE23AE">
        <w:rPr>
          <w:rFonts w:ascii="Calibri" w:eastAsia="TimesNewRomanPSMT" w:hAnsi="Calibri"/>
          <w:color w:val="000000"/>
          <w:sz w:val="22"/>
          <w:szCs w:val="22"/>
          <w:lang w:eastAsia="en-US"/>
        </w:rPr>
        <w:t>krótszym</w:t>
      </w:r>
      <w:r w:rsidR="008077ED" w:rsidRPr="00AE23AE">
        <w:rPr>
          <w:rFonts w:ascii="Calibri" w:eastAsia="TimesNewRomanPSMT" w:hAnsi="Calibri"/>
          <w:color w:val="000000"/>
          <w:sz w:val="22"/>
          <w:szCs w:val="22"/>
          <w:lang w:eastAsia="en-US"/>
        </w:rPr>
        <w:t xml:space="preserve"> niż 3 dni robocze, Wykonawca i podwykonawca zobowiązują się okazać Zamawiającemu</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oryginały oraz jednocześnie przedłożyć kopie </w:t>
      </w:r>
      <w:r w:rsidR="00A848F5" w:rsidRPr="00AE23AE">
        <w:rPr>
          <w:rFonts w:ascii="Calibri" w:eastAsia="TimesNewRomanPSMT" w:hAnsi="Calibri"/>
          <w:color w:val="000000"/>
          <w:sz w:val="22"/>
          <w:szCs w:val="22"/>
          <w:lang w:eastAsia="en-US"/>
        </w:rPr>
        <w:t>umów</w:t>
      </w:r>
      <w:r w:rsidR="008077ED" w:rsidRPr="00AE23AE">
        <w:rPr>
          <w:rFonts w:ascii="Calibri" w:eastAsia="TimesNewRomanPSMT" w:hAnsi="Calibri"/>
          <w:color w:val="000000"/>
          <w:sz w:val="22"/>
          <w:szCs w:val="22"/>
          <w:lang w:eastAsia="en-US"/>
        </w:rPr>
        <w:t xml:space="preserve"> o pracę zawartych przez Wykonawcę oraz</w:t>
      </w:r>
      <w:r w:rsidR="00897C9F" w:rsidRPr="00AE23AE">
        <w:rPr>
          <w:rFonts w:ascii="Calibri" w:eastAsia="TimesNewRomanPSMT" w:hAnsi="Calibri"/>
          <w:color w:val="000000"/>
          <w:sz w:val="22"/>
          <w:szCs w:val="22"/>
          <w:lang w:eastAsia="en-US"/>
        </w:rPr>
        <w:t xml:space="preserve"> </w:t>
      </w:r>
      <w:r w:rsidR="00A848F5" w:rsidRPr="00AE23AE">
        <w:rPr>
          <w:rFonts w:ascii="Calibri" w:eastAsia="TimesNewRomanPSMT" w:hAnsi="Calibri"/>
          <w:color w:val="000000"/>
          <w:sz w:val="22"/>
          <w:szCs w:val="22"/>
          <w:lang w:eastAsia="en-US"/>
        </w:rPr>
        <w:t>podwykonawców</w:t>
      </w:r>
      <w:r w:rsidR="008077ED" w:rsidRPr="00AE23AE">
        <w:rPr>
          <w:rFonts w:ascii="Calibri" w:eastAsia="TimesNewRomanPSMT" w:hAnsi="Calibri"/>
          <w:color w:val="000000"/>
          <w:sz w:val="22"/>
          <w:szCs w:val="22"/>
          <w:lang w:eastAsia="en-US"/>
        </w:rPr>
        <w:t xml:space="preserve"> z osobami wykonującymi wskazane przez Zamawiającego czynności w zakresie</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realizacji </w:t>
      </w:r>
      <w:r w:rsidR="00A848F5" w:rsidRPr="00AE23AE">
        <w:rPr>
          <w:rFonts w:ascii="Calibri" w:eastAsia="TimesNewRomanPSMT" w:hAnsi="Calibri"/>
          <w:color w:val="000000"/>
          <w:sz w:val="22"/>
          <w:szCs w:val="22"/>
          <w:lang w:eastAsia="en-US"/>
        </w:rPr>
        <w:t>zamówienia</w:t>
      </w:r>
      <w:r w:rsidR="008077ED" w:rsidRPr="00AE23AE">
        <w:rPr>
          <w:rFonts w:ascii="Calibri" w:eastAsia="TimesNewRomanPSMT" w:hAnsi="Calibri"/>
          <w:color w:val="000000"/>
          <w:sz w:val="22"/>
          <w:szCs w:val="22"/>
          <w:lang w:eastAsia="en-US"/>
        </w:rPr>
        <w:t xml:space="preserve">. Kopia umowy / </w:t>
      </w:r>
      <w:r w:rsidR="00A848F5" w:rsidRPr="00AE23AE">
        <w:rPr>
          <w:rFonts w:ascii="Calibri" w:eastAsia="TimesNewRomanPSMT" w:hAnsi="Calibri"/>
          <w:color w:val="000000"/>
          <w:sz w:val="22"/>
          <w:szCs w:val="22"/>
          <w:lang w:eastAsia="en-US"/>
        </w:rPr>
        <w:t>umów</w:t>
      </w:r>
      <w:r w:rsidR="008077ED" w:rsidRPr="00AE23AE">
        <w:rPr>
          <w:rFonts w:ascii="Calibri" w:eastAsia="TimesNewRomanPSMT" w:hAnsi="Calibri"/>
          <w:color w:val="000000"/>
          <w:sz w:val="22"/>
          <w:szCs w:val="22"/>
          <w:lang w:eastAsia="en-US"/>
        </w:rPr>
        <w:t xml:space="preserve"> powinna zostać poświadczona za zgodność z</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oryginałem odpowiednio przez Wykonawcę lub Wykonawcę oraz podwykonawcę,</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zanonimizowana w </w:t>
      </w:r>
      <w:r w:rsidR="00A848F5" w:rsidRPr="00AE23AE">
        <w:rPr>
          <w:rFonts w:ascii="Calibri" w:eastAsia="TimesNewRomanPSMT" w:hAnsi="Calibri"/>
          <w:color w:val="000000"/>
          <w:sz w:val="22"/>
          <w:szCs w:val="22"/>
          <w:lang w:eastAsia="en-US"/>
        </w:rPr>
        <w:t>sposób</w:t>
      </w:r>
      <w:r w:rsidR="008077ED" w:rsidRPr="00AE23AE">
        <w:rPr>
          <w:rFonts w:ascii="Calibri" w:eastAsia="TimesNewRomanPSMT" w:hAnsi="Calibri"/>
          <w:color w:val="000000"/>
          <w:sz w:val="22"/>
          <w:szCs w:val="22"/>
          <w:lang w:eastAsia="en-US"/>
        </w:rPr>
        <w:t xml:space="preserve"> zapewniający ochronę danych osobowych </w:t>
      </w:r>
      <w:r w:rsidR="00A848F5" w:rsidRPr="00AE23AE">
        <w:rPr>
          <w:rFonts w:ascii="Calibri" w:eastAsia="TimesNewRomanPSMT" w:hAnsi="Calibri"/>
          <w:color w:val="000000"/>
          <w:sz w:val="22"/>
          <w:szCs w:val="22"/>
          <w:lang w:eastAsia="en-US"/>
        </w:rPr>
        <w:t>pracowników</w:t>
      </w:r>
      <w:r w:rsidR="008077ED" w:rsidRPr="00AE23AE">
        <w:rPr>
          <w:rFonts w:ascii="Calibri" w:eastAsia="TimesNewRomanPSMT" w:hAnsi="Calibri"/>
          <w:color w:val="000000"/>
          <w:sz w:val="22"/>
          <w:szCs w:val="22"/>
          <w:lang w:eastAsia="en-US"/>
        </w:rPr>
        <w:t>, zgodnie z</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powszechnie obowiązującymi przepisami prawa z zakresu ochrony danych osobowych, w</w:t>
      </w:r>
      <w:r w:rsidR="00897C9F" w:rsidRPr="00AE23AE">
        <w:rPr>
          <w:rFonts w:ascii="Calibri" w:eastAsia="TimesNewRomanPSMT" w:hAnsi="Calibri"/>
          <w:color w:val="000000"/>
          <w:sz w:val="22"/>
          <w:szCs w:val="22"/>
          <w:lang w:eastAsia="en-US"/>
        </w:rPr>
        <w:t xml:space="preserve"> </w:t>
      </w:r>
      <w:r w:rsidR="00A848F5" w:rsidRPr="00AE23AE">
        <w:rPr>
          <w:rFonts w:ascii="Calibri" w:eastAsia="TimesNewRomanPSMT" w:hAnsi="Calibri"/>
          <w:color w:val="000000"/>
          <w:sz w:val="22"/>
          <w:szCs w:val="22"/>
          <w:lang w:eastAsia="en-US"/>
        </w:rPr>
        <w:t>szczególności</w:t>
      </w:r>
      <w:r w:rsidR="008077ED" w:rsidRPr="00AE23AE">
        <w:rPr>
          <w:rFonts w:ascii="Calibri" w:eastAsia="TimesNewRomanPSMT" w:hAnsi="Calibri"/>
          <w:color w:val="000000"/>
          <w:sz w:val="22"/>
          <w:szCs w:val="22"/>
          <w:lang w:eastAsia="en-US"/>
        </w:rPr>
        <w:t xml:space="preserve"> art. 4 pkt. 5 RODO (tj. w szczegolności1 bez </w:t>
      </w:r>
      <w:r w:rsidRPr="00AE23AE">
        <w:rPr>
          <w:rFonts w:ascii="Calibri" w:eastAsia="TimesNewRomanPSMT" w:hAnsi="Calibri"/>
          <w:color w:val="000000"/>
          <w:sz w:val="22"/>
          <w:szCs w:val="22"/>
          <w:lang w:eastAsia="en-US"/>
        </w:rPr>
        <w:t>adresów</w:t>
      </w:r>
      <w:r w:rsidR="008077ED" w:rsidRPr="00AE23AE">
        <w:rPr>
          <w:rFonts w:ascii="Calibri" w:eastAsia="TimesNewRomanPSMT" w:hAnsi="Calibri"/>
          <w:color w:val="000000"/>
          <w:sz w:val="22"/>
          <w:szCs w:val="22"/>
          <w:lang w:eastAsia="en-US"/>
        </w:rPr>
        <w:t xml:space="preserve">, nr PESEL </w:t>
      </w:r>
      <w:r w:rsidRPr="00AE23AE">
        <w:rPr>
          <w:rFonts w:ascii="Calibri" w:eastAsia="TimesNewRomanPSMT" w:hAnsi="Calibri"/>
          <w:color w:val="000000"/>
          <w:sz w:val="22"/>
          <w:szCs w:val="22"/>
          <w:lang w:eastAsia="en-US"/>
        </w:rPr>
        <w:t>pracowników</w:t>
      </w:r>
      <w:r w:rsidR="008077ED" w:rsidRPr="00AE23AE">
        <w:rPr>
          <w:rFonts w:ascii="Calibri" w:eastAsia="TimesNewRomanPSMT" w:hAnsi="Calibri"/>
          <w:color w:val="000000"/>
          <w:sz w:val="22"/>
          <w:szCs w:val="22"/>
          <w:lang w:eastAsia="en-US"/>
        </w:rPr>
        <w:t>).Informacje takie jak: imię i nazwisko, data zawarcia umowy, rodzaj umowy o pracę, zakres</w:t>
      </w:r>
      <w:r w:rsidRPr="00AE23AE">
        <w:rPr>
          <w:rFonts w:ascii="Calibri" w:eastAsia="TimesNewRomanPSMT" w:hAnsi="Calibri"/>
          <w:color w:val="000000"/>
          <w:sz w:val="22"/>
          <w:szCs w:val="22"/>
          <w:lang w:eastAsia="en-US"/>
        </w:rPr>
        <w:t xml:space="preserve"> obowiązków</w:t>
      </w:r>
      <w:r w:rsidR="008077ED" w:rsidRPr="00AE23AE">
        <w:rPr>
          <w:rFonts w:ascii="Calibri" w:eastAsia="TimesNewRomanPSMT" w:hAnsi="Calibri"/>
          <w:color w:val="000000"/>
          <w:sz w:val="22"/>
          <w:szCs w:val="22"/>
          <w:lang w:eastAsia="en-US"/>
        </w:rPr>
        <w:t xml:space="preserve"> pracownika i wymiar etatu, powinny być możliwe do zidentyfikowania;</w:t>
      </w:r>
    </w:p>
    <w:p w:rsidR="0053340C" w:rsidRPr="00AE23AE" w:rsidRDefault="0053340C" w:rsidP="00AE23AE">
      <w:pPr>
        <w:pStyle w:val="Akapitzlist"/>
        <w:numPr>
          <w:ilvl w:val="0"/>
          <w:numId w:val="22"/>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N</w:t>
      </w:r>
      <w:r w:rsidR="008077ED" w:rsidRPr="00AE23AE">
        <w:rPr>
          <w:rFonts w:ascii="Calibri" w:eastAsia="TimesNewRomanPSMT" w:hAnsi="Calibri"/>
          <w:color w:val="000000"/>
          <w:sz w:val="22"/>
          <w:szCs w:val="22"/>
          <w:lang w:eastAsia="en-US"/>
        </w:rPr>
        <w:t xml:space="preserve">ieprzedłożenie przez Wykonawcę i podwykonawcę wykazu </w:t>
      </w:r>
      <w:r w:rsidR="000464FB" w:rsidRPr="00AE23AE">
        <w:rPr>
          <w:rFonts w:ascii="Calibri" w:eastAsia="TimesNewRomanPSMT" w:hAnsi="Calibri"/>
          <w:color w:val="000000"/>
          <w:sz w:val="22"/>
          <w:szCs w:val="22"/>
          <w:lang w:eastAsia="en-US"/>
        </w:rPr>
        <w:t>osób</w:t>
      </w:r>
      <w:r w:rsidR="008077ED" w:rsidRPr="00AE23AE">
        <w:rPr>
          <w:rFonts w:ascii="Calibri" w:eastAsia="TimesNewRomanPSMT" w:hAnsi="Calibri"/>
          <w:color w:val="000000"/>
          <w:sz w:val="22"/>
          <w:szCs w:val="22"/>
          <w:lang w:eastAsia="en-US"/>
        </w:rPr>
        <w:t xml:space="preserve"> zatrudnionych na umowę</w:t>
      </w:r>
      <w:r w:rsidRPr="00AE23AE">
        <w:rPr>
          <w:rFonts w:ascii="Calibri" w:eastAsia="TimesNewRomanPSMT" w:hAnsi="Calibri"/>
          <w:color w:val="000000"/>
          <w:sz w:val="22"/>
          <w:szCs w:val="22"/>
          <w:lang w:eastAsia="en-US"/>
        </w:rPr>
        <w:t xml:space="preserve"> o </w:t>
      </w:r>
      <w:r w:rsidR="008077ED" w:rsidRPr="00AE23AE">
        <w:rPr>
          <w:rFonts w:ascii="Calibri" w:eastAsia="TimesNewRomanPSMT" w:hAnsi="Calibri"/>
          <w:color w:val="000000"/>
          <w:sz w:val="22"/>
          <w:szCs w:val="22"/>
          <w:lang w:eastAsia="en-US"/>
        </w:rPr>
        <w:t xml:space="preserve">pracę lub jego aktualizacji, o </w:t>
      </w:r>
      <w:r w:rsidRPr="00AE23AE">
        <w:rPr>
          <w:rFonts w:ascii="Calibri" w:eastAsia="TimesNewRomanPSMT" w:hAnsi="Calibri"/>
          <w:color w:val="000000"/>
          <w:sz w:val="22"/>
          <w:szCs w:val="22"/>
          <w:lang w:eastAsia="en-US"/>
        </w:rPr>
        <w:t>których</w:t>
      </w:r>
      <w:r w:rsidR="008077ED" w:rsidRPr="00AE23AE">
        <w:rPr>
          <w:rFonts w:ascii="Calibri" w:eastAsia="TimesNewRomanPSMT" w:hAnsi="Calibri"/>
          <w:color w:val="000000"/>
          <w:sz w:val="22"/>
          <w:szCs w:val="22"/>
          <w:lang w:eastAsia="en-US"/>
        </w:rPr>
        <w:t xml:space="preserve"> mowa w pkt 3), lub kopii zanonimizowanych </w:t>
      </w:r>
      <w:r w:rsidRPr="00AE23AE">
        <w:rPr>
          <w:rFonts w:ascii="Calibri" w:eastAsia="TimesNewRomanPSMT" w:hAnsi="Calibri"/>
          <w:color w:val="000000"/>
          <w:sz w:val="22"/>
          <w:szCs w:val="22"/>
          <w:lang w:eastAsia="en-US"/>
        </w:rPr>
        <w:t>umów</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zawartych przez Wykonawcę oraz </w:t>
      </w:r>
      <w:r w:rsidRPr="00AE23AE">
        <w:rPr>
          <w:rFonts w:ascii="Calibri" w:eastAsia="TimesNewRomanPSMT" w:hAnsi="Calibri"/>
          <w:color w:val="000000"/>
          <w:sz w:val="22"/>
          <w:szCs w:val="22"/>
          <w:lang w:eastAsia="en-US"/>
        </w:rPr>
        <w:t>podwykonawców</w:t>
      </w:r>
      <w:r w:rsidR="008077ED" w:rsidRPr="00AE23AE">
        <w:rPr>
          <w:rFonts w:ascii="Calibri" w:eastAsia="TimesNewRomanPSMT" w:hAnsi="Calibri"/>
          <w:color w:val="000000"/>
          <w:sz w:val="22"/>
          <w:szCs w:val="22"/>
          <w:lang w:eastAsia="en-US"/>
        </w:rPr>
        <w:t xml:space="preserve"> z osobami wykonującymi czynności</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określone przez Zamawiającego w terminie wskazanym przez Zamawiającego będzie traktowane</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jako niewypełnienie obowiązku zatrudnienia </w:t>
      </w:r>
      <w:r w:rsidRPr="00AE23AE">
        <w:rPr>
          <w:rFonts w:ascii="Calibri" w:eastAsia="TimesNewRomanPSMT" w:hAnsi="Calibri"/>
          <w:color w:val="000000"/>
          <w:sz w:val="22"/>
          <w:szCs w:val="22"/>
          <w:lang w:eastAsia="en-US"/>
        </w:rPr>
        <w:t>osób</w:t>
      </w:r>
      <w:r w:rsidR="008077ED" w:rsidRPr="00AE23AE">
        <w:rPr>
          <w:rFonts w:ascii="Calibri" w:eastAsia="TimesNewRomanPSMT" w:hAnsi="Calibri"/>
          <w:color w:val="000000"/>
          <w:sz w:val="22"/>
          <w:szCs w:val="22"/>
          <w:lang w:eastAsia="en-US"/>
        </w:rPr>
        <w:t xml:space="preserve"> na podstawie umowy o pracę. Z tego tytułu</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Wykonawcy zostanie naliczona kara umowna określona w § 11 ust.1 pkt. 10.</w:t>
      </w:r>
    </w:p>
    <w:p w:rsidR="008077ED" w:rsidRPr="00AE23AE" w:rsidRDefault="0053340C" w:rsidP="00AE23AE">
      <w:pPr>
        <w:pStyle w:val="Akapitzlist"/>
        <w:numPr>
          <w:ilvl w:val="0"/>
          <w:numId w:val="22"/>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R</w:t>
      </w:r>
      <w:r w:rsidR="008077ED" w:rsidRPr="00AE23AE">
        <w:rPr>
          <w:rFonts w:ascii="Calibri" w:eastAsia="TimesNewRomanPSMT" w:hAnsi="Calibri"/>
          <w:color w:val="000000"/>
          <w:sz w:val="22"/>
          <w:szCs w:val="22"/>
          <w:lang w:eastAsia="en-US"/>
        </w:rPr>
        <w:t xml:space="preserve">odzaj czynności niezbędnych do realizacji </w:t>
      </w:r>
      <w:r w:rsidRPr="00AE23AE">
        <w:rPr>
          <w:rFonts w:ascii="Calibri" w:eastAsia="TimesNewRomanPSMT" w:hAnsi="Calibri"/>
          <w:color w:val="000000"/>
          <w:sz w:val="22"/>
          <w:szCs w:val="22"/>
          <w:lang w:eastAsia="en-US"/>
        </w:rPr>
        <w:t>zamówienia</w:t>
      </w:r>
      <w:r w:rsidR="008077ED"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których</w:t>
      </w:r>
      <w:r w:rsidR="008077ED" w:rsidRPr="00AE23AE">
        <w:rPr>
          <w:rFonts w:ascii="Calibri" w:eastAsia="TimesNewRomanPSMT" w:hAnsi="Calibri"/>
          <w:color w:val="000000"/>
          <w:sz w:val="22"/>
          <w:szCs w:val="22"/>
          <w:lang w:eastAsia="en-US"/>
        </w:rPr>
        <w:t xml:space="preserve"> dotyczą wymagania zatrudnienia</w:t>
      </w:r>
      <w:r w:rsidR="00897C9F"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na podstawie umowy o pracę przez Wykonawcę oraz </w:t>
      </w:r>
      <w:r w:rsidRPr="00AE23AE">
        <w:rPr>
          <w:rFonts w:ascii="Calibri" w:eastAsia="TimesNewRomanPSMT" w:hAnsi="Calibri"/>
          <w:color w:val="000000"/>
          <w:sz w:val="22"/>
          <w:szCs w:val="22"/>
          <w:lang w:eastAsia="en-US"/>
        </w:rPr>
        <w:t>podwykonawców</w:t>
      </w:r>
      <w:r w:rsidR="005E0C0E"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osób</w:t>
      </w:r>
      <w:r w:rsidR="008077ED" w:rsidRPr="00AE23AE">
        <w:rPr>
          <w:rFonts w:ascii="Calibri" w:eastAsia="TimesNewRomanPSMT" w:hAnsi="Calibri"/>
          <w:color w:val="000000"/>
          <w:sz w:val="22"/>
          <w:szCs w:val="22"/>
          <w:lang w:eastAsia="en-US"/>
        </w:rPr>
        <w:t xml:space="preserve"> wykonujących</w:t>
      </w:r>
      <w:r w:rsidR="005E0C0E" w:rsidRPr="00AE23AE">
        <w:rPr>
          <w:rFonts w:ascii="Calibri" w:eastAsia="TimesNewRomanPSMT" w:hAnsi="Calibri"/>
          <w:color w:val="000000"/>
          <w:sz w:val="22"/>
          <w:szCs w:val="22"/>
          <w:lang w:eastAsia="en-US"/>
        </w:rPr>
        <w:t xml:space="preserve"> </w:t>
      </w:r>
      <w:r w:rsidR="008077ED" w:rsidRPr="00AE23AE">
        <w:rPr>
          <w:rFonts w:ascii="Calibri" w:eastAsia="TimesNewRomanPSMT" w:hAnsi="Calibri"/>
          <w:color w:val="000000"/>
          <w:sz w:val="22"/>
          <w:szCs w:val="22"/>
          <w:lang w:eastAsia="en-US"/>
        </w:rPr>
        <w:t xml:space="preserve">czynności w trakcie realizacji </w:t>
      </w:r>
      <w:r w:rsidRPr="00AE23AE">
        <w:rPr>
          <w:rFonts w:ascii="Calibri" w:eastAsia="TimesNewRomanPSMT" w:hAnsi="Calibri"/>
          <w:color w:val="000000"/>
          <w:sz w:val="22"/>
          <w:szCs w:val="22"/>
          <w:lang w:eastAsia="en-US"/>
        </w:rPr>
        <w:t>zamówienia</w:t>
      </w:r>
      <w:r w:rsidR="008077ED" w:rsidRPr="00AE23AE">
        <w:rPr>
          <w:rFonts w:ascii="Calibri" w:eastAsia="TimesNewRomanPSMT" w:hAnsi="Calibri"/>
          <w:color w:val="000000"/>
          <w:sz w:val="22"/>
          <w:szCs w:val="22"/>
          <w:lang w:eastAsia="en-US"/>
        </w:rPr>
        <w:t xml:space="preserve"> określono w SWZ.</w:t>
      </w:r>
    </w:p>
    <w:p w:rsidR="00DB506C" w:rsidRPr="00AE23AE" w:rsidRDefault="00DB506C" w:rsidP="00AE23AE">
      <w:pPr>
        <w:pStyle w:val="Akapitzlist"/>
        <w:numPr>
          <w:ilvl w:val="0"/>
          <w:numId w:val="22"/>
        </w:numPr>
        <w:autoSpaceDE w:val="0"/>
        <w:autoSpaceDN w:val="0"/>
        <w:adjustRightInd w:val="0"/>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Uprawnienia zamawiającego w zakresie kontroli spełniania przez Wykonawcę wymagań związanych z zatrudnianiem osób wykonujących wskazane w SWZ czynności:</w:t>
      </w:r>
    </w:p>
    <w:p w:rsidR="005E0C0E" w:rsidRPr="00AE23AE" w:rsidRDefault="00DB506C" w:rsidP="00AE23AE">
      <w:pPr>
        <w:pStyle w:val="Akapitzlist"/>
        <w:numPr>
          <w:ilvl w:val="0"/>
          <w:numId w:val="32"/>
        </w:numPr>
        <w:autoSpaceDE w:val="0"/>
        <w:autoSpaceDN w:val="0"/>
        <w:adjustRightInd w:val="0"/>
        <w:ind w:left="1134" w:hanging="425"/>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możliwość żądania oświadczeń i dokumentów w zakresie potwierdzenia spełniania ww. wymogu,</w:t>
      </w:r>
    </w:p>
    <w:p w:rsidR="005E0C0E" w:rsidRPr="00AE23AE" w:rsidRDefault="00DB506C" w:rsidP="00AE23AE">
      <w:pPr>
        <w:pStyle w:val="Akapitzlist"/>
        <w:numPr>
          <w:ilvl w:val="0"/>
          <w:numId w:val="32"/>
        </w:numPr>
        <w:autoSpaceDE w:val="0"/>
        <w:autoSpaceDN w:val="0"/>
        <w:adjustRightInd w:val="0"/>
        <w:ind w:left="1134" w:hanging="425"/>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lastRenderedPageBreak/>
        <w:t>możliwość żądania wyjaśnień w przypadku wątpliwości potwierdzenia ww. wymogu,</w:t>
      </w:r>
    </w:p>
    <w:p w:rsidR="00DB506C" w:rsidRPr="00AE23AE" w:rsidRDefault="00DB506C" w:rsidP="00AE23AE">
      <w:pPr>
        <w:pStyle w:val="Akapitzlist"/>
        <w:numPr>
          <w:ilvl w:val="0"/>
          <w:numId w:val="32"/>
        </w:numPr>
        <w:autoSpaceDE w:val="0"/>
        <w:autoSpaceDN w:val="0"/>
        <w:adjustRightInd w:val="0"/>
        <w:ind w:left="1134" w:hanging="425"/>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możliwość przeprowadzania kontroli na </w:t>
      </w:r>
      <w:r w:rsidR="005E0C0E" w:rsidRPr="00AE23AE">
        <w:rPr>
          <w:rFonts w:ascii="Calibri" w:eastAsia="TimesNewRomanPSMT" w:hAnsi="Calibri"/>
          <w:color w:val="000000"/>
          <w:sz w:val="22"/>
          <w:szCs w:val="22"/>
          <w:lang w:eastAsia="en-US"/>
        </w:rPr>
        <w:t xml:space="preserve">miejscu wykonywania świadczenia. </w:t>
      </w:r>
    </w:p>
    <w:p w:rsidR="00767E95" w:rsidRPr="00AE23AE" w:rsidRDefault="00767E95" w:rsidP="00F67063">
      <w:pPr>
        <w:autoSpaceDE w:val="0"/>
        <w:autoSpaceDN w:val="0"/>
        <w:adjustRightInd w:val="0"/>
        <w:spacing w:line="360" w:lineRule="auto"/>
        <w:jc w:val="both"/>
        <w:rPr>
          <w:rFonts w:ascii="Calibri" w:eastAsia="TimesNewRomanPSMT" w:hAnsi="Calibri"/>
          <w:b/>
          <w:bCs/>
          <w:color w:val="000000"/>
          <w:sz w:val="22"/>
          <w:szCs w:val="22"/>
          <w:lang w:eastAsia="en-US"/>
        </w:rPr>
      </w:pPr>
    </w:p>
    <w:p w:rsidR="008077ED" w:rsidRPr="00AE23AE" w:rsidRDefault="008077ED" w:rsidP="00AE23AE">
      <w:pPr>
        <w:autoSpaceDE w:val="0"/>
        <w:autoSpaceDN w:val="0"/>
        <w:adjustRightInd w:val="0"/>
        <w:jc w:val="center"/>
        <w:rPr>
          <w:rFonts w:ascii="Calibri" w:eastAsia="TimesNewRomanPSMT" w:hAnsi="Calibri"/>
          <w:b/>
          <w:bCs/>
          <w:color w:val="000000"/>
          <w:sz w:val="22"/>
          <w:szCs w:val="22"/>
          <w:lang w:eastAsia="en-US"/>
        </w:rPr>
      </w:pPr>
      <w:r w:rsidRPr="00AE23AE">
        <w:rPr>
          <w:rFonts w:ascii="Calibri" w:eastAsia="TimesNewRomanPSMT" w:hAnsi="Calibri"/>
          <w:b/>
          <w:bCs/>
          <w:color w:val="000000"/>
          <w:sz w:val="22"/>
          <w:szCs w:val="22"/>
          <w:lang w:eastAsia="en-US"/>
        </w:rPr>
        <w:t>§ 1</w:t>
      </w:r>
      <w:r w:rsidR="00F67063" w:rsidRPr="00AE23AE">
        <w:rPr>
          <w:rFonts w:ascii="Calibri" w:eastAsia="TimesNewRomanPSMT" w:hAnsi="Calibri"/>
          <w:b/>
          <w:bCs/>
          <w:color w:val="000000"/>
          <w:sz w:val="22"/>
          <w:szCs w:val="22"/>
          <w:lang w:eastAsia="en-US"/>
        </w:rPr>
        <w:t>4</w:t>
      </w:r>
      <w:r w:rsidRPr="00AE23AE">
        <w:rPr>
          <w:rFonts w:ascii="Calibri" w:eastAsia="TimesNewRomanPSMT" w:hAnsi="Calibri"/>
          <w:b/>
          <w:bCs/>
          <w:color w:val="000000"/>
          <w:sz w:val="22"/>
          <w:szCs w:val="22"/>
          <w:lang w:eastAsia="en-US"/>
        </w:rPr>
        <w:t xml:space="preserve">. </w:t>
      </w:r>
    </w:p>
    <w:p w:rsidR="008077ED"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 sprawach nieuregulowanych postanowieniami </w:t>
      </w:r>
      <w:r w:rsidR="00F67063" w:rsidRPr="00AE23AE">
        <w:rPr>
          <w:rFonts w:ascii="Calibri" w:eastAsia="TimesNewRomanPSMT" w:hAnsi="Calibri"/>
          <w:color w:val="000000"/>
          <w:sz w:val="22"/>
          <w:szCs w:val="22"/>
          <w:lang w:eastAsia="en-US"/>
        </w:rPr>
        <w:t>niniejszej u</w:t>
      </w:r>
      <w:r w:rsidRPr="00AE23AE">
        <w:rPr>
          <w:rFonts w:ascii="Calibri" w:eastAsia="TimesNewRomanPSMT" w:hAnsi="Calibri"/>
          <w:color w:val="000000"/>
          <w:sz w:val="22"/>
          <w:szCs w:val="22"/>
          <w:lang w:eastAsia="en-US"/>
        </w:rPr>
        <w:t xml:space="preserve">mowy zastosowanie mają przepisy </w:t>
      </w:r>
      <w:r w:rsidR="00F67063" w:rsidRPr="00AE23AE">
        <w:rPr>
          <w:rFonts w:ascii="Calibri" w:eastAsia="TimesNewRomanPSMT" w:hAnsi="Calibri"/>
          <w:color w:val="000000"/>
          <w:sz w:val="22"/>
          <w:szCs w:val="22"/>
          <w:lang w:eastAsia="en-US"/>
        </w:rPr>
        <w:t xml:space="preserve">ustawy Prawo zamówień publicznych, </w:t>
      </w:r>
      <w:r w:rsidRPr="00AE23AE">
        <w:rPr>
          <w:rFonts w:ascii="Calibri" w:eastAsia="TimesNewRomanPSMT" w:hAnsi="Calibri"/>
          <w:color w:val="000000"/>
          <w:sz w:val="22"/>
          <w:szCs w:val="22"/>
          <w:lang w:eastAsia="en-US"/>
        </w:rPr>
        <w:t>Kodeksu</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cywilnego oraz inne powszechnie obowiązujące przepisy prawa</w:t>
      </w:r>
    </w:p>
    <w:p w:rsidR="008077ED"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Wykonawca oświadcza, że nie naliczy kar wynikających z realizacji </w:t>
      </w:r>
      <w:r w:rsidR="00F67063" w:rsidRPr="00AE23AE">
        <w:rPr>
          <w:rFonts w:ascii="Calibri" w:eastAsia="TimesNewRomanPSMT" w:hAnsi="Calibri"/>
          <w:color w:val="000000"/>
          <w:sz w:val="22"/>
          <w:szCs w:val="22"/>
          <w:lang w:eastAsia="en-US"/>
        </w:rPr>
        <w:t>p</w:t>
      </w:r>
      <w:r w:rsidRPr="00AE23AE">
        <w:rPr>
          <w:rFonts w:ascii="Calibri" w:eastAsia="TimesNewRomanPSMT" w:hAnsi="Calibri"/>
          <w:color w:val="000000"/>
          <w:sz w:val="22"/>
          <w:szCs w:val="22"/>
          <w:lang w:eastAsia="en-US"/>
        </w:rPr>
        <w:t xml:space="preserve">rzedmiotu </w:t>
      </w:r>
      <w:r w:rsidR="00F6706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mowy</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podwykonawcy, jeśli Zamawiający nie naliczył ich Wykonawcy.</w:t>
      </w:r>
    </w:p>
    <w:p w:rsidR="008077ED"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Strony mają obowiązek wzajemnego informowania o wszelkich zmianach swojego statusu prawnego,</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a także </w:t>
      </w:r>
      <w:r w:rsidR="00F67063"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o wszczęciu lub złożeniu wniosku w przedmiocie postępowania upadłościowego, układowego</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i likwidacyjnego, a także o zmianach adresu.</w:t>
      </w:r>
    </w:p>
    <w:p w:rsidR="008077ED"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W przypadku niepoinformowania drugiej Strony o zmianie adresu, pisma wysłane na adres podany</w:t>
      </w:r>
      <w:r w:rsidR="00F67063" w:rsidRPr="00AE23AE">
        <w:rPr>
          <w:rFonts w:ascii="Calibri" w:eastAsia="TimesNewRomanPSMT" w:hAnsi="Calibri"/>
          <w:color w:val="000000"/>
          <w:sz w:val="22"/>
          <w:szCs w:val="22"/>
          <w:lang w:eastAsia="en-US"/>
        </w:rPr>
        <w:t xml:space="preserve"> w </w:t>
      </w:r>
      <w:r w:rsidRPr="00AE23AE">
        <w:rPr>
          <w:rFonts w:ascii="Calibri" w:eastAsia="TimesNewRomanPSMT" w:hAnsi="Calibri"/>
          <w:color w:val="000000"/>
          <w:sz w:val="22"/>
          <w:szCs w:val="22"/>
          <w:lang w:eastAsia="en-US"/>
        </w:rPr>
        <w:t xml:space="preserve"> </w:t>
      </w:r>
      <w:r w:rsidR="00F67063" w:rsidRPr="00AE23AE">
        <w:rPr>
          <w:rFonts w:ascii="Calibri" w:eastAsia="TimesNewRomanPSMT" w:hAnsi="Calibri"/>
          <w:color w:val="000000"/>
          <w:sz w:val="22"/>
          <w:szCs w:val="22"/>
          <w:lang w:eastAsia="en-US"/>
        </w:rPr>
        <w:t xml:space="preserve">niniejszej umowie </w:t>
      </w:r>
      <w:r w:rsidRPr="00AE23AE">
        <w:rPr>
          <w:rFonts w:ascii="Calibri" w:eastAsia="TimesNewRomanPSMT" w:hAnsi="Calibri"/>
          <w:color w:val="000000"/>
          <w:sz w:val="22"/>
          <w:szCs w:val="22"/>
          <w:lang w:eastAsia="en-US"/>
        </w:rPr>
        <w:t>uważa się za dostarczone do adresata.</w:t>
      </w:r>
    </w:p>
    <w:p w:rsidR="00F67063"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Strony deklarują, iż w razie powstania jakiegokolwiek sporu wynikającego z interpretacji lub w związku</w:t>
      </w:r>
      <w:r w:rsidR="00F67063" w:rsidRPr="00AE23AE">
        <w:rPr>
          <w:rFonts w:ascii="Calibri" w:eastAsia="TimesNewRomanPSMT" w:hAnsi="Calibri"/>
          <w:color w:val="000000"/>
          <w:sz w:val="22"/>
          <w:szCs w:val="22"/>
          <w:lang w:eastAsia="en-US"/>
        </w:rPr>
        <w:t xml:space="preserve"> </w:t>
      </w:r>
      <w:r w:rsidR="00F67063" w:rsidRPr="00AE23AE">
        <w:rPr>
          <w:rFonts w:ascii="Calibri" w:eastAsia="TimesNewRomanPSMT" w:hAnsi="Calibri"/>
          <w:color w:val="000000"/>
          <w:sz w:val="22"/>
          <w:szCs w:val="22"/>
          <w:lang w:eastAsia="en-US"/>
        </w:rPr>
        <w:br/>
      </w:r>
      <w:r w:rsidRPr="00AE23AE">
        <w:rPr>
          <w:rFonts w:ascii="Calibri" w:eastAsia="TimesNewRomanPSMT" w:hAnsi="Calibri"/>
          <w:color w:val="000000"/>
          <w:sz w:val="22"/>
          <w:szCs w:val="22"/>
          <w:lang w:eastAsia="en-US"/>
        </w:rPr>
        <w:t xml:space="preserve">z wykonywaniem </w:t>
      </w:r>
      <w:r w:rsidR="00F67063" w:rsidRPr="00AE23AE">
        <w:rPr>
          <w:rFonts w:ascii="Calibri" w:eastAsia="TimesNewRomanPSMT" w:hAnsi="Calibri"/>
          <w:color w:val="000000"/>
          <w:sz w:val="22"/>
          <w:szCs w:val="22"/>
          <w:lang w:eastAsia="en-US"/>
        </w:rPr>
        <w:t>u</w:t>
      </w:r>
      <w:r w:rsidRPr="00AE23AE">
        <w:rPr>
          <w:rFonts w:ascii="Calibri" w:eastAsia="TimesNewRomanPSMT" w:hAnsi="Calibri"/>
          <w:color w:val="000000"/>
          <w:sz w:val="22"/>
          <w:szCs w:val="22"/>
          <w:lang w:eastAsia="en-US"/>
        </w:rPr>
        <w:t>mowy, podejmą w dobrej wierze negocjacje w celu porozumienia w zakresie</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rozstrzygnięcia takiego sporu. </w:t>
      </w:r>
    </w:p>
    <w:p w:rsidR="00F67063"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Jeżeli negocjacje nie doprowadzą do rozwiązania sporu w terminie 30</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dni kalendarzowych od pisemnego wezwania do wszczęcia negocjacji, </w:t>
      </w:r>
      <w:r w:rsidR="00F67063" w:rsidRPr="00AE23AE">
        <w:rPr>
          <w:rFonts w:ascii="Calibri" w:eastAsia="TimesNewRomanPSMT" w:hAnsi="Calibri"/>
          <w:color w:val="000000"/>
          <w:sz w:val="22"/>
          <w:szCs w:val="22"/>
          <w:lang w:eastAsia="en-US"/>
        </w:rPr>
        <w:t>spó</w:t>
      </w:r>
      <w:r w:rsidRPr="00AE23AE">
        <w:rPr>
          <w:rFonts w:ascii="Calibri" w:eastAsia="TimesNewRomanPSMT" w:hAnsi="Calibri"/>
          <w:color w:val="000000"/>
          <w:sz w:val="22"/>
          <w:szCs w:val="22"/>
          <w:lang w:eastAsia="en-US"/>
        </w:rPr>
        <w:t>r taki Strony poddają</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rozstrzygnięciu przez Sąd powszechny właśc</w:t>
      </w:r>
      <w:r w:rsidR="00F67063" w:rsidRPr="00AE23AE">
        <w:rPr>
          <w:rFonts w:ascii="Calibri" w:eastAsia="TimesNewRomanPSMT" w:hAnsi="Calibri"/>
          <w:color w:val="000000"/>
          <w:sz w:val="22"/>
          <w:szCs w:val="22"/>
          <w:lang w:eastAsia="en-US"/>
        </w:rPr>
        <w:t>iwy dla siedziby Zamawiającego.</w:t>
      </w:r>
    </w:p>
    <w:p w:rsidR="008077ED"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Postanowienie dotyczące</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właściwości sądu pozostaje skuteczne także na wypadek odstąpienia od Umowy.</w:t>
      </w:r>
    </w:p>
    <w:p w:rsidR="008077ED" w:rsidRPr="00AE23AE" w:rsidRDefault="008077ED"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Umowę niniejszą sporządzono w trzech jednobrzmiących egzemplarzach, z czego jeden otrzymuje</w:t>
      </w:r>
      <w:r w:rsidR="00F67063" w:rsidRPr="00AE23AE">
        <w:rPr>
          <w:rFonts w:ascii="Calibri" w:eastAsia="TimesNewRomanPSMT" w:hAnsi="Calibri"/>
          <w:color w:val="000000"/>
          <w:sz w:val="22"/>
          <w:szCs w:val="22"/>
          <w:lang w:eastAsia="en-US"/>
        </w:rPr>
        <w:t xml:space="preserve"> </w:t>
      </w:r>
      <w:r w:rsidRPr="00AE23AE">
        <w:rPr>
          <w:rFonts w:ascii="Calibri" w:eastAsia="TimesNewRomanPSMT" w:hAnsi="Calibri"/>
          <w:color w:val="000000"/>
          <w:sz w:val="22"/>
          <w:szCs w:val="22"/>
          <w:lang w:eastAsia="en-US"/>
        </w:rPr>
        <w:t xml:space="preserve">Wykonawca, </w:t>
      </w:r>
      <w:r w:rsidR="00F67063" w:rsidRPr="00AE23AE">
        <w:rPr>
          <w:rFonts w:ascii="Calibri" w:eastAsia="TimesNewRomanPSMT" w:hAnsi="Calibri"/>
          <w:color w:val="000000"/>
          <w:sz w:val="22"/>
          <w:szCs w:val="22"/>
          <w:lang w:eastAsia="en-US"/>
        </w:rPr>
        <w:t xml:space="preserve">a </w:t>
      </w:r>
      <w:r w:rsidRPr="00AE23AE">
        <w:rPr>
          <w:rFonts w:ascii="Calibri" w:eastAsia="TimesNewRomanPSMT" w:hAnsi="Calibri"/>
          <w:color w:val="000000"/>
          <w:sz w:val="22"/>
          <w:szCs w:val="22"/>
          <w:lang w:eastAsia="en-US"/>
        </w:rPr>
        <w:t>dwa Zamawiający.</w:t>
      </w:r>
      <w:r w:rsidR="006426A7" w:rsidRPr="00AE23AE">
        <w:rPr>
          <w:rFonts w:ascii="Calibri" w:eastAsia="TimesNewRomanPSMT" w:hAnsi="Calibri"/>
          <w:color w:val="000000"/>
          <w:sz w:val="22"/>
          <w:szCs w:val="22"/>
          <w:lang w:eastAsia="en-US"/>
        </w:rPr>
        <w:tab/>
      </w:r>
    </w:p>
    <w:p w:rsidR="00AE23AE" w:rsidRPr="00AE23AE" w:rsidRDefault="00AE23AE" w:rsidP="00AE23AE">
      <w:pPr>
        <w:pStyle w:val="Akapitzlist"/>
        <w:numPr>
          <w:ilvl w:val="0"/>
          <w:numId w:val="28"/>
        </w:numPr>
        <w:autoSpaceDE w:val="0"/>
        <w:autoSpaceDN w:val="0"/>
        <w:adjustRightInd w:val="0"/>
        <w:jc w:val="both"/>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 xml:space="preserve">Integralną część do niniejszej umowy stanowi SWZ  oraz oferta Wykonawcy. </w:t>
      </w:r>
    </w:p>
    <w:p w:rsidR="00C4693F" w:rsidRPr="00AE23AE" w:rsidRDefault="00C4693F" w:rsidP="00C4693F">
      <w:pPr>
        <w:autoSpaceDE w:val="0"/>
        <w:autoSpaceDN w:val="0"/>
        <w:adjustRightInd w:val="0"/>
        <w:spacing w:line="276" w:lineRule="auto"/>
        <w:jc w:val="both"/>
        <w:rPr>
          <w:rFonts w:ascii="Calibri" w:eastAsia="TimesNewRomanPSMT" w:hAnsi="Calibri" w:cstheme="minorHAnsi"/>
          <w:color w:val="000000"/>
          <w:sz w:val="22"/>
          <w:szCs w:val="22"/>
          <w:lang w:eastAsia="en-US"/>
        </w:rPr>
      </w:pPr>
    </w:p>
    <w:p w:rsidR="00C4693F" w:rsidRPr="00AE23AE" w:rsidRDefault="00C4693F" w:rsidP="00C4693F">
      <w:pPr>
        <w:autoSpaceDE w:val="0"/>
        <w:autoSpaceDN w:val="0"/>
        <w:adjustRightInd w:val="0"/>
        <w:spacing w:line="276" w:lineRule="auto"/>
        <w:jc w:val="both"/>
        <w:rPr>
          <w:rFonts w:ascii="Calibri" w:eastAsia="TimesNewRomanPSMT" w:hAnsi="Calibri" w:cstheme="minorHAnsi"/>
          <w:color w:val="000000"/>
          <w:sz w:val="22"/>
          <w:szCs w:val="22"/>
          <w:lang w:eastAsia="en-US"/>
        </w:rPr>
      </w:pPr>
    </w:p>
    <w:p w:rsidR="00C4693F" w:rsidRPr="00AE23AE" w:rsidRDefault="00C4693F" w:rsidP="00C4693F">
      <w:pPr>
        <w:autoSpaceDE w:val="0"/>
        <w:autoSpaceDN w:val="0"/>
        <w:adjustRightInd w:val="0"/>
        <w:spacing w:line="276" w:lineRule="auto"/>
        <w:jc w:val="both"/>
        <w:rPr>
          <w:rFonts w:ascii="Calibri" w:eastAsia="TimesNewRomanPSMT" w:hAnsi="Calibri" w:cstheme="minorHAnsi"/>
          <w:color w:val="000000"/>
          <w:sz w:val="22"/>
          <w:szCs w:val="22"/>
          <w:lang w:eastAsia="en-US"/>
        </w:rPr>
      </w:pPr>
    </w:p>
    <w:p w:rsidR="00C4693F" w:rsidRPr="00AE23AE" w:rsidRDefault="00C4693F" w:rsidP="00C4693F">
      <w:pPr>
        <w:autoSpaceDE w:val="0"/>
        <w:autoSpaceDN w:val="0"/>
        <w:adjustRightInd w:val="0"/>
        <w:spacing w:line="276" w:lineRule="auto"/>
        <w:jc w:val="both"/>
        <w:rPr>
          <w:rFonts w:ascii="Calibri" w:eastAsia="TimesNewRomanPSMT" w:hAnsi="Calibri" w:cstheme="minorHAnsi"/>
          <w:color w:val="000000"/>
          <w:sz w:val="22"/>
          <w:szCs w:val="22"/>
          <w:lang w:eastAsia="en-US"/>
        </w:rPr>
      </w:pPr>
    </w:p>
    <w:p w:rsidR="00C4693F" w:rsidRPr="00AE23AE" w:rsidRDefault="00C4693F" w:rsidP="00C4693F">
      <w:pPr>
        <w:pStyle w:val="Akapitzlist"/>
        <w:autoSpaceDE w:val="0"/>
        <w:autoSpaceDN w:val="0"/>
        <w:adjustRightInd w:val="0"/>
        <w:spacing w:line="276" w:lineRule="auto"/>
        <w:jc w:val="both"/>
        <w:rPr>
          <w:rFonts w:ascii="Calibri" w:eastAsia="TimesNewRomanPSMT" w:hAnsi="Calibri" w:cstheme="minorHAnsi"/>
          <w:color w:val="000000"/>
          <w:sz w:val="22"/>
          <w:szCs w:val="22"/>
          <w:lang w:eastAsia="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RPr="00AE23AE" w:rsidTr="00C4693F">
        <w:trPr>
          <w:jc w:val="center"/>
        </w:trPr>
        <w:tc>
          <w:tcPr>
            <w:tcW w:w="5362" w:type="dxa"/>
          </w:tcPr>
          <w:p w:rsidR="00C4693F" w:rsidRPr="00AE23AE" w:rsidRDefault="00C4693F" w:rsidP="00C4693F">
            <w:pPr>
              <w:pStyle w:val="Akapitzlist"/>
              <w:autoSpaceDE w:val="0"/>
              <w:autoSpaceDN w:val="0"/>
              <w:adjustRightInd w:val="0"/>
              <w:spacing w:line="276" w:lineRule="auto"/>
              <w:ind w:left="0"/>
              <w:jc w:val="center"/>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ZAMAWIAJĄCY</w:t>
            </w:r>
          </w:p>
          <w:p w:rsidR="00C4693F" w:rsidRPr="00AE23AE" w:rsidRDefault="00C4693F" w:rsidP="00C4693F">
            <w:pPr>
              <w:pStyle w:val="Akapitzlist"/>
              <w:autoSpaceDE w:val="0"/>
              <w:autoSpaceDN w:val="0"/>
              <w:adjustRightInd w:val="0"/>
              <w:spacing w:line="276" w:lineRule="auto"/>
              <w:ind w:left="0"/>
              <w:jc w:val="center"/>
              <w:rPr>
                <w:rFonts w:ascii="Calibri" w:eastAsia="TimesNewRomanPSMT" w:hAnsi="Calibri"/>
                <w:color w:val="000000"/>
                <w:sz w:val="22"/>
                <w:szCs w:val="22"/>
                <w:lang w:eastAsia="en-US"/>
              </w:rPr>
            </w:pPr>
          </w:p>
          <w:p w:rsidR="00C4693F" w:rsidRPr="00AE23AE" w:rsidRDefault="00C4693F" w:rsidP="00C4693F">
            <w:pPr>
              <w:pStyle w:val="Akapitzlist"/>
              <w:autoSpaceDE w:val="0"/>
              <w:autoSpaceDN w:val="0"/>
              <w:adjustRightInd w:val="0"/>
              <w:spacing w:line="276" w:lineRule="auto"/>
              <w:ind w:left="0"/>
              <w:jc w:val="center"/>
              <w:rPr>
                <w:rFonts w:ascii="Calibri" w:eastAsia="TimesNewRomanPSMT" w:hAnsi="Calibri"/>
                <w:color w:val="000000"/>
                <w:sz w:val="22"/>
                <w:szCs w:val="22"/>
                <w:lang w:eastAsia="en-US"/>
              </w:rPr>
            </w:pPr>
          </w:p>
          <w:p w:rsidR="00C4693F" w:rsidRPr="00AE23AE" w:rsidRDefault="00C4693F" w:rsidP="00C4693F">
            <w:pPr>
              <w:pStyle w:val="Akapitzlist"/>
              <w:autoSpaceDE w:val="0"/>
              <w:autoSpaceDN w:val="0"/>
              <w:adjustRightInd w:val="0"/>
              <w:spacing w:line="276" w:lineRule="auto"/>
              <w:ind w:left="0"/>
              <w:jc w:val="center"/>
              <w:rPr>
                <w:rFonts w:ascii="Calibri" w:eastAsia="TimesNewRomanPSMT" w:hAnsi="Calibri"/>
                <w:color w:val="000000"/>
                <w:sz w:val="22"/>
                <w:szCs w:val="22"/>
                <w:lang w:eastAsia="en-US"/>
              </w:rPr>
            </w:pPr>
          </w:p>
        </w:tc>
        <w:tc>
          <w:tcPr>
            <w:tcW w:w="5362" w:type="dxa"/>
          </w:tcPr>
          <w:p w:rsidR="00C4693F" w:rsidRPr="00AE23AE" w:rsidRDefault="00C4693F" w:rsidP="00C4693F">
            <w:pPr>
              <w:autoSpaceDE w:val="0"/>
              <w:autoSpaceDN w:val="0"/>
              <w:adjustRightInd w:val="0"/>
              <w:spacing w:line="276" w:lineRule="auto"/>
              <w:jc w:val="center"/>
              <w:rPr>
                <w:rFonts w:ascii="Calibri" w:eastAsia="TimesNewRomanPSMT" w:hAnsi="Calibri"/>
                <w:color w:val="000000"/>
                <w:sz w:val="22"/>
                <w:szCs w:val="22"/>
                <w:lang w:eastAsia="en-US"/>
              </w:rPr>
            </w:pPr>
            <w:r w:rsidRPr="00AE23AE">
              <w:rPr>
                <w:rFonts w:ascii="Calibri" w:eastAsia="TimesNewRomanPSMT" w:hAnsi="Calibri"/>
                <w:color w:val="000000"/>
                <w:sz w:val="22"/>
                <w:szCs w:val="22"/>
                <w:lang w:eastAsia="en-US"/>
              </w:rPr>
              <w:t>WYKONAWCA</w:t>
            </w:r>
          </w:p>
          <w:p w:rsidR="00C4693F" w:rsidRPr="00AE23AE" w:rsidRDefault="00C4693F" w:rsidP="00C4693F">
            <w:pPr>
              <w:pStyle w:val="Akapitzlist"/>
              <w:autoSpaceDE w:val="0"/>
              <w:autoSpaceDN w:val="0"/>
              <w:adjustRightInd w:val="0"/>
              <w:spacing w:line="276" w:lineRule="auto"/>
              <w:ind w:left="0"/>
              <w:jc w:val="center"/>
              <w:rPr>
                <w:rFonts w:ascii="Calibri" w:eastAsia="TimesNewRomanPSMT" w:hAnsi="Calibri"/>
                <w:color w:val="000000"/>
                <w:sz w:val="22"/>
                <w:szCs w:val="22"/>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7"/>
      <w:footerReference w:type="default" r:id="rId8"/>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7F" w:rsidRDefault="00156E7F" w:rsidP="008D51B0">
      <w:r>
        <w:separator/>
      </w:r>
    </w:p>
  </w:endnote>
  <w:endnote w:type="continuationSeparator" w:id="0">
    <w:p w:rsidR="00156E7F" w:rsidRDefault="00156E7F"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C6610C" w:rsidRPr="00C6610C">
          <w:rPr>
            <w:rFonts w:eastAsiaTheme="majorEastAsia"/>
            <w:noProof/>
            <w:sz w:val="18"/>
            <w:szCs w:val="18"/>
          </w:rPr>
          <w:t>7</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7F" w:rsidRDefault="00156E7F" w:rsidP="008D51B0">
      <w:r>
        <w:separator/>
      </w:r>
    </w:p>
  </w:footnote>
  <w:footnote w:type="continuationSeparator" w:id="0">
    <w:p w:rsidR="00156E7F" w:rsidRDefault="00156E7F"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B43EBC">
      <w:t xml:space="preserve">naczenie postępowania: </w:t>
    </w:r>
    <w:r w:rsidR="00C6610C">
      <w:t>MKS/1/2022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0"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34"/>
  </w:num>
  <w:num w:numId="5">
    <w:abstractNumId w:val="35"/>
  </w:num>
  <w:num w:numId="6">
    <w:abstractNumId w:val="32"/>
  </w:num>
  <w:num w:numId="7">
    <w:abstractNumId w:val="22"/>
  </w:num>
  <w:num w:numId="8">
    <w:abstractNumId w:val="4"/>
  </w:num>
  <w:num w:numId="9">
    <w:abstractNumId w:val="25"/>
  </w:num>
  <w:num w:numId="10">
    <w:abstractNumId w:val="10"/>
  </w:num>
  <w:num w:numId="11">
    <w:abstractNumId w:val="1"/>
  </w:num>
  <w:num w:numId="12">
    <w:abstractNumId w:val="18"/>
  </w:num>
  <w:num w:numId="13">
    <w:abstractNumId w:val="27"/>
  </w:num>
  <w:num w:numId="14">
    <w:abstractNumId w:val="3"/>
  </w:num>
  <w:num w:numId="15">
    <w:abstractNumId w:val="11"/>
  </w:num>
  <w:num w:numId="16">
    <w:abstractNumId w:val="26"/>
  </w:num>
  <w:num w:numId="17">
    <w:abstractNumId w:val="28"/>
  </w:num>
  <w:num w:numId="18">
    <w:abstractNumId w:val="5"/>
  </w:num>
  <w:num w:numId="19">
    <w:abstractNumId w:val="7"/>
  </w:num>
  <w:num w:numId="20">
    <w:abstractNumId w:val="6"/>
  </w:num>
  <w:num w:numId="21">
    <w:abstractNumId w:val="33"/>
  </w:num>
  <w:num w:numId="22">
    <w:abstractNumId w:val="9"/>
  </w:num>
  <w:num w:numId="23">
    <w:abstractNumId w:val="8"/>
  </w:num>
  <w:num w:numId="24">
    <w:abstractNumId w:val="12"/>
  </w:num>
  <w:num w:numId="25">
    <w:abstractNumId w:val="15"/>
  </w:num>
  <w:num w:numId="26">
    <w:abstractNumId w:val="24"/>
  </w:num>
  <w:num w:numId="27">
    <w:abstractNumId w:val="13"/>
  </w:num>
  <w:num w:numId="28">
    <w:abstractNumId w:val="14"/>
  </w:num>
  <w:num w:numId="29">
    <w:abstractNumId w:val="17"/>
  </w:num>
  <w:num w:numId="30">
    <w:abstractNumId w:val="30"/>
  </w:num>
  <w:num w:numId="31">
    <w:abstractNumId w:val="2"/>
  </w:num>
  <w:num w:numId="32">
    <w:abstractNumId w:val="16"/>
  </w:num>
  <w:num w:numId="33">
    <w:abstractNumId w:val="0"/>
  </w:num>
  <w:num w:numId="34">
    <w:abstractNumId w:val="20"/>
  </w:num>
  <w:num w:numId="35">
    <w:abstractNumId w:val="31"/>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464FB"/>
    <w:rsid w:val="00057D00"/>
    <w:rsid w:val="000C0F43"/>
    <w:rsid w:val="000E5D4D"/>
    <w:rsid w:val="0011708E"/>
    <w:rsid w:val="0013097B"/>
    <w:rsid w:val="00156E7F"/>
    <w:rsid w:val="001A26DA"/>
    <w:rsid w:val="001A6011"/>
    <w:rsid w:val="001D493F"/>
    <w:rsid w:val="001E23A5"/>
    <w:rsid w:val="001F5743"/>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848F5"/>
    <w:rsid w:val="00AC3515"/>
    <w:rsid w:val="00AC4A4E"/>
    <w:rsid w:val="00AC70AE"/>
    <w:rsid w:val="00AE23AE"/>
    <w:rsid w:val="00AF1141"/>
    <w:rsid w:val="00B114D4"/>
    <w:rsid w:val="00B2409F"/>
    <w:rsid w:val="00B43EBC"/>
    <w:rsid w:val="00B56CE8"/>
    <w:rsid w:val="00B56E60"/>
    <w:rsid w:val="00B82251"/>
    <w:rsid w:val="00BA12B6"/>
    <w:rsid w:val="00BA5356"/>
    <w:rsid w:val="00BE7D8A"/>
    <w:rsid w:val="00C0080D"/>
    <w:rsid w:val="00C05ADD"/>
    <w:rsid w:val="00C12D59"/>
    <w:rsid w:val="00C166C5"/>
    <w:rsid w:val="00C27263"/>
    <w:rsid w:val="00C36FC5"/>
    <w:rsid w:val="00C4693F"/>
    <w:rsid w:val="00C6610C"/>
    <w:rsid w:val="00C706B2"/>
    <w:rsid w:val="00CB6255"/>
    <w:rsid w:val="00CD4A8C"/>
    <w:rsid w:val="00CF51EB"/>
    <w:rsid w:val="00D02DC5"/>
    <w:rsid w:val="00D40BAB"/>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13</Pages>
  <Words>7004</Words>
  <Characters>42024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11</cp:revision>
  <cp:lastPrinted>2021-06-30T12:30:00Z</cp:lastPrinted>
  <dcterms:created xsi:type="dcterms:W3CDTF">2021-08-22T17:49:00Z</dcterms:created>
  <dcterms:modified xsi:type="dcterms:W3CDTF">2022-04-05T08:05:00Z</dcterms:modified>
</cp:coreProperties>
</file>