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3F6242" w:rsidP="00677A1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3F6242">
        <w:rPr>
          <w:rFonts w:ascii="Times New Roman" w:hAnsi="Times New Roman" w:cs="Times New Roman"/>
          <w:sz w:val="20"/>
          <w:szCs w:val="20"/>
        </w:rPr>
        <w:t xml:space="preserve">prowadzonego w trybie podstawowym bez negocjacji na realizację zadania </w:t>
      </w:r>
      <w:r w:rsidR="00677A18" w:rsidRPr="003F6242">
        <w:rPr>
          <w:rFonts w:ascii="Times New Roman" w:hAnsi="Times New Roman" w:cs="Times New Roman"/>
          <w:sz w:val="20"/>
          <w:szCs w:val="20"/>
        </w:rPr>
        <w:t>pn.:</w:t>
      </w:r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="00596760" w:rsidRPr="00C44079">
        <w:rPr>
          <w:rFonts w:ascii="Times New Roman" w:hAnsi="Times New Roman" w:cs="Times New Roman"/>
          <w:b/>
          <w:color w:val="00000A"/>
          <w:sz w:val="20"/>
          <w:szCs w:val="20"/>
        </w:rPr>
        <w:t>„</w:t>
      </w:r>
      <w:r w:rsidR="00D80A45">
        <w:rPr>
          <w:rFonts w:ascii="Times New Roman" w:hAnsi="Times New Roman" w:cs="Times New Roman"/>
          <w:b/>
          <w:color w:val="00000A"/>
          <w:sz w:val="20"/>
          <w:szCs w:val="20"/>
        </w:rPr>
        <w:t>Pełnienie nadzoru inwestorskiego nad realizacją zadania pn.: Rozbudowa drogi gminnej Nr 389001T wraz z budową mostu na rzece Żarnówce</w:t>
      </w:r>
      <w:r w:rsidRPr="003F6242">
        <w:rPr>
          <w:rFonts w:ascii="Times New Roman" w:hAnsi="Times New Roman" w:cs="Times New Roman"/>
          <w:b/>
          <w:sz w:val="20"/>
          <w:szCs w:val="20"/>
        </w:rPr>
        <w:t>",</w:t>
      </w:r>
      <w:r w:rsidRPr="003F6242">
        <w:rPr>
          <w:rFonts w:ascii="Times New Roman" w:hAnsi="Times New Roman" w:cs="Times New Roman"/>
          <w:sz w:val="20"/>
          <w:szCs w:val="20"/>
        </w:rPr>
        <w:t xml:space="preserve"> prowadzonego przez Gminę Suchedniów, oświadczam 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596760" w:rsidRDefault="00677A18" w:rsidP="00596760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p w:rsidR="003444D0" w:rsidRDefault="005B3881"/>
    <w:sectPr w:rsidR="003444D0" w:rsidSect="00395DC0">
      <w:headerReference w:type="default" r:id="rId7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81" w:rsidRDefault="005B3881" w:rsidP="003F6242">
      <w:pPr>
        <w:spacing w:after="0" w:line="240" w:lineRule="auto"/>
      </w:pPr>
      <w:r>
        <w:separator/>
      </w:r>
    </w:p>
  </w:endnote>
  <w:endnote w:type="continuationSeparator" w:id="0">
    <w:p w:rsidR="005B3881" w:rsidRDefault="005B3881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81" w:rsidRDefault="005B3881" w:rsidP="003F6242">
      <w:pPr>
        <w:spacing w:after="0" w:line="240" w:lineRule="auto"/>
      </w:pPr>
      <w:r>
        <w:separator/>
      </w:r>
    </w:p>
  </w:footnote>
  <w:footnote w:type="continuationSeparator" w:id="0">
    <w:p w:rsidR="005B3881" w:rsidRDefault="005B3881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D80A45">
      <w:rPr>
        <w:rFonts w:ascii="Times New Roman" w:hAnsi="Times New Roman" w:cs="Times New Roman"/>
        <w:sz w:val="18"/>
        <w:szCs w:val="16"/>
      </w:rPr>
      <w:t>GNI.271.7</w:t>
    </w:r>
    <w:r w:rsidRPr="003F6242">
      <w:rPr>
        <w:rFonts w:ascii="Times New Roman" w:hAnsi="Times New Roman" w:cs="Times New Roman"/>
        <w:sz w:val="18"/>
        <w:szCs w:val="16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C36F4"/>
    <w:rsid w:val="002C5651"/>
    <w:rsid w:val="003F6242"/>
    <w:rsid w:val="00596760"/>
    <w:rsid w:val="005B3881"/>
    <w:rsid w:val="00677A18"/>
    <w:rsid w:val="00A27223"/>
    <w:rsid w:val="00AF6DF4"/>
    <w:rsid w:val="00CB1DB1"/>
    <w:rsid w:val="00D80A45"/>
    <w:rsid w:val="00F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DE13-E2E9-4D8B-BCC0-967517B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2021-08-22T17:36:00Z</dcterms:created>
  <dcterms:modified xsi:type="dcterms:W3CDTF">2021-11-12T09:51:00Z</dcterms:modified>
</cp:coreProperties>
</file>