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84386" w:rsidRPr="000D116D" w:rsidTr="006E09F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284386" w:rsidRPr="00BD683B" w:rsidRDefault="00284386" w:rsidP="006E09FF">
            <w:pPr>
              <w:pStyle w:val="Akapitzlist"/>
              <w:spacing w:before="100" w:beforeAutospacing="1"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NR 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SWZ</w:t>
            </w:r>
            <w:r w:rsidR="00BD683B"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formularz oferty </w:t>
            </w:r>
          </w:p>
          <w:p w:rsidR="00284386" w:rsidRPr="00BD683B" w:rsidRDefault="00284386" w:rsidP="006E09FF">
            <w:pPr>
              <w:pStyle w:val="Tekstprzypisudolnego"/>
              <w:spacing w:before="100" w:before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BD683B">
              <w:rPr>
                <w:rFonts w:ascii="Times New Roman" w:hAnsi="Times New Roman"/>
                <w:b/>
              </w:rPr>
              <w:t>FORMULARZ OFERTY</w:t>
            </w:r>
          </w:p>
        </w:tc>
      </w:tr>
      <w:tr w:rsidR="00284386" w:rsidRPr="000D116D" w:rsidTr="006E09F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:rsidR="00284386" w:rsidRPr="00BD683B" w:rsidRDefault="00284386" w:rsidP="006E09FF">
            <w:pPr>
              <w:spacing w:before="100" w:beforeAutospacing="1" w:after="0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D683B" w:rsidRPr="00BD683B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w postępowaniu na realizację zamówienia pn.: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"</w:t>
            </w:r>
            <w:r w:rsidR="00BD683B" w:rsidRP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Budowa kanalizacji sanitarnej 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w ul. </w:t>
            </w:r>
            <w:r w:rsidR="002D49C9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Warszawskiej </w:t>
            </w:r>
            <w:r w:rsidR="00BD683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 Suchedniowie"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Zamawiający: Gmina </w:t>
            </w:r>
            <w:r w:rsidR="00BD683B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Suchedniów 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ul. Fabryczna 5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26 - 130 Suchedniów</w:t>
            </w:r>
          </w:p>
          <w:p w:rsidR="00BD683B" w:rsidRPr="00BD683B" w:rsidRDefault="00BD683B" w:rsidP="00BD683B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NIP: 663 17 31 609 </w:t>
            </w:r>
          </w:p>
          <w:p w:rsidR="00BD683B" w:rsidRPr="00FA0C2A" w:rsidRDefault="00BD683B" w:rsidP="00FA0C2A">
            <w:pPr>
              <w:pStyle w:val="Akapitzlist"/>
              <w:spacing w:before="100" w:beforeAutospacing="1" w:after="0"/>
              <w:ind w:left="56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Regon: </w:t>
            </w:r>
            <w:r w:rsidR="002D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291009917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Nazwa Wykonawcy:       </w:t>
            </w:r>
            <w:bookmarkStart w:id="0" w:name="_GoBack"/>
            <w:bookmarkEnd w:id="0"/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Siedziba Wykonawcy (lidera):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.........................................................................................................................................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BD683B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</w:t>
            </w:r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identyfikujące (przykładowo NIP, PESEL, REGON, KRS):  ...................................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korespondencyjny Wykonawcy: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(ulica, nr domu, nr lokalu) 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(kod, miejscowość, województwo, powiat)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(adres internetowy, e-mail)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Wskazujemy dostępność odpisu z właściwego rejestru lub z centralnej ewidencji i informacji o działalności gospodarczej w formie elektronicznej pod następującym adresem internetowym: ……………………………………………</w:t>
            </w:r>
            <w:r w:rsidR="00BD683B"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potwierdzając</w:t>
            </w: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jednocześnie jego aktualność na dzień składania ofert.</w:t>
            </w:r>
          </w:p>
          <w:p w:rsidR="00284386" w:rsidRPr="00BD683B" w:rsidRDefault="001456B0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https://ems.ms.gov.pl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dla odpisu z Krajowego Rejestru Sądowego</w:t>
            </w:r>
          </w:p>
          <w:p w:rsidR="00284386" w:rsidRPr="00BD683B" w:rsidRDefault="001456B0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="00284386" w:rsidRPr="00BD683B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https://www.ceidg.gov.pl</w:t>
              </w:r>
            </w:hyperlink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dla odpisu z </w:t>
            </w:r>
            <w:proofErr w:type="spellStart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CEiIDG</w:t>
            </w:r>
            <w:proofErr w:type="spellEnd"/>
            <w:r w:rsidR="00284386"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*wykreślić niepotrzebne </w:t>
            </w:r>
          </w:p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55"/>
              <w:gridCol w:w="4584"/>
            </w:tblGrid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WYKONAWCA W KONSORCJUM (OFERTA WSPÓLNA) NAZWA FIRMY</w:t>
                  </w: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10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2"/>
                      <w:lang w:eastAsia="zh-CN"/>
                    </w:rPr>
                    <w:t>Dane identyfikujące – adres, nr dokumentu rejestrowego, NIP, REGON, …</w:t>
                  </w:r>
                </w:p>
              </w:tc>
            </w:tr>
            <w:tr w:rsidR="00284386" w:rsidRPr="00BD683B" w:rsidTr="00072A15">
              <w:tc>
                <w:tcPr>
                  <w:tcW w:w="5255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84" w:type="dxa"/>
                </w:tcPr>
                <w:p w:rsidR="00284386" w:rsidRPr="00035107" w:rsidRDefault="00284386" w:rsidP="006E09FF">
                  <w:pPr>
                    <w:pStyle w:val="Akapitzlist"/>
                    <w:spacing w:before="100" w:beforeAutospacing="1"/>
                    <w:ind w:left="0" w:right="2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84386" w:rsidRPr="00BD683B" w:rsidRDefault="00284386" w:rsidP="006E09FF">
            <w:pPr>
              <w:spacing w:before="100" w:beforeAutospacing="1"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przypadku oferty składanej przez konsorcjum w pozycji „nazwa Wykonawcy*(ów*)”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Wykonawca wpisuje nazwę konsorcjum i nazwę pełnomocnika, w pozostałych pozycjach dotyczących „adresu Wykonawcy(…ów)” - 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dane Pełnomocnika konsorcjum. W przypadku oferty wspólnej (konsorcjum) należy także wypełnić zestawienie tabelaryczne wskazując pełne nazwy Wykonawców i ich adresy.</w:t>
            </w:r>
          </w:p>
          <w:p w:rsidR="00284386" w:rsidRPr="00BD683B" w:rsidRDefault="00284386" w:rsidP="006E09FF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ykonawca jest </w:t>
            </w:r>
            <w:r w:rsidRPr="00BD68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84386" w:rsidRPr="00BD683B" w:rsidRDefault="001456B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:rsidR="00284386" w:rsidRPr="00BD683B" w:rsidRDefault="001456B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:rsidR="00284386" w:rsidRPr="00BD683B" w:rsidRDefault="001456B0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284386" w:rsidRPr="00BD683B">
                  <w:rPr>
                    <w:rFonts w:ascii="Times New Roman" w:eastAsia="MS Mincho" w:hAnsi="Segoe UI Symbol" w:cs="Times New Roman"/>
                    <w:sz w:val="20"/>
                    <w:szCs w:val="20"/>
                  </w:rPr>
                  <w:t>☐</w:t>
                </w:r>
              </w:sdtContent>
            </w:sdt>
            <w:r w:rsidR="00284386"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:rsidR="00284386" w:rsidRPr="00BD683B" w:rsidRDefault="00284386" w:rsidP="006E09FF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Mikroprzedsiębiorstwo: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Małe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zatrudnia mniej niż 50 osób i którego roczny obrót lub roczna suma bilansowa nie przekracza 10 mln euro.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3"/>
              </w:numPr>
              <w:spacing w:before="100" w:beforeAutospacing="1"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Średnie przedsiębiorstwo</w:t>
            </w:r>
            <w:r w:rsidRPr="00BD683B">
              <w:rPr>
                <w:rFonts w:ascii="Times New Roman" w:eastAsia="Times New Roman" w:hAnsi="Times New Roman" w:cs="Times New Roman"/>
                <w:sz w:val="16"/>
                <w:szCs w:val="16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:rsidR="00284386" w:rsidRPr="00BD683B" w:rsidRDefault="00284386" w:rsidP="006E09FF">
            <w:pPr>
              <w:pStyle w:val="Akapitzlist"/>
              <w:spacing w:before="100" w:beforeAutospacing="1" w:after="0"/>
              <w:ind w:left="567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84386" w:rsidRPr="00BD683B" w:rsidRDefault="00284386" w:rsidP="00284386">
            <w:pPr>
              <w:pStyle w:val="Akapitzlist"/>
              <w:numPr>
                <w:ilvl w:val="0"/>
                <w:numId w:val="4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Wykonawcy:</w:t>
            </w:r>
          </w:p>
          <w:p w:rsidR="00284386" w:rsidRPr="00BD683B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Oferuję wykonanie przedmiotu umowy za cenę ryczałtową – KRYTERIUM CENA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OFERTOWA BRUTTO (C</w:t>
            </w:r>
            <w:r w:rsidRP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D68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84386" w:rsidRPr="00BD683B" w:rsidRDefault="00284386" w:rsidP="00BD683B">
            <w:pPr>
              <w:pStyle w:val="Akapitzlist"/>
              <w:spacing w:before="100" w:beforeAutospacing="1" w:after="0"/>
              <w:ind w:left="67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brutto ………….………………. PLN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tym podatek VAT …….. PLN, 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Kwota netto ……………………… </w:t>
            </w:r>
            <w:r w:rsid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PLN (słownie:…….)</w:t>
            </w: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/>
                <w:sz w:val="18"/>
                <w:szCs w:val="20"/>
              </w:rPr>
              <w:t>Uwaga!</w:t>
            </w:r>
          </w:p>
          <w:p w:rsidR="00284386" w:rsidRPr="00035107" w:rsidRDefault="00072A15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*Cenę</w:t>
            </w:r>
            <w:r w:rsidR="00284386"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należy podać z dokładnością do dwóch miejsc po przecinku.</w:t>
            </w:r>
          </w:p>
          <w:p w:rsidR="00284386" w:rsidRPr="00035107" w:rsidRDefault="00284386" w:rsidP="006E09FF">
            <w:pPr>
              <w:spacing w:after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sz w:val="18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:rsidR="00284386" w:rsidRPr="00035107" w:rsidRDefault="00284386" w:rsidP="006E09F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035107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2"/>
              </w:numPr>
              <w:spacing w:before="100" w:beforeAutospacing="1" w:after="0"/>
              <w:textAlignment w:val="baseline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Oferuję ………. miesięcy okresu gwarancji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od daty odbioru końcowego</w:t>
            </w:r>
            <w:r w:rsidR="00BD683B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BD683B" w:rsidRPr="000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683B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KRYTERIUM OKRES UDZIELONEJ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GWARANCJI </w:t>
            </w:r>
            <w:r w:rsidR="002D4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(G).</w:t>
            </w:r>
          </w:p>
          <w:p w:rsidR="00284386" w:rsidRPr="00072A15" w:rsidRDefault="00284386" w:rsidP="00284386">
            <w:pPr>
              <w:pStyle w:val="Akapitzlist"/>
              <w:numPr>
                <w:ilvl w:val="0"/>
                <w:numId w:val="4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że:</w:t>
            </w:r>
          </w:p>
          <w:p w:rsidR="00284386" w:rsidRPr="00072A15" w:rsidRDefault="00284386" w:rsidP="00284386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okres związania ofertą w czasie 30 dni od terminu składania ofert. </w:t>
            </w:r>
          </w:p>
          <w:p w:rsidR="00284386" w:rsidRPr="00072A15" w:rsidRDefault="00284386" w:rsidP="00284386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:rsidR="00284386" w:rsidRPr="00072A15" w:rsidRDefault="00284386" w:rsidP="00072A15">
            <w:pPr>
              <w:pStyle w:val="Zwykytekst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* niepotrzebne skreślić</w:t>
            </w:r>
          </w:p>
          <w:p w:rsidR="00BD683B" w:rsidRPr="00072A15" w:rsidRDefault="00072A15" w:rsidP="00072A15">
            <w:pPr>
              <w:pStyle w:val="Akapitzlist"/>
              <w:spacing w:after="0" w:line="240" w:lineRule="auto"/>
              <w:ind w:left="644"/>
              <w:rPr>
                <w:rFonts w:ascii="Times New Roman" w:hAnsi="Times New Roman" w:cs="Times New Roman"/>
                <w:sz w:val="22"/>
                <w:szCs w:val="22"/>
              </w:rPr>
            </w:pPr>
            <w:r w:rsidRPr="00072A15">
              <w:rPr>
                <w:rFonts w:ascii="Times New Roman" w:hAnsi="Times New Roman" w:cs="Times New Roman"/>
                <w:sz w:val="22"/>
                <w:szCs w:val="22"/>
              </w:rPr>
              <w:t xml:space="preserve">Podwykonawcom zostaną powierzone do wykonania następujące zakresy zamówienia: </w:t>
            </w:r>
          </w:p>
          <w:tbl>
            <w:tblPr>
              <w:tblStyle w:val="Tabela-Siatka"/>
              <w:tblW w:w="0" w:type="auto"/>
              <w:tblInd w:w="644" w:type="dxa"/>
              <w:tblLook w:val="04A0" w:firstRow="1" w:lastRow="0" w:firstColumn="1" w:lastColumn="0" w:noHBand="0" w:noVBand="1"/>
            </w:tblPr>
            <w:tblGrid>
              <w:gridCol w:w="598"/>
              <w:gridCol w:w="4395"/>
              <w:gridCol w:w="3402"/>
            </w:tblGrid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Opis części zamówienia powierzanej do wykonania przez Wykonawcę</w:t>
                  </w: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72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Nazwa Podwykonawcy o ile jest znana</w:t>
                  </w:r>
                </w:p>
              </w:tc>
            </w:tr>
            <w:tr w:rsidR="00BD683B" w:rsidRPr="00072A15" w:rsidTr="006E09FF">
              <w:tc>
                <w:tcPr>
                  <w:tcW w:w="598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5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</w:tcPr>
                <w:p w:rsidR="00BD683B" w:rsidRPr="00072A15" w:rsidRDefault="00BD683B" w:rsidP="006E09FF">
                  <w:pPr>
                    <w:pStyle w:val="Akapitzli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84386" w:rsidRPr="00072A15" w:rsidRDefault="00284386" w:rsidP="00072A15">
            <w:pPr>
              <w:pStyle w:val="Akapitzlist"/>
              <w:numPr>
                <w:ilvl w:val="0"/>
                <w:numId w:val="1"/>
              </w:numPr>
              <w:spacing w:before="100" w:beforeAutospacing="1" w:after="0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ustawy z dnia 11 września 2019 r. – Prawo zamówień publicznych (Dz. U. 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poz.</w:t>
            </w:r>
            <w:r w:rsidR="00072A15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1129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jest:</w:t>
            </w:r>
          </w:p>
          <w:p w:rsidR="00BD683B" w:rsidRPr="00072A15" w:rsidRDefault="00284386" w:rsidP="006E09FF">
            <w:pPr>
              <w:pStyle w:val="Akapitzlist"/>
              <w:spacing w:before="100" w:beforeAutospacing="1" w:after="0"/>
              <w:ind w:left="74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……………………………….…………………………………………………………………..….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(wpisać nazwę/firmę Podwykonawcy(ów)</w:t>
            </w:r>
            <w:r w:rsidR="00072A15"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72A1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wypełnić tylko w przypadku powierzenia wykonania części zamówienia Podwykonawcy.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42" w:hanging="284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Żadna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informacji zawarta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nie stanowią tajemnicy przedsiębiorstwa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rozumieniu przepisów o zwalczaniu nieuczciwej konkurencji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/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wskazane poniżej informacje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zawarte w ofercie 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stanowią tajemnicę przedsiębiorstwa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 rozumieniu przepisów ustawy o zwalczaniu nieuczciwej konkurencji i w związku z niniejszym nie mogą być one udostępniane, w szczególności innym uczestnikom postępowania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****)</w:t>
            </w:r>
            <w:r w:rsidRPr="00072A1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tbl>
            <w:tblPr>
              <w:tblW w:w="0" w:type="auto"/>
              <w:tblInd w:w="5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658"/>
              <w:gridCol w:w="1815"/>
              <w:gridCol w:w="3430"/>
            </w:tblGrid>
            <w:tr w:rsidR="00BD683B" w:rsidRPr="00072A15" w:rsidTr="00072A15">
              <w:trPr>
                <w:cantSplit/>
                <w:trHeight w:val="360"/>
              </w:trPr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lp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.</w:t>
                  </w:r>
                </w:p>
              </w:tc>
              <w:tc>
                <w:tcPr>
                  <w:tcW w:w="26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Oznaczenie rodzaju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 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nazwy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 xml:space="preserve">)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informacji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Strony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</w:t>
                  </w:r>
                  <w:r w:rsidR="00072A15"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 xml:space="preserve">ofercie 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(</w:t>
                  </w: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wyrażone cyfrą</w:t>
                  </w:r>
                  <w:r w:rsidRPr="00072A15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/>
                    </w:rPr>
                    <w:t>) lub oddzielna części oferty (proponowane rozwiązanie)</w:t>
                  </w:r>
                </w:p>
              </w:tc>
            </w:tr>
            <w:tr w:rsidR="00BD683B" w:rsidRPr="00072A15" w:rsidTr="00072A15">
              <w:trPr>
                <w:cantSplit/>
                <w:trHeight w:val="324"/>
              </w:trPr>
              <w:tc>
                <w:tcPr>
                  <w:tcW w:w="9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Od</w:t>
                  </w: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072A15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Do</w:t>
                  </w:r>
                </w:p>
              </w:tc>
            </w:tr>
            <w:tr w:rsidR="00BD683B" w:rsidRPr="00072A15" w:rsidTr="00072A15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BD683B">
                  <w:pPr>
                    <w:numPr>
                      <w:ilvl w:val="0"/>
                      <w:numId w:val="6"/>
                    </w:num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6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683B" w:rsidRPr="00072A15" w:rsidRDefault="00BD683B" w:rsidP="006E09FF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:rsidR="00BD683B" w:rsidRPr="00072A15" w:rsidRDefault="00BD683B" w:rsidP="00BD683B">
            <w:pPr>
              <w:tabs>
                <w:tab w:val="left" w:pos="720"/>
              </w:tabs>
              <w:ind w:left="284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Uwaga</w:t>
            </w:r>
            <w:r w:rsidRPr="00072A15">
              <w:rPr>
                <w:rFonts w:ascii="Times New Roman" w:eastAsia="Arial" w:hAnsi="Times New Roman" w:cs="Times New Roman"/>
                <w:b/>
                <w:sz w:val="20"/>
                <w:szCs w:val="20"/>
                <w:lang w:eastAsia="zh-CN"/>
              </w:rPr>
              <w:t>: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</w:p>
          <w:p w:rsidR="00BD683B" w:rsidRPr="00072A15" w:rsidRDefault="00BD683B" w:rsidP="00BD683B">
            <w:pPr>
              <w:ind w:left="284" w:hanging="360"/>
              <w:jc w:val="both"/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</w:pP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****)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załączy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niniejsze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oświadczenie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tylko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wtedy, gdy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zastrzeże w ofercie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iż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 która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ś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zawartych 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br/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ofercie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stanowią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tajemnicę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przedsiębiorstw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a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oraz wykaże, iż zastrzeżone informacje stanowią tajemnicę przedsiębiorstwa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Wykonawca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nie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może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zastrzec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informacji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o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których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mowa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w</w:t>
            </w:r>
            <w:r w:rsidR="00072A15"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 xml:space="preserve">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art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222 </w:t>
            </w:r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ust</w:t>
            </w:r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. 5 </w:t>
            </w:r>
            <w:proofErr w:type="spellStart"/>
            <w:r w:rsidRPr="00072A15">
              <w:rPr>
                <w:rFonts w:ascii="Times New Roman" w:hAnsi="Times New Roman" w:cs="Times New Roman"/>
                <w:i/>
                <w:sz w:val="18"/>
                <w:szCs w:val="18"/>
                <w:lang w:eastAsia="zh-CN"/>
              </w:rPr>
              <w:t>Pzp</w:t>
            </w:r>
            <w:proofErr w:type="spellEnd"/>
            <w:r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.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 W </w:t>
            </w:r>
            <w:proofErr w:type="spellStart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>przypaku</w:t>
            </w:r>
            <w:proofErr w:type="spellEnd"/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t xml:space="preserve">, </w:t>
            </w:r>
            <w:r w:rsidR="00072A15" w:rsidRPr="00072A15">
              <w:rPr>
                <w:rFonts w:ascii="Times New Roman" w:eastAsia="Arial" w:hAnsi="Times New Roman" w:cs="Times New Roman"/>
                <w:i/>
                <w:sz w:val="18"/>
                <w:szCs w:val="18"/>
                <w:lang w:eastAsia="zh-CN"/>
              </w:rPr>
              <w:br/>
              <w:t xml:space="preserve">w którym wykonawca nie zastrzega tajemnicy przedsiębiorstwa wykreśla powyższe informacje w formularzu oferty. 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458" w:right="40" w:hanging="4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Informuj</w:t>
            </w:r>
            <w:r w:rsidR="00072A15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 że*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 będzie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prowadzić do powstania u Zamawiającego obowiązku podatkowego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wybór oferty 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prowadzić do powstania u Zamawiającego obowiązku podatkowego 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odniesieniu do następujących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towarów/ usług 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: ………………………………………………………..</w:t>
            </w:r>
          </w:p>
          <w:p w:rsidR="00BD683B" w:rsidRPr="00072A15" w:rsidRDefault="00BD683B" w:rsidP="00BD683B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072A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towaru/ usług(w zależności od przedmiotu zamówienia)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powodująca obowiązek podatkowy 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u Zamawiającego to ………….. zł netto</w:t>
            </w:r>
            <w:r w:rsidRPr="00072A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BD683B" w:rsidRPr="00035107" w:rsidRDefault="00BD683B" w:rsidP="00035107">
            <w:pPr>
              <w:numPr>
                <w:ilvl w:val="0"/>
                <w:numId w:val="8"/>
              </w:numPr>
              <w:suppressAutoHyphens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Cs/>
                <w:sz w:val="20"/>
                <w:szCs w:val="20"/>
              </w:rPr>
              <w:t>wskazania stawki podatku od towarów i usług, która zgodnie z wiedzą wykonawcy, będzie miała zastosowanie: ………………</w:t>
            </w:r>
          </w:p>
          <w:p w:rsidR="00BD683B" w:rsidRPr="00072A15" w:rsidRDefault="00BD683B" w:rsidP="00072A15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* Dotyczy Wykonawców</w:t>
            </w:r>
            <w:r w:rsidRPr="00072A1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których oferty będą generować obowiązek doliczania wartości podatku VAT do wartości </w:t>
            </w:r>
            <w:proofErr w:type="spellStart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nettooferty</w:t>
            </w:r>
            <w:proofErr w:type="spellEnd"/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0351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tj. w przypadku:</w:t>
            </w:r>
          </w:p>
          <w:p w:rsidR="00BD683B" w:rsidRPr="00072A15" w:rsidRDefault="00BD683B" w:rsidP="00072A1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wewnątrzwspólnotowego nabycia towarów,</w:t>
            </w:r>
          </w:p>
          <w:p w:rsidR="00BD683B" w:rsidRPr="00072A15" w:rsidRDefault="00BD683B" w:rsidP="00BD683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mechanizmu odwróconego obciążenia, o którym mowa w art. 17 ust. 1 pkt 7 ustawy o podatku od towarów i usług,</w:t>
            </w:r>
          </w:p>
          <w:p w:rsidR="00BD683B" w:rsidRPr="00035107" w:rsidRDefault="00BD683B" w:rsidP="000351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72A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importu usług lub importu towarów, z którymi wiąże się obowiązek doliczenia przez zamawiającego przy porównywaniu cen ofertowych podatku VAT.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że zapoznaliśmy się ze w</w:t>
            </w:r>
            <w:r w:rsidRPr="00BD683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zorem umowy, stanowiącym </w:t>
            </w:r>
            <w:r w:rsidRPr="00BD683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załącznik nr 5 do SWZ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72A15" w:rsidRDefault="00072A15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="00284386"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4386"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 że akceptujemy warunki płatności określone przez Zamawiającego we wzorze umowy stanowiącym załącznik nr 5 do SWZ.</w:t>
            </w:r>
          </w:p>
          <w:p w:rsid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, że zobowiązujemy się do wykonania przedmiotu umowy w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>terminie określonym w SWZ, tj. 1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72A15">
              <w:rPr>
                <w:rFonts w:ascii="Times New Roman" w:hAnsi="Times New Roman" w:cs="Times New Roman"/>
                <w:sz w:val="20"/>
                <w:szCs w:val="20"/>
              </w:rPr>
              <w:t xml:space="preserve">miesięcy </w:t>
            </w:r>
            <w:r w:rsidR="00FA0C2A">
              <w:rPr>
                <w:rFonts w:ascii="Times New Roman" w:hAnsi="Times New Roman" w:cs="Times New Roman"/>
                <w:sz w:val="20"/>
                <w:szCs w:val="20"/>
              </w:rPr>
              <w:t xml:space="preserve">od daty zawarcia umowy, nie później niż do dnia 15.10.2021 r. </w:t>
            </w:r>
          </w:p>
          <w:p w:rsidR="00072A15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, że w</w:t>
            </w:r>
            <w:r w:rsidRPr="00072A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72A1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(w</w:t>
            </w:r>
            <w:r w:rsidRPr="00072A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284386" w:rsidRPr="00072A15" w:rsidRDefault="00284386" w:rsidP="00072A15">
            <w:pPr>
              <w:pStyle w:val="Akapitzlist"/>
              <w:numPr>
                <w:ilvl w:val="0"/>
                <w:numId w:val="17"/>
              </w:numPr>
              <w:spacing w:before="100" w:beforeAutospacing="1" w:after="0"/>
              <w:ind w:left="458" w:hanging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A15">
              <w:rPr>
                <w:rFonts w:ascii="Times New Roman" w:hAnsi="Times New Roman" w:cs="Times New Roman"/>
                <w:sz w:val="20"/>
                <w:szCs w:val="20"/>
              </w:rPr>
              <w:t>Poniższe dokumenty są w posiadaniu Zamawiającego:</w:t>
            </w:r>
          </w:p>
          <w:p w:rsidR="00284386" w:rsidRPr="00BD683B" w:rsidRDefault="00284386" w:rsidP="00284386">
            <w:pPr>
              <w:numPr>
                <w:ilvl w:val="0"/>
                <w:numId w:val="5"/>
              </w:numPr>
              <w:ind w:left="7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………………………….. (nazwa dokumentu) ……………………………………. (numeru referencyjny postępowania lub nazwa postępowania)</w:t>
            </w:r>
          </w:p>
          <w:p w:rsidR="00284386" w:rsidRPr="00035107" w:rsidRDefault="00284386" w:rsidP="00035107">
            <w:pPr>
              <w:ind w:left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eastAsia="Times New Roman" w:hAnsi="Times New Roman" w:cs="Times New Roman"/>
                <w:sz w:val="20"/>
                <w:szCs w:val="20"/>
              </w:rPr>
              <w:t>Jednocześnie potwierdzam aktualność ww. dokumentów.</w:t>
            </w:r>
          </w:p>
          <w:p w:rsidR="00284386" w:rsidRPr="00BD683B" w:rsidRDefault="00284386" w:rsidP="00035107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BD683B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  <w:r w:rsidR="000351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BD683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284386" w:rsidRPr="00035107" w:rsidRDefault="00284386" w:rsidP="006E09FF">
            <w:pPr>
              <w:pStyle w:val="Tekstpodstawowywcity2"/>
              <w:spacing w:before="100" w:beforeAutospacing="1"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035107">
              <w:rPr>
                <w:b/>
                <w:i/>
                <w:iCs/>
                <w:sz w:val="18"/>
                <w:szCs w:val="18"/>
              </w:rPr>
              <w:t>kwalifikowany podpis elektroniczny/podpis zaufany/podpis osobisty</w:t>
            </w:r>
            <w:r w:rsidRPr="00035107">
              <w:rPr>
                <w:i/>
                <w:iCs/>
                <w:sz w:val="18"/>
                <w:szCs w:val="18"/>
              </w:rPr>
              <w:t xml:space="preserve"> osoby u</w:t>
            </w:r>
            <w:r w:rsidR="00035107">
              <w:rPr>
                <w:i/>
                <w:iCs/>
                <w:sz w:val="18"/>
                <w:szCs w:val="18"/>
              </w:rPr>
              <w:t xml:space="preserve">prawnionej/osób uprawnionych do </w:t>
            </w:r>
            <w:r w:rsidRPr="00035107">
              <w:rPr>
                <w:i/>
                <w:iCs/>
                <w:sz w:val="18"/>
                <w:szCs w:val="18"/>
              </w:rPr>
              <w:t xml:space="preserve">składania oświadczeń woli w imieniu Wykonawcy                                                                                                                          </w:t>
            </w:r>
          </w:p>
        </w:tc>
      </w:tr>
    </w:tbl>
    <w:p w:rsidR="003444D0" w:rsidRDefault="001456B0"/>
    <w:sectPr w:rsidR="003444D0" w:rsidSect="00072A15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B0" w:rsidRDefault="001456B0" w:rsidP="00BD683B">
      <w:pPr>
        <w:spacing w:after="0" w:line="240" w:lineRule="auto"/>
      </w:pPr>
      <w:r>
        <w:separator/>
      </w:r>
    </w:p>
  </w:endnote>
  <w:endnote w:type="continuationSeparator" w:id="0">
    <w:p w:rsidR="001456B0" w:rsidRDefault="001456B0" w:rsidP="00B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085D7D" w:rsidRPr="00085D7D" w:rsidTr="00191C7B">
      <w:tc>
        <w:tcPr>
          <w:tcW w:w="184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85D7D" w:rsidRPr="00085D7D" w:rsidRDefault="00085D7D" w:rsidP="00085D7D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</w:rPr>
          </w:pPr>
          <w:r w:rsidRPr="00085D7D">
            <w:rPr>
              <w:rFonts w:ascii="Calibri" w:eastAsia="Times New Roman" w:hAnsi="Calibri" w:cs="Times New Roman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5D7D" w:rsidRDefault="00085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B0" w:rsidRDefault="001456B0" w:rsidP="00BD683B">
      <w:pPr>
        <w:spacing w:after="0" w:line="240" w:lineRule="auto"/>
      </w:pPr>
      <w:r>
        <w:separator/>
      </w:r>
    </w:p>
  </w:footnote>
  <w:footnote w:type="continuationSeparator" w:id="0">
    <w:p w:rsidR="001456B0" w:rsidRDefault="001456B0" w:rsidP="00B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3B" w:rsidRPr="00035107" w:rsidRDefault="00BD683B">
    <w:pPr>
      <w:pStyle w:val="Nagwek"/>
      <w:rPr>
        <w:rFonts w:ascii="Times New Roman" w:hAnsi="Times New Roman" w:cs="Times New Roman"/>
        <w:sz w:val="20"/>
      </w:rPr>
    </w:pPr>
    <w:r w:rsidRPr="00035107">
      <w:rPr>
        <w:rFonts w:ascii="Times New Roman" w:hAnsi="Times New Roman" w:cs="Times New Roman"/>
        <w:sz w:val="20"/>
      </w:rPr>
      <w:t xml:space="preserve">Oznaczenie </w:t>
    </w:r>
    <w:r w:rsidR="002D49C9">
      <w:rPr>
        <w:rFonts w:ascii="Times New Roman" w:hAnsi="Times New Roman" w:cs="Times New Roman"/>
        <w:sz w:val="20"/>
      </w:rPr>
      <w:t>postępowania: GNI.271.2</w:t>
    </w:r>
    <w:r w:rsidRPr="00035107">
      <w:rPr>
        <w:rFonts w:ascii="Times New Roman" w:hAnsi="Times New Roman" w:cs="Times New Roman"/>
        <w:sz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 w15:restartNumberingAfterBreak="0">
    <w:nsid w:val="013D273F"/>
    <w:multiLevelType w:val="hybridMultilevel"/>
    <w:tmpl w:val="C1788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4733669"/>
    <w:multiLevelType w:val="hybridMultilevel"/>
    <w:tmpl w:val="39947532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5087F"/>
    <w:multiLevelType w:val="hybridMultilevel"/>
    <w:tmpl w:val="5C721F38"/>
    <w:lvl w:ilvl="0" w:tplc="7CB6BD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 w15:restartNumberingAfterBreak="0">
    <w:nsid w:val="5DC8030E"/>
    <w:multiLevelType w:val="hybridMultilevel"/>
    <w:tmpl w:val="D2EC364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05B"/>
    <w:multiLevelType w:val="multilevel"/>
    <w:tmpl w:val="B3E010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3166F32"/>
    <w:multiLevelType w:val="hybridMultilevel"/>
    <w:tmpl w:val="3A02E4C6"/>
    <w:name w:val="WW8Num873"/>
    <w:lvl w:ilvl="0" w:tplc="CA86262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020B8F"/>
    <w:multiLevelType w:val="hybridMultilevel"/>
    <w:tmpl w:val="1916DB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6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6"/>
    <w:rsid w:val="00035107"/>
    <w:rsid w:val="00072A15"/>
    <w:rsid w:val="00085D7D"/>
    <w:rsid w:val="000C36F4"/>
    <w:rsid w:val="001456B0"/>
    <w:rsid w:val="00284386"/>
    <w:rsid w:val="002D49C9"/>
    <w:rsid w:val="004439E0"/>
    <w:rsid w:val="00A27223"/>
    <w:rsid w:val="00BD683B"/>
    <w:rsid w:val="00CB1DB1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6473-E74F-4E9D-81C1-ED4263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3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84386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4386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84386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84386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84386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284386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8438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38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4386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284386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84386"/>
    <w:rPr>
      <w:rFonts w:ascii="Consolas" w:eastAsiaTheme="minorEastAsia" w:hAnsi="Consolas" w:cs="Consolas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284386"/>
    <w:pPr>
      <w:spacing w:after="0" w:line="240" w:lineRule="auto"/>
    </w:pPr>
    <w:rPr>
      <w:rFonts w:eastAsiaTheme="minorEastAsia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2843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38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8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8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dcterms:created xsi:type="dcterms:W3CDTF">2021-08-22T16:55:00Z</dcterms:created>
  <dcterms:modified xsi:type="dcterms:W3CDTF">2021-08-30T05:59:00Z</dcterms:modified>
</cp:coreProperties>
</file>