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D74DB" w14:textId="372C7917" w:rsidR="002C0474" w:rsidRPr="00E86FC4" w:rsidRDefault="002C0474" w:rsidP="003E08D3">
      <w:pPr>
        <w:contextualSpacing/>
        <w:jc w:val="center"/>
        <w:rPr>
          <w:b/>
          <w:bCs/>
          <w:color w:val="000000"/>
          <w:sz w:val="20"/>
          <w:szCs w:val="20"/>
        </w:rPr>
      </w:pPr>
      <w:r w:rsidRPr="00E86FC4">
        <w:rPr>
          <w:b/>
          <w:bCs/>
          <w:color w:val="000000"/>
          <w:sz w:val="20"/>
          <w:szCs w:val="20"/>
        </w:rPr>
        <w:t xml:space="preserve">ZARZĄDZENIE Nr </w:t>
      </w:r>
      <w:r w:rsidR="0080513B" w:rsidRPr="00E86FC4">
        <w:rPr>
          <w:b/>
          <w:bCs/>
          <w:color w:val="000000"/>
          <w:sz w:val="20"/>
          <w:szCs w:val="20"/>
        </w:rPr>
        <w:t>0050.</w:t>
      </w:r>
      <w:r w:rsidR="004A2588">
        <w:rPr>
          <w:b/>
          <w:bCs/>
          <w:color w:val="000000"/>
          <w:sz w:val="20"/>
          <w:szCs w:val="20"/>
        </w:rPr>
        <w:t>76</w:t>
      </w:r>
      <w:r w:rsidR="0080513B" w:rsidRPr="00E86FC4">
        <w:rPr>
          <w:b/>
          <w:bCs/>
          <w:color w:val="000000"/>
          <w:sz w:val="20"/>
          <w:szCs w:val="20"/>
        </w:rPr>
        <w:t>.20</w:t>
      </w:r>
      <w:r w:rsidR="008B620A" w:rsidRPr="00E86FC4">
        <w:rPr>
          <w:b/>
          <w:bCs/>
          <w:color w:val="000000"/>
          <w:sz w:val="20"/>
          <w:szCs w:val="20"/>
        </w:rPr>
        <w:t>2</w:t>
      </w:r>
      <w:r w:rsidR="00A21137" w:rsidRPr="00E86FC4">
        <w:rPr>
          <w:b/>
          <w:bCs/>
          <w:color w:val="000000"/>
          <w:sz w:val="20"/>
          <w:szCs w:val="20"/>
        </w:rPr>
        <w:t>1</w:t>
      </w:r>
      <w:r w:rsidR="0080513B" w:rsidRPr="00E86FC4">
        <w:rPr>
          <w:b/>
          <w:bCs/>
          <w:strike/>
          <w:color w:val="000000"/>
          <w:sz w:val="20"/>
          <w:szCs w:val="20"/>
        </w:rPr>
        <w:t xml:space="preserve"> </w:t>
      </w:r>
    </w:p>
    <w:p w14:paraId="2618A118" w14:textId="77777777" w:rsidR="002C0474" w:rsidRPr="00E86FC4" w:rsidRDefault="002C0474" w:rsidP="003E08D3">
      <w:pPr>
        <w:keepNext/>
        <w:tabs>
          <w:tab w:val="left" w:pos="0"/>
        </w:tabs>
        <w:contextualSpacing/>
        <w:jc w:val="center"/>
        <w:rPr>
          <w:b/>
          <w:bCs/>
          <w:color w:val="000000"/>
          <w:sz w:val="20"/>
          <w:szCs w:val="20"/>
        </w:rPr>
      </w:pPr>
      <w:r w:rsidRPr="00E86FC4">
        <w:rPr>
          <w:b/>
          <w:bCs/>
          <w:color w:val="000000"/>
          <w:sz w:val="20"/>
          <w:szCs w:val="20"/>
        </w:rPr>
        <w:t>Burmistrza Miasta i Gminy Suchedniów</w:t>
      </w:r>
    </w:p>
    <w:p w14:paraId="158C1188" w14:textId="54333F16" w:rsidR="002C0474" w:rsidRPr="00E86FC4" w:rsidRDefault="002C0474" w:rsidP="00E86FC4">
      <w:pPr>
        <w:contextualSpacing/>
        <w:jc w:val="center"/>
        <w:rPr>
          <w:b/>
          <w:bCs/>
          <w:color w:val="000000"/>
          <w:sz w:val="20"/>
          <w:szCs w:val="20"/>
        </w:rPr>
      </w:pPr>
      <w:r w:rsidRPr="00E86FC4">
        <w:rPr>
          <w:b/>
          <w:bCs/>
          <w:color w:val="000000"/>
          <w:sz w:val="20"/>
          <w:szCs w:val="20"/>
        </w:rPr>
        <w:t xml:space="preserve">z dnia </w:t>
      </w:r>
      <w:r w:rsidR="004A2588">
        <w:rPr>
          <w:b/>
          <w:bCs/>
          <w:color w:val="000000"/>
          <w:sz w:val="20"/>
          <w:szCs w:val="20"/>
        </w:rPr>
        <w:t>30</w:t>
      </w:r>
      <w:r w:rsidR="00A21137" w:rsidRPr="00E86FC4">
        <w:rPr>
          <w:b/>
          <w:bCs/>
          <w:color w:val="000000"/>
          <w:sz w:val="20"/>
          <w:szCs w:val="20"/>
        </w:rPr>
        <w:t>.09.</w:t>
      </w:r>
      <w:r w:rsidRPr="00E86FC4">
        <w:rPr>
          <w:b/>
          <w:bCs/>
          <w:color w:val="000000"/>
          <w:sz w:val="20"/>
          <w:szCs w:val="20"/>
        </w:rPr>
        <w:t>20</w:t>
      </w:r>
      <w:r w:rsidR="008B620A" w:rsidRPr="00E86FC4">
        <w:rPr>
          <w:b/>
          <w:bCs/>
          <w:color w:val="000000"/>
          <w:sz w:val="20"/>
          <w:szCs w:val="20"/>
        </w:rPr>
        <w:t>2</w:t>
      </w:r>
      <w:r w:rsidR="00A21137" w:rsidRPr="00E86FC4">
        <w:rPr>
          <w:b/>
          <w:bCs/>
          <w:color w:val="000000"/>
          <w:sz w:val="20"/>
          <w:szCs w:val="20"/>
        </w:rPr>
        <w:t>1</w:t>
      </w:r>
      <w:r w:rsidRPr="00E86FC4">
        <w:rPr>
          <w:b/>
          <w:bCs/>
          <w:color w:val="000000"/>
          <w:sz w:val="20"/>
          <w:szCs w:val="20"/>
        </w:rPr>
        <w:t> r.</w:t>
      </w:r>
    </w:p>
    <w:p w14:paraId="1B0E4233" w14:textId="77777777" w:rsidR="00E86FC4" w:rsidRPr="00E86FC4" w:rsidRDefault="00E86FC4" w:rsidP="00E86FC4">
      <w:pPr>
        <w:contextualSpacing/>
        <w:jc w:val="center"/>
        <w:rPr>
          <w:b/>
          <w:bCs/>
          <w:color w:val="000000"/>
          <w:sz w:val="20"/>
          <w:szCs w:val="20"/>
        </w:rPr>
      </w:pPr>
    </w:p>
    <w:p w14:paraId="0B4C6625" w14:textId="0C21B6BB" w:rsidR="00C474ED" w:rsidRPr="00E86FC4" w:rsidRDefault="002C0474" w:rsidP="00C474ED">
      <w:pPr>
        <w:contextualSpacing/>
        <w:jc w:val="both"/>
        <w:rPr>
          <w:b/>
          <w:bCs/>
          <w:color w:val="000000"/>
          <w:sz w:val="20"/>
          <w:szCs w:val="20"/>
        </w:rPr>
      </w:pPr>
      <w:r w:rsidRPr="00E86FC4">
        <w:rPr>
          <w:b/>
          <w:bCs/>
          <w:color w:val="000000"/>
          <w:sz w:val="20"/>
          <w:szCs w:val="20"/>
        </w:rPr>
        <w:t>w sprawie</w:t>
      </w:r>
      <w:r w:rsidR="00DD18DA" w:rsidRPr="00E86FC4">
        <w:rPr>
          <w:b/>
          <w:bCs/>
          <w:color w:val="000000"/>
          <w:sz w:val="20"/>
          <w:szCs w:val="20"/>
        </w:rPr>
        <w:t>:</w:t>
      </w:r>
      <w:r w:rsidRPr="00E86FC4">
        <w:rPr>
          <w:b/>
          <w:bCs/>
          <w:color w:val="000000"/>
          <w:sz w:val="20"/>
          <w:szCs w:val="20"/>
        </w:rPr>
        <w:t xml:space="preserve"> </w:t>
      </w:r>
      <w:r w:rsidR="00C474ED" w:rsidRPr="00E86FC4">
        <w:rPr>
          <w:b/>
          <w:bCs/>
          <w:color w:val="000000"/>
          <w:sz w:val="20"/>
          <w:szCs w:val="20"/>
        </w:rPr>
        <w:t xml:space="preserve">powołania koordynatora Zintegrowanych Inwestycji Terytorialnych Miejskiego Obszaru Funkcjonalnego Miasta Północy </w:t>
      </w:r>
      <w:r w:rsidR="000413B7" w:rsidRPr="00E86FC4">
        <w:rPr>
          <w:b/>
          <w:bCs/>
          <w:color w:val="000000"/>
          <w:sz w:val="20"/>
          <w:szCs w:val="20"/>
        </w:rPr>
        <w:t xml:space="preserve">(ZIT MOF MP) </w:t>
      </w:r>
    </w:p>
    <w:p w14:paraId="563A7576" w14:textId="77777777" w:rsidR="00C474ED" w:rsidRPr="00E86FC4" w:rsidRDefault="00C474ED" w:rsidP="003E08D3">
      <w:pPr>
        <w:contextualSpacing/>
        <w:rPr>
          <w:b/>
          <w:bCs/>
          <w:color w:val="000000"/>
          <w:sz w:val="20"/>
          <w:szCs w:val="20"/>
        </w:rPr>
      </w:pPr>
    </w:p>
    <w:p w14:paraId="4822E1FB" w14:textId="0D0E61AB" w:rsidR="00DB16DC" w:rsidRPr="00E86FC4" w:rsidRDefault="008B620A" w:rsidP="00E86FC4">
      <w:pPr>
        <w:contextualSpacing/>
        <w:jc w:val="both"/>
        <w:rPr>
          <w:rFonts w:eastAsia="Courier New"/>
          <w:sz w:val="20"/>
          <w:szCs w:val="20"/>
        </w:rPr>
      </w:pPr>
      <w:r w:rsidRPr="00E86FC4">
        <w:rPr>
          <w:rFonts w:eastAsia="Courier New"/>
          <w:sz w:val="20"/>
          <w:szCs w:val="20"/>
        </w:rPr>
        <w:t xml:space="preserve">Na podstawie </w:t>
      </w:r>
      <w:r w:rsidR="00D925FA" w:rsidRPr="00E86FC4">
        <w:rPr>
          <w:rFonts w:eastAsia="Courier New"/>
          <w:sz w:val="20"/>
          <w:szCs w:val="20"/>
        </w:rPr>
        <w:t xml:space="preserve">art. </w:t>
      </w:r>
      <w:r w:rsidR="000413B7" w:rsidRPr="00E86FC4">
        <w:rPr>
          <w:rFonts w:eastAsia="Courier New"/>
          <w:sz w:val="20"/>
          <w:szCs w:val="20"/>
        </w:rPr>
        <w:t xml:space="preserve">30 ust. 1 i 2 pkt. 2 </w:t>
      </w:r>
      <w:r w:rsidR="00D925FA" w:rsidRPr="00E86FC4">
        <w:rPr>
          <w:rFonts w:eastAsia="Courier New"/>
          <w:sz w:val="20"/>
          <w:szCs w:val="20"/>
        </w:rPr>
        <w:t>ustawy z dnia 8 marca 1990 roku o samorządzie gminnym (Dz.U. z 2021 r., poz. 1372)</w:t>
      </w:r>
      <w:r w:rsidR="00DB16DC" w:rsidRPr="00E86FC4">
        <w:rPr>
          <w:rFonts w:eastAsia="Courier New"/>
          <w:sz w:val="20"/>
          <w:szCs w:val="20"/>
        </w:rPr>
        <w:t xml:space="preserve"> oraz § 8 Porozumienia z dn. 07.09.2021 r. w sprawie programowania i wdrażania Zintegrowanych Inwestycji Terytorialnych Miejskiego Obszaru Funkcjonalnego Miasta </w:t>
      </w:r>
      <w:r w:rsidR="000F57F6" w:rsidRPr="00E86FC4">
        <w:rPr>
          <w:rFonts w:eastAsia="Courier New"/>
          <w:sz w:val="20"/>
          <w:szCs w:val="20"/>
        </w:rPr>
        <w:t>Północy, zarządza</w:t>
      </w:r>
      <w:r w:rsidR="000413B7" w:rsidRPr="00E86FC4">
        <w:rPr>
          <w:rFonts w:eastAsia="Courier New"/>
          <w:sz w:val="20"/>
          <w:szCs w:val="20"/>
        </w:rPr>
        <w:t>m</w:t>
      </w:r>
      <w:r w:rsidR="002C0474" w:rsidRPr="00E86FC4">
        <w:rPr>
          <w:rFonts w:eastAsia="Courier New"/>
          <w:sz w:val="20"/>
          <w:szCs w:val="20"/>
        </w:rPr>
        <w:t>, co następuje:</w:t>
      </w:r>
    </w:p>
    <w:p w14:paraId="3B66E5C2" w14:textId="77777777" w:rsidR="00E86FC4" w:rsidRDefault="00E86FC4" w:rsidP="003E08D3">
      <w:pPr>
        <w:tabs>
          <w:tab w:val="left" w:pos="10260"/>
        </w:tabs>
        <w:ind w:left="60"/>
        <w:contextualSpacing/>
        <w:jc w:val="center"/>
        <w:rPr>
          <w:b/>
          <w:bCs/>
          <w:sz w:val="20"/>
          <w:szCs w:val="20"/>
        </w:rPr>
      </w:pPr>
    </w:p>
    <w:p w14:paraId="0CEFD584" w14:textId="62AA6B41" w:rsidR="002C0474" w:rsidRDefault="002C0474" w:rsidP="003E08D3">
      <w:pPr>
        <w:tabs>
          <w:tab w:val="left" w:pos="10260"/>
        </w:tabs>
        <w:ind w:left="60"/>
        <w:contextualSpacing/>
        <w:jc w:val="center"/>
        <w:rPr>
          <w:b/>
          <w:bCs/>
          <w:sz w:val="20"/>
          <w:szCs w:val="20"/>
        </w:rPr>
      </w:pPr>
      <w:r w:rsidRPr="00E86FC4">
        <w:rPr>
          <w:b/>
          <w:bCs/>
          <w:sz w:val="20"/>
          <w:szCs w:val="20"/>
        </w:rPr>
        <w:t>§ 1.</w:t>
      </w:r>
    </w:p>
    <w:p w14:paraId="3EE1977F" w14:textId="77777777" w:rsidR="00E86FC4" w:rsidRPr="00E86FC4" w:rsidRDefault="00E86FC4" w:rsidP="003E08D3">
      <w:pPr>
        <w:tabs>
          <w:tab w:val="left" w:pos="10260"/>
        </w:tabs>
        <w:ind w:left="60"/>
        <w:contextualSpacing/>
        <w:jc w:val="center"/>
        <w:rPr>
          <w:b/>
          <w:bCs/>
          <w:sz w:val="20"/>
          <w:szCs w:val="20"/>
        </w:rPr>
      </w:pPr>
    </w:p>
    <w:p w14:paraId="220FDE53" w14:textId="62335CA0" w:rsidR="004B4BC1" w:rsidRPr="00E86FC4" w:rsidRDefault="000413B7" w:rsidP="00DB16DC">
      <w:pPr>
        <w:tabs>
          <w:tab w:val="left" w:pos="10260"/>
        </w:tabs>
        <w:ind w:left="60"/>
        <w:contextualSpacing/>
        <w:jc w:val="both"/>
        <w:rPr>
          <w:bCs/>
          <w:sz w:val="20"/>
          <w:szCs w:val="20"/>
        </w:rPr>
      </w:pPr>
      <w:r w:rsidRPr="00E86FC4">
        <w:rPr>
          <w:color w:val="000000"/>
          <w:sz w:val="20"/>
          <w:szCs w:val="20"/>
        </w:rPr>
        <w:t xml:space="preserve">W celu stałej i ścisłej współpracy z właściwym </w:t>
      </w:r>
      <w:r w:rsidRPr="00E86FC4">
        <w:rPr>
          <w:rFonts w:eastAsia="Times New Roman"/>
          <w:color w:val="000000"/>
          <w:sz w:val="20"/>
          <w:szCs w:val="20"/>
          <w:lang w:eastAsia="pl-PL"/>
        </w:rPr>
        <w:t>Partnerem Wiodącym</w:t>
      </w:r>
      <w:r w:rsidRPr="00E86FC4">
        <w:rPr>
          <w:color w:val="000000"/>
          <w:sz w:val="20"/>
          <w:szCs w:val="20"/>
        </w:rPr>
        <w:t xml:space="preserve"> ZIT MOF MP</w:t>
      </w:r>
      <w:r w:rsidR="004A2588">
        <w:rPr>
          <w:bCs/>
          <w:sz w:val="20"/>
          <w:szCs w:val="20"/>
        </w:rPr>
        <w:t xml:space="preserve"> </w:t>
      </w:r>
      <w:r w:rsidRPr="00E86FC4">
        <w:rPr>
          <w:bCs/>
          <w:sz w:val="20"/>
          <w:szCs w:val="20"/>
        </w:rPr>
        <w:t>wyznaczam Panią</w:t>
      </w:r>
      <w:r w:rsidR="00DB16DC" w:rsidRPr="00E86FC4">
        <w:rPr>
          <w:bCs/>
          <w:sz w:val="20"/>
          <w:szCs w:val="20"/>
        </w:rPr>
        <w:t xml:space="preserve"> Karolinę </w:t>
      </w:r>
      <w:proofErr w:type="spellStart"/>
      <w:r w:rsidR="00DB16DC" w:rsidRPr="00E86FC4">
        <w:rPr>
          <w:bCs/>
          <w:sz w:val="20"/>
          <w:szCs w:val="20"/>
        </w:rPr>
        <w:t>Gałczyńską-Szymczyk</w:t>
      </w:r>
      <w:proofErr w:type="spellEnd"/>
      <w:r w:rsidR="00E86FC4">
        <w:rPr>
          <w:bCs/>
          <w:sz w:val="20"/>
          <w:szCs w:val="20"/>
        </w:rPr>
        <w:t xml:space="preserve"> -</w:t>
      </w:r>
      <w:r w:rsidR="00DB16DC" w:rsidRPr="00E86FC4">
        <w:rPr>
          <w:bCs/>
          <w:sz w:val="20"/>
          <w:szCs w:val="20"/>
        </w:rPr>
        <w:t xml:space="preserve"> </w:t>
      </w:r>
      <w:r w:rsidR="00DB16DC" w:rsidRPr="004A2588">
        <w:rPr>
          <w:bCs/>
          <w:color w:val="000000" w:themeColor="text1"/>
          <w:sz w:val="20"/>
          <w:szCs w:val="20"/>
        </w:rPr>
        <w:t xml:space="preserve">kierownika Wydziału Rozwoju i Strategii </w:t>
      </w:r>
      <w:r w:rsidR="00E86FC4">
        <w:rPr>
          <w:bCs/>
          <w:sz w:val="20"/>
          <w:szCs w:val="20"/>
        </w:rPr>
        <w:t>-</w:t>
      </w:r>
      <w:r w:rsidRPr="00E86FC4">
        <w:rPr>
          <w:bCs/>
          <w:sz w:val="20"/>
          <w:szCs w:val="20"/>
        </w:rPr>
        <w:t xml:space="preserve"> </w:t>
      </w:r>
      <w:r w:rsidR="00DB16DC" w:rsidRPr="00E86FC4">
        <w:rPr>
          <w:bCs/>
          <w:sz w:val="20"/>
          <w:szCs w:val="20"/>
        </w:rPr>
        <w:t>do pełnienia funkcji Koordynatora Zintegrowanych Inwestycji Terytorialnych Miejskiego Obszaru Funkcjonalnego Miasta Północy w Gminie Suchedniów</w:t>
      </w:r>
      <w:r w:rsidRPr="00E86FC4">
        <w:rPr>
          <w:bCs/>
          <w:sz w:val="20"/>
          <w:szCs w:val="20"/>
        </w:rPr>
        <w:t xml:space="preserve">. </w:t>
      </w:r>
    </w:p>
    <w:p w14:paraId="0D08B16B" w14:textId="77777777" w:rsidR="003E08D3" w:rsidRPr="00E86FC4" w:rsidRDefault="003E08D3" w:rsidP="003E08D3">
      <w:pPr>
        <w:tabs>
          <w:tab w:val="left" w:pos="10260"/>
        </w:tabs>
        <w:contextualSpacing/>
        <w:jc w:val="both"/>
        <w:rPr>
          <w:bCs/>
          <w:sz w:val="20"/>
          <w:szCs w:val="20"/>
        </w:rPr>
      </w:pPr>
    </w:p>
    <w:p w14:paraId="02DCA117" w14:textId="6F7DB8C7" w:rsidR="000F57F6" w:rsidRDefault="00CB782A" w:rsidP="000F57F6">
      <w:pPr>
        <w:tabs>
          <w:tab w:val="left" w:pos="10260"/>
        </w:tabs>
        <w:contextualSpacing/>
        <w:jc w:val="center"/>
        <w:rPr>
          <w:b/>
          <w:bCs/>
          <w:sz w:val="20"/>
          <w:szCs w:val="20"/>
        </w:rPr>
      </w:pPr>
      <w:r w:rsidRPr="00E86FC4">
        <w:rPr>
          <w:b/>
          <w:bCs/>
          <w:sz w:val="20"/>
          <w:szCs w:val="20"/>
        </w:rPr>
        <w:t xml:space="preserve">§ </w:t>
      </w:r>
      <w:r w:rsidR="000F57F6" w:rsidRPr="00E86FC4">
        <w:rPr>
          <w:b/>
          <w:bCs/>
          <w:sz w:val="20"/>
          <w:szCs w:val="20"/>
        </w:rPr>
        <w:t>2</w:t>
      </w:r>
      <w:r w:rsidRPr="00E86FC4">
        <w:rPr>
          <w:b/>
          <w:bCs/>
          <w:sz w:val="20"/>
          <w:szCs w:val="20"/>
        </w:rPr>
        <w:t>.</w:t>
      </w:r>
    </w:p>
    <w:p w14:paraId="45269BBC" w14:textId="77777777" w:rsidR="00E86FC4" w:rsidRPr="00E86FC4" w:rsidRDefault="00E86FC4" w:rsidP="000F57F6">
      <w:pPr>
        <w:tabs>
          <w:tab w:val="left" w:pos="10260"/>
        </w:tabs>
        <w:contextualSpacing/>
        <w:jc w:val="center"/>
        <w:rPr>
          <w:b/>
          <w:bCs/>
          <w:sz w:val="20"/>
          <w:szCs w:val="20"/>
        </w:rPr>
      </w:pPr>
    </w:p>
    <w:p w14:paraId="1E80ED02" w14:textId="2109AE7F" w:rsidR="00DB16DC" w:rsidRPr="00E86FC4" w:rsidRDefault="00287E04" w:rsidP="000F57F6">
      <w:pPr>
        <w:tabs>
          <w:tab w:val="left" w:pos="10260"/>
        </w:tabs>
        <w:contextualSpacing/>
        <w:rPr>
          <w:b/>
          <w:bCs/>
          <w:sz w:val="20"/>
          <w:szCs w:val="20"/>
        </w:rPr>
      </w:pPr>
      <w:r w:rsidRPr="00E86FC4">
        <w:rPr>
          <w:color w:val="000000"/>
          <w:sz w:val="20"/>
          <w:szCs w:val="20"/>
        </w:rPr>
        <w:t xml:space="preserve">1. </w:t>
      </w:r>
      <w:r w:rsidR="00DB16DC" w:rsidRPr="00E86FC4">
        <w:rPr>
          <w:color w:val="000000"/>
          <w:sz w:val="20"/>
          <w:szCs w:val="20"/>
        </w:rPr>
        <w:t>Do zadań Koordynator</w:t>
      </w:r>
      <w:r w:rsidR="000F57F6" w:rsidRPr="00E86FC4">
        <w:rPr>
          <w:color w:val="000000"/>
          <w:sz w:val="20"/>
          <w:szCs w:val="20"/>
        </w:rPr>
        <w:t>a</w:t>
      </w:r>
      <w:r w:rsidR="00DB16DC" w:rsidRPr="00E86FC4">
        <w:rPr>
          <w:color w:val="000000"/>
          <w:sz w:val="20"/>
          <w:szCs w:val="20"/>
        </w:rPr>
        <w:t xml:space="preserve"> ZIT MOF MP należy w szczególności:</w:t>
      </w:r>
    </w:p>
    <w:p w14:paraId="53113B5E" w14:textId="77777777" w:rsidR="00DB16DC" w:rsidRPr="00E86FC4" w:rsidRDefault="00DB16DC" w:rsidP="00DB16DC">
      <w:pPr>
        <w:pStyle w:val="Akapitzlist"/>
        <w:widowControl/>
        <w:numPr>
          <w:ilvl w:val="1"/>
          <w:numId w:val="9"/>
        </w:numPr>
        <w:suppressAutoHyphens w:val="0"/>
        <w:autoSpaceDE/>
        <w:ind w:left="851" w:hanging="425"/>
        <w:jc w:val="both"/>
        <w:rPr>
          <w:color w:val="000000"/>
          <w:sz w:val="20"/>
          <w:szCs w:val="20"/>
        </w:rPr>
      </w:pPr>
      <w:r w:rsidRPr="00E86FC4">
        <w:rPr>
          <w:rFonts w:eastAsia="Times New Roman"/>
          <w:color w:val="000000"/>
          <w:sz w:val="20"/>
          <w:szCs w:val="20"/>
          <w:lang w:eastAsia="pl-PL"/>
        </w:rPr>
        <w:t>współpraca z Liderem i Zespołem Obsługi ZIT MOF MP;</w:t>
      </w:r>
    </w:p>
    <w:p w14:paraId="571F7697" w14:textId="40D93628" w:rsidR="00DB16DC" w:rsidRPr="00E86FC4" w:rsidRDefault="00DB16DC" w:rsidP="00DB16DC">
      <w:pPr>
        <w:pStyle w:val="Akapitzlist"/>
        <w:widowControl/>
        <w:numPr>
          <w:ilvl w:val="1"/>
          <w:numId w:val="9"/>
        </w:numPr>
        <w:suppressAutoHyphens w:val="0"/>
        <w:autoSpaceDE/>
        <w:ind w:left="851" w:hanging="425"/>
        <w:jc w:val="both"/>
        <w:rPr>
          <w:color w:val="000000"/>
          <w:sz w:val="20"/>
          <w:szCs w:val="20"/>
        </w:rPr>
      </w:pPr>
      <w:r w:rsidRPr="00E86FC4">
        <w:rPr>
          <w:color w:val="000000"/>
          <w:sz w:val="20"/>
          <w:szCs w:val="20"/>
        </w:rPr>
        <w:t xml:space="preserve">współpraca z właściwym </w:t>
      </w:r>
      <w:r w:rsidRPr="00E86FC4">
        <w:rPr>
          <w:rFonts w:eastAsia="Times New Roman"/>
          <w:color w:val="000000"/>
          <w:sz w:val="20"/>
          <w:szCs w:val="20"/>
          <w:lang w:eastAsia="pl-PL"/>
        </w:rPr>
        <w:t>Koordynatorem Wiodącym</w:t>
      </w:r>
      <w:r w:rsidRPr="00E86FC4">
        <w:rPr>
          <w:color w:val="000000"/>
          <w:sz w:val="20"/>
          <w:szCs w:val="20"/>
        </w:rPr>
        <w:t xml:space="preserve"> ZIT MOF MP m.in. w zakresie sprawozdawczości projektowej, monitoringu i ewaluacji PD ZIT i SUMP MOF MP, opracowywania raportów z realizacji zadań i osiąganych wskaźników, przygotowywania innych opracowań </w:t>
      </w:r>
      <w:r w:rsidR="00E86FC4">
        <w:rPr>
          <w:color w:val="000000"/>
          <w:sz w:val="20"/>
          <w:szCs w:val="20"/>
        </w:rPr>
        <w:br/>
      </w:r>
      <w:r w:rsidRPr="00E86FC4">
        <w:rPr>
          <w:color w:val="000000"/>
          <w:sz w:val="20"/>
          <w:szCs w:val="20"/>
        </w:rPr>
        <w:t>i dokumentów;</w:t>
      </w:r>
    </w:p>
    <w:p w14:paraId="6D1558D8" w14:textId="0C74630D" w:rsidR="00DB16DC" w:rsidRPr="00E86FC4" w:rsidRDefault="00DB16DC" w:rsidP="00DB16DC">
      <w:pPr>
        <w:pStyle w:val="Akapitzlist"/>
        <w:widowControl/>
        <w:numPr>
          <w:ilvl w:val="1"/>
          <w:numId w:val="9"/>
        </w:numPr>
        <w:suppressAutoHyphens w:val="0"/>
        <w:autoSpaceDE/>
        <w:ind w:left="851" w:hanging="425"/>
        <w:jc w:val="both"/>
        <w:rPr>
          <w:color w:val="000000"/>
          <w:sz w:val="20"/>
          <w:szCs w:val="20"/>
        </w:rPr>
      </w:pPr>
      <w:r w:rsidRPr="00E86FC4">
        <w:rPr>
          <w:color w:val="000000"/>
          <w:sz w:val="20"/>
          <w:szCs w:val="20"/>
        </w:rPr>
        <w:t xml:space="preserve">przygotowywanie sprawozdań i raportów z realizacji ZIT MOF MP na terenie gminy </w:t>
      </w:r>
      <w:r w:rsidRPr="00E86FC4">
        <w:rPr>
          <w:rFonts w:eastAsia="Times New Roman"/>
          <w:color w:val="000000"/>
          <w:sz w:val="20"/>
          <w:szCs w:val="20"/>
          <w:lang w:eastAsia="pl-PL"/>
        </w:rPr>
        <w:t xml:space="preserve">zgodnie </w:t>
      </w:r>
      <w:r w:rsidR="00E86FC4">
        <w:rPr>
          <w:rFonts w:eastAsia="Times New Roman"/>
          <w:color w:val="000000"/>
          <w:sz w:val="20"/>
          <w:szCs w:val="20"/>
          <w:lang w:eastAsia="pl-PL"/>
        </w:rPr>
        <w:br/>
      </w:r>
      <w:r w:rsidRPr="00E86FC4">
        <w:rPr>
          <w:rFonts w:eastAsia="Times New Roman"/>
          <w:color w:val="000000"/>
          <w:sz w:val="20"/>
          <w:szCs w:val="20"/>
          <w:lang w:eastAsia="pl-PL"/>
        </w:rPr>
        <w:t>z</w:t>
      </w:r>
      <w:r w:rsidR="00E86FC4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r w:rsidRPr="00E86FC4">
        <w:rPr>
          <w:rFonts w:eastAsia="Times New Roman"/>
          <w:color w:val="000000"/>
          <w:sz w:val="20"/>
          <w:szCs w:val="20"/>
          <w:lang w:eastAsia="pl-PL"/>
        </w:rPr>
        <w:t xml:space="preserve">wytycznymi Zespołu Obsługi ZIT MOF MP </w:t>
      </w:r>
      <w:r w:rsidRPr="00E86FC4">
        <w:rPr>
          <w:color w:val="000000"/>
          <w:sz w:val="20"/>
          <w:szCs w:val="20"/>
        </w:rPr>
        <w:t>dla Komitetu Sterującego ZIT MOF MP;</w:t>
      </w:r>
    </w:p>
    <w:p w14:paraId="66FE3613" w14:textId="2E37A655" w:rsidR="00DB16DC" w:rsidRPr="00E86FC4" w:rsidRDefault="00DB16DC" w:rsidP="00DB16DC">
      <w:pPr>
        <w:pStyle w:val="Akapitzlist"/>
        <w:widowControl/>
        <w:numPr>
          <w:ilvl w:val="1"/>
          <w:numId w:val="9"/>
        </w:numPr>
        <w:suppressAutoHyphens w:val="0"/>
        <w:autoSpaceDE/>
        <w:ind w:left="851" w:hanging="425"/>
        <w:jc w:val="both"/>
        <w:rPr>
          <w:color w:val="000000"/>
          <w:sz w:val="20"/>
          <w:szCs w:val="20"/>
        </w:rPr>
      </w:pPr>
      <w:r w:rsidRPr="00E86FC4">
        <w:rPr>
          <w:color w:val="000000"/>
          <w:sz w:val="20"/>
          <w:szCs w:val="20"/>
        </w:rPr>
        <w:t>koordynowanie procesu przygotowania i realizacji w gminie projektów kwalifikujących się do wsparcia w ramach ZIT MOF MP;</w:t>
      </w:r>
    </w:p>
    <w:p w14:paraId="416D6E6A" w14:textId="5AFCC5A8" w:rsidR="00DB16DC" w:rsidRPr="00E86FC4" w:rsidRDefault="00DB16DC" w:rsidP="00DB16DC">
      <w:pPr>
        <w:pStyle w:val="Akapitzlist"/>
        <w:widowControl/>
        <w:numPr>
          <w:ilvl w:val="1"/>
          <w:numId w:val="9"/>
        </w:numPr>
        <w:suppressAutoHyphens w:val="0"/>
        <w:autoSpaceDE/>
        <w:ind w:left="851" w:hanging="425"/>
        <w:jc w:val="both"/>
        <w:rPr>
          <w:color w:val="000000"/>
          <w:sz w:val="20"/>
          <w:szCs w:val="20"/>
        </w:rPr>
      </w:pPr>
      <w:r w:rsidRPr="00E86FC4">
        <w:rPr>
          <w:color w:val="000000"/>
          <w:sz w:val="20"/>
          <w:szCs w:val="20"/>
        </w:rPr>
        <w:t>współpraca z innymi Koordynatorami ZIT MOF MP w obrębie wspólnego powiatu w zakresie prawidłowego przygotowania i realizacji ZIT MOF MP,</w:t>
      </w:r>
    </w:p>
    <w:p w14:paraId="2CE7F3E1" w14:textId="540F46E8" w:rsidR="00287E04" w:rsidRPr="00E86FC4" w:rsidRDefault="00DB16DC" w:rsidP="00E86FC4">
      <w:pPr>
        <w:pStyle w:val="Akapitzlist"/>
        <w:widowControl/>
        <w:numPr>
          <w:ilvl w:val="1"/>
          <w:numId w:val="9"/>
        </w:numPr>
        <w:suppressAutoHyphens w:val="0"/>
        <w:autoSpaceDE/>
        <w:ind w:left="851" w:hanging="425"/>
        <w:jc w:val="both"/>
        <w:rPr>
          <w:color w:val="000000"/>
          <w:sz w:val="20"/>
          <w:szCs w:val="20"/>
        </w:rPr>
      </w:pPr>
      <w:r w:rsidRPr="00E86FC4">
        <w:rPr>
          <w:rFonts w:eastAsia="Times New Roman"/>
          <w:color w:val="000000"/>
          <w:sz w:val="20"/>
          <w:szCs w:val="20"/>
          <w:lang w:eastAsia="pl-PL"/>
        </w:rPr>
        <w:t>inne działania mające na celu rozwój partnerstwa wszystkich Stron Porozumienia.</w:t>
      </w:r>
    </w:p>
    <w:p w14:paraId="24D2093B" w14:textId="4F299181" w:rsidR="00287E04" w:rsidRPr="00E86FC4" w:rsidRDefault="00287E04" w:rsidP="00287E04">
      <w:pPr>
        <w:pStyle w:val="Akapitzlist"/>
        <w:widowControl/>
        <w:suppressAutoHyphens w:val="0"/>
        <w:autoSpaceDE/>
        <w:ind w:left="0"/>
        <w:jc w:val="both"/>
        <w:rPr>
          <w:color w:val="000000"/>
          <w:sz w:val="20"/>
          <w:szCs w:val="20"/>
        </w:rPr>
      </w:pPr>
      <w:r w:rsidRPr="00E86FC4">
        <w:rPr>
          <w:rFonts w:eastAsia="Times New Roman"/>
          <w:color w:val="000000"/>
          <w:sz w:val="20"/>
          <w:szCs w:val="20"/>
          <w:lang w:eastAsia="pl-PL"/>
        </w:rPr>
        <w:t xml:space="preserve">2. Do ścisłej współpracy z </w:t>
      </w:r>
      <w:r w:rsidRPr="00E86FC4">
        <w:rPr>
          <w:color w:val="000000"/>
          <w:sz w:val="20"/>
          <w:szCs w:val="20"/>
        </w:rPr>
        <w:t>Koordynatorem ZIT MOF MP w zakresie realizacji zadań wymienionych</w:t>
      </w:r>
      <w:r w:rsidR="00E86FC4">
        <w:rPr>
          <w:color w:val="000000"/>
          <w:sz w:val="20"/>
          <w:szCs w:val="20"/>
        </w:rPr>
        <w:t xml:space="preserve"> </w:t>
      </w:r>
      <w:r w:rsidRPr="00E86FC4">
        <w:rPr>
          <w:color w:val="000000"/>
          <w:sz w:val="20"/>
          <w:szCs w:val="20"/>
        </w:rPr>
        <w:t xml:space="preserve">w ust, 1. </w:t>
      </w:r>
      <w:r w:rsidR="00E86FC4">
        <w:rPr>
          <w:color w:val="000000"/>
          <w:sz w:val="20"/>
          <w:szCs w:val="20"/>
        </w:rPr>
        <w:t xml:space="preserve">   </w:t>
      </w:r>
      <w:r w:rsidR="00E86FC4">
        <w:rPr>
          <w:color w:val="000000"/>
          <w:sz w:val="20"/>
          <w:szCs w:val="20"/>
        </w:rPr>
        <w:br/>
        <w:t xml:space="preserve">    </w:t>
      </w:r>
      <w:r w:rsidRPr="00E86FC4">
        <w:rPr>
          <w:rFonts w:eastAsia="Times New Roman"/>
          <w:color w:val="000000"/>
          <w:sz w:val="20"/>
          <w:szCs w:val="20"/>
          <w:lang w:eastAsia="pl-PL"/>
        </w:rPr>
        <w:t>zobowiązuję:</w:t>
      </w:r>
    </w:p>
    <w:p w14:paraId="74C95D08" w14:textId="1CE9562C" w:rsidR="00287E04" w:rsidRPr="00E86FC4" w:rsidRDefault="00287E04" w:rsidP="00287E04">
      <w:pPr>
        <w:pStyle w:val="Akapitzlist"/>
        <w:widowControl/>
        <w:numPr>
          <w:ilvl w:val="0"/>
          <w:numId w:val="11"/>
        </w:numPr>
        <w:suppressAutoHyphens w:val="0"/>
        <w:autoSpaceDE/>
        <w:ind w:left="851" w:hanging="425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E86FC4">
        <w:rPr>
          <w:rFonts w:eastAsia="Times New Roman"/>
          <w:color w:val="000000"/>
          <w:sz w:val="20"/>
          <w:szCs w:val="20"/>
          <w:lang w:eastAsia="pl-PL"/>
        </w:rPr>
        <w:t xml:space="preserve">kierowników wydziałów i pracowników Urzędu Miasta i Gminy w Suchedniowie; </w:t>
      </w:r>
    </w:p>
    <w:p w14:paraId="2E4BC84A" w14:textId="08BFE4C6" w:rsidR="00DB16DC" w:rsidRPr="00E86FC4" w:rsidRDefault="00287E04" w:rsidP="00287E04">
      <w:pPr>
        <w:pStyle w:val="Akapitzlist"/>
        <w:widowControl/>
        <w:numPr>
          <w:ilvl w:val="0"/>
          <w:numId w:val="11"/>
        </w:numPr>
        <w:suppressAutoHyphens w:val="0"/>
        <w:autoSpaceDE/>
        <w:ind w:left="851" w:hanging="425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E86FC4">
        <w:rPr>
          <w:rFonts w:eastAsia="Times New Roman"/>
          <w:color w:val="000000"/>
          <w:sz w:val="20"/>
          <w:szCs w:val="20"/>
          <w:lang w:eastAsia="pl-PL"/>
        </w:rPr>
        <w:t>kierowników jednostek organizacyjnych Gminy Suchedniów</w:t>
      </w:r>
      <w:r w:rsidR="00E86FC4">
        <w:rPr>
          <w:rFonts w:eastAsia="Times New Roman"/>
          <w:color w:val="000000"/>
          <w:sz w:val="20"/>
          <w:szCs w:val="20"/>
          <w:lang w:eastAsia="pl-PL"/>
        </w:rPr>
        <w:t>.</w:t>
      </w:r>
      <w:r w:rsidRPr="00E86FC4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</w:p>
    <w:p w14:paraId="5DD7DFD4" w14:textId="77777777" w:rsidR="003E08D3" w:rsidRPr="00E86FC4" w:rsidRDefault="003E08D3" w:rsidP="003E08D3">
      <w:pPr>
        <w:tabs>
          <w:tab w:val="left" w:pos="10260"/>
        </w:tabs>
        <w:contextualSpacing/>
        <w:jc w:val="both"/>
        <w:rPr>
          <w:bCs/>
          <w:sz w:val="20"/>
          <w:szCs w:val="20"/>
        </w:rPr>
      </w:pPr>
    </w:p>
    <w:p w14:paraId="37055569" w14:textId="77777777" w:rsidR="00E86FC4" w:rsidRPr="00E86FC4" w:rsidRDefault="00E86FC4" w:rsidP="00E86FC4">
      <w:pPr>
        <w:tabs>
          <w:tab w:val="left" w:pos="10260"/>
        </w:tabs>
        <w:contextualSpacing/>
        <w:jc w:val="both"/>
        <w:rPr>
          <w:sz w:val="20"/>
          <w:szCs w:val="20"/>
        </w:rPr>
      </w:pPr>
    </w:p>
    <w:p w14:paraId="7E322EDD" w14:textId="366CB301" w:rsidR="00287E04" w:rsidRDefault="00287E04" w:rsidP="003E08D3">
      <w:pPr>
        <w:tabs>
          <w:tab w:val="left" w:pos="10260"/>
        </w:tabs>
        <w:contextualSpacing/>
        <w:jc w:val="center"/>
        <w:rPr>
          <w:b/>
          <w:bCs/>
          <w:sz w:val="20"/>
          <w:szCs w:val="20"/>
        </w:rPr>
      </w:pPr>
      <w:r w:rsidRPr="00E86FC4">
        <w:rPr>
          <w:color w:val="000000"/>
          <w:sz w:val="20"/>
          <w:szCs w:val="20"/>
        </w:rPr>
        <w:t xml:space="preserve">. </w:t>
      </w:r>
      <w:r w:rsidRPr="00E86FC4">
        <w:rPr>
          <w:b/>
          <w:bCs/>
          <w:sz w:val="20"/>
          <w:szCs w:val="20"/>
        </w:rPr>
        <w:t xml:space="preserve">§ </w:t>
      </w:r>
      <w:r w:rsidR="00DC1CA5">
        <w:rPr>
          <w:b/>
          <w:bCs/>
          <w:sz w:val="20"/>
          <w:szCs w:val="20"/>
        </w:rPr>
        <w:t>3</w:t>
      </w:r>
      <w:r w:rsidRPr="00E86FC4">
        <w:rPr>
          <w:b/>
          <w:bCs/>
          <w:sz w:val="20"/>
          <w:szCs w:val="20"/>
        </w:rPr>
        <w:t>.</w:t>
      </w:r>
    </w:p>
    <w:p w14:paraId="101E74AD" w14:textId="77777777" w:rsidR="00E86FC4" w:rsidRPr="00E86FC4" w:rsidRDefault="00E86FC4" w:rsidP="003E08D3">
      <w:pPr>
        <w:tabs>
          <w:tab w:val="left" w:pos="10260"/>
        </w:tabs>
        <w:contextualSpacing/>
        <w:jc w:val="center"/>
        <w:rPr>
          <w:b/>
          <w:bCs/>
          <w:sz w:val="20"/>
          <w:szCs w:val="20"/>
        </w:rPr>
      </w:pPr>
    </w:p>
    <w:p w14:paraId="326713EB" w14:textId="554ACC15" w:rsidR="00CB782A" w:rsidRPr="00E86FC4" w:rsidRDefault="00CB782A" w:rsidP="003E08D3">
      <w:pPr>
        <w:tabs>
          <w:tab w:val="left" w:pos="10260"/>
        </w:tabs>
        <w:contextualSpacing/>
        <w:jc w:val="both"/>
        <w:rPr>
          <w:bCs/>
          <w:sz w:val="20"/>
          <w:szCs w:val="20"/>
        </w:rPr>
      </w:pPr>
      <w:r w:rsidRPr="00E86FC4">
        <w:rPr>
          <w:bCs/>
          <w:sz w:val="20"/>
          <w:szCs w:val="20"/>
        </w:rPr>
        <w:t>Wykonanie zarządzenia powierza</w:t>
      </w:r>
      <w:r w:rsidR="00E86FC4">
        <w:rPr>
          <w:bCs/>
          <w:sz w:val="20"/>
          <w:szCs w:val="20"/>
        </w:rPr>
        <w:t>m</w:t>
      </w:r>
      <w:r w:rsidRPr="00E86FC4">
        <w:rPr>
          <w:bCs/>
          <w:sz w:val="20"/>
          <w:szCs w:val="20"/>
        </w:rPr>
        <w:t xml:space="preserve"> </w:t>
      </w:r>
      <w:r w:rsidR="004A2588" w:rsidRPr="004A2588">
        <w:rPr>
          <w:bCs/>
          <w:color w:val="000000" w:themeColor="text1"/>
          <w:sz w:val="20"/>
          <w:szCs w:val="20"/>
        </w:rPr>
        <w:t>kierownik</w:t>
      </w:r>
      <w:r w:rsidR="004A2588">
        <w:rPr>
          <w:bCs/>
          <w:color w:val="000000" w:themeColor="text1"/>
          <w:sz w:val="20"/>
          <w:szCs w:val="20"/>
        </w:rPr>
        <w:t>owi</w:t>
      </w:r>
      <w:r w:rsidR="004A2588" w:rsidRPr="004A2588">
        <w:rPr>
          <w:bCs/>
          <w:color w:val="000000" w:themeColor="text1"/>
          <w:sz w:val="20"/>
          <w:szCs w:val="20"/>
        </w:rPr>
        <w:t xml:space="preserve"> Wydziału Rozwoju i Strategii</w:t>
      </w:r>
      <w:r w:rsidR="004A2588">
        <w:rPr>
          <w:bCs/>
          <w:color w:val="000000" w:themeColor="text1"/>
          <w:sz w:val="20"/>
          <w:szCs w:val="20"/>
        </w:rPr>
        <w:t xml:space="preserve">. </w:t>
      </w:r>
    </w:p>
    <w:p w14:paraId="6E87E647" w14:textId="77777777" w:rsidR="003E08D3" w:rsidRPr="00E86FC4" w:rsidRDefault="003E08D3" w:rsidP="003E08D3">
      <w:pPr>
        <w:tabs>
          <w:tab w:val="left" w:pos="10260"/>
        </w:tabs>
        <w:contextualSpacing/>
        <w:jc w:val="both"/>
        <w:rPr>
          <w:bCs/>
          <w:sz w:val="20"/>
          <w:szCs w:val="20"/>
        </w:rPr>
      </w:pPr>
    </w:p>
    <w:p w14:paraId="77060149" w14:textId="3D1F501D" w:rsidR="00CB782A" w:rsidRDefault="00CB782A" w:rsidP="003E08D3">
      <w:pPr>
        <w:tabs>
          <w:tab w:val="left" w:pos="10260"/>
        </w:tabs>
        <w:contextualSpacing/>
        <w:jc w:val="center"/>
        <w:rPr>
          <w:b/>
          <w:bCs/>
          <w:sz w:val="20"/>
          <w:szCs w:val="20"/>
        </w:rPr>
      </w:pPr>
      <w:r w:rsidRPr="00E86FC4">
        <w:rPr>
          <w:b/>
          <w:bCs/>
          <w:sz w:val="20"/>
          <w:szCs w:val="20"/>
        </w:rPr>
        <w:t xml:space="preserve">§ </w:t>
      </w:r>
      <w:r w:rsidR="00DC1CA5">
        <w:rPr>
          <w:b/>
          <w:bCs/>
          <w:sz w:val="20"/>
          <w:szCs w:val="20"/>
        </w:rPr>
        <w:t>4.</w:t>
      </w:r>
    </w:p>
    <w:p w14:paraId="6293FFA7" w14:textId="77777777" w:rsidR="00E86FC4" w:rsidRPr="00E86FC4" w:rsidRDefault="00E86FC4" w:rsidP="003E08D3">
      <w:pPr>
        <w:tabs>
          <w:tab w:val="left" w:pos="10260"/>
        </w:tabs>
        <w:contextualSpacing/>
        <w:jc w:val="center"/>
        <w:rPr>
          <w:b/>
          <w:bCs/>
          <w:sz w:val="20"/>
          <w:szCs w:val="20"/>
        </w:rPr>
      </w:pPr>
    </w:p>
    <w:p w14:paraId="3C6C4D46" w14:textId="311C05CE" w:rsidR="00CB782A" w:rsidRPr="00E86FC4" w:rsidRDefault="00CB782A" w:rsidP="003E08D3">
      <w:pPr>
        <w:tabs>
          <w:tab w:val="left" w:pos="10260"/>
        </w:tabs>
        <w:contextualSpacing/>
        <w:jc w:val="both"/>
        <w:rPr>
          <w:bCs/>
          <w:sz w:val="20"/>
          <w:szCs w:val="20"/>
        </w:rPr>
      </w:pPr>
      <w:r w:rsidRPr="00E86FC4">
        <w:rPr>
          <w:bCs/>
          <w:sz w:val="20"/>
          <w:szCs w:val="20"/>
        </w:rPr>
        <w:t xml:space="preserve">Zarządzenie </w:t>
      </w:r>
      <w:r w:rsidR="000F57F6" w:rsidRPr="00E86FC4">
        <w:rPr>
          <w:bCs/>
          <w:sz w:val="20"/>
          <w:szCs w:val="20"/>
        </w:rPr>
        <w:t xml:space="preserve">wchodzi </w:t>
      </w:r>
      <w:r w:rsidR="00DC1CA5">
        <w:rPr>
          <w:bCs/>
          <w:sz w:val="20"/>
          <w:szCs w:val="20"/>
        </w:rPr>
        <w:t xml:space="preserve">w życie </w:t>
      </w:r>
      <w:r w:rsidR="000F57F6" w:rsidRPr="00E86FC4">
        <w:rPr>
          <w:bCs/>
          <w:sz w:val="20"/>
          <w:szCs w:val="20"/>
        </w:rPr>
        <w:t xml:space="preserve">z dniem podpisania. </w:t>
      </w:r>
      <w:r w:rsidR="003E08D3" w:rsidRPr="00E86FC4">
        <w:rPr>
          <w:bCs/>
          <w:sz w:val="20"/>
          <w:szCs w:val="20"/>
        </w:rPr>
        <w:t xml:space="preserve"> </w:t>
      </w:r>
    </w:p>
    <w:p w14:paraId="21DD44BB" w14:textId="77777777" w:rsidR="00E6753F" w:rsidRDefault="00E6753F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40A28CA8" w14:textId="77777777" w:rsidR="00E6753F" w:rsidRDefault="00E6753F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36FAD0E3" w14:textId="77777777" w:rsidR="00E6753F" w:rsidRDefault="00E6753F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112B3DB7" w14:textId="42EB4669" w:rsidR="00C474ED" w:rsidRDefault="00C474ED" w:rsidP="003E08D3">
      <w:pPr>
        <w:ind w:left="4248" w:firstLine="708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56F8F512" w14:textId="27DEA5F5" w:rsidR="00C474ED" w:rsidRDefault="00C474ED" w:rsidP="003E08D3">
      <w:pPr>
        <w:ind w:left="4248" w:firstLine="708"/>
        <w:contextualSpacing/>
        <w:jc w:val="center"/>
        <w:rPr>
          <w:rFonts w:ascii="Times New Roman" w:hAnsi="Times New Roman" w:cs="Times New Roman"/>
        </w:rPr>
      </w:pPr>
    </w:p>
    <w:p w14:paraId="7BD1CC6E" w14:textId="7ABBACB5" w:rsidR="00C474ED" w:rsidRDefault="00732335" w:rsidP="003E08D3">
      <w:pPr>
        <w:ind w:left="4248" w:firstLine="708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 Miasta i Gminy</w:t>
      </w:r>
    </w:p>
    <w:p w14:paraId="099380AA" w14:textId="0CDD8961" w:rsidR="00732335" w:rsidRPr="00304958" w:rsidRDefault="00732335" w:rsidP="003E08D3">
      <w:pPr>
        <w:ind w:left="4248" w:firstLine="708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/-/ Cezary Błach </w:t>
      </w:r>
    </w:p>
    <w:sectPr w:rsidR="00732335" w:rsidRPr="00304958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CC1"/>
    <w:multiLevelType w:val="hybridMultilevel"/>
    <w:tmpl w:val="DF649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F5686"/>
    <w:multiLevelType w:val="hybridMultilevel"/>
    <w:tmpl w:val="1370018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36146"/>
    <w:multiLevelType w:val="hybridMultilevel"/>
    <w:tmpl w:val="04F43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22206"/>
    <w:multiLevelType w:val="hybridMultilevel"/>
    <w:tmpl w:val="E5A20A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CF82E09"/>
    <w:multiLevelType w:val="hybridMultilevel"/>
    <w:tmpl w:val="A970D6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E9B7494"/>
    <w:multiLevelType w:val="hybridMultilevel"/>
    <w:tmpl w:val="6764E1F4"/>
    <w:lvl w:ilvl="0" w:tplc="EC74C6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5934B68"/>
    <w:multiLevelType w:val="hybridMultilevel"/>
    <w:tmpl w:val="55ECC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B501F"/>
    <w:multiLevelType w:val="hybridMultilevel"/>
    <w:tmpl w:val="FF3E7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243D7"/>
    <w:multiLevelType w:val="hybridMultilevel"/>
    <w:tmpl w:val="BEB00DDA"/>
    <w:lvl w:ilvl="0" w:tplc="94169268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80798"/>
    <w:multiLevelType w:val="hybridMultilevel"/>
    <w:tmpl w:val="529A42CA"/>
    <w:lvl w:ilvl="0" w:tplc="54AE0BC2">
      <w:start w:val="3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952E4"/>
    <w:multiLevelType w:val="hybridMultilevel"/>
    <w:tmpl w:val="5D46D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A7C75"/>
    <w:multiLevelType w:val="hybridMultilevel"/>
    <w:tmpl w:val="49BAF074"/>
    <w:lvl w:ilvl="0" w:tplc="203E6BF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74"/>
    <w:rsid w:val="00003404"/>
    <w:rsid w:val="00040091"/>
    <w:rsid w:val="000413B7"/>
    <w:rsid w:val="0005586B"/>
    <w:rsid w:val="000B4CE9"/>
    <w:rsid w:val="000F57F6"/>
    <w:rsid w:val="00116D6E"/>
    <w:rsid w:val="00174EEC"/>
    <w:rsid w:val="001F7AD7"/>
    <w:rsid w:val="00263B89"/>
    <w:rsid w:val="00287E04"/>
    <w:rsid w:val="002A40BC"/>
    <w:rsid w:val="002C0474"/>
    <w:rsid w:val="002E5C08"/>
    <w:rsid w:val="00304958"/>
    <w:rsid w:val="003E08D3"/>
    <w:rsid w:val="00486CE7"/>
    <w:rsid w:val="004A2588"/>
    <w:rsid w:val="004B4BC1"/>
    <w:rsid w:val="004C5F09"/>
    <w:rsid w:val="005667D1"/>
    <w:rsid w:val="00580FFA"/>
    <w:rsid w:val="005A0618"/>
    <w:rsid w:val="006076B4"/>
    <w:rsid w:val="00631E2B"/>
    <w:rsid w:val="006C06BB"/>
    <w:rsid w:val="0071692F"/>
    <w:rsid w:val="00732335"/>
    <w:rsid w:val="007968CF"/>
    <w:rsid w:val="007A2BAD"/>
    <w:rsid w:val="007D18D3"/>
    <w:rsid w:val="007E3199"/>
    <w:rsid w:val="008033A7"/>
    <w:rsid w:val="0080513B"/>
    <w:rsid w:val="00831593"/>
    <w:rsid w:val="00860490"/>
    <w:rsid w:val="00861B2A"/>
    <w:rsid w:val="008B35C5"/>
    <w:rsid w:val="008B620A"/>
    <w:rsid w:val="00987B4C"/>
    <w:rsid w:val="0099366B"/>
    <w:rsid w:val="009B56A4"/>
    <w:rsid w:val="009E79A4"/>
    <w:rsid w:val="00A21137"/>
    <w:rsid w:val="00A56F04"/>
    <w:rsid w:val="00AE78F3"/>
    <w:rsid w:val="00AF19B1"/>
    <w:rsid w:val="00B63CBB"/>
    <w:rsid w:val="00BD03CF"/>
    <w:rsid w:val="00BF36E4"/>
    <w:rsid w:val="00C3705A"/>
    <w:rsid w:val="00C426F3"/>
    <w:rsid w:val="00C474ED"/>
    <w:rsid w:val="00C708BA"/>
    <w:rsid w:val="00C72632"/>
    <w:rsid w:val="00CB782A"/>
    <w:rsid w:val="00CC4B9B"/>
    <w:rsid w:val="00D312AA"/>
    <w:rsid w:val="00D55431"/>
    <w:rsid w:val="00D66912"/>
    <w:rsid w:val="00D925FA"/>
    <w:rsid w:val="00D93825"/>
    <w:rsid w:val="00DB16DC"/>
    <w:rsid w:val="00DB73A0"/>
    <w:rsid w:val="00DC1CA5"/>
    <w:rsid w:val="00DD18DA"/>
    <w:rsid w:val="00E126D4"/>
    <w:rsid w:val="00E420A1"/>
    <w:rsid w:val="00E46EE8"/>
    <w:rsid w:val="00E6753F"/>
    <w:rsid w:val="00E71C7D"/>
    <w:rsid w:val="00E86FC4"/>
    <w:rsid w:val="00EC03DA"/>
    <w:rsid w:val="00F4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B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47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BC1"/>
    <w:pPr>
      <w:ind w:left="720"/>
      <w:contextualSpacing/>
    </w:pPr>
  </w:style>
  <w:style w:type="table" w:styleId="Tabela-Siatka">
    <w:name w:val="Table Grid"/>
    <w:basedOn w:val="Standardowy"/>
    <w:uiPriority w:val="59"/>
    <w:rsid w:val="005A06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F04"/>
    <w:rPr>
      <w:rFonts w:ascii="Segoe UI" w:eastAsia="Arial" w:hAnsi="Segoe UI" w:cs="Segoe UI"/>
      <w:kern w:val="1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474ED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47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BC1"/>
    <w:pPr>
      <w:ind w:left="720"/>
      <w:contextualSpacing/>
    </w:pPr>
  </w:style>
  <w:style w:type="table" w:styleId="Tabela-Siatka">
    <w:name w:val="Table Grid"/>
    <w:basedOn w:val="Standardowy"/>
    <w:uiPriority w:val="59"/>
    <w:rsid w:val="005A06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F04"/>
    <w:rPr>
      <w:rFonts w:ascii="Segoe UI" w:eastAsia="Arial" w:hAnsi="Segoe UI" w:cs="Segoe UI"/>
      <w:kern w:val="1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474ED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PRZYJEMSKA</dc:creator>
  <cp:lastModifiedBy>KAROLINA STYCZEŃ</cp:lastModifiedBy>
  <cp:revision>2</cp:revision>
  <cp:lastPrinted>2021-10-04T09:19:00Z</cp:lastPrinted>
  <dcterms:created xsi:type="dcterms:W3CDTF">2021-10-14T13:26:00Z</dcterms:created>
  <dcterms:modified xsi:type="dcterms:W3CDTF">2021-10-14T13:26:00Z</dcterms:modified>
</cp:coreProperties>
</file>