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67" w:rsidRPr="005A36C7" w:rsidRDefault="00F34A67" w:rsidP="00F34A67">
      <w:pPr>
        <w:pStyle w:val="NormalnyWeb"/>
        <w:spacing w:line="336" w:lineRule="atLeast"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SPRAWOZDANIE</w:t>
      </w:r>
    </w:p>
    <w:p w:rsidR="00F34A67" w:rsidRPr="005A36C7" w:rsidRDefault="00F34A67" w:rsidP="00F34A67">
      <w:pPr>
        <w:pStyle w:val="NormalnyWeb"/>
        <w:spacing w:line="336" w:lineRule="atLeast"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z przeprowadzonych konsultacji projektu</w:t>
      </w:r>
    </w:p>
    <w:p w:rsidR="00F34A67" w:rsidRPr="005A36C7" w:rsidRDefault="00F34A67" w:rsidP="00F34A67">
      <w:pPr>
        <w:pStyle w:val="USTAWAParagraf"/>
        <w:rPr>
          <w:b w:val="0"/>
          <w:color w:val="000000"/>
          <w:sz w:val="24"/>
          <w:szCs w:val="28"/>
        </w:rPr>
      </w:pPr>
      <w:r w:rsidRPr="005A36C7">
        <w:rPr>
          <w:b w:val="0"/>
          <w:color w:val="000000"/>
          <w:sz w:val="24"/>
          <w:szCs w:val="28"/>
        </w:rPr>
        <w:t>„</w:t>
      </w:r>
      <w:r w:rsidRPr="005A36C7">
        <w:rPr>
          <w:rFonts w:ascii="Times New Roman" w:hAnsi="Times New Roman" w:cs="Times New Roman"/>
          <w:sz w:val="24"/>
          <w:szCs w:val="28"/>
        </w:rPr>
        <w:t xml:space="preserve">Programu współpracy Gminy Suchedniów z organizacjami pozarządowymi </w:t>
      </w:r>
      <w:r w:rsidRPr="005A36C7">
        <w:rPr>
          <w:rFonts w:ascii="Times New Roman" w:hAnsi="Times New Roman" w:cs="Times New Roman"/>
          <w:sz w:val="24"/>
          <w:szCs w:val="28"/>
        </w:rPr>
        <w:br/>
        <w:t xml:space="preserve">oraz podmiotami wymienionymi w art. 3 ust. 3 ustawy </w:t>
      </w:r>
      <w:r w:rsidRPr="005A36C7">
        <w:rPr>
          <w:rFonts w:ascii="Times New Roman" w:hAnsi="Times New Roman" w:cs="Times New Roman"/>
          <w:sz w:val="24"/>
          <w:szCs w:val="28"/>
        </w:rPr>
        <w:br/>
        <w:t>o działalności pożytku publicznego i o wolontariacie na rok 20</w:t>
      </w:r>
      <w:r w:rsidR="00C96F58">
        <w:rPr>
          <w:rFonts w:ascii="Times New Roman" w:hAnsi="Times New Roman" w:cs="Times New Roman"/>
          <w:sz w:val="24"/>
          <w:szCs w:val="28"/>
        </w:rPr>
        <w:t>20</w:t>
      </w:r>
      <w:r w:rsidRPr="005A36C7">
        <w:rPr>
          <w:b w:val="0"/>
          <w:color w:val="000000"/>
          <w:sz w:val="24"/>
          <w:szCs w:val="28"/>
        </w:rPr>
        <w:t>”</w:t>
      </w:r>
    </w:p>
    <w:p w:rsidR="00F34A67" w:rsidRPr="005A36C7" w:rsidRDefault="00F34A67" w:rsidP="00F34A67">
      <w:pPr>
        <w:ind w:firstLine="708"/>
        <w:rPr>
          <w:color w:val="000000"/>
          <w:szCs w:val="28"/>
        </w:rPr>
      </w:pPr>
    </w:p>
    <w:p w:rsidR="0094783F" w:rsidRDefault="0094783F" w:rsidP="00F34A67">
      <w:pPr>
        <w:ind w:firstLine="708"/>
        <w:jc w:val="both"/>
        <w:rPr>
          <w:color w:val="000000"/>
          <w:szCs w:val="28"/>
        </w:rPr>
      </w:pPr>
    </w:p>
    <w:p w:rsidR="00F34A67" w:rsidRPr="005A36C7" w:rsidRDefault="00F34A67" w:rsidP="00F34A67">
      <w:pPr>
        <w:ind w:firstLine="708"/>
        <w:jc w:val="both"/>
        <w:rPr>
          <w:szCs w:val="28"/>
        </w:rPr>
      </w:pPr>
      <w:r w:rsidRPr="005A36C7">
        <w:rPr>
          <w:color w:val="000000"/>
          <w:szCs w:val="28"/>
        </w:rPr>
        <w:t xml:space="preserve">W dniach od </w:t>
      </w:r>
      <w:r w:rsidR="00C96F58">
        <w:rPr>
          <w:b/>
          <w:color w:val="000000"/>
          <w:szCs w:val="28"/>
        </w:rPr>
        <w:t>4 do 31</w:t>
      </w:r>
      <w:r w:rsidR="00E8115F">
        <w:rPr>
          <w:b/>
          <w:color w:val="000000"/>
          <w:szCs w:val="28"/>
        </w:rPr>
        <w:t xml:space="preserve"> października</w:t>
      </w:r>
      <w:r w:rsidRPr="005A36C7">
        <w:rPr>
          <w:b/>
          <w:color w:val="000000"/>
          <w:szCs w:val="28"/>
        </w:rPr>
        <w:t xml:space="preserve"> 201</w:t>
      </w:r>
      <w:r w:rsidR="00C96F58">
        <w:rPr>
          <w:b/>
          <w:color w:val="000000"/>
          <w:szCs w:val="28"/>
        </w:rPr>
        <w:t>9</w:t>
      </w:r>
      <w:r w:rsidRPr="005A36C7">
        <w:rPr>
          <w:b/>
          <w:color w:val="000000"/>
          <w:szCs w:val="28"/>
        </w:rPr>
        <w:t xml:space="preserve"> r.</w:t>
      </w:r>
      <w:r w:rsidRPr="005A36C7">
        <w:rPr>
          <w:color w:val="000000"/>
          <w:szCs w:val="28"/>
        </w:rPr>
        <w:t xml:space="preserve"> odbyły się konsultacje projektu „</w:t>
      </w:r>
      <w:r w:rsidRPr="005A36C7">
        <w:rPr>
          <w:szCs w:val="28"/>
        </w:rPr>
        <w:t xml:space="preserve">Programu współpracy Gminy Suchedniów z organizacjami pozarządowymi oraz podmiotami </w:t>
      </w:r>
      <w:r>
        <w:rPr>
          <w:szCs w:val="28"/>
        </w:rPr>
        <w:t>w</w:t>
      </w:r>
      <w:r w:rsidRPr="005A36C7">
        <w:rPr>
          <w:szCs w:val="28"/>
        </w:rPr>
        <w:t xml:space="preserve">ymienionymi w art. 3 ust. 3 ustawy </w:t>
      </w:r>
      <w:r>
        <w:rPr>
          <w:szCs w:val="28"/>
        </w:rPr>
        <w:t>o</w:t>
      </w:r>
      <w:r w:rsidRPr="005A36C7">
        <w:rPr>
          <w:szCs w:val="28"/>
        </w:rPr>
        <w:t> działalności pożytku publicznego i o wolontariacie na rok 20</w:t>
      </w:r>
      <w:r w:rsidR="00C96F58">
        <w:rPr>
          <w:szCs w:val="28"/>
        </w:rPr>
        <w:t>20</w:t>
      </w:r>
      <w:r w:rsidRPr="005A36C7">
        <w:rPr>
          <w:color w:val="000000"/>
          <w:szCs w:val="28"/>
        </w:rPr>
        <w:t xml:space="preserve">” zgodnie z Uchwałą Nr </w:t>
      </w:r>
      <w:r w:rsidRPr="005A36C7">
        <w:rPr>
          <w:szCs w:val="28"/>
        </w:rPr>
        <w:t>68/XI/10 Rady Miejskiej w Suchedniowie z dnia 21 października 2010</w:t>
      </w:r>
      <w:r w:rsidR="0034231A">
        <w:rPr>
          <w:szCs w:val="28"/>
        </w:rPr>
        <w:t xml:space="preserve"> </w:t>
      </w:r>
      <w:r w:rsidRPr="005A36C7">
        <w:rPr>
          <w:szCs w:val="28"/>
        </w:rPr>
        <w:t>r. w sprawie szczegółowego sposobu konsultowani</w:t>
      </w:r>
      <w:r>
        <w:rPr>
          <w:szCs w:val="28"/>
        </w:rPr>
        <w:t xml:space="preserve">a z organizacjami pozarządowymi                 </w:t>
      </w:r>
      <w:r w:rsidRPr="005A36C7">
        <w:rPr>
          <w:szCs w:val="28"/>
        </w:rPr>
        <w:t>i podmiotami wymienionymi w art. 3 ust. 3 ustawy z dnia 24 kwietnia 2003</w:t>
      </w:r>
      <w:r>
        <w:rPr>
          <w:szCs w:val="28"/>
        </w:rPr>
        <w:t xml:space="preserve"> </w:t>
      </w:r>
      <w:r w:rsidRPr="005A36C7">
        <w:rPr>
          <w:szCs w:val="28"/>
        </w:rPr>
        <w:t>r. o działalności pożytku publicznego i o wolontariacie projektów aktów prawa miejscowego Gminy Suchedniów w dziedzinach dotyczących działalności statutowej tych organizacji.</w:t>
      </w:r>
    </w:p>
    <w:p w:rsidR="00F34A67" w:rsidRPr="005A36C7" w:rsidRDefault="00F34A67" w:rsidP="00F34A67">
      <w:pPr>
        <w:pStyle w:val="NormalnyWeb"/>
        <w:ind w:firstLine="708"/>
        <w:jc w:val="both"/>
        <w:rPr>
          <w:color w:val="000000"/>
          <w:szCs w:val="28"/>
        </w:rPr>
      </w:pPr>
      <w:r w:rsidRPr="005A36C7">
        <w:rPr>
          <w:color w:val="000000"/>
          <w:szCs w:val="28"/>
        </w:rPr>
        <w:t>Ogłoszenie o konsultacjach wraz z projektem programu na 20</w:t>
      </w:r>
      <w:r w:rsidR="00C96F58">
        <w:rPr>
          <w:color w:val="000000"/>
          <w:szCs w:val="28"/>
        </w:rPr>
        <w:t>20</w:t>
      </w:r>
      <w:r w:rsidRPr="005A36C7">
        <w:rPr>
          <w:color w:val="000000"/>
          <w:szCs w:val="28"/>
        </w:rPr>
        <w:t xml:space="preserve"> rok zostało umieszczone w Biuletynie Informacji Publicznej: </w:t>
      </w:r>
      <w:hyperlink r:id="rId4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color w:val="000000"/>
          <w:szCs w:val="28"/>
        </w:rPr>
        <w:t xml:space="preserve">, na stronie internetowej Urzędu Miasta i Gminy Suchedniów: </w:t>
      </w:r>
      <w:hyperlink r:id="rId5" w:history="1">
        <w:r w:rsidRPr="005A36C7">
          <w:rPr>
            <w:rStyle w:val="Hipercze"/>
            <w:szCs w:val="28"/>
          </w:rPr>
          <w:t>www.suchedniow.pl</w:t>
        </w:r>
      </w:hyperlink>
      <w:r w:rsidRPr="005A36C7">
        <w:rPr>
          <w:color w:val="000000"/>
          <w:szCs w:val="28"/>
        </w:rPr>
        <w:t xml:space="preserve"> oraz </w:t>
      </w:r>
      <w:r w:rsidR="00957690">
        <w:rPr>
          <w:color w:val="000000"/>
          <w:szCs w:val="28"/>
        </w:rPr>
        <w:t xml:space="preserve">na </w:t>
      </w:r>
      <w:r w:rsidR="0034231A">
        <w:rPr>
          <w:color w:val="000000"/>
          <w:szCs w:val="28"/>
        </w:rPr>
        <w:t xml:space="preserve">tablicy ogłoszeń Urzędu Miasta                 </w:t>
      </w:r>
      <w:r w:rsidRPr="005A36C7">
        <w:rPr>
          <w:color w:val="000000"/>
          <w:szCs w:val="28"/>
        </w:rPr>
        <w:t xml:space="preserve">i Gminy w Suchedniowie. </w:t>
      </w:r>
      <w:r w:rsidR="00C96F58">
        <w:rPr>
          <w:color w:val="000000"/>
          <w:szCs w:val="28"/>
        </w:rPr>
        <w:t>Zaproszenie na spotkanie konsultacyjne, które odbyło się 10.10.2019 r. w Suchedniowskim Ośrodku Kultury „Kuźnica”, otrzymały organizacje pozarządowe działające na terenie Gminy Suchedniów drogą pocztową.</w:t>
      </w:r>
      <w:r w:rsidR="0034231A">
        <w:rPr>
          <w:color w:val="000000"/>
          <w:szCs w:val="28"/>
        </w:rPr>
        <w:t xml:space="preserve"> W spotkaniu tym uczestniczyło dziewięcioro przedstawicieli NGO.</w:t>
      </w:r>
    </w:p>
    <w:p w:rsidR="00F34A67" w:rsidRPr="005A36C7" w:rsidRDefault="00F34A67" w:rsidP="00F34A67">
      <w:pPr>
        <w:pStyle w:val="NormalnyWeb"/>
        <w:jc w:val="both"/>
        <w:rPr>
          <w:color w:val="000000"/>
          <w:szCs w:val="28"/>
        </w:rPr>
      </w:pPr>
      <w:r w:rsidRPr="005A36C7">
        <w:rPr>
          <w:color w:val="000000"/>
          <w:szCs w:val="28"/>
        </w:rPr>
        <w:t>Zainteresowane podmioty otrzymały możliwość przekazania swoich opinii    i wniosków w formie pisemnej, osobiście, drogą pocztową lub pocztą elektroniczną na dołączonym do projektu programu formularzu.</w:t>
      </w:r>
    </w:p>
    <w:p w:rsidR="00F34A67" w:rsidRPr="005A36C7" w:rsidRDefault="00F34A67" w:rsidP="0094783F">
      <w:pPr>
        <w:pStyle w:val="NormalnyWeb"/>
        <w:spacing w:before="0" w:beforeAutospacing="0" w:after="0" w:afterAutospacing="0"/>
        <w:jc w:val="both"/>
        <w:rPr>
          <w:b/>
          <w:szCs w:val="28"/>
        </w:rPr>
      </w:pPr>
      <w:r w:rsidRPr="005A36C7">
        <w:rPr>
          <w:szCs w:val="28"/>
        </w:rPr>
        <w:t xml:space="preserve">W wyznaczonym terminie tj. do </w:t>
      </w:r>
      <w:r w:rsidR="0034231A">
        <w:rPr>
          <w:szCs w:val="28"/>
        </w:rPr>
        <w:t>31.10</w:t>
      </w:r>
      <w:r w:rsidRPr="005A36C7">
        <w:rPr>
          <w:szCs w:val="28"/>
        </w:rPr>
        <w:t>.201</w:t>
      </w:r>
      <w:r w:rsidR="0034231A">
        <w:rPr>
          <w:szCs w:val="28"/>
        </w:rPr>
        <w:t>9</w:t>
      </w:r>
      <w:r w:rsidRPr="005A36C7">
        <w:rPr>
          <w:szCs w:val="28"/>
        </w:rPr>
        <w:t xml:space="preserve">r. </w:t>
      </w:r>
      <w:r w:rsidR="0094783F">
        <w:rPr>
          <w:szCs w:val="28"/>
        </w:rPr>
        <w:t xml:space="preserve">nie </w:t>
      </w:r>
      <w:r w:rsidRPr="005A36C7">
        <w:rPr>
          <w:szCs w:val="28"/>
        </w:rPr>
        <w:t xml:space="preserve">wpłynął </w:t>
      </w:r>
      <w:r w:rsidR="0094783F">
        <w:rPr>
          <w:szCs w:val="28"/>
        </w:rPr>
        <w:t>żaden</w:t>
      </w:r>
      <w:r w:rsidRPr="005A36C7">
        <w:rPr>
          <w:szCs w:val="28"/>
        </w:rPr>
        <w:t xml:space="preserve"> wniosek</w:t>
      </w:r>
      <w:r w:rsidR="0094783F">
        <w:rPr>
          <w:szCs w:val="28"/>
        </w:rPr>
        <w:t xml:space="preserve"> ani uwaga do projektu.</w:t>
      </w:r>
      <w:r w:rsidRPr="005A36C7">
        <w:rPr>
          <w:szCs w:val="28"/>
        </w:rPr>
        <w:t xml:space="preserve"> </w:t>
      </w:r>
    </w:p>
    <w:p w:rsidR="00F34A67" w:rsidRPr="005A36C7" w:rsidRDefault="00F34A67" w:rsidP="00F34A67">
      <w:pPr>
        <w:pStyle w:val="USTAWAParagraf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</w:p>
    <w:p w:rsidR="00F34A67" w:rsidRPr="005A36C7" w:rsidRDefault="00F34A67" w:rsidP="0034231A">
      <w:pPr>
        <w:ind w:firstLine="708"/>
        <w:jc w:val="both"/>
        <w:rPr>
          <w:szCs w:val="28"/>
        </w:rPr>
      </w:pPr>
      <w:r w:rsidRPr="005A36C7">
        <w:rPr>
          <w:szCs w:val="28"/>
        </w:rPr>
        <w:t xml:space="preserve">Sprawozdanie z przeprowadzonych konsultacji podaje się do publicznej wiadomości poprzez zamieszczenie go w Biuletynie Informacji Publicznej: </w:t>
      </w:r>
      <w:hyperlink r:id="rId6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szCs w:val="28"/>
        </w:rPr>
        <w:t>.</w:t>
      </w:r>
    </w:p>
    <w:p w:rsidR="0094783F" w:rsidRDefault="0094783F" w:rsidP="00F34A67">
      <w:pPr>
        <w:pStyle w:val="NormalnyWeb"/>
        <w:rPr>
          <w:szCs w:val="28"/>
        </w:rPr>
      </w:pPr>
    </w:p>
    <w:p w:rsidR="00DF5BFE" w:rsidRDefault="00F34A67" w:rsidP="00E8115F">
      <w:pPr>
        <w:pStyle w:val="NormalnyWeb"/>
        <w:spacing w:before="0" w:beforeAutospacing="0" w:after="0" w:afterAutospacing="0"/>
        <w:rPr>
          <w:szCs w:val="28"/>
        </w:rPr>
      </w:pPr>
      <w:r w:rsidRPr="005A36C7">
        <w:rPr>
          <w:szCs w:val="28"/>
        </w:rPr>
        <w:t xml:space="preserve">Suchedniów, </w:t>
      </w:r>
      <w:r w:rsidR="0034231A">
        <w:rPr>
          <w:szCs w:val="28"/>
        </w:rPr>
        <w:t>07.11</w:t>
      </w:r>
      <w:r w:rsidRPr="005A36C7">
        <w:rPr>
          <w:szCs w:val="28"/>
        </w:rPr>
        <w:t>.201</w:t>
      </w:r>
      <w:r w:rsidR="0034231A">
        <w:rPr>
          <w:szCs w:val="28"/>
        </w:rPr>
        <w:t>9</w:t>
      </w:r>
      <w:r w:rsidR="00DF5BFE">
        <w:rPr>
          <w:szCs w:val="28"/>
        </w:rPr>
        <w:t xml:space="preserve"> </w:t>
      </w:r>
      <w:r w:rsidRPr="005A36C7">
        <w:rPr>
          <w:szCs w:val="28"/>
        </w:rPr>
        <w:t xml:space="preserve">r.                           </w:t>
      </w:r>
      <w:r w:rsidR="0002572B">
        <w:rPr>
          <w:szCs w:val="28"/>
        </w:rPr>
        <w:t xml:space="preserve">  </w:t>
      </w:r>
    </w:p>
    <w:p w:rsidR="00B25A3A" w:rsidRDefault="00DF5BFE" w:rsidP="00DF5BFE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  <w:r>
        <w:rPr>
          <w:szCs w:val="28"/>
        </w:rPr>
        <w:t>Burmistrz Miasta i Gminy</w:t>
      </w:r>
    </w:p>
    <w:p w:rsidR="00DF5BFE" w:rsidRDefault="00DF5BFE" w:rsidP="00DF5BFE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</w:p>
    <w:p w:rsidR="00DF5BFE" w:rsidRDefault="00DF5BFE" w:rsidP="00DF5BFE">
      <w:pPr>
        <w:pStyle w:val="NormalnyWeb"/>
        <w:spacing w:before="0" w:beforeAutospacing="0" w:after="0" w:afterAutospacing="0"/>
        <w:ind w:left="3540"/>
        <w:jc w:val="center"/>
        <w:rPr>
          <w:szCs w:val="28"/>
        </w:rPr>
      </w:pPr>
    </w:p>
    <w:p w:rsidR="00631E2B" w:rsidRDefault="00DF5BFE" w:rsidP="00DF5BFE">
      <w:pPr>
        <w:ind w:left="3540"/>
        <w:jc w:val="center"/>
      </w:pPr>
      <w:r>
        <w:t>/-/ Cezary Błach</w:t>
      </w:r>
      <w:bookmarkStart w:id="0" w:name="_GoBack"/>
      <w:bookmarkEnd w:id="0"/>
    </w:p>
    <w:sectPr w:rsidR="00631E2B" w:rsidSect="004A3235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67"/>
    <w:rsid w:val="00003404"/>
    <w:rsid w:val="0002572B"/>
    <w:rsid w:val="00050A39"/>
    <w:rsid w:val="0034231A"/>
    <w:rsid w:val="00631E2B"/>
    <w:rsid w:val="006947AC"/>
    <w:rsid w:val="00831593"/>
    <w:rsid w:val="00835113"/>
    <w:rsid w:val="0094783F"/>
    <w:rsid w:val="00957690"/>
    <w:rsid w:val="00AE78F3"/>
    <w:rsid w:val="00B25A3A"/>
    <w:rsid w:val="00C3705A"/>
    <w:rsid w:val="00C96F58"/>
    <w:rsid w:val="00D312AA"/>
    <w:rsid w:val="00D44B69"/>
    <w:rsid w:val="00DF5BFE"/>
    <w:rsid w:val="00E8115F"/>
    <w:rsid w:val="00F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81D61-3D42-45B0-BFE5-74E34AB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4A67"/>
    <w:rPr>
      <w:strike w:val="0"/>
      <w:dstrike w:val="0"/>
      <w:color w:val="1661A7"/>
      <w:u w:val="none"/>
      <w:effect w:val="none"/>
    </w:rPr>
  </w:style>
  <w:style w:type="paragraph" w:styleId="NormalnyWeb">
    <w:name w:val="Normal (Web)"/>
    <w:basedOn w:val="Normalny"/>
    <w:rsid w:val="00F34A67"/>
    <w:pPr>
      <w:spacing w:before="100" w:beforeAutospacing="1" w:after="100" w:afterAutospacing="1"/>
    </w:pPr>
  </w:style>
  <w:style w:type="paragraph" w:customStyle="1" w:styleId="USTAWAParagraf">
    <w:name w:val="USTAWA.Paragraf"/>
    <w:basedOn w:val="Normalny"/>
    <w:rsid w:val="00F34A67"/>
    <w:pPr>
      <w:keepNext/>
      <w:keepLines/>
      <w:tabs>
        <w:tab w:val="right" w:leader="dot" w:pos="9072"/>
      </w:tabs>
      <w:suppressAutoHyphens/>
      <w:autoSpaceDE w:val="0"/>
      <w:autoSpaceDN w:val="0"/>
      <w:adjustRightInd w:val="0"/>
      <w:spacing w:before="240" w:after="120" w:line="215" w:lineRule="atLeast"/>
      <w:jc w:val="center"/>
    </w:pPr>
    <w:rPr>
      <w:rFonts w:ascii="Arial" w:hAnsi="Arial" w:cs="Arial"/>
      <w:b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6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6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6</cp:revision>
  <cp:lastPrinted>2019-11-06T13:54:00Z</cp:lastPrinted>
  <dcterms:created xsi:type="dcterms:W3CDTF">2017-10-31T08:27:00Z</dcterms:created>
  <dcterms:modified xsi:type="dcterms:W3CDTF">2019-11-07T11:48:00Z</dcterms:modified>
</cp:coreProperties>
</file>