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DB2" w:rsidRPr="00E74E34" w:rsidRDefault="00E74E34" w:rsidP="00E74E34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projekt</w:t>
      </w:r>
    </w:p>
    <w:p w:rsidR="003610FA" w:rsidRPr="00DA7DB2" w:rsidRDefault="00E74E3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........../2019</w:t>
      </w:r>
    </w:p>
    <w:p w:rsidR="003610FA" w:rsidRPr="00DA7DB2" w:rsidRDefault="00E74E3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Suchedniowie</w:t>
      </w:r>
    </w:p>
    <w:p w:rsidR="003610FA" w:rsidRPr="00E74E34" w:rsidRDefault="00E74E34" w:rsidP="00E74E34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 dnia 24 października 2019 r. </w:t>
      </w:r>
      <w:r w:rsidR="003610FA" w:rsidRPr="00DA7DB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610FA" w:rsidRPr="00DA7DB2" w:rsidRDefault="003610FA" w:rsidP="00E74E34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DA7DB2">
        <w:rPr>
          <w:rFonts w:ascii="Times New Roman" w:hAnsi="Times New Roman"/>
          <w:b/>
          <w:bCs/>
          <w:sz w:val="24"/>
          <w:szCs w:val="24"/>
        </w:rPr>
        <w:t>w sprawie wyboru ławników</w:t>
      </w:r>
    </w:p>
    <w:p w:rsidR="003610FA" w:rsidRPr="00DA7DB2" w:rsidRDefault="003610FA" w:rsidP="00587E75">
      <w:pPr>
        <w:spacing w:before="240"/>
        <w:ind w:firstLine="250"/>
        <w:jc w:val="both"/>
        <w:rPr>
          <w:rFonts w:ascii="Times New Roman" w:hAnsi="Times New Roman"/>
          <w:sz w:val="24"/>
          <w:szCs w:val="24"/>
        </w:rPr>
      </w:pPr>
      <w:r w:rsidRPr="00DA7DB2">
        <w:rPr>
          <w:rFonts w:ascii="Times New Roman" w:hAnsi="Times New Roman"/>
          <w:sz w:val="24"/>
          <w:szCs w:val="24"/>
        </w:rPr>
        <w:t xml:space="preserve">Na podstawie art. 18 ust. 2 pkt 15 ustawy z dnia 8 marca 1990 r. o samorządzie gminnym </w:t>
      </w:r>
      <w:r w:rsidR="00DA7DB2">
        <w:rPr>
          <w:rFonts w:ascii="Times New Roman" w:hAnsi="Times New Roman"/>
          <w:sz w:val="24"/>
          <w:szCs w:val="24"/>
        </w:rPr>
        <w:br/>
      </w:r>
      <w:r w:rsidR="00E74E34">
        <w:rPr>
          <w:rFonts w:ascii="Times New Roman" w:hAnsi="Times New Roman"/>
          <w:sz w:val="24"/>
          <w:szCs w:val="24"/>
        </w:rPr>
        <w:t>(tj. Dz.U. z 2019 r., poz.506, poz.1309, poz.1571, poz.1696</w:t>
      </w:r>
      <w:r w:rsidRPr="00DA7DB2">
        <w:rPr>
          <w:rFonts w:ascii="Times New Roman" w:hAnsi="Times New Roman"/>
          <w:sz w:val="24"/>
          <w:szCs w:val="24"/>
        </w:rPr>
        <w:t>), art. 160 § 1 ustawy z dnia 27 lipca 2001 r. - Prawo o ustroju sądów powszechnych (</w:t>
      </w:r>
      <w:r w:rsidR="00E74E34">
        <w:rPr>
          <w:rFonts w:ascii="Times New Roman" w:hAnsi="Times New Roman"/>
          <w:sz w:val="24"/>
          <w:szCs w:val="24"/>
        </w:rPr>
        <w:t xml:space="preserve">tj. </w:t>
      </w:r>
      <w:r w:rsidRPr="00DA7DB2">
        <w:rPr>
          <w:rFonts w:ascii="Times New Roman" w:hAnsi="Times New Roman"/>
          <w:sz w:val="24"/>
          <w:szCs w:val="24"/>
        </w:rPr>
        <w:t xml:space="preserve">Dz. U. </w:t>
      </w:r>
      <w:r w:rsidR="00E74E34">
        <w:rPr>
          <w:rFonts w:ascii="Times New Roman" w:hAnsi="Times New Roman"/>
          <w:sz w:val="24"/>
          <w:szCs w:val="24"/>
        </w:rPr>
        <w:t>z 2019 r., poz.52 ze zm.</w:t>
      </w:r>
      <w:r w:rsidRPr="00DA7DB2">
        <w:rPr>
          <w:rFonts w:ascii="Times New Roman" w:hAnsi="Times New Roman"/>
          <w:sz w:val="24"/>
          <w:szCs w:val="24"/>
        </w:rPr>
        <w:t>) uchwala się, co następuje:</w:t>
      </w:r>
    </w:p>
    <w:p w:rsidR="003610FA" w:rsidRPr="00DA7DB2" w:rsidRDefault="003610FA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 w:rsidRPr="00DA7DB2">
        <w:rPr>
          <w:rFonts w:ascii="Times New Roman" w:hAnsi="Times New Roman"/>
          <w:b/>
          <w:bCs/>
          <w:sz w:val="24"/>
          <w:szCs w:val="24"/>
        </w:rPr>
        <w:t>§ 1</w:t>
      </w:r>
    </w:p>
    <w:p w:rsidR="003610FA" w:rsidRPr="00DA7DB2" w:rsidRDefault="003610FA">
      <w:pPr>
        <w:tabs>
          <w:tab w:val="left" w:pos="250"/>
        </w:tabs>
        <w:ind w:left="250" w:hanging="250"/>
        <w:jc w:val="both"/>
        <w:rPr>
          <w:rFonts w:ascii="Times New Roman" w:hAnsi="Times New Roman"/>
          <w:sz w:val="24"/>
          <w:szCs w:val="24"/>
        </w:rPr>
      </w:pPr>
      <w:r w:rsidRPr="00DA7DB2">
        <w:rPr>
          <w:rFonts w:ascii="Times New Roman" w:hAnsi="Times New Roman"/>
          <w:sz w:val="24"/>
          <w:szCs w:val="24"/>
        </w:rPr>
        <w:t>1.</w:t>
      </w:r>
      <w:r w:rsidRPr="00DA7DB2">
        <w:rPr>
          <w:rFonts w:ascii="Times New Roman" w:hAnsi="Times New Roman"/>
          <w:sz w:val="24"/>
          <w:szCs w:val="24"/>
        </w:rPr>
        <w:tab/>
      </w:r>
      <w:r w:rsidR="00DA7DB2" w:rsidRPr="00DA7DB2">
        <w:rPr>
          <w:rFonts w:ascii="Times New Roman" w:hAnsi="Times New Roman"/>
          <w:sz w:val="24"/>
          <w:szCs w:val="24"/>
        </w:rPr>
        <w:t xml:space="preserve">Po dokonaniu głosowania w trybie tajnym nad wyborem ławników </w:t>
      </w:r>
      <w:r w:rsidR="00DA7DB2" w:rsidRPr="00E52A7E">
        <w:rPr>
          <w:rFonts w:ascii="Times New Roman" w:hAnsi="Times New Roman"/>
          <w:b/>
          <w:sz w:val="24"/>
          <w:szCs w:val="24"/>
        </w:rPr>
        <w:t>s</w:t>
      </w:r>
      <w:r w:rsidRPr="00E52A7E">
        <w:rPr>
          <w:rFonts w:ascii="Times New Roman" w:hAnsi="Times New Roman"/>
          <w:b/>
          <w:sz w:val="24"/>
          <w:szCs w:val="24"/>
        </w:rPr>
        <w:t>twierdza się wybór</w:t>
      </w:r>
      <w:r w:rsidRPr="00DA7DB2">
        <w:rPr>
          <w:rFonts w:ascii="Times New Roman" w:hAnsi="Times New Roman"/>
          <w:sz w:val="24"/>
          <w:szCs w:val="24"/>
        </w:rPr>
        <w:t xml:space="preserve"> ławni</w:t>
      </w:r>
      <w:r w:rsidR="00E74E34">
        <w:rPr>
          <w:rFonts w:ascii="Times New Roman" w:hAnsi="Times New Roman"/>
          <w:sz w:val="24"/>
          <w:szCs w:val="24"/>
        </w:rPr>
        <w:t xml:space="preserve">ków do Sądu Rejonowego w </w:t>
      </w:r>
      <w:proofErr w:type="spellStart"/>
      <w:r w:rsidR="00E74E34">
        <w:rPr>
          <w:rFonts w:ascii="Times New Roman" w:hAnsi="Times New Roman"/>
          <w:sz w:val="24"/>
          <w:szCs w:val="24"/>
        </w:rPr>
        <w:t>Skarżysku-Kamiennej</w:t>
      </w:r>
      <w:proofErr w:type="spellEnd"/>
      <w:r w:rsidR="00C87650">
        <w:rPr>
          <w:rFonts w:ascii="Times New Roman" w:hAnsi="Times New Roman"/>
          <w:sz w:val="24"/>
          <w:szCs w:val="24"/>
        </w:rPr>
        <w:t xml:space="preserve"> na kadencję 20</w:t>
      </w:r>
      <w:r w:rsidR="00EE197D">
        <w:rPr>
          <w:rFonts w:ascii="Times New Roman" w:hAnsi="Times New Roman"/>
          <w:sz w:val="24"/>
          <w:szCs w:val="24"/>
        </w:rPr>
        <w:t>20</w:t>
      </w:r>
      <w:r w:rsidR="00C87650">
        <w:rPr>
          <w:rFonts w:ascii="Times New Roman" w:hAnsi="Times New Roman"/>
          <w:sz w:val="24"/>
          <w:szCs w:val="24"/>
        </w:rPr>
        <w:t>-20</w:t>
      </w:r>
      <w:r w:rsidR="00EE197D">
        <w:rPr>
          <w:rFonts w:ascii="Times New Roman" w:hAnsi="Times New Roman"/>
          <w:sz w:val="24"/>
          <w:szCs w:val="24"/>
        </w:rPr>
        <w:t>23</w:t>
      </w:r>
      <w:r w:rsidR="00C87650">
        <w:rPr>
          <w:rFonts w:ascii="Times New Roman" w:hAnsi="Times New Roman"/>
          <w:sz w:val="24"/>
          <w:szCs w:val="24"/>
        </w:rPr>
        <w:t xml:space="preserve"> r.</w:t>
      </w:r>
      <w:r w:rsidRPr="00DA7DB2">
        <w:rPr>
          <w:rFonts w:ascii="Times New Roman" w:hAnsi="Times New Roman"/>
          <w:sz w:val="24"/>
          <w:szCs w:val="24"/>
        </w:rPr>
        <w:t>:</w:t>
      </w:r>
    </w:p>
    <w:p w:rsidR="003610FA" w:rsidRPr="00DA7DB2" w:rsidRDefault="003610FA">
      <w:pPr>
        <w:tabs>
          <w:tab w:val="left" w:pos="750"/>
        </w:tabs>
        <w:ind w:left="750" w:hanging="250"/>
        <w:jc w:val="both"/>
        <w:rPr>
          <w:rFonts w:ascii="Times New Roman" w:hAnsi="Times New Roman"/>
          <w:sz w:val="24"/>
          <w:szCs w:val="24"/>
        </w:rPr>
      </w:pPr>
      <w:r w:rsidRPr="00DA7DB2">
        <w:rPr>
          <w:rFonts w:ascii="Times New Roman" w:hAnsi="Times New Roman"/>
          <w:sz w:val="24"/>
          <w:szCs w:val="24"/>
        </w:rPr>
        <w:t>1)</w:t>
      </w:r>
      <w:r w:rsidRPr="00DA7DB2">
        <w:rPr>
          <w:rFonts w:ascii="Times New Roman" w:hAnsi="Times New Roman"/>
          <w:sz w:val="24"/>
          <w:szCs w:val="24"/>
        </w:rPr>
        <w:tab/>
        <w:t>........................................;</w:t>
      </w:r>
    </w:p>
    <w:p w:rsidR="003610FA" w:rsidRPr="00DA7DB2" w:rsidRDefault="003610FA">
      <w:pPr>
        <w:tabs>
          <w:tab w:val="left" w:pos="1000"/>
        </w:tabs>
        <w:jc w:val="both"/>
        <w:rPr>
          <w:rFonts w:ascii="Times New Roman" w:hAnsi="Times New Roman"/>
          <w:sz w:val="22"/>
          <w:szCs w:val="22"/>
        </w:rPr>
      </w:pPr>
      <w:r w:rsidRPr="00DA7DB2">
        <w:rPr>
          <w:rFonts w:ascii="Times New Roman" w:hAnsi="Times New Roman"/>
          <w:sz w:val="22"/>
          <w:szCs w:val="22"/>
        </w:rPr>
        <w:tab/>
        <w:t>(imię, nazwisko)</w:t>
      </w:r>
    </w:p>
    <w:p w:rsidR="003610FA" w:rsidRPr="00DA7DB2" w:rsidRDefault="003610FA">
      <w:pPr>
        <w:tabs>
          <w:tab w:val="left" w:pos="750"/>
        </w:tabs>
        <w:ind w:left="750" w:hanging="250"/>
        <w:jc w:val="both"/>
        <w:rPr>
          <w:rFonts w:ascii="Times New Roman" w:hAnsi="Times New Roman"/>
          <w:sz w:val="24"/>
          <w:szCs w:val="24"/>
        </w:rPr>
      </w:pPr>
      <w:r w:rsidRPr="00DA7DB2">
        <w:rPr>
          <w:rFonts w:ascii="Times New Roman" w:hAnsi="Times New Roman"/>
          <w:sz w:val="24"/>
          <w:szCs w:val="24"/>
        </w:rPr>
        <w:t>2)</w:t>
      </w:r>
      <w:r w:rsidRPr="00DA7DB2">
        <w:rPr>
          <w:rFonts w:ascii="Times New Roman" w:hAnsi="Times New Roman"/>
          <w:sz w:val="24"/>
          <w:szCs w:val="24"/>
        </w:rPr>
        <w:tab/>
        <w:t>........................................;</w:t>
      </w:r>
    </w:p>
    <w:p w:rsidR="003610FA" w:rsidRDefault="003610FA">
      <w:pPr>
        <w:tabs>
          <w:tab w:val="left" w:pos="1000"/>
        </w:tabs>
        <w:jc w:val="both"/>
        <w:rPr>
          <w:rFonts w:ascii="Times New Roman" w:hAnsi="Times New Roman"/>
          <w:sz w:val="22"/>
          <w:szCs w:val="22"/>
        </w:rPr>
      </w:pPr>
      <w:r w:rsidRPr="00DA7DB2">
        <w:rPr>
          <w:rFonts w:ascii="Times New Roman" w:hAnsi="Times New Roman"/>
          <w:sz w:val="22"/>
          <w:szCs w:val="22"/>
        </w:rPr>
        <w:tab/>
        <w:t>(imię, nazwisko)</w:t>
      </w:r>
    </w:p>
    <w:p w:rsidR="003610FA" w:rsidRPr="00DA7DB2" w:rsidRDefault="003610FA">
      <w:pPr>
        <w:jc w:val="both"/>
        <w:rPr>
          <w:rFonts w:ascii="Times New Roman" w:hAnsi="Times New Roman"/>
          <w:sz w:val="22"/>
          <w:szCs w:val="22"/>
        </w:rPr>
      </w:pPr>
    </w:p>
    <w:p w:rsidR="003610FA" w:rsidRPr="00DA7DB2" w:rsidRDefault="003610FA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DA7DB2">
        <w:rPr>
          <w:rFonts w:ascii="Times New Roman" w:hAnsi="Times New Roman"/>
          <w:b/>
          <w:bCs/>
          <w:sz w:val="24"/>
          <w:szCs w:val="24"/>
        </w:rPr>
        <w:t>§ 2</w:t>
      </w:r>
    </w:p>
    <w:p w:rsidR="003610FA" w:rsidRPr="00DA7DB2" w:rsidRDefault="003610FA">
      <w:pPr>
        <w:tabs>
          <w:tab w:val="left" w:pos="250"/>
        </w:tabs>
        <w:ind w:left="250" w:hanging="250"/>
        <w:jc w:val="both"/>
        <w:rPr>
          <w:rFonts w:ascii="Times New Roman" w:hAnsi="Times New Roman"/>
          <w:sz w:val="24"/>
          <w:szCs w:val="24"/>
        </w:rPr>
      </w:pPr>
      <w:r w:rsidRPr="00DA7DB2">
        <w:rPr>
          <w:rFonts w:ascii="Times New Roman" w:hAnsi="Times New Roman"/>
          <w:sz w:val="24"/>
          <w:szCs w:val="24"/>
        </w:rPr>
        <w:t>1.</w:t>
      </w:r>
      <w:r w:rsidRPr="00DA7DB2">
        <w:rPr>
          <w:rFonts w:ascii="Times New Roman" w:hAnsi="Times New Roman"/>
          <w:sz w:val="24"/>
          <w:szCs w:val="24"/>
        </w:rPr>
        <w:tab/>
        <w:t>Uchwała wchodzi w życie z dniem podjęcia.</w:t>
      </w:r>
    </w:p>
    <w:p w:rsidR="003610FA" w:rsidRPr="00DA7DB2" w:rsidRDefault="003610FA">
      <w:pPr>
        <w:tabs>
          <w:tab w:val="left" w:pos="250"/>
        </w:tabs>
        <w:spacing w:after="240"/>
        <w:ind w:left="250" w:hanging="250"/>
        <w:jc w:val="both"/>
        <w:rPr>
          <w:rFonts w:ascii="Times New Roman" w:hAnsi="Times New Roman"/>
          <w:sz w:val="24"/>
          <w:szCs w:val="24"/>
        </w:rPr>
      </w:pPr>
      <w:r w:rsidRPr="00DA7DB2">
        <w:rPr>
          <w:rFonts w:ascii="Times New Roman" w:hAnsi="Times New Roman"/>
          <w:sz w:val="24"/>
          <w:szCs w:val="24"/>
        </w:rPr>
        <w:t>2.</w:t>
      </w:r>
      <w:r w:rsidRPr="00DA7DB2">
        <w:rPr>
          <w:rFonts w:ascii="Times New Roman" w:hAnsi="Times New Roman"/>
          <w:sz w:val="24"/>
          <w:szCs w:val="24"/>
        </w:rPr>
        <w:tab/>
        <w:t>Uchwała podlega podaniu do publicznej wiadomości poprzez rozplakatowanie na tablicach ogłoszeń w Urz</w:t>
      </w:r>
      <w:r w:rsidR="00E74E34">
        <w:rPr>
          <w:rFonts w:ascii="Times New Roman" w:hAnsi="Times New Roman"/>
          <w:sz w:val="24"/>
          <w:szCs w:val="24"/>
        </w:rPr>
        <w:t>ędzie Miasta i Gminy</w:t>
      </w:r>
      <w:r w:rsidRPr="00DA7DB2">
        <w:rPr>
          <w:rFonts w:ascii="Times New Roman" w:hAnsi="Times New Roman"/>
          <w:sz w:val="24"/>
          <w:szCs w:val="24"/>
        </w:rPr>
        <w:t>, a ta</w:t>
      </w:r>
      <w:r w:rsidR="00E74E34">
        <w:rPr>
          <w:rFonts w:ascii="Times New Roman" w:hAnsi="Times New Roman"/>
          <w:sz w:val="24"/>
          <w:szCs w:val="24"/>
        </w:rPr>
        <w:t xml:space="preserve">kże zamieszczenie jej treści </w:t>
      </w:r>
      <w:r w:rsidRPr="00DA7DB2">
        <w:rPr>
          <w:rFonts w:ascii="Times New Roman" w:hAnsi="Times New Roman"/>
          <w:sz w:val="24"/>
          <w:szCs w:val="24"/>
        </w:rPr>
        <w:t>na stronie internet</w:t>
      </w:r>
      <w:r w:rsidR="00E74E34">
        <w:rPr>
          <w:rFonts w:ascii="Times New Roman" w:hAnsi="Times New Roman"/>
          <w:sz w:val="24"/>
          <w:szCs w:val="24"/>
        </w:rPr>
        <w:t>owej Gminy Suchedniów i Biuletynie Informacji Publicznej Urzędu Miasta i Gminy.</w:t>
      </w:r>
    </w:p>
    <w:p w:rsidR="003610FA" w:rsidRDefault="003610FA" w:rsidP="00DA7DB2">
      <w:pPr>
        <w:tabs>
          <w:tab w:val="right" w:pos="10000"/>
        </w:tabs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E74E34" w:rsidRDefault="00E74E34" w:rsidP="00DA7DB2">
      <w:pPr>
        <w:tabs>
          <w:tab w:val="right" w:pos="10000"/>
        </w:tabs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E74E34" w:rsidRDefault="00E74E34" w:rsidP="00DA7DB2">
      <w:pPr>
        <w:tabs>
          <w:tab w:val="right" w:pos="10000"/>
        </w:tabs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E74E34" w:rsidRDefault="00E74E34" w:rsidP="00DA7DB2">
      <w:pPr>
        <w:tabs>
          <w:tab w:val="right" w:pos="10000"/>
        </w:tabs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E74E34" w:rsidRDefault="00E74E34" w:rsidP="00DA7DB2">
      <w:pPr>
        <w:tabs>
          <w:tab w:val="right" w:pos="10000"/>
        </w:tabs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E74E34" w:rsidRDefault="00E74E34" w:rsidP="00DA7DB2">
      <w:pPr>
        <w:tabs>
          <w:tab w:val="right" w:pos="10000"/>
        </w:tabs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E74E34" w:rsidRDefault="00E74E34" w:rsidP="00DA7DB2">
      <w:pPr>
        <w:tabs>
          <w:tab w:val="right" w:pos="10000"/>
        </w:tabs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E74E34" w:rsidRDefault="00E74E34" w:rsidP="00DA7DB2">
      <w:pPr>
        <w:tabs>
          <w:tab w:val="right" w:pos="10000"/>
        </w:tabs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E74E34" w:rsidRDefault="00E74E34" w:rsidP="00DA7DB2">
      <w:pPr>
        <w:tabs>
          <w:tab w:val="right" w:pos="10000"/>
        </w:tabs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E74E34" w:rsidRDefault="00F2011D" w:rsidP="00F2011D">
      <w:pPr>
        <w:tabs>
          <w:tab w:val="right" w:pos="10000"/>
        </w:tabs>
        <w:spacing w:befor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Uzasadnienie</w:t>
      </w:r>
    </w:p>
    <w:p w:rsidR="00F2011D" w:rsidRDefault="00F2011D" w:rsidP="00F2011D">
      <w:pPr>
        <w:tabs>
          <w:tab w:val="right" w:pos="10000"/>
        </w:tabs>
        <w:spacing w:before="240"/>
        <w:rPr>
          <w:rFonts w:ascii="Times New Roman" w:hAnsi="Times New Roman"/>
          <w:sz w:val="24"/>
          <w:szCs w:val="24"/>
        </w:rPr>
      </w:pPr>
    </w:p>
    <w:p w:rsidR="00E74E34" w:rsidRDefault="00E74E34" w:rsidP="00E74E34">
      <w:pPr>
        <w:jc w:val="both"/>
        <w:rPr>
          <w:rFonts w:ascii="Times New Roman" w:hAnsi="Times New Roman"/>
          <w:sz w:val="24"/>
          <w:szCs w:val="24"/>
        </w:rPr>
      </w:pPr>
      <w:r w:rsidRPr="00E74E34">
        <w:rPr>
          <w:rFonts w:ascii="Times New Roman" w:hAnsi="Times New Roman"/>
          <w:sz w:val="24"/>
          <w:szCs w:val="24"/>
        </w:rPr>
        <w:t>Zgodnie z ustawą Prawo o ustroju sądów powszec</w:t>
      </w:r>
      <w:r>
        <w:rPr>
          <w:rFonts w:ascii="Times New Roman" w:hAnsi="Times New Roman"/>
          <w:sz w:val="24"/>
          <w:szCs w:val="24"/>
        </w:rPr>
        <w:t xml:space="preserve">hnych do końca października 2019 </w:t>
      </w:r>
      <w:r w:rsidRPr="00E74E34">
        <w:rPr>
          <w:rFonts w:ascii="Times New Roman" w:hAnsi="Times New Roman"/>
          <w:sz w:val="24"/>
          <w:szCs w:val="24"/>
        </w:rPr>
        <w:t>r. rady gmin dokonują wyboru ławników do sądów okręgowych i s</w:t>
      </w:r>
      <w:r>
        <w:rPr>
          <w:rFonts w:ascii="Times New Roman" w:hAnsi="Times New Roman"/>
          <w:sz w:val="24"/>
          <w:szCs w:val="24"/>
        </w:rPr>
        <w:t>ądów rejonowych na kadencję 2020 – 2023</w:t>
      </w:r>
      <w:r w:rsidRPr="00E74E34">
        <w:rPr>
          <w:rFonts w:ascii="Times New Roman" w:hAnsi="Times New Roman"/>
          <w:sz w:val="24"/>
          <w:szCs w:val="24"/>
        </w:rPr>
        <w:t xml:space="preserve"> w głosowaniu tajnym.</w:t>
      </w:r>
    </w:p>
    <w:p w:rsidR="00E74E34" w:rsidRDefault="00E74E34" w:rsidP="00F2011D">
      <w:pPr>
        <w:jc w:val="both"/>
        <w:rPr>
          <w:rFonts w:ascii="Times New Roman" w:hAnsi="Times New Roman"/>
          <w:sz w:val="24"/>
        </w:rPr>
      </w:pPr>
      <w:r w:rsidRPr="00E74E34">
        <w:rPr>
          <w:rFonts w:ascii="Times New Roman" w:hAnsi="Times New Roman"/>
          <w:sz w:val="24"/>
          <w:szCs w:val="24"/>
        </w:rPr>
        <w:t xml:space="preserve">Prezes Sądu </w:t>
      </w:r>
      <w:r w:rsidR="00F2011D">
        <w:rPr>
          <w:rFonts w:ascii="Times New Roman" w:hAnsi="Times New Roman"/>
          <w:sz w:val="24"/>
          <w:szCs w:val="24"/>
        </w:rPr>
        <w:t xml:space="preserve">Okręgowego w Kielcach pismem Znak: Adm-510-2/19 z dnia 30 maja 2019 </w:t>
      </w:r>
      <w:r w:rsidRPr="00E74E34">
        <w:rPr>
          <w:rFonts w:ascii="Times New Roman" w:hAnsi="Times New Roman"/>
          <w:sz w:val="24"/>
          <w:szCs w:val="24"/>
        </w:rPr>
        <w:t>r. okreś</w:t>
      </w:r>
      <w:r w:rsidR="00F2011D">
        <w:rPr>
          <w:rFonts w:ascii="Times New Roman" w:hAnsi="Times New Roman"/>
          <w:sz w:val="24"/>
          <w:szCs w:val="24"/>
        </w:rPr>
        <w:t xml:space="preserve">lił liczbę ławników dla potrzeb </w:t>
      </w:r>
      <w:r w:rsidRPr="00F2011D">
        <w:rPr>
          <w:rFonts w:ascii="Times New Roman" w:hAnsi="Times New Roman"/>
          <w:sz w:val="24"/>
        </w:rPr>
        <w:t>Sądu Rejonowe</w:t>
      </w:r>
      <w:r w:rsidR="00F2011D">
        <w:rPr>
          <w:rFonts w:ascii="Times New Roman" w:hAnsi="Times New Roman"/>
          <w:sz w:val="24"/>
        </w:rPr>
        <w:t>go w Skarżysku Kamiennej – 5</w:t>
      </w:r>
      <w:r w:rsidRPr="00F2011D">
        <w:rPr>
          <w:rFonts w:ascii="Times New Roman" w:hAnsi="Times New Roman"/>
          <w:sz w:val="24"/>
        </w:rPr>
        <w:t xml:space="preserve"> ławników; </w:t>
      </w:r>
      <w:r w:rsidR="00F3691D">
        <w:rPr>
          <w:rFonts w:ascii="Times New Roman" w:hAnsi="Times New Roman"/>
          <w:sz w:val="24"/>
        </w:rPr>
        <w:t xml:space="preserve">      </w:t>
      </w:r>
      <w:r w:rsidRPr="00F2011D">
        <w:rPr>
          <w:rFonts w:ascii="Times New Roman" w:hAnsi="Times New Roman"/>
          <w:sz w:val="24"/>
        </w:rPr>
        <w:t>w tym do orzekania w spr</w:t>
      </w:r>
      <w:r w:rsidR="00F2011D">
        <w:rPr>
          <w:rFonts w:ascii="Times New Roman" w:hAnsi="Times New Roman"/>
          <w:sz w:val="24"/>
        </w:rPr>
        <w:t>awach z zakresu Prawa pracy – 2</w:t>
      </w:r>
      <w:r w:rsidRPr="00F2011D">
        <w:rPr>
          <w:rFonts w:ascii="Times New Roman" w:hAnsi="Times New Roman"/>
          <w:sz w:val="24"/>
        </w:rPr>
        <w:t xml:space="preserve"> ławników.</w:t>
      </w:r>
    </w:p>
    <w:p w:rsidR="00F3691D" w:rsidRPr="00F2011D" w:rsidRDefault="00F3691D" w:rsidP="00F201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W ustawowym terminie zgłoszono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dwóch kandydatów na ławników do Sądu Rejonowego                        w </w:t>
      </w:r>
      <w:proofErr w:type="spellStart"/>
      <w:r>
        <w:rPr>
          <w:rFonts w:ascii="Times New Roman" w:hAnsi="Times New Roman"/>
          <w:sz w:val="24"/>
        </w:rPr>
        <w:t>Skarżysku-Kamiennej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:rsidR="00E74E34" w:rsidRPr="00E74E34" w:rsidRDefault="00E74E34" w:rsidP="00E74E34">
      <w:pPr>
        <w:jc w:val="both"/>
        <w:rPr>
          <w:rFonts w:ascii="Times New Roman" w:hAnsi="Times New Roman"/>
          <w:sz w:val="24"/>
          <w:szCs w:val="24"/>
        </w:rPr>
      </w:pPr>
      <w:r w:rsidRPr="00E74E34">
        <w:rPr>
          <w:rFonts w:ascii="Times New Roman" w:hAnsi="Times New Roman"/>
          <w:sz w:val="24"/>
          <w:szCs w:val="24"/>
        </w:rPr>
        <w:t>Uchwałę podjęto w oparciu o opinię przedstawioną podczas sesji przez Zespół opiniujący kandydatów na ławników powołany uchwałą Rady Miejskiej.</w:t>
      </w:r>
    </w:p>
    <w:p w:rsidR="00E74E34" w:rsidRPr="00DA7DB2" w:rsidRDefault="00E74E34" w:rsidP="00DA7DB2">
      <w:pPr>
        <w:tabs>
          <w:tab w:val="right" w:pos="10000"/>
        </w:tabs>
        <w:spacing w:before="240"/>
        <w:jc w:val="both"/>
        <w:rPr>
          <w:rFonts w:ascii="Times New Roman" w:hAnsi="Times New Roman"/>
          <w:sz w:val="24"/>
          <w:szCs w:val="24"/>
        </w:rPr>
      </w:pPr>
    </w:p>
    <w:sectPr w:rsidR="00E74E34" w:rsidRPr="00DA7DB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8620B"/>
    <w:multiLevelType w:val="hybridMultilevel"/>
    <w:tmpl w:val="B5FCF272"/>
    <w:lvl w:ilvl="0" w:tplc="D0561AA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7DB2"/>
    <w:rsid w:val="003610FA"/>
    <w:rsid w:val="00587E75"/>
    <w:rsid w:val="00C87650"/>
    <w:rsid w:val="00DA7DB2"/>
    <w:rsid w:val="00E52A7E"/>
    <w:rsid w:val="00E74E34"/>
    <w:rsid w:val="00EE197D"/>
    <w:rsid w:val="00F2011D"/>
    <w:rsid w:val="00F3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AF563-91C9-4AD8-89EC-0DC6DD1D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A" w:hAnsi="A" w:cs="A"/>
    </w:rPr>
  </w:style>
  <w:style w:type="paragraph" w:styleId="Akapitzlist">
    <w:name w:val="List Paragraph"/>
    <w:basedOn w:val="Normalny"/>
    <w:uiPriority w:val="34"/>
    <w:qFormat/>
    <w:rsid w:val="00E74E34"/>
    <w:pPr>
      <w:widowControl/>
      <w:autoSpaceDE/>
      <w:autoSpaceDN/>
      <w:adjustRightInd/>
      <w:ind w:left="720"/>
      <w:contextualSpacing/>
    </w:pPr>
    <w:rPr>
      <w:rFonts w:ascii="Times New Roman" w:eastAsia="Calibri" w:hAnsi="Times New Roman"/>
      <w:sz w:val="28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E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87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6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</dc:creator>
  <cp:keywords/>
  <cp:lastModifiedBy>MARIUSZ ŚLUSARCZYK</cp:lastModifiedBy>
  <cp:revision>5</cp:revision>
  <cp:lastPrinted>2019-10-15T12:30:00Z</cp:lastPrinted>
  <dcterms:created xsi:type="dcterms:W3CDTF">2019-03-30T14:21:00Z</dcterms:created>
  <dcterms:modified xsi:type="dcterms:W3CDTF">2019-10-15T12:34:00Z</dcterms:modified>
</cp:coreProperties>
</file>