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4FF" w:rsidRDefault="000314FF" w:rsidP="00366221">
      <w:pPr>
        <w:jc w:val="center"/>
        <w:rPr>
          <w:rFonts w:eastAsia="Calibri"/>
          <w:b/>
          <w:sz w:val="32"/>
          <w:szCs w:val="22"/>
        </w:rPr>
      </w:pPr>
      <w:r>
        <w:rPr>
          <w:rFonts w:eastAsia="Calibri"/>
          <w:b/>
          <w:sz w:val="32"/>
          <w:szCs w:val="22"/>
        </w:rPr>
        <w:t xml:space="preserve">                               </w:t>
      </w:r>
    </w:p>
    <w:p w:rsidR="00366221" w:rsidRPr="00366221" w:rsidRDefault="00366221" w:rsidP="00366221">
      <w:pPr>
        <w:jc w:val="center"/>
        <w:rPr>
          <w:rFonts w:eastAsia="Calibri"/>
          <w:b/>
          <w:sz w:val="32"/>
          <w:szCs w:val="22"/>
        </w:rPr>
      </w:pPr>
      <w:r w:rsidRPr="00366221">
        <w:rPr>
          <w:rFonts w:eastAsia="Calibri"/>
          <w:b/>
          <w:sz w:val="32"/>
          <w:szCs w:val="22"/>
        </w:rPr>
        <w:t>UCHWAŁA Nr</w:t>
      </w:r>
      <w:r w:rsidR="00080463">
        <w:rPr>
          <w:rFonts w:eastAsia="Calibri"/>
          <w:b/>
          <w:sz w:val="32"/>
          <w:szCs w:val="22"/>
        </w:rPr>
        <w:t xml:space="preserve"> ….</w:t>
      </w:r>
      <w:r w:rsidRPr="00366221">
        <w:rPr>
          <w:rFonts w:eastAsia="Calibri"/>
          <w:b/>
          <w:sz w:val="32"/>
          <w:szCs w:val="22"/>
        </w:rPr>
        <w:t>/</w:t>
      </w:r>
      <w:r w:rsidR="00F05843">
        <w:rPr>
          <w:rFonts w:eastAsia="Calibri"/>
          <w:b/>
          <w:sz w:val="32"/>
          <w:szCs w:val="22"/>
        </w:rPr>
        <w:t>II</w:t>
      </w:r>
      <w:r w:rsidR="00080463">
        <w:rPr>
          <w:rFonts w:eastAsia="Calibri"/>
          <w:b/>
          <w:sz w:val="32"/>
          <w:szCs w:val="22"/>
        </w:rPr>
        <w:t>/2018</w:t>
      </w:r>
    </w:p>
    <w:p w:rsidR="00366221" w:rsidRPr="00366221" w:rsidRDefault="00366221" w:rsidP="00366221">
      <w:pPr>
        <w:jc w:val="center"/>
        <w:rPr>
          <w:rFonts w:eastAsia="Calibri"/>
          <w:b/>
          <w:sz w:val="32"/>
          <w:szCs w:val="22"/>
        </w:rPr>
      </w:pPr>
      <w:r w:rsidRPr="00366221">
        <w:rPr>
          <w:rFonts w:eastAsia="Calibri"/>
          <w:b/>
          <w:sz w:val="32"/>
          <w:szCs w:val="22"/>
        </w:rPr>
        <w:t>Rady Miejskiej w Suchedniowie</w:t>
      </w:r>
    </w:p>
    <w:p w:rsidR="00366221" w:rsidRPr="00366221" w:rsidRDefault="00F05843" w:rsidP="00366221">
      <w:pPr>
        <w:jc w:val="center"/>
        <w:rPr>
          <w:rFonts w:eastAsia="Calibri"/>
          <w:b/>
          <w:sz w:val="32"/>
          <w:szCs w:val="22"/>
        </w:rPr>
      </w:pPr>
      <w:r>
        <w:rPr>
          <w:rFonts w:eastAsia="Calibri"/>
          <w:b/>
          <w:sz w:val="32"/>
          <w:szCs w:val="22"/>
        </w:rPr>
        <w:t>z dnia 29 listopada</w:t>
      </w:r>
      <w:r w:rsidR="00080463">
        <w:rPr>
          <w:rFonts w:eastAsia="Calibri"/>
          <w:b/>
          <w:sz w:val="32"/>
          <w:szCs w:val="22"/>
        </w:rPr>
        <w:t xml:space="preserve"> 2018</w:t>
      </w:r>
      <w:r w:rsidR="00197A4E">
        <w:rPr>
          <w:rFonts w:eastAsia="Calibri"/>
          <w:b/>
          <w:sz w:val="32"/>
          <w:szCs w:val="22"/>
        </w:rPr>
        <w:t xml:space="preserve"> </w:t>
      </w:r>
      <w:r w:rsidR="00366221" w:rsidRPr="00366221">
        <w:rPr>
          <w:rFonts w:eastAsia="Calibri"/>
          <w:b/>
          <w:sz w:val="32"/>
          <w:szCs w:val="22"/>
        </w:rPr>
        <w:t>r.</w:t>
      </w:r>
    </w:p>
    <w:p w:rsidR="00366221" w:rsidRPr="00366221" w:rsidRDefault="00366221" w:rsidP="00366221">
      <w:pPr>
        <w:jc w:val="both"/>
        <w:rPr>
          <w:rFonts w:eastAsia="Calibri"/>
          <w:szCs w:val="22"/>
        </w:rPr>
      </w:pPr>
    </w:p>
    <w:p w:rsidR="00366221" w:rsidRPr="00366221" w:rsidRDefault="00366221" w:rsidP="00366221">
      <w:pPr>
        <w:jc w:val="both"/>
        <w:rPr>
          <w:rFonts w:eastAsia="Calibri"/>
          <w:szCs w:val="22"/>
        </w:rPr>
      </w:pPr>
    </w:p>
    <w:p w:rsidR="00366221" w:rsidRPr="00366221" w:rsidRDefault="00366221" w:rsidP="00366221">
      <w:pPr>
        <w:jc w:val="both"/>
        <w:rPr>
          <w:rFonts w:eastAsia="Calibri"/>
          <w:b/>
          <w:szCs w:val="22"/>
        </w:rPr>
      </w:pPr>
      <w:r w:rsidRPr="00366221">
        <w:rPr>
          <w:rFonts w:eastAsia="Calibri"/>
          <w:b/>
          <w:szCs w:val="22"/>
        </w:rPr>
        <w:t xml:space="preserve">w sprawie </w:t>
      </w:r>
      <w:r w:rsidR="00F05843">
        <w:rPr>
          <w:rFonts w:eastAsia="Calibri"/>
          <w:b/>
          <w:szCs w:val="22"/>
        </w:rPr>
        <w:t>ustalenia</w:t>
      </w:r>
      <w:r>
        <w:rPr>
          <w:rFonts w:eastAsia="Calibri"/>
          <w:b/>
          <w:szCs w:val="22"/>
        </w:rPr>
        <w:t xml:space="preserve"> </w:t>
      </w:r>
      <w:r w:rsidRPr="00366221">
        <w:rPr>
          <w:rFonts w:eastAsia="Calibri"/>
          <w:b/>
          <w:szCs w:val="22"/>
        </w:rPr>
        <w:t>wynagrodzenia Burmistrza Miasta i Gminy Suchedniów</w:t>
      </w:r>
      <w:r w:rsidR="00F05843">
        <w:rPr>
          <w:rFonts w:eastAsia="Calibri"/>
          <w:b/>
          <w:szCs w:val="22"/>
        </w:rPr>
        <w:t>.</w:t>
      </w:r>
    </w:p>
    <w:p w:rsidR="00366221" w:rsidRPr="00366221" w:rsidRDefault="00366221" w:rsidP="00366221">
      <w:pPr>
        <w:jc w:val="both"/>
        <w:rPr>
          <w:rFonts w:eastAsia="Calibri"/>
          <w:szCs w:val="22"/>
        </w:rPr>
      </w:pPr>
    </w:p>
    <w:p w:rsidR="00366221" w:rsidRPr="00366221" w:rsidRDefault="00366221" w:rsidP="00366221">
      <w:pPr>
        <w:jc w:val="both"/>
        <w:rPr>
          <w:rFonts w:eastAsia="Calibri"/>
          <w:szCs w:val="22"/>
        </w:rPr>
      </w:pPr>
    </w:p>
    <w:p w:rsidR="00BD20C5" w:rsidRPr="00F05843" w:rsidRDefault="00366221" w:rsidP="00F05843">
      <w:pPr>
        <w:jc w:val="both"/>
        <w:rPr>
          <w:rFonts w:eastAsia="Calibri"/>
          <w:szCs w:val="22"/>
        </w:rPr>
      </w:pPr>
      <w:r w:rsidRPr="00366221">
        <w:rPr>
          <w:rFonts w:eastAsia="Calibri"/>
          <w:szCs w:val="22"/>
        </w:rPr>
        <w:tab/>
        <w:t xml:space="preserve">Na podstawie art. 18 ust. 2 pkt.2  ustawy z dnia 8 marca 1990r. o samorządzie gminnym (j.t. Dz. U. z </w:t>
      </w:r>
      <w:r w:rsidR="006D008C">
        <w:rPr>
          <w:rFonts w:eastAsia="Calibri"/>
          <w:szCs w:val="22"/>
        </w:rPr>
        <w:t>2018</w:t>
      </w:r>
      <w:r w:rsidR="002956A8">
        <w:rPr>
          <w:rFonts w:eastAsia="Calibri"/>
          <w:szCs w:val="22"/>
        </w:rPr>
        <w:t xml:space="preserve">r. poz. </w:t>
      </w:r>
      <w:r w:rsidR="00F05843">
        <w:rPr>
          <w:rFonts w:eastAsia="Calibri"/>
          <w:szCs w:val="22"/>
        </w:rPr>
        <w:t>994, 1000, 1349, 1432</w:t>
      </w:r>
      <w:r w:rsidR="002956A8">
        <w:rPr>
          <w:rFonts w:eastAsia="Calibri"/>
          <w:szCs w:val="22"/>
        </w:rPr>
        <w:t>)</w:t>
      </w:r>
      <w:r w:rsidRPr="00366221">
        <w:rPr>
          <w:rFonts w:eastAsia="Calibri"/>
          <w:szCs w:val="22"/>
        </w:rPr>
        <w:t xml:space="preserve">, art. </w:t>
      </w:r>
      <w:r w:rsidR="002956A8">
        <w:rPr>
          <w:rFonts w:eastAsia="Calibri"/>
          <w:szCs w:val="22"/>
        </w:rPr>
        <w:t>8</w:t>
      </w:r>
      <w:r w:rsidRPr="00366221">
        <w:rPr>
          <w:rFonts w:eastAsia="Calibri"/>
          <w:szCs w:val="22"/>
        </w:rPr>
        <w:t xml:space="preserve"> ust. 2</w:t>
      </w:r>
      <w:r w:rsidR="00F05843">
        <w:rPr>
          <w:rFonts w:eastAsia="Calibri"/>
          <w:szCs w:val="22"/>
        </w:rPr>
        <w:t>; art. 36 ust. 1-4 i art. 37 ust.1 i 3</w:t>
      </w:r>
      <w:r w:rsidRPr="00366221">
        <w:rPr>
          <w:rFonts w:eastAsia="Calibri"/>
          <w:szCs w:val="22"/>
        </w:rPr>
        <w:t xml:space="preserve"> ustawy z dnia 21 </w:t>
      </w:r>
      <w:r w:rsidR="00F05843">
        <w:rPr>
          <w:rFonts w:eastAsia="Calibri"/>
          <w:szCs w:val="22"/>
        </w:rPr>
        <w:t xml:space="preserve">listopada 2008r. o pracownikach </w:t>
      </w:r>
      <w:r w:rsidRPr="00366221">
        <w:rPr>
          <w:rFonts w:eastAsia="Calibri"/>
          <w:szCs w:val="22"/>
        </w:rPr>
        <w:t>sa</w:t>
      </w:r>
      <w:r w:rsidR="00F05843">
        <w:rPr>
          <w:rFonts w:eastAsia="Calibri"/>
          <w:szCs w:val="22"/>
        </w:rPr>
        <w:t>morządowych (j.t.  Dz. U. z 2018 r. poz. 1260, 1669</w:t>
      </w:r>
      <w:r w:rsidR="003C432C">
        <w:rPr>
          <w:rFonts w:eastAsia="Calibri"/>
          <w:szCs w:val="22"/>
        </w:rPr>
        <w:t>)</w:t>
      </w:r>
      <w:r w:rsidRPr="00366221">
        <w:rPr>
          <w:rFonts w:eastAsia="Calibri"/>
          <w:szCs w:val="22"/>
        </w:rPr>
        <w:t xml:space="preserve"> oraz § 6 </w:t>
      </w:r>
      <w:r w:rsidR="00F05843">
        <w:rPr>
          <w:rFonts w:eastAsia="Calibri"/>
          <w:szCs w:val="22"/>
        </w:rPr>
        <w:t xml:space="preserve">i § 7 </w:t>
      </w:r>
      <w:r w:rsidRPr="00366221">
        <w:rPr>
          <w:rFonts w:eastAsia="Calibri"/>
          <w:szCs w:val="22"/>
        </w:rPr>
        <w:t>rozporządzenia Rady Ministr</w:t>
      </w:r>
      <w:r w:rsidR="00F05843">
        <w:rPr>
          <w:rFonts w:eastAsia="Calibri"/>
          <w:szCs w:val="22"/>
        </w:rPr>
        <w:t>ów z dnia 15</w:t>
      </w:r>
      <w:r w:rsidRPr="00366221">
        <w:rPr>
          <w:rFonts w:eastAsia="Calibri"/>
          <w:szCs w:val="22"/>
        </w:rPr>
        <w:t xml:space="preserve"> m</w:t>
      </w:r>
      <w:r w:rsidR="00CF6FE6">
        <w:rPr>
          <w:rFonts w:eastAsia="Calibri"/>
          <w:szCs w:val="22"/>
        </w:rPr>
        <w:t>aja 2018</w:t>
      </w:r>
      <w:r w:rsidRPr="00366221">
        <w:rPr>
          <w:rFonts w:eastAsia="Calibri"/>
          <w:szCs w:val="22"/>
        </w:rPr>
        <w:t>r. w sprawie  wynagradzania</w:t>
      </w:r>
      <w:r w:rsidR="00F05843">
        <w:rPr>
          <w:rFonts w:eastAsia="Calibri"/>
          <w:szCs w:val="22"/>
        </w:rPr>
        <w:t xml:space="preserve"> pracowników samorządowych</w:t>
      </w:r>
      <w:r w:rsidR="00CF6FE6">
        <w:rPr>
          <w:rFonts w:eastAsia="Calibri"/>
          <w:szCs w:val="22"/>
        </w:rPr>
        <w:t xml:space="preserve"> </w:t>
      </w:r>
      <w:r w:rsidR="000314FF">
        <w:rPr>
          <w:rFonts w:eastAsia="Calibri"/>
          <w:szCs w:val="22"/>
        </w:rPr>
        <w:t xml:space="preserve">              </w:t>
      </w:r>
      <w:r w:rsidR="00CF6FE6">
        <w:rPr>
          <w:rFonts w:eastAsia="Calibri"/>
          <w:szCs w:val="22"/>
        </w:rPr>
        <w:t>(</w:t>
      </w:r>
      <w:r w:rsidR="000314FF">
        <w:rPr>
          <w:rFonts w:eastAsia="Calibri"/>
          <w:szCs w:val="22"/>
        </w:rPr>
        <w:t>Dz. U.</w:t>
      </w:r>
      <w:r w:rsidRPr="00366221">
        <w:rPr>
          <w:rFonts w:eastAsia="Calibri"/>
          <w:szCs w:val="22"/>
        </w:rPr>
        <w:t xml:space="preserve"> z 201</w:t>
      </w:r>
      <w:r w:rsidR="00CF6FE6">
        <w:rPr>
          <w:rFonts w:eastAsia="Calibri"/>
          <w:szCs w:val="22"/>
        </w:rPr>
        <w:t>8r. poz. 93</w:t>
      </w:r>
      <w:r w:rsidR="004B5C7C">
        <w:rPr>
          <w:rFonts w:eastAsia="Calibri"/>
          <w:szCs w:val="22"/>
        </w:rPr>
        <w:t>6</w:t>
      </w:r>
      <w:r w:rsidRPr="00366221">
        <w:rPr>
          <w:rFonts w:eastAsia="Calibri"/>
          <w:szCs w:val="22"/>
        </w:rPr>
        <w:t xml:space="preserve">) </w:t>
      </w:r>
      <w:r w:rsidRPr="00366221">
        <w:rPr>
          <w:rFonts w:eastAsia="Calibri"/>
          <w:b/>
          <w:szCs w:val="22"/>
        </w:rPr>
        <w:t>Rada Miejska</w:t>
      </w:r>
      <w:r w:rsidRPr="00366221">
        <w:rPr>
          <w:rFonts w:eastAsia="Calibri"/>
          <w:szCs w:val="22"/>
        </w:rPr>
        <w:t xml:space="preserve"> uchwala, co następuje: </w:t>
      </w:r>
      <w:r w:rsidRPr="00366221">
        <w:rPr>
          <w:rFonts w:eastAsia="Calibri"/>
          <w:szCs w:val="22"/>
        </w:rPr>
        <w:tab/>
      </w:r>
      <w:r w:rsidRPr="00366221">
        <w:rPr>
          <w:rFonts w:eastAsia="Calibri"/>
          <w:szCs w:val="22"/>
        </w:rPr>
        <w:br/>
      </w:r>
    </w:p>
    <w:p w:rsidR="00366221" w:rsidRPr="00366221" w:rsidRDefault="00366221" w:rsidP="00BD20C5">
      <w:pPr>
        <w:jc w:val="center"/>
        <w:rPr>
          <w:rFonts w:eastAsia="Calibri"/>
          <w:b/>
          <w:szCs w:val="22"/>
        </w:rPr>
      </w:pPr>
      <w:r w:rsidRPr="00366221">
        <w:rPr>
          <w:rFonts w:eastAsia="Calibri"/>
          <w:b/>
          <w:szCs w:val="22"/>
        </w:rPr>
        <w:t>§ 1.</w:t>
      </w:r>
    </w:p>
    <w:p w:rsidR="00366221" w:rsidRPr="00366221" w:rsidRDefault="00366221" w:rsidP="00366221">
      <w:pPr>
        <w:jc w:val="both"/>
        <w:rPr>
          <w:rFonts w:eastAsia="Calibri"/>
          <w:szCs w:val="22"/>
        </w:rPr>
      </w:pPr>
    </w:p>
    <w:p w:rsidR="00366221" w:rsidRPr="004B5C7C" w:rsidRDefault="00366221" w:rsidP="004B5C7C">
      <w:pPr>
        <w:pStyle w:val="Akapitzlist"/>
        <w:numPr>
          <w:ilvl w:val="0"/>
          <w:numId w:val="2"/>
        </w:numPr>
        <w:ind w:left="426" w:hanging="426"/>
        <w:jc w:val="both"/>
        <w:rPr>
          <w:rFonts w:eastAsia="Calibri"/>
          <w:szCs w:val="22"/>
        </w:rPr>
      </w:pPr>
      <w:r w:rsidRPr="004B5C7C">
        <w:rPr>
          <w:rFonts w:eastAsia="Calibri"/>
          <w:szCs w:val="22"/>
        </w:rPr>
        <w:t xml:space="preserve">Ustala się </w:t>
      </w:r>
      <w:r w:rsidRPr="004B5C7C">
        <w:rPr>
          <w:rFonts w:eastAsia="Calibri"/>
          <w:b/>
          <w:szCs w:val="22"/>
        </w:rPr>
        <w:t>wynagrodzenie miesięczne brutto Burmistrza</w:t>
      </w:r>
      <w:r w:rsidRPr="004B5C7C">
        <w:rPr>
          <w:rFonts w:eastAsia="Calibri"/>
          <w:szCs w:val="22"/>
        </w:rPr>
        <w:t xml:space="preserve">  w sposób następujący:</w:t>
      </w:r>
    </w:p>
    <w:p w:rsidR="00366221" w:rsidRPr="00B821F4" w:rsidRDefault="00366221" w:rsidP="00366221">
      <w:pPr>
        <w:numPr>
          <w:ilvl w:val="0"/>
          <w:numId w:val="1"/>
        </w:numPr>
        <w:contextualSpacing/>
        <w:jc w:val="both"/>
        <w:rPr>
          <w:rFonts w:eastAsia="Calibri"/>
          <w:b/>
          <w:szCs w:val="22"/>
        </w:rPr>
      </w:pPr>
      <w:r w:rsidRPr="00366221">
        <w:rPr>
          <w:rFonts w:eastAsia="Calibri"/>
          <w:szCs w:val="22"/>
        </w:rPr>
        <w:t>wy</w:t>
      </w:r>
      <w:r w:rsidR="00CE3BCF">
        <w:rPr>
          <w:rFonts w:eastAsia="Calibri"/>
          <w:szCs w:val="22"/>
        </w:rPr>
        <w:t xml:space="preserve">nagrodzenie zasadnicze w kwocie </w:t>
      </w:r>
      <w:r w:rsidR="00CF6FE6">
        <w:rPr>
          <w:rFonts w:eastAsia="Calibri"/>
          <w:b/>
          <w:szCs w:val="22"/>
        </w:rPr>
        <w:t>4</w:t>
      </w:r>
      <w:r w:rsidR="00CB2182">
        <w:rPr>
          <w:rFonts w:eastAsia="Calibri"/>
          <w:b/>
          <w:szCs w:val="22"/>
        </w:rPr>
        <w:t>.</w:t>
      </w:r>
      <w:r w:rsidR="00CF6FE6">
        <w:rPr>
          <w:rFonts w:eastAsia="Calibri"/>
          <w:b/>
          <w:szCs w:val="22"/>
        </w:rPr>
        <w:t>700</w:t>
      </w:r>
      <w:r w:rsidR="00CE3BCF" w:rsidRPr="00B821F4">
        <w:rPr>
          <w:rFonts w:eastAsia="Calibri"/>
          <w:b/>
          <w:szCs w:val="22"/>
        </w:rPr>
        <w:t>,-</w:t>
      </w:r>
      <w:r w:rsidRPr="00B821F4">
        <w:rPr>
          <w:rFonts w:eastAsia="Calibri"/>
          <w:b/>
          <w:szCs w:val="22"/>
        </w:rPr>
        <w:t xml:space="preserve"> zł</w:t>
      </w:r>
    </w:p>
    <w:p w:rsidR="00366221" w:rsidRPr="00B821F4" w:rsidRDefault="00366221" w:rsidP="00366221">
      <w:pPr>
        <w:numPr>
          <w:ilvl w:val="0"/>
          <w:numId w:val="1"/>
        </w:numPr>
        <w:contextualSpacing/>
        <w:jc w:val="both"/>
        <w:rPr>
          <w:rFonts w:eastAsia="Calibri"/>
          <w:b/>
          <w:szCs w:val="22"/>
        </w:rPr>
      </w:pPr>
      <w:r w:rsidRPr="00366221">
        <w:rPr>
          <w:rFonts w:eastAsia="Calibri"/>
          <w:szCs w:val="22"/>
        </w:rPr>
        <w:t>dod</w:t>
      </w:r>
      <w:r w:rsidR="00CE3BCF">
        <w:rPr>
          <w:rFonts w:eastAsia="Calibri"/>
          <w:szCs w:val="22"/>
        </w:rPr>
        <w:t xml:space="preserve">atek funkcyjny w kwocie </w:t>
      </w:r>
      <w:r w:rsidR="00CF6FE6">
        <w:rPr>
          <w:rFonts w:eastAsia="Calibri"/>
          <w:b/>
          <w:szCs w:val="22"/>
        </w:rPr>
        <w:t>1.79</w:t>
      </w:r>
      <w:r w:rsidR="00CE3BCF" w:rsidRPr="00B821F4">
        <w:rPr>
          <w:rFonts w:eastAsia="Calibri"/>
          <w:b/>
          <w:szCs w:val="22"/>
        </w:rPr>
        <w:t>0,-</w:t>
      </w:r>
      <w:r w:rsidR="00BD20C5" w:rsidRPr="00B821F4">
        <w:rPr>
          <w:rFonts w:eastAsia="Calibri"/>
          <w:b/>
          <w:szCs w:val="22"/>
        </w:rPr>
        <w:t xml:space="preserve"> </w:t>
      </w:r>
      <w:r w:rsidRPr="00B821F4">
        <w:rPr>
          <w:rFonts w:eastAsia="Calibri"/>
          <w:b/>
          <w:szCs w:val="22"/>
        </w:rPr>
        <w:t>zł</w:t>
      </w:r>
    </w:p>
    <w:p w:rsidR="00366221" w:rsidRPr="00F05843" w:rsidRDefault="00366221" w:rsidP="00366221">
      <w:pPr>
        <w:numPr>
          <w:ilvl w:val="0"/>
          <w:numId w:val="1"/>
        </w:numPr>
        <w:contextualSpacing/>
        <w:jc w:val="both"/>
        <w:rPr>
          <w:rFonts w:eastAsia="Calibri"/>
          <w:szCs w:val="22"/>
        </w:rPr>
      </w:pPr>
      <w:r w:rsidRPr="00366221">
        <w:rPr>
          <w:rFonts w:eastAsia="Calibri"/>
          <w:szCs w:val="22"/>
        </w:rPr>
        <w:t xml:space="preserve">dodatek specjalny w wysokości </w:t>
      </w:r>
      <w:r w:rsidR="00F05843">
        <w:rPr>
          <w:rFonts w:eastAsia="Calibri"/>
          <w:b/>
          <w:szCs w:val="22"/>
        </w:rPr>
        <w:t>2.580</w:t>
      </w:r>
      <w:r w:rsidR="00DC40A2">
        <w:rPr>
          <w:rFonts w:eastAsia="Calibri"/>
          <w:b/>
          <w:szCs w:val="22"/>
        </w:rPr>
        <w:t>,-</w:t>
      </w:r>
      <w:r w:rsidR="00BD20C5" w:rsidRPr="00B821F4">
        <w:rPr>
          <w:rFonts w:eastAsia="Calibri"/>
          <w:b/>
          <w:szCs w:val="22"/>
        </w:rPr>
        <w:t xml:space="preserve"> </w:t>
      </w:r>
      <w:r w:rsidRPr="00B821F4">
        <w:rPr>
          <w:rFonts w:eastAsia="Calibri"/>
          <w:b/>
          <w:szCs w:val="22"/>
        </w:rPr>
        <w:t>zł</w:t>
      </w:r>
      <w:r w:rsidR="004B5C7C" w:rsidRPr="00B821F4">
        <w:rPr>
          <w:rFonts w:eastAsia="Calibri"/>
          <w:b/>
          <w:szCs w:val="22"/>
        </w:rPr>
        <w:t>.</w:t>
      </w:r>
    </w:p>
    <w:p w:rsidR="00F05843" w:rsidRDefault="00F05843" w:rsidP="00F05843">
      <w:pPr>
        <w:ind w:left="720"/>
        <w:contextualSpacing/>
        <w:jc w:val="both"/>
        <w:rPr>
          <w:rFonts w:eastAsia="Calibri"/>
          <w:szCs w:val="22"/>
        </w:rPr>
      </w:pPr>
    </w:p>
    <w:p w:rsidR="004B5C7C" w:rsidRPr="00DC40A2" w:rsidRDefault="0037219E" w:rsidP="004B5C7C">
      <w:pPr>
        <w:pStyle w:val="Akapitzlist"/>
        <w:numPr>
          <w:ilvl w:val="0"/>
          <w:numId w:val="2"/>
        </w:numPr>
        <w:ind w:left="426" w:hanging="426"/>
        <w:jc w:val="both"/>
        <w:rPr>
          <w:rFonts w:eastAsia="Calibri"/>
          <w:b/>
          <w:szCs w:val="22"/>
        </w:rPr>
      </w:pPr>
      <w:r>
        <w:rPr>
          <w:rFonts w:eastAsia="Calibri"/>
          <w:szCs w:val="22"/>
        </w:rPr>
        <w:t xml:space="preserve">Ponadto </w:t>
      </w:r>
      <w:r w:rsidR="00F05843">
        <w:rPr>
          <w:rFonts w:eastAsia="Calibri"/>
          <w:szCs w:val="22"/>
        </w:rPr>
        <w:t xml:space="preserve">Burmistrzowi </w:t>
      </w:r>
      <w:r w:rsidRPr="00F05843">
        <w:rPr>
          <w:rFonts w:eastAsia="Calibri"/>
          <w:szCs w:val="22"/>
        </w:rPr>
        <w:t xml:space="preserve">przysługuje zgodnie z odrębnymi przepisami </w:t>
      </w:r>
      <w:r w:rsidRPr="00DC40A2">
        <w:rPr>
          <w:rFonts w:eastAsia="Calibri"/>
          <w:b/>
          <w:szCs w:val="22"/>
        </w:rPr>
        <w:t xml:space="preserve">dodatek </w:t>
      </w:r>
      <w:r w:rsidR="00F05843">
        <w:rPr>
          <w:rFonts w:eastAsia="Calibri"/>
          <w:b/>
          <w:szCs w:val="22"/>
        </w:rPr>
        <w:t xml:space="preserve">                   </w:t>
      </w:r>
      <w:r w:rsidRPr="00DC40A2">
        <w:rPr>
          <w:rFonts w:eastAsia="Calibri"/>
          <w:b/>
          <w:szCs w:val="22"/>
        </w:rPr>
        <w:t>za wieloletnią pracę, nagrody jubile</w:t>
      </w:r>
      <w:r w:rsidR="00D27F15" w:rsidRPr="00DC40A2">
        <w:rPr>
          <w:rFonts w:eastAsia="Calibri"/>
          <w:b/>
          <w:szCs w:val="22"/>
        </w:rPr>
        <w:t>uszowe i dodatkowe wynagrodzenie</w:t>
      </w:r>
      <w:r w:rsidRPr="00DC40A2">
        <w:rPr>
          <w:rFonts w:eastAsia="Calibri"/>
          <w:b/>
          <w:szCs w:val="22"/>
        </w:rPr>
        <w:t xml:space="preserve"> roczne</w:t>
      </w:r>
      <w:r w:rsidR="00BD20C5" w:rsidRPr="00DC40A2">
        <w:rPr>
          <w:rFonts w:eastAsia="Calibri"/>
          <w:b/>
          <w:szCs w:val="22"/>
        </w:rPr>
        <w:t>.</w:t>
      </w:r>
    </w:p>
    <w:p w:rsidR="00366221" w:rsidRPr="00366221" w:rsidRDefault="00366221" w:rsidP="00366221">
      <w:pPr>
        <w:jc w:val="both"/>
        <w:rPr>
          <w:rFonts w:eastAsia="Calibri"/>
          <w:szCs w:val="22"/>
        </w:rPr>
      </w:pPr>
    </w:p>
    <w:p w:rsidR="00366221" w:rsidRPr="00366221" w:rsidRDefault="00366221" w:rsidP="00366221">
      <w:pPr>
        <w:jc w:val="center"/>
        <w:rPr>
          <w:rFonts w:eastAsia="Calibri"/>
          <w:b/>
          <w:szCs w:val="22"/>
        </w:rPr>
      </w:pPr>
      <w:r w:rsidRPr="00366221">
        <w:rPr>
          <w:rFonts w:eastAsia="Calibri"/>
          <w:b/>
          <w:szCs w:val="22"/>
        </w:rPr>
        <w:t>§ 2.</w:t>
      </w:r>
    </w:p>
    <w:p w:rsidR="00366221" w:rsidRPr="00366221" w:rsidRDefault="00366221" w:rsidP="00366221">
      <w:pPr>
        <w:jc w:val="center"/>
        <w:rPr>
          <w:rFonts w:eastAsia="Calibri"/>
          <w:b/>
          <w:szCs w:val="22"/>
        </w:rPr>
      </w:pPr>
    </w:p>
    <w:p w:rsidR="00366221" w:rsidRPr="00366221" w:rsidRDefault="00366221" w:rsidP="00F05843">
      <w:pPr>
        <w:jc w:val="both"/>
        <w:rPr>
          <w:rFonts w:eastAsia="Calibri"/>
          <w:szCs w:val="22"/>
        </w:rPr>
      </w:pPr>
      <w:r w:rsidRPr="00366221">
        <w:rPr>
          <w:rFonts w:eastAsia="Calibri"/>
          <w:szCs w:val="22"/>
        </w:rPr>
        <w:t>Traci moc Uchwała Nr</w:t>
      </w:r>
      <w:r w:rsidR="00BD20C5">
        <w:rPr>
          <w:rFonts w:eastAsia="Calibri"/>
          <w:szCs w:val="22"/>
        </w:rPr>
        <w:t xml:space="preserve"> </w:t>
      </w:r>
      <w:r w:rsidR="00CF6FE6">
        <w:rPr>
          <w:rFonts w:eastAsia="Calibri"/>
          <w:szCs w:val="22"/>
        </w:rPr>
        <w:t>3</w:t>
      </w:r>
      <w:r w:rsidR="00F05843">
        <w:rPr>
          <w:rFonts w:eastAsia="Calibri"/>
          <w:szCs w:val="22"/>
        </w:rPr>
        <w:t>6</w:t>
      </w:r>
      <w:r w:rsidR="00BD20C5">
        <w:rPr>
          <w:rFonts w:eastAsia="Calibri"/>
          <w:szCs w:val="22"/>
        </w:rPr>
        <w:t>/</w:t>
      </w:r>
      <w:r w:rsidR="00F05843">
        <w:rPr>
          <w:rFonts w:eastAsia="Calibri"/>
          <w:szCs w:val="22"/>
        </w:rPr>
        <w:t>VI/2018</w:t>
      </w:r>
      <w:r w:rsidRPr="00366221">
        <w:rPr>
          <w:rFonts w:eastAsia="Calibri"/>
          <w:szCs w:val="22"/>
        </w:rPr>
        <w:t xml:space="preserve"> Rady Miejskiej w Suchedniowie</w:t>
      </w:r>
      <w:r w:rsidR="00F05843">
        <w:rPr>
          <w:rFonts w:eastAsia="Calibri"/>
          <w:szCs w:val="22"/>
        </w:rPr>
        <w:t xml:space="preserve"> z dnia                             21 czerwca 2018</w:t>
      </w:r>
      <w:r w:rsidR="00C83F01">
        <w:rPr>
          <w:rFonts w:eastAsia="Calibri"/>
          <w:szCs w:val="22"/>
        </w:rPr>
        <w:t xml:space="preserve"> roku w sprawie zmiany </w:t>
      </w:r>
      <w:r w:rsidRPr="00366221">
        <w:rPr>
          <w:rFonts w:eastAsia="Calibri"/>
          <w:szCs w:val="22"/>
        </w:rPr>
        <w:t>wynagrodzenia Burmistrza Miasta i Gminy Suchedniów.</w:t>
      </w:r>
    </w:p>
    <w:p w:rsidR="00366221" w:rsidRPr="00366221" w:rsidRDefault="00366221" w:rsidP="00366221">
      <w:pPr>
        <w:rPr>
          <w:rFonts w:eastAsia="Calibri"/>
          <w:szCs w:val="22"/>
        </w:rPr>
      </w:pPr>
    </w:p>
    <w:p w:rsidR="00366221" w:rsidRPr="00366221" w:rsidRDefault="00366221" w:rsidP="00366221">
      <w:pPr>
        <w:rPr>
          <w:rFonts w:eastAsia="Calibri"/>
          <w:b/>
          <w:szCs w:val="22"/>
        </w:rPr>
      </w:pPr>
      <w:r w:rsidRPr="00366221">
        <w:rPr>
          <w:rFonts w:eastAsia="Calibri"/>
          <w:szCs w:val="22"/>
        </w:rPr>
        <w:t xml:space="preserve">                                                                  </w:t>
      </w:r>
      <w:r w:rsidRPr="00366221">
        <w:rPr>
          <w:rFonts w:eastAsia="Calibri"/>
          <w:b/>
          <w:szCs w:val="22"/>
        </w:rPr>
        <w:t>§ 3.</w:t>
      </w:r>
    </w:p>
    <w:p w:rsidR="00366221" w:rsidRPr="00366221" w:rsidRDefault="00366221" w:rsidP="00366221">
      <w:pPr>
        <w:jc w:val="both"/>
        <w:rPr>
          <w:rFonts w:eastAsia="Calibri"/>
          <w:szCs w:val="22"/>
        </w:rPr>
      </w:pPr>
    </w:p>
    <w:p w:rsidR="00366221" w:rsidRPr="00366221" w:rsidRDefault="00366221" w:rsidP="00F05843">
      <w:pPr>
        <w:jc w:val="both"/>
        <w:rPr>
          <w:rFonts w:eastAsia="Calibri"/>
          <w:szCs w:val="22"/>
        </w:rPr>
      </w:pPr>
      <w:r w:rsidRPr="00366221">
        <w:rPr>
          <w:rFonts w:eastAsia="Calibri"/>
          <w:szCs w:val="22"/>
        </w:rPr>
        <w:t>Wykonanie uchw</w:t>
      </w:r>
      <w:r w:rsidR="00F05843">
        <w:rPr>
          <w:rFonts w:eastAsia="Calibri"/>
          <w:szCs w:val="22"/>
        </w:rPr>
        <w:t>ały powierza się Przewodniczącemu</w:t>
      </w:r>
      <w:r w:rsidRPr="00366221">
        <w:rPr>
          <w:rFonts w:eastAsia="Calibri"/>
          <w:szCs w:val="22"/>
        </w:rPr>
        <w:t xml:space="preserve"> Rady Miejskiej </w:t>
      </w:r>
      <w:r w:rsidR="00F05843">
        <w:rPr>
          <w:rFonts w:eastAsia="Calibri"/>
          <w:szCs w:val="22"/>
        </w:rPr>
        <w:t xml:space="preserve">                                    </w:t>
      </w:r>
      <w:r w:rsidRPr="00366221">
        <w:rPr>
          <w:rFonts w:eastAsia="Calibri"/>
          <w:szCs w:val="22"/>
        </w:rPr>
        <w:t>w Suchedniowie.</w:t>
      </w:r>
    </w:p>
    <w:p w:rsidR="00366221" w:rsidRPr="00366221" w:rsidRDefault="00366221" w:rsidP="00366221">
      <w:pPr>
        <w:jc w:val="both"/>
        <w:rPr>
          <w:rFonts w:eastAsia="Calibri"/>
          <w:szCs w:val="22"/>
        </w:rPr>
      </w:pPr>
    </w:p>
    <w:p w:rsidR="00366221" w:rsidRPr="00366221" w:rsidRDefault="00366221" w:rsidP="00366221">
      <w:pPr>
        <w:jc w:val="center"/>
        <w:rPr>
          <w:rFonts w:eastAsia="Calibri"/>
          <w:b/>
          <w:szCs w:val="22"/>
        </w:rPr>
      </w:pPr>
      <w:r w:rsidRPr="00366221">
        <w:rPr>
          <w:rFonts w:eastAsia="Calibri"/>
          <w:b/>
          <w:szCs w:val="22"/>
        </w:rPr>
        <w:t>§ 4.</w:t>
      </w:r>
    </w:p>
    <w:p w:rsidR="00366221" w:rsidRPr="00366221" w:rsidRDefault="00366221" w:rsidP="00366221">
      <w:pPr>
        <w:jc w:val="both"/>
        <w:rPr>
          <w:rFonts w:eastAsia="Calibri"/>
          <w:szCs w:val="22"/>
        </w:rPr>
      </w:pPr>
    </w:p>
    <w:p w:rsidR="00366221" w:rsidRPr="00366221" w:rsidRDefault="00366221" w:rsidP="00366221">
      <w:pPr>
        <w:jc w:val="both"/>
        <w:rPr>
          <w:rFonts w:eastAsia="Calibri"/>
          <w:szCs w:val="22"/>
        </w:rPr>
      </w:pPr>
      <w:r w:rsidRPr="00366221">
        <w:rPr>
          <w:rFonts w:eastAsia="Calibri"/>
          <w:szCs w:val="22"/>
        </w:rPr>
        <w:t>Uchwał</w:t>
      </w:r>
      <w:r w:rsidR="00CE3BCF">
        <w:rPr>
          <w:rFonts w:eastAsia="Calibri"/>
          <w:szCs w:val="22"/>
        </w:rPr>
        <w:t>a wcho</w:t>
      </w:r>
      <w:r w:rsidR="00C83F01">
        <w:rPr>
          <w:rFonts w:eastAsia="Calibri"/>
          <w:szCs w:val="22"/>
        </w:rPr>
        <w:t xml:space="preserve">dzi w życie z dniem </w:t>
      </w:r>
      <w:r w:rsidR="00F05843">
        <w:rPr>
          <w:rFonts w:eastAsia="Calibri"/>
          <w:szCs w:val="22"/>
        </w:rPr>
        <w:t>podjęcia, z mocą obowiązującą od dnia                            22 października</w:t>
      </w:r>
      <w:r w:rsidR="00C83F01">
        <w:rPr>
          <w:rFonts w:eastAsia="Calibri"/>
          <w:szCs w:val="22"/>
        </w:rPr>
        <w:t xml:space="preserve"> 2018</w:t>
      </w:r>
      <w:r w:rsidR="00CE3BCF">
        <w:rPr>
          <w:rFonts w:eastAsia="Calibri"/>
          <w:szCs w:val="22"/>
        </w:rPr>
        <w:t xml:space="preserve"> roku.</w:t>
      </w:r>
    </w:p>
    <w:p w:rsidR="00366221" w:rsidRPr="00366221" w:rsidRDefault="00366221" w:rsidP="00366221">
      <w:pPr>
        <w:jc w:val="both"/>
        <w:rPr>
          <w:rFonts w:eastAsia="Calibri"/>
          <w:szCs w:val="22"/>
        </w:rPr>
      </w:pPr>
    </w:p>
    <w:p w:rsidR="00366221" w:rsidRDefault="00366221" w:rsidP="00366221">
      <w:pPr>
        <w:jc w:val="both"/>
        <w:rPr>
          <w:rFonts w:eastAsia="Calibri"/>
          <w:szCs w:val="22"/>
        </w:rPr>
      </w:pPr>
    </w:p>
    <w:p w:rsidR="00DC40A2" w:rsidRPr="00366221" w:rsidRDefault="00DC40A2" w:rsidP="00366221">
      <w:pPr>
        <w:jc w:val="both"/>
        <w:rPr>
          <w:rFonts w:eastAsia="Calibri"/>
          <w:szCs w:val="22"/>
        </w:rPr>
      </w:pPr>
    </w:p>
    <w:p w:rsidR="00366221" w:rsidRPr="00366221" w:rsidRDefault="00366221" w:rsidP="00366221">
      <w:pPr>
        <w:jc w:val="both"/>
        <w:rPr>
          <w:rFonts w:eastAsia="Calibri"/>
          <w:szCs w:val="22"/>
        </w:rPr>
      </w:pPr>
    </w:p>
    <w:p w:rsidR="00366221" w:rsidRDefault="00366221" w:rsidP="00366221">
      <w:pPr>
        <w:jc w:val="both"/>
        <w:rPr>
          <w:rFonts w:eastAsia="Calibri"/>
          <w:szCs w:val="22"/>
        </w:rPr>
      </w:pPr>
    </w:p>
    <w:p w:rsidR="00DC40A2" w:rsidRDefault="00DC40A2" w:rsidP="00366221">
      <w:pPr>
        <w:jc w:val="both"/>
        <w:rPr>
          <w:rFonts w:eastAsia="Calibri"/>
          <w:szCs w:val="22"/>
        </w:rPr>
      </w:pPr>
    </w:p>
    <w:p w:rsidR="00DC40A2" w:rsidRPr="00366221" w:rsidRDefault="00DC40A2" w:rsidP="00366221">
      <w:pPr>
        <w:jc w:val="both"/>
        <w:rPr>
          <w:rFonts w:eastAsia="Calibri"/>
          <w:szCs w:val="22"/>
        </w:rPr>
      </w:pPr>
    </w:p>
    <w:p w:rsidR="00366221" w:rsidRPr="00366221" w:rsidRDefault="00366221" w:rsidP="00366221">
      <w:pPr>
        <w:jc w:val="center"/>
        <w:rPr>
          <w:rFonts w:eastAsia="Calibri"/>
          <w:b/>
          <w:szCs w:val="22"/>
        </w:rPr>
      </w:pPr>
      <w:r w:rsidRPr="00366221">
        <w:rPr>
          <w:rFonts w:eastAsia="Calibri"/>
          <w:b/>
          <w:szCs w:val="22"/>
        </w:rPr>
        <w:t>U Z A S A D N I E N I E</w:t>
      </w:r>
    </w:p>
    <w:p w:rsidR="00366221" w:rsidRPr="00366221" w:rsidRDefault="00AE0614" w:rsidP="00366221">
      <w:pPr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Stosownie do art.</w:t>
      </w:r>
      <w:r w:rsidR="000314FF">
        <w:rPr>
          <w:rFonts w:eastAsia="Calibri"/>
          <w:szCs w:val="22"/>
        </w:rPr>
        <w:t xml:space="preserve"> 18 ust.2 </w:t>
      </w:r>
      <w:r>
        <w:rPr>
          <w:rFonts w:eastAsia="Calibri"/>
          <w:szCs w:val="22"/>
        </w:rPr>
        <w:t>pkt</w:t>
      </w:r>
      <w:r w:rsidR="000314FF">
        <w:rPr>
          <w:rFonts w:eastAsia="Calibri"/>
          <w:szCs w:val="22"/>
        </w:rPr>
        <w:t>.</w:t>
      </w:r>
      <w:r>
        <w:rPr>
          <w:rFonts w:eastAsia="Calibri"/>
          <w:szCs w:val="22"/>
        </w:rPr>
        <w:t xml:space="preserve"> 2 ustawy z dnia 8 marca 1990 r. o samorządzie gminnym (tj. Dz.U. z 2018 r. poz.994, 1000, 1349, 1432) do kompetencji Rady gminy należy m.in. ustalanie wynagrodzenia burmistrza Gminy.</w:t>
      </w:r>
    </w:p>
    <w:p w:rsidR="00366221" w:rsidRPr="00366221" w:rsidRDefault="00366221" w:rsidP="00366221">
      <w:pPr>
        <w:jc w:val="both"/>
        <w:rPr>
          <w:rFonts w:eastAsia="Calibri"/>
          <w:szCs w:val="22"/>
        </w:rPr>
      </w:pPr>
    </w:p>
    <w:p w:rsidR="006D008C" w:rsidRDefault="00366221" w:rsidP="0082417A">
      <w:pPr>
        <w:ind w:firstLine="708"/>
        <w:jc w:val="both"/>
        <w:rPr>
          <w:rFonts w:eastAsia="Calibri"/>
          <w:szCs w:val="22"/>
        </w:rPr>
      </w:pPr>
      <w:r w:rsidRPr="00366221">
        <w:rPr>
          <w:rFonts w:eastAsia="Calibri"/>
          <w:szCs w:val="22"/>
        </w:rPr>
        <w:t>Zgodnie z art. 4 ustawy z dnia 21 listopada 2008r. o pracownikach sa</w:t>
      </w:r>
      <w:r w:rsidR="00E906F9">
        <w:rPr>
          <w:rFonts w:eastAsia="Calibri"/>
          <w:szCs w:val="22"/>
        </w:rPr>
        <w:t>morządowych (</w:t>
      </w:r>
      <w:proofErr w:type="spellStart"/>
      <w:r w:rsidR="00E906F9">
        <w:rPr>
          <w:rFonts w:eastAsia="Calibri"/>
          <w:szCs w:val="22"/>
        </w:rPr>
        <w:t>t.j</w:t>
      </w:r>
      <w:proofErr w:type="spellEnd"/>
      <w:r w:rsidR="00E906F9">
        <w:rPr>
          <w:rFonts w:eastAsia="Calibri"/>
          <w:szCs w:val="22"/>
        </w:rPr>
        <w:t>.  Dz</w:t>
      </w:r>
      <w:r w:rsidR="00E5097E">
        <w:rPr>
          <w:rFonts w:eastAsia="Calibri"/>
          <w:szCs w:val="22"/>
        </w:rPr>
        <w:t>. U. z 2018 r. poz. 1260, 1669) b</w:t>
      </w:r>
      <w:r w:rsidRPr="00366221">
        <w:rPr>
          <w:rFonts w:eastAsia="Calibri"/>
          <w:szCs w:val="22"/>
        </w:rPr>
        <w:t>urmistrz</w:t>
      </w:r>
      <w:r w:rsidR="00E906F9">
        <w:rPr>
          <w:rFonts w:eastAsia="Calibri"/>
          <w:szCs w:val="22"/>
        </w:rPr>
        <w:t xml:space="preserve"> jest pracownikiem samorządowym </w:t>
      </w:r>
      <w:r w:rsidRPr="00366221">
        <w:rPr>
          <w:rFonts w:eastAsia="Calibri"/>
          <w:szCs w:val="22"/>
        </w:rPr>
        <w:t xml:space="preserve"> zatrudnionym na podstawie wyboru. </w:t>
      </w:r>
      <w:r w:rsidR="00E5097E">
        <w:rPr>
          <w:rFonts w:eastAsia="Calibri"/>
          <w:szCs w:val="22"/>
        </w:rPr>
        <w:t xml:space="preserve">Art. 18 ust.2 pkt.2 ustawy </w:t>
      </w:r>
      <w:r w:rsidR="0061028F">
        <w:rPr>
          <w:rFonts w:eastAsia="Calibri"/>
          <w:szCs w:val="22"/>
        </w:rPr>
        <w:t xml:space="preserve">                      </w:t>
      </w:r>
      <w:r w:rsidR="00E5097E">
        <w:rPr>
          <w:rFonts w:eastAsia="Calibri"/>
          <w:szCs w:val="22"/>
        </w:rPr>
        <w:t>o samorządzie gminnym stanowi, że do wyłącznej kompetencji rady gminy należy m.in. ustalanie wynagrodzenia burmistrza.</w:t>
      </w:r>
    </w:p>
    <w:p w:rsidR="00E5097E" w:rsidRDefault="00E5097E" w:rsidP="00E5097E">
      <w:pPr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 xml:space="preserve">Zatem rada gminy ustala wysokość wynagrodzenia burmistrza, przyjmując za podstawę rozporządzenie Rady Ministrów z dnia 15 maja 2018 r. w sprawie wynagradzania pracowników samorządowych (Dz.U. z 2018 r. poz.936) określając szczegółowo stawki wynagrodzeń. </w:t>
      </w:r>
    </w:p>
    <w:p w:rsidR="00E5097E" w:rsidRDefault="00E5097E" w:rsidP="0082417A">
      <w:pPr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Wynagrodzenie burmistrza składa się z czterech składników: wynagrodzenia zasadniczego, dodatku funkcyjnego, dodatku specjalnego oraz dodatku za wieloletnią pracę tj. wysługę lat.</w:t>
      </w:r>
    </w:p>
    <w:p w:rsidR="00E5097E" w:rsidRDefault="00E5097E" w:rsidP="0082417A">
      <w:pPr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 xml:space="preserve">Wynagrodzenie zasadnicze burmistrzów gmin do 15 tys. mieszkańców powinno się mieścić w przedziale od 3.400 zł do 4.700 zł a maksymalny poziom dodatku funkcyjnego określony został kwotowo w wysokości 1.900 zł. </w:t>
      </w:r>
    </w:p>
    <w:p w:rsidR="00E5097E" w:rsidRDefault="00E5097E" w:rsidP="0082417A">
      <w:pPr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 xml:space="preserve">Zgodnie z § 6 wym. </w:t>
      </w:r>
      <w:r w:rsidR="009665A9">
        <w:rPr>
          <w:rFonts w:eastAsia="Calibri"/>
          <w:szCs w:val="22"/>
        </w:rPr>
        <w:t>r</w:t>
      </w:r>
      <w:bookmarkStart w:id="0" w:name="_GoBack"/>
      <w:bookmarkEnd w:id="0"/>
      <w:r>
        <w:rPr>
          <w:rFonts w:eastAsia="Calibri"/>
          <w:szCs w:val="22"/>
        </w:rPr>
        <w:t xml:space="preserve">ozporządzenia burmistrzowi przysługuje dodatek specjalny </w:t>
      </w:r>
      <w:r w:rsidR="0061028F">
        <w:rPr>
          <w:rFonts w:eastAsia="Calibri"/>
          <w:szCs w:val="22"/>
        </w:rPr>
        <w:t xml:space="preserve">                     </w:t>
      </w:r>
      <w:r>
        <w:rPr>
          <w:rFonts w:eastAsia="Calibri"/>
          <w:szCs w:val="22"/>
        </w:rPr>
        <w:t>w kwocie wynoszącej co najmniej 20 % i nie przekraczającej 40 % łącznie wynagrodzenia zasadniczego i dodatku funkcyjnego. Ponadto burmistrzowi przysługuje dodatek za wieloletnią pracę – tzw.</w:t>
      </w:r>
      <w:r w:rsidR="0061028F">
        <w:rPr>
          <w:rFonts w:eastAsia="Calibri"/>
          <w:szCs w:val="22"/>
        </w:rPr>
        <w:t xml:space="preserve"> wysługa lat</w:t>
      </w:r>
      <w:r>
        <w:rPr>
          <w:rFonts w:eastAsia="Calibri"/>
          <w:szCs w:val="22"/>
        </w:rPr>
        <w:t>, uzależni</w:t>
      </w:r>
      <w:r w:rsidR="002E4109">
        <w:rPr>
          <w:rFonts w:eastAsia="Calibri"/>
          <w:szCs w:val="22"/>
        </w:rPr>
        <w:t xml:space="preserve">ona </w:t>
      </w:r>
      <w:r w:rsidR="0061028F">
        <w:rPr>
          <w:rFonts w:eastAsia="Calibri"/>
          <w:szCs w:val="22"/>
        </w:rPr>
        <w:t xml:space="preserve">                              </w:t>
      </w:r>
      <w:r w:rsidR="002E4109">
        <w:rPr>
          <w:rFonts w:eastAsia="Calibri"/>
          <w:szCs w:val="22"/>
        </w:rPr>
        <w:t>od posiadanego okresu pracy, jednak nie więcej niż 20 % wynagrodzenia zasadniczego.</w:t>
      </w:r>
    </w:p>
    <w:p w:rsidR="002E4109" w:rsidRDefault="002E4109" w:rsidP="0082417A">
      <w:pPr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 xml:space="preserve">Ustalając wysokość wynagrodzenia Burmistrza Rada bierze pod uwagę szczególny charakter stanowiska , różnorodność oraz złożoność zakresu zadań, a także wysoki stopień wiedzy, doświadczenia i przygotowania zawodowego burmistrza, który </w:t>
      </w:r>
      <w:r w:rsidR="00DF5E64">
        <w:rPr>
          <w:rFonts w:eastAsia="Calibri"/>
          <w:szCs w:val="22"/>
        </w:rPr>
        <w:t>nieprzerwanie pełni tę funkcję od 2014 roku.</w:t>
      </w:r>
    </w:p>
    <w:p w:rsidR="00DF5E64" w:rsidRDefault="00DF5E64" w:rsidP="0082417A">
      <w:pPr>
        <w:jc w:val="both"/>
      </w:pPr>
      <w:r>
        <w:rPr>
          <w:rFonts w:eastAsia="Calibri"/>
          <w:szCs w:val="22"/>
        </w:rPr>
        <w:t xml:space="preserve">           Konieczność podjęcia nowej uchwały dotyczącej ustalenia wynagrodzenia burmistrza wynika z faktu, że przedmiotowa uchwała jest aktem kształtującym indywidualny stosunek pracy konkretnej osoby. Oznacza to, iż po wygaśnięciu mandatu burmistrza i rozpoczęciu nowej kadencji należy podjąć nową uchwałę, nawet jeśli w kolejnej kadencji burmistrzem zostaje ta sama osoba; a zatem </w:t>
      </w:r>
      <w:r w:rsidR="0061028F">
        <w:rPr>
          <w:rFonts w:eastAsia="Calibri"/>
          <w:szCs w:val="22"/>
        </w:rPr>
        <w:t xml:space="preserve">                           </w:t>
      </w:r>
      <w:r>
        <w:rPr>
          <w:rFonts w:eastAsia="Calibri"/>
          <w:szCs w:val="22"/>
        </w:rPr>
        <w:t xml:space="preserve">w związku z wyborem Burmistrza, dokonanym w wyborach samorządowych zarządzonych na dzień 22 października 2018 r. kadencji 2018 – 2023 ustalenie wynagrodzenia dla burmistrza jest uzasadnione. </w:t>
      </w:r>
    </w:p>
    <w:sectPr w:rsidR="00DF5E64" w:rsidSect="003B3417">
      <w:pgSz w:w="11905" w:h="16837"/>
      <w:pgMar w:top="851" w:right="851" w:bottom="851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F5003"/>
    <w:multiLevelType w:val="hybridMultilevel"/>
    <w:tmpl w:val="70D065B4"/>
    <w:lvl w:ilvl="0" w:tplc="3F8433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65FDC"/>
    <w:multiLevelType w:val="hybridMultilevel"/>
    <w:tmpl w:val="2BBC4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568B7"/>
    <w:multiLevelType w:val="hybridMultilevel"/>
    <w:tmpl w:val="C31C93F8"/>
    <w:lvl w:ilvl="0" w:tplc="E5ACADCA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221"/>
    <w:rsid w:val="000314FF"/>
    <w:rsid w:val="00080463"/>
    <w:rsid w:val="001056B6"/>
    <w:rsid w:val="00197A4E"/>
    <w:rsid w:val="001F57B1"/>
    <w:rsid w:val="00234194"/>
    <w:rsid w:val="00292613"/>
    <w:rsid w:val="002956A8"/>
    <w:rsid w:val="002E4109"/>
    <w:rsid w:val="0036578B"/>
    <w:rsid w:val="00366221"/>
    <w:rsid w:val="0037219E"/>
    <w:rsid w:val="003C432C"/>
    <w:rsid w:val="004B5C7C"/>
    <w:rsid w:val="0053376E"/>
    <w:rsid w:val="0061028F"/>
    <w:rsid w:val="00627D1A"/>
    <w:rsid w:val="006D008C"/>
    <w:rsid w:val="007B1FC1"/>
    <w:rsid w:val="0082417A"/>
    <w:rsid w:val="009318B4"/>
    <w:rsid w:val="009665A9"/>
    <w:rsid w:val="00A97514"/>
    <w:rsid w:val="00AE0614"/>
    <w:rsid w:val="00B67F3B"/>
    <w:rsid w:val="00B821F4"/>
    <w:rsid w:val="00BD20C5"/>
    <w:rsid w:val="00C83F01"/>
    <w:rsid w:val="00CB2182"/>
    <w:rsid w:val="00CE3BCF"/>
    <w:rsid w:val="00CF6FE6"/>
    <w:rsid w:val="00D27F15"/>
    <w:rsid w:val="00D90F13"/>
    <w:rsid w:val="00DB172A"/>
    <w:rsid w:val="00DC40A2"/>
    <w:rsid w:val="00DF5E64"/>
    <w:rsid w:val="00E5097E"/>
    <w:rsid w:val="00E73DCD"/>
    <w:rsid w:val="00E906F9"/>
    <w:rsid w:val="00F05843"/>
    <w:rsid w:val="00FB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4A580-C59C-491D-AA6B-C3EA92F0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5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590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UMiG009</dc:creator>
  <cp:lastModifiedBy>MARIUSZ ŚLUSARCZYK</cp:lastModifiedBy>
  <cp:revision>19</cp:revision>
  <cp:lastPrinted>2018-06-06T11:51:00Z</cp:lastPrinted>
  <dcterms:created xsi:type="dcterms:W3CDTF">2016-06-17T10:03:00Z</dcterms:created>
  <dcterms:modified xsi:type="dcterms:W3CDTF">2018-11-28T11:57:00Z</dcterms:modified>
</cp:coreProperties>
</file>