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69" w:rsidRPr="009A11DD" w:rsidRDefault="009A11DD" w:rsidP="009A11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11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9A11DD">
        <w:rPr>
          <w:rFonts w:ascii="Times New Roman" w:hAnsi="Times New Roman" w:cs="Times New Roman"/>
          <w:b/>
          <w:sz w:val="24"/>
          <w:szCs w:val="24"/>
        </w:rPr>
        <w:t xml:space="preserve"> Uchwała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nr  ……………….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Projekt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53443" w:rsidRDefault="00E24F93" w:rsidP="00053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</w:t>
      </w:r>
      <w:r w:rsidR="009A11DD">
        <w:rPr>
          <w:rFonts w:ascii="Times New Roman" w:hAnsi="Times New Roman" w:cs="Times New Roman"/>
          <w:b/>
          <w:sz w:val="24"/>
          <w:szCs w:val="24"/>
        </w:rPr>
        <w:t xml:space="preserve"> Miejskiej w Suchedniowie</w:t>
      </w:r>
    </w:p>
    <w:p w:rsidR="00053443" w:rsidRDefault="009E3271" w:rsidP="00053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53443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9A11DD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053443" w:rsidRPr="006C2869" w:rsidRDefault="00053443" w:rsidP="009E32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869" w:rsidRDefault="006C2869" w:rsidP="009E32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869">
        <w:rPr>
          <w:rFonts w:ascii="Times New Roman" w:hAnsi="Times New Roman" w:cs="Times New Roman"/>
          <w:b/>
          <w:sz w:val="24"/>
          <w:szCs w:val="24"/>
        </w:rPr>
        <w:t xml:space="preserve">w sprawie wyrażenia zgody na ustanowienie </w:t>
      </w:r>
      <w:r w:rsidR="00CE1716">
        <w:rPr>
          <w:rFonts w:ascii="Times New Roman" w:hAnsi="Times New Roman" w:cs="Times New Roman"/>
          <w:b/>
          <w:sz w:val="24"/>
          <w:szCs w:val="24"/>
        </w:rPr>
        <w:t xml:space="preserve">odpłatnej </w:t>
      </w:r>
      <w:r w:rsidRPr="006C2869">
        <w:rPr>
          <w:rFonts w:ascii="Times New Roman" w:hAnsi="Times New Roman" w:cs="Times New Roman"/>
          <w:b/>
          <w:sz w:val="24"/>
          <w:szCs w:val="24"/>
        </w:rPr>
        <w:t xml:space="preserve">służebności przejazdu i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C2869">
        <w:rPr>
          <w:rFonts w:ascii="Times New Roman" w:hAnsi="Times New Roman" w:cs="Times New Roman"/>
          <w:b/>
          <w:sz w:val="24"/>
          <w:szCs w:val="24"/>
        </w:rPr>
        <w:t xml:space="preserve">rzechodu na </w:t>
      </w:r>
      <w:r w:rsidR="003F68FC">
        <w:rPr>
          <w:rFonts w:ascii="Times New Roman" w:hAnsi="Times New Roman" w:cs="Times New Roman"/>
          <w:b/>
          <w:sz w:val="24"/>
          <w:szCs w:val="24"/>
        </w:rPr>
        <w:t>nieruchomości stanowiącej</w:t>
      </w:r>
      <w:r w:rsidRPr="006C2869">
        <w:rPr>
          <w:rFonts w:ascii="Times New Roman" w:hAnsi="Times New Roman" w:cs="Times New Roman"/>
          <w:b/>
          <w:sz w:val="24"/>
          <w:szCs w:val="24"/>
        </w:rPr>
        <w:t xml:space="preserve"> własnoś</w:t>
      </w:r>
      <w:r w:rsidR="00BC4368">
        <w:rPr>
          <w:rFonts w:ascii="Times New Roman" w:hAnsi="Times New Roman" w:cs="Times New Roman"/>
          <w:b/>
          <w:sz w:val="24"/>
          <w:szCs w:val="24"/>
        </w:rPr>
        <w:t>ć</w:t>
      </w:r>
      <w:r w:rsidR="009A11DD">
        <w:rPr>
          <w:rFonts w:ascii="Times New Roman" w:hAnsi="Times New Roman" w:cs="Times New Roman"/>
          <w:b/>
          <w:sz w:val="24"/>
          <w:szCs w:val="24"/>
        </w:rPr>
        <w:t xml:space="preserve"> Gminy Suchedniów</w:t>
      </w:r>
    </w:p>
    <w:p w:rsidR="006C2869" w:rsidRDefault="006C2869" w:rsidP="00C44D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869" w:rsidRPr="00053443" w:rsidRDefault="00DE710C" w:rsidP="009E32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6C2869" w:rsidRPr="00053443">
        <w:rPr>
          <w:rFonts w:ascii="Times New Roman" w:hAnsi="Times New Roman" w:cs="Times New Roman"/>
          <w:sz w:val="24"/>
          <w:szCs w:val="24"/>
        </w:rPr>
        <w:t xml:space="preserve"> 9 lit</w:t>
      </w:r>
      <w:r w:rsidR="00E00F17">
        <w:rPr>
          <w:rFonts w:ascii="Times New Roman" w:hAnsi="Times New Roman" w:cs="Times New Roman"/>
          <w:sz w:val="24"/>
          <w:szCs w:val="24"/>
        </w:rPr>
        <w:t>.</w:t>
      </w:r>
      <w:r w:rsidR="006C2869" w:rsidRPr="00053443">
        <w:rPr>
          <w:rFonts w:ascii="Times New Roman" w:hAnsi="Times New Roman" w:cs="Times New Roman"/>
          <w:sz w:val="24"/>
          <w:szCs w:val="24"/>
        </w:rPr>
        <w:t xml:space="preserve"> a ustawy z dnia 8 marca</w:t>
      </w:r>
      <w:r w:rsidR="00266725">
        <w:rPr>
          <w:rFonts w:ascii="Times New Roman" w:hAnsi="Times New Roman" w:cs="Times New Roman"/>
          <w:sz w:val="24"/>
          <w:szCs w:val="24"/>
        </w:rPr>
        <w:t xml:space="preserve"> 1990 r.</w:t>
      </w:r>
      <w:r w:rsidR="006C2869" w:rsidRPr="00053443">
        <w:rPr>
          <w:rFonts w:ascii="Times New Roman" w:hAnsi="Times New Roman" w:cs="Times New Roman"/>
          <w:sz w:val="24"/>
          <w:szCs w:val="24"/>
        </w:rPr>
        <w:t xml:space="preserve"> o samorządzie gminnym</w:t>
      </w:r>
      <w:r w:rsidR="00C44D22" w:rsidRPr="00053443">
        <w:rPr>
          <w:rFonts w:ascii="Times New Roman" w:hAnsi="Times New Roman" w:cs="Times New Roman"/>
          <w:sz w:val="24"/>
          <w:szCs w:val="24"/>
        </w:rPr>
        <w:t xml:space="preserve"> </w:t>
      </w:r>
      <w:r w:rsidR="006C2869" w:rsidRPr="000534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67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66725">
        <w:rPr>
          <w:rFonts w:ascii="Times New Roman" w:hAnsi="Times New Roman" w:cs="Times New Roman"/>
          <w:sz w:val="24"/>
          <w:szCs w:val="24"/>
        </w:rPr>
        <w:t xml:space="preserve">. </w:t>
      </w:r>
      <w:r w:rsidR="006C2869" w:rsidRPr="00053443">
        <w:rPr>
          <w:rFonts w:ascii="Times New Roman" w:hAnsi="Times New Roman" w:cs="Times New Roman"/>
          <w:sz w:val="24"/>
          <w:szCs w:val="24"/>
        </w:rPr>
        <w:t>Dz. U. z 201</w:t>
      </w:r>
      <w:r w:rsidR="000E39F0" w:rsidRPr="00053443">
        <w:rPr>
          <w:rFonts w:ascii="Times New Roman" w:hAnsi="Times New Roman" w:cs="Times New Roman"/>
          <w:sz w:val="24"/>
          <w:szCs w:val="24"/>
        </w:rPr>
        <w:t>7</w:t>
      </w:r>
      <w:r w:rsidR="006C2869" w:rsidRPr="000534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0E39F0" w:rsidRPr="00053443">
        <w:rPr>
          <w:rFonts w:ascii="Times New Roman" w:hAnsi="Times New Roman" w:cs="Times New Roman"/>
          <w:sz w:val="24"/>
          <w:szCs w:val="24"/>
        </w:rPr>
        <w:t>1875</w:t>
      </w:r>
      <w:r w:rsidR="009A11DD">
        <w:rPr>
          <w:rFonts w:ascii="Times New Roman" w:hAnsi="Times New Roman" w:cs="Times New Roman"/>
          <w:sz w:val="24"/>
          <w:szCs w:val="24"/>
        </w:rPr>
        <w:t>, 2232, z 2018 r. poz. 130</w:t>
      </w:r>
      <w:r w:rsidR="006C2869" w:rsidRPr="00053443">
        <w:rPr>
          <w:rFonts w:ascii="Times New Roman" w:hAnsi="Times New Roman" w:cs="Times New Roman"/>
          <w:sz w:val="24"/>
          <w:szCs w:val="24"/>
        </w:rPr>
        <w:t>.) oraz z art. 13 u</w:t>
      </w:r>
      <w:r w:rsidR="00266725">
        <w:rPr>
          <w:rFonts w:ascii="Times New Roman" w:hAnsi="Times New Roman" w:cs="Times New Roman"/>
          <w:sz w:val="24"/>
          <w:szCs w:val="24"/>
        </w:rPr>
        <w:t>st. 1 ustawy             z dnia 21 sierpnia  1997 r.</w:t>
      </w:r>
      <w:r w:rsidR="006C2869" w:rsidRPr="00053443">
        <w:rPr>
          <w:rFonts w:ascii="Times New Roman" w:hAnsi="Times New Roman" w:cs="Times New Roman"/>
          <w:sz w:val="24"/>
          <w:szCs w:val="24"/>
        </w:rPr>
        <w:t xml:space="preserve"> o gospodarce nieruchomościami (</w:t>
      </w:r>
      <w:proofErr w:type="spellStart"/>
      <w:r w:rsidR="0026672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66725">
        <w:rPr>
          <w:rFonts w:ascii="Times New Roman" w:hAnsi="Times New Roman" w:cs="Times New Roman"/>
          <w:sz w:val="24"/>
          <w:szCs w:val="24"/>
        </w:rPr>
        <w:t xml:space="preserve">. </w:t>
      </w:r>
      <w:r w:rsidR="006C2869" w:rsidRPr="00053443">
        <w:rPr>
          <w:rFonts w:ascii="Times New Roman" w:hAnsi="Times New Roman" w:cs="Times New Roman"/>
          <w:sz w:val="24"/>
          <w:szCs w:val="24"/>
        </w:rPr>
        <w:t>Dz. U. z 2018</w:t>
      </w:r>
      <w:r w:rsidR="004745C0">
        <w:rPr>
          <w:rFonts w:ascii="Times New Roman" w:hAnsi="Times New Roman" w:cs="Times New Roman"/>
          <w:sz w:val="24"/>
          <w:szCs w:val="24"/>
        </w:rPr>
        <w:t xml:space="preserve"> </w:t>
      </w:r>
      <w:r w:rsidR="006C2869" w:rsidRPr="00053443">
        <w:rPr>
          <w:rFonts w:ascii="Times New Roman" w:hAnsi="Times New Roman" w:cs="Times New Roman"/>
          <w:sz w:val="24"/>
          <w:szCs w:val="24"/>
        </w:rPr>
        <w:t>r.</w:t>
      </w:r>
      <w:r w:rsidR="004745C0">
        <w:rPr>
          <w:rFonts w:ascii="Times New Roman" w:hAnsi="Times New Roman" w:cs="Times New Roman"/>
          <w:sz w:val="24"/>
          <w:szCs w:val="24"/>
        </w:rPr>
        <w:t>,</w:t>
      </w:r>
      <w:r w:rsidR="006C2869" w:rsidRPr="00053443">
        <w:rPr>
          <w:rFonts w:ascii="Times New Roman" w:hAnsi="Times New Roman" w:cs="Times New Roman"/>
          <w:sz w:val="24"/>
          <w:szCs w:val="24"/>
        </w:rPr>
        <w:t xml:space="preserve"> poz.</w:t>
      </w:r>
      <w:r w:rsidR="00C44D22" w:rsidRPr="00053443">
        <w:rPr>
          <w:rFonts w:ascii="Times New Roman" w:hAnsi="Times New Roman" w:cs="Times New Roman"/>
          <w:sz w:val="24"/>
          <w:szCs w:val="24"/>
        </w:rPr>
        <w:t xml:space="preserve"> 121</w:t>
      </w:r>
      <w:r w:rsidR="00266725">
        <w:rPr>
          <w:rFonts w:ascii="Times New Roman" w:hAnsi="Times New Roman" w:cs="Times New Roman"/>
          <w:sz w:val="24"/>
          <w:szCs w:val="24"/>
        </w:rPr>
        <w:t>, 50.)</w:t>
      </w:r>
      <w:r w:rsidR="006C2869" w:rsidRPr="00053443">
        <w:rPr>
          <w:rFonts w:ascii="Times New Roman" w:hAnsi="Times New Roman" w:cs="Times New Roman"/>
          <w:sz w:val="24"/>
          <w:szCs w:val="24"/>
        </w:rPr>
        <w:t xml:space="preserve">  uchwala </w:t>
      </w:r>
      <w:r w:rsidR="00E24F93">
        <w:rPr>
          <w:rFonts w:ascii="Times New Roman" w:hAnsi="Times New Roman" w:cs="Times New Roman"/>
          <w:sz w:val="24"/>
          <w:szCs w:val="24"/>
        </w:rPr>
        <w:t xml:space="preserve"> się  </w:t>
      </w:r>
      <w:r w:rsidR="006C2869" w:rsidRPr="00053443">
        <w:rPr>
          <w:rFonts w:ascii="Times New Roman" w:hAnsi="Times New Roman" w:cs="Times New Roman"/>
          <w:sz w:val="24"/>
          <w:szCs w:val="24"/>
        </w:rPr>
        <w:t>co następuje:</w:t>
      </w:r>
    </w:p>
    <w:p w:rsidR="006C2869" w:rsidRPr="00CE1716" w:rsidRDefault="00BD3350" w:rsidP="00E72EE1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CE1716">
        <w:rPr>
          <w:rFonts w:ascii="Times New Roman" w:eastAsia="MS Mincho" w:hAnsi="Times New Roman" w:cs="Times New Roman"/>
          <w:b/>
          <w:sz w:val="24"/>
          <w:szCs w:val="24"/>
        </w:rPr>
        <w:t>§</w:t>
      </w:r>
      <w:r w:rsidR="0078780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CE1716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787800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BD3350" w:rsidRDefault="00CE1716" w:rsidP="00CE171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E1716">
        <w:rPr>
          <w:rFonts w:ascii="Times New Roman" w:eastAsia="MS Mincho" w:hAnsi="Times New Roman" w:cs="Times New Roman"/>
          <w:sz w:val="24"/>
          <w:szCs w:val="24"/>
        </w:rPr>
        <w:t>1.</w:t>
      </w:r>
      <w:r w:rsidR="00BD3350" w:rsidRPr="00CE1716">
        <w:rPr>
          <w:rFonts w:ascii="Times New Roman" w:eastAsia="MS Mincho" w:hAnsi="Times New Roman" w:cs="Times New Roman"/>
          <w:sz w:val="24"/>
          <w:szCs w:val="24"/>
        </w:rPr>
        <w:t>Wyra</w:t>
      </w:r>
      <w:r w:rsidR="00DE710C" w:rsidRPr="00CE1716">
        <w:rPr>
          <w:rFonts w:ascii="Times New Roman" w:eastAsia="MS Mincho" w:hAnsi="Times New Roman" w:cs="Times New Roman"/>
          <w:sz w:val="24"/>
          <w:szCs w:val="24"/>
        </w:rPr>
        <w:t xml:space="preserve">ża się zgodę na ustanowienie </w:t>
      </w:r>
      <w:r w:rsidR="00BD3350" w:rsidRPr="00CE1716">
        <w:rPr>
          <w:rFonts w:ascii="Times New Roman" w:eastAsia="MS Mincho" w:hAnsi="Times New Roman" w:cs="Times New Roman"/>
          <w:sz w:val="24"/>
          <w:szCs w:val="24"/>
        </w:rPr>
        <w:t xml:space="preserve">odpłatnej służebności gruntowej polegającej na prawie przejazdu i </w:t>
      </w:r>
      <w:r w:rsidR="0060739B" w:rsidRPr="00CE1716">
        <w:rPr>
          <w:rFonts w:ascii="Times New Roman" w:eastAsia="MS Mincho" w:hAnsi="Times New Roman" w:cs="Times New Roman"/>
          <w:sz w:val="24"/>
          <w:szCs w:val="24"/>
        </w:rPr>
        <w:t>p</w:t>
      </w:r>
      <w:r w:rsidR="00BD3350" w:rsidRPr="00CE1716">
        <w:rPr>
          <w:rFonts w:ascii="Times New Roman" w:eastAsia="MS Mincho" w:hAnsi="Times New Roman" w:cs="Times New Roman"/>
          <w:sz w:val="24"/>
          <w:szCs w:val="24"/>
        </w:rPr>
        <w:t xml:space="preserve">rzechodu przez nieruchomość położoną w </w:t>
      </w:r>
      <w:r w:rsidR="00053443" w:rsidRPr="00CE1716">
        <w:rPr>
          <w:rFonts w:ascii="Times New Roman" w:eastAsia="MS Mincho" w:hAnsi="Times New Roman" w:cs="Times New Roman"/>
          <w:sz w:val="24"/>
          <w:szCs w:val="24"/>
        </w:rPr>
        <w:t>obrębie</w:t>
      </w:r>
      <w:r w:rsidR="00DE710C" w:rsidRPr="00CE1716">
        <w:rPr>
          <w:rFonts w:ascii="Times New Roman" w:eastAsia="MS Mincho" w:hAnsi="Times New Roman" w:cs="Times New Roman"/>
          <w:sz w:val="24"/>
          <w:szCs w:val="24"/>
        </w:rPr>
        <w:t xml:space="preserve"> geodezyjnym 0001 Suchedniów</w:t>
      </w:r>
      <w:r w:rsidR="00DF4F1E" w:rsidRPr="00CE1716">
        <w:rPr>
          <w:rFonts w:ascii="Times New Roman" w:eastAsia="MS Mincho" w:hAnsi="Times New Roman" w:cs="Times New Roman"/>
          <w:sz w:val="24"/>
          <w:szCs w:val="24"/>
        </w:rPr>
        <w:t>,</w:t>
      </w:r>
      <w:r w:rsidR="00DE710C" w:rsidRPr="00CE1716">
        <w:rPr>
          <w:rFonts w:ascii="Times New Roman" w:eastAsia="MS Mincho" w:hAnsi="Times New Roman" w:cs="Times New Roman"/>
          <w:sz w:val="24"/>
          <w:szCs w:val="24"/>
        </w:rPr>
        <w:t xml:space="preserve"> stanowiącą własność Gminy Suchedniów</w:t>
      </w:r>
      <w:r w:rsidR="00BD3350" w:rsidRPr="00CE1716">
        <w:rPr>
          <w:rFonts w:ascii="Times New Roman" w:eastAsia="MS Mincho" w:hAnsi="Times New Roman" w:cs="Times New Roman"/>
          <w:sz w:val="24"/>
          <w:szCs w:val="24"/>
        </w:rPr>
        <w:t>, oznaczon</w:t>
      </w:r>
      <w:r w:rsidR="00DE710C" w:rsidRPr="00CE1716">
        <w:rPr>
          <w:rFonts w:ascii="Times New Roman" w:eastAsia="MS Mincho" w:hAnsi="Times New Roman" w:cs="Times New Roman"/>
          <w:sz w:val="24"/>
          <w:szCs w:val="24"/>
        </w:rPr>
        <w:t>ą w ewidencji jako działka  nr 6656/1</w:t>
      </w:r>
      <w:r w:rsidR="00BD3350" w:rsidRPr="00CE1716">
        <w:rPr>
          <w:rFonts w:ascii="Times New Roman" w:eastAsia="MS Mincho" w:hAnsi="Times New Roman" w:cs="Times New Roman"/>
          <w:sz w:val="24"/>
          <w:szCs w:val="24"/>
        </w:rPr>
        <w:t xml:space="preserve"> o pow.</w:t>
      </w:r>
      <w:r w:rsidR="00BC4368" w:rsidRPr="00CE171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E710C" w:rsidRPr="00CE1716">
        <w:rPr>
          <w:rFonts w:ascii="Times New Roman" w:eastAsia="MS Mincho" w:hAnsi="Times New Roman" w:cs="Times New Roman"/>
          <w:sz w:val="24"/>
          <w:szCs w:val="24"/>
        </w:rPr>
        <w:t>0,3470</w:t>
      </w:r>
      <w:r w:rsidR="00BD3350" w:rsidRPr="00CE1716">
        <w:rPr>
          <w:rFonts w:ascii="Times New Roman" w:eastAsia="MS Mincho" w:hAnsi="Times New Roman" w:cs="Times New Roman"/>
          <w:sz w:val="24"/>
          <w:szCs w:val="24"/>
        </w:rPr>
        <w:t xml:space="preserve"> ha, </w:t>
      </w:r>
      <w:r w:rsidR="00053443" w:rsidRPr="00CE1716">
        <w:rPr>
          <w:rFonts w:ascii="Times New Roman" w:eastAsia="MS Mincho" w:hAnsi="Times New Roman" w:cs="Times New Roman"/>
          <w:sz w:val="24"/>
          <w:szCs w:val="24"/>
        </w:rPr>
        <w:t xml:space="preserve">dla której </w:t>
      </w:r>
      <w:r w:rsidR="00DE710C" w:rsidRPr="00CE1716">
        <w:rPr>
          <w:rFonts w:ascii="Times New Roman" w:eastAsia="MS Mincho" w:hAnsi="Times New Roman" w:cs="Times New Roman"/>
          <w:sz w:val="24"/>
          <w:szCs w:val="24"/>
        </w:rPr>
        <w:t xml:space="preserve">Sąd Rejonowy w </w:t>
      </w:r>
      <w:proofErr w:type="spellStart"/>
      <w:r w:rsidR="00DE710C" w:rsidRPr="00CE1716">
        <w:rPr>
          <w:rFonts w:ascii="Times New Roman" w:eastAsia="MS Mincho" w:hAnsi="Times New Roman" w:cs="Times New Roman"/>
          <w:sz w:val="24"/>
          <w:szCs w:val="24"/>
        </w:rPr>
        <w:t>Skarżysku-Kamiennej</w:t>
      </w:r>
      <w:proofErr w:type="spellEnd"/>
      <w:r w:rsidR="00E24F93">
        <w:rPr>
          <w:rFonts w:ascii="Times New Roman" w:eastAsia="MS Mincho" w:hAnsi="Times New Roman" w:cs="Times New Roman"/>
          <w:sz w:val="24"/>
          <w:szCs w:val="24"/>
        </w:rPr>
        <w:t xml:space="preserve"> prowadzi k</w:t>
      </w:r>
      <w:bookmarkStart w:id="0" w:name="_GoBack"/>
      <w:bookmarkEnd w:id="0"/>
      <w:r w:rsidR="00053443" w:rsidRPr="00CE1716">
        <w:rPr>
          <w:rFonts w:ascii="Times New Roman" w:eastAsia="MS Mincho" w:hAnsi="Times New Roman" w:cs="Times New Roman"/>
          <w:sz w:val="24"/>
          <w:szCs w:val="24"/>
        </w:rPr>
        <w:t>sięgę wieczystą n</w:t>
      </w:r>
      <w:r w:rsidR="000E1E05" w:rsidRPr="00CE1716">
        <w:rPr>
          <w:rFonts w:ascii="Times New Roman" w:eastAsia="MS Mincho" w:hAnsi="Times New Roman" w:cs="Times New Roman"/>
          <w:sz w:val="24"/>
          <w:szCs w:val="24"/>
        </w:rPr>
        <w:t xml:space="preserve">r </w:t>
      </w:r>
      <w:r w:rsidR="000E1E05" w:rsidRPr="00CE1716">
        <w:rPr>
          <w:rFonts w:ascii="Times New Roman" w:eastAsia="MS Mincho" w:hAnsi="Times New Roman" w:cs="Times New Roman"/>
          <w:b/>
          <w:sz w:val="24"/>
          <w:szCs w:val="24"/>
        </w:rPr>
        <w:t>KI1R/00037119/7</w:t>
      </w:r>
      <w:r w:rsidR="00053443" w:rsidRPr="00CE171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E710C" w:rsidRPr="00CE1716">
        <w:rPr>
          <w:rFonts w:ascii="Times New Roman" w:eastAsia="MS Mincho" w:hAnsi="Times New Roman" w:cs="Times New Roman"/>
          <w:sz w:val="24"/>
          <w:szCs w:val="24"/>
        </w:rPr>
        <w:t>na rzecz nieruchomości władnącej – działki gruntu nr 150/6</w:t>
      </w:r>
      <w:r w:rsidR="007827CD" w:rsidRPr="00CE1716">
        <w:rPr>
          <w:rFonts w:ascii="Times New Roman" w:eastAsia="MS Mincho" w:hAnsi="Times New Roman" w:cs="Times New Roman"/>
          <w:sz w:val="24"/>
          <w:szCs w:val="24"/>
        </w:rPr>
        <w:t xml:space="preserve"> ujawnionej w księdze wieczystej </w:t>
      </w:r>
      <w:r w:rsidR="007827CD" w:rsidRPr="00CE1716">
        <w:rPr>
          <w:rFonts w:ascii="Times New Roman" w:eastAsia="MS Mincho" w:hAnsi="Times New Roman" w:cs="Times New Roman"/>
          <w:b/>
          <w:sz w:val="24"/>
          <w:szCs w:val="24"/>
        </w:rPr>
        <w:t>KI1R/00013701</w:t>
      </w:r>
      <w:r w:rsidR="000E1E05" w:rsidRPr="00CE1716">
        <w:rPr>
          <w:rFonts w:ascii="Times New Roman" w:eastAsia="MS Mincho" w:hAnsi="Times New Roman" w:cs="Times New Roman"/>
          <w:b/>
          <w:sz w:val="24"/>
          <w:szCs w:val="24"/>
        </w:rPr>
        <w:t>/0</w:t>
      </w:r>
      <w:r w:rsidR="007827CD" w:rsidRPr="00CE1716">
        <w:rPr>
          <w:rFonts w:ascii="Times New Roman" w:eastAsia="MS Mincho" w:hAnsi="Times New Roman" w:cs="Times New Roman"/>
          <w:sz w:val="24"/>
          <w:szCs w:val="24"/>
        </w:rPr>
        <w:t xml:space="preserve"> prowadzonej przez Sąd Rejonowy                                  w </w:t>
      </w:r>
      <w:proofErr w:type="spellStart"/>
      <w:r w:rsidR="007827CD" w:rsidRPr="00CE1716">
        <w:rPr>
          <w:rFonts w:ascii="Times New Roman" w:eastAsia="MS Mincho" w:hAnsi="Times New Roman" w:cs="Times New Roman"/>
          <w:sz w:val="24"/>
          <w:szCs w:val="24"/>
        </w:rPr>
        <w:t>Skarżysku-Kam</w:t>
      </w:r>
      <w:r>
        <w:rPr>
          <w:rFonts w:ascii="Times New Roman" w:eastAsia="MS Mincho" w:hAnsi="Times New Roman" w:cs="Times New Roman"/>
          <w:sz w:val="24"/>
          <w:szCs w:val="24"/>
        </w:rPr>
        <w:t>iennej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stanowiącej własność Skarbu Państwa, oddanej w użytkowanie wieczyste Polskiej Spółce Gazownictwa Sp. z o.o. Oddział w Warszawie.</w:t>
      </w:r>
    </w:p>
    <w:p w:rsidR="00CE1716" w:rsidRPr="00DF173F" w:rsidRDefault="00CE1716" w:rsidP="00CE1716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2. Służebność gruntowa przejazdu i przechodu będzie wykonywana po istniejącym ciągu komunikacyjnym, na długości 90 m i szerokości 2,5 m </w:t>
      </w:r>
      <w:r w:rsidR="00DF173F">
        <w:rPr>
          <w:rFonts w:ascii="Times New Roman" w:eastAsia="MS Mincho" w:hAnsi="Times New Roman" w:cs="Times New Roman"/>
          <w:sz w:val="24"/>
          <w:szCs w:val="24"/>
        </w:rPr>
        <w:t>–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F173F">
        <w:rPr>
          <w:rFonts w:ascii="Times New Roman" w:eastAsia="MS Mincho" w:hAnsi="Times New Roman" w:cs="Times New Roman"/>
          <w:sz w:val="24"/>
          <w:szCs w:val="24"/>
        </w:rPr>
        <w:t>od ul. Cmentarnej do działki nr 150/6, czyli pasem o łącznej powierzchni 225 m</w:t>
      </w:r>
      <w:r w:rsidR="00DF173F"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  <w:r w:rsidR="00DF173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72EE1" w:rsidRPr="00CE1716" w:rsidRDefault="00E72EE1" w:rsidP="00E72EE1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CE1716">
        <w:rPr>
          <w:rFonts w:ascii="Times New Roman" w:eastAsia="MS Mincho" w:hAnsi="Times New Roman" w:cs="Times New Roman"/>
          <w:b/>
          <w:sz w:val="24"/>
          <w:szCs w:val="24"/>
        </w:rPr>
        <w:t>§</w:t>
      </w:r>
      <w:r w:rsidR="0078780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CE1716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787800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E72EE1" w:rsidRPr="00E72EE1" w:rsidRDefault="00E72EE1" w:rsidP="00E72EE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2EE1">
        <w:rPr>
          <w:rFonts w:ascii="Times New Roman" w:eastAsia="MS Mincho" w:hAnsi="Times New Roman" w:cs="Times New Roman"/>
          <w:sz w:val="24"/>
          <w:szCs w:val="24"/>
        </w:rPr>
        <w:t>Wykonanie uchwały po</w:t>
      </w:r>
      <w:r w:rsidR="000E1E05">
        <w:rPr>
          <w:rFonts w:ascii="Times New Roman" w:eastAsia="MS Mincho" w:hAnsi="Times New Roman" w:cs="Times New Roman"/>
          <w:sz w:val="24"/>
          <w:szCs w:val="24"/>
        </w:rPr>
        <w:t>wierza się Burmistrzowi Miasta i Gminy Suchedniów.</w:t>
      </w:r>
    </w:p>
    <w:p w:rsidR="00E72EE1" w:rsidRPr="00CE1716" w:rsidRDefault="00E72EE1" w:rsidP="00E72EE1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CE1716">
        <w:rPr>
          <w:rFonts w:ascii="Times New Roman" w:eastAsia="MS Mincho" w:hAnsi="Times New Roman" w:cs="Times New Roman"/>
          <w:b/>
          <w:sz w:val="24"/>
          <w:szCs w:val="24"/>
        </w:rPr>
        <w:t>§</w:t>
      </w:r>
      <w:r w:rsidR="0078780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CE1716">
        <w:rPr>
          <w:rFonts w:ascii="Times New Roman" w:eastAsia="MS Mincho" w:hAnsi="Times New Roman" w:cs="Times New Roman"/>
          <w:b/>
          <w:sz w:val="24"/>
          <w:szCs w:val="24"/>
        </w:rPr>
        <w:t>3</w:t>
      </w:r>
      <w:r w:rsidR="00787800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E72EE1" w:rsidRPr="00E72EE1" w:rsidRDefault="00E72EE1" w:rsidP="00E72EE1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72EE1">
        <w:rPr>
          <w:rFonts w:ascii="Times New Roman" w:eastAsia="MS Mincho" w:hAnsi="Times New Roman" w:cs="Times New Roman"/>
          <w:sz w:val="24"/>
          <w:szCs w:val="24"/>
        </w:rPr>
        <w:t>Uchwała wchodzi w życie z dniem podjęcia.</w:t>
      </w:r>
    </w:p>
    <w:p w:rsidR="00E72EE1" w:rsidRDefault="00E72EE1" w:rsidP="006C2869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2EE1" w:rsidRDefault="00E72EE1" w:rsidP="006C2869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2EE1" w:rsidRDefault="00E72EE1" w:rsidP="006C2869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2EE1" w:rsidRDefault="00E72EE1" w:rsidP="006C2869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2EE1" w:rsidRDefault="00E72EE1" w:rsidP="006C2869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2EE1" w:rsidRDefault="00E72EE1" w:rsidP="00053443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3F68FC" w:rsidRDefault="003F68FC" w:rsidP="00053443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3F68FC" w:rsidRDefault="003F68FC" w:rsidP="00053443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2EE1" w:rsidRDefault="00E72EE1" w:rsidP="006C2869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Uzasadnienie</w:t>
      </w:r>
    </w:p>
    <w:p w:rsidR="00E72EE1" w:rsidRDefault="00E72EE1" w:rsidP="00E72E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EE1" w:rsidRPr="00275365" w:rsidRDefault="00E72EE1" w:rsidP="009E3271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33A4">
        <w:rPr>
          <w:rFonts w:ascii="Times New Roman" w:hAnsi="Times New Roman" w:cs="Times New Roman"/>
          <w:sz w:val="24"/>
          <w:szCs w:val="24"/>
        </w:rPr>
        <w:t xml:space="preserve">Przedmiotem uchwały jest wyrażenie zgody na obciążenie </w:t>
      </w:r>
      <w:r w:rsidR="009F33A4" w:rsidRPr="009F33A4">
        <w:rPr>
          <w:rFonts w:ascii="Times New Roman" w:hAnsi="Times New Roman" w:cs="Times New Roman"/>
          <w:sz w:val="24"/>
          <w:szCs w:val="24"/>
        </w:rPr>
        <w:t>nieruchomości</w:t>
      </w:r>
      <w:r w:rsidRPr="009F33A4">
        <w:rPr>
          <w:rFonts w:ascii="Times New Roman" w:hAnsi="Times New Roman" w:cs="Times New Roman"/>
          <w:sz w:val="24"/>
          <w:szCs w:val="24"/>
        </w:rPr>
        <w:t xml:space="preserve"> oznaczonej </w:t>
      </w:r>
      <w:r w:rsidR="009F33A4" w:rsidRPr="009F33A4">
        <w:rPr>
          <w:rFonts w:ascii="Times New Roman" w:hAnsi="Times New Roman" w:cs="Times New Roman"/>
          <w:sz w:val="24"/>
          <w:szCs w:val="24"/>
        </w:rPr>
        <w:br/>
      </w:r>
      <w:r w:rsidRPr="009F33A4">
        <w:rPr>
          <w:rFonts w:ascii="Times New Roman" w:hAnsi="Times New Roman" w:cs="Times New Roman"/>
          <w:sz w:val="24"/>
          <w:szCs w:val="24"/>
        </w:rPr>
        <w:t>w ewidencji gru</w:t>
      </w:r>
      <w:r w:rsidR="009F33A4" w:rsidRPr="009F33A4">
        <w:rPr>
          <w:rFonts w:ascii="Times New Roman" w:hAnsi="Times New Roman" w:cs="Times New Roman"/>
          <w:sz w:val="24"/>
          <w:szCs w:val="24"/>
        </w:rPr>
        <w:t>ntów i budynków jako działk</w:t>
      </w:r>
      <w:r w:rsidR="0060739B">
        <w:rPr>
          <w:rFonts w:ascii="Times New Roman" w:hAnsi="Times New Roman" w:cs="Times New Roman"/>
          <w:sz w:val="24"/>
          <w:szCs w:val="24"/>
        </w:rPr>
        <w:t>a</w:t>
      </w:r>
      <w:r w:rsidR="009F33A4" w:rsidRPr="009F33A4">
        <w:rPr>
          <w:rFonts w:ascii="Times New Roman" w:hAnsi="Times New Roman" w:cs="Times New Roman"/>
          <w:sz w:val="24"/>
          <w:szCs w:val="24"/>
        </w:rPr>
        <w:t xml:space="preserve"> nr</w:t>
      </w:r>
      <w:r w:rsidR="008E1885">
        <w:rPr>
          <w:rFonts w:ascii="Times New Roman" w:hAnsi="Times New Roman" w:cs="Times New Roman"/>
          <w:sz w:val="24"/>
          <w:szCs w:val="24"/>
        </w:rPr>
        <w:t xml:space="preserve"> 6656/1, obręb geodezyjny 0001 Suchedniów, </w:t>
      </w:r>
      <w:r w:rsidRPr="009F33A4">
        <w:rPr>
          <w:rFonts w:ascii="Times New Roman" w:hAnsi="Times New Roman" w:cs="Times New Roman"/>
          <w:sz w:val="24"/>
          <w:szCs w:val="24"/>
        </w:rPr>
        <w:t>s</w:t>
      </w:r>
      <w:r w:rsidR="008E1885">
        <w:rPr>
          <w:rFonts w:ascii="Times New Roman" w:hAnsi="Times New Roman" w:cs="Times New Roman"/>
          <w:sz w:val="24"/>
          <w:szCs w:val="24"/>
        </w:rPr>
        <w:t>tanowiącej własność Gminy Suchedniów</w:t>
      </w:r>
      <w:r w:rsidRPr="009F33A4">
        <w:rPr>
          <w:rFonts w:ascii="Times New Roman" w:hAnsi="Times New Roman" w:cs="Times New Roman"/>
          <w:sz w:val="24"/>
          <w:szCs w:val="24"/>
        </w:rPr>
        <w:t>, ograniczonym prawem rzeczo</w:t>
      </w:r>
      <w:r w:rsidR="008E1885">
        <w:rPr>
          <w:rFonts w:ascii="Times New Roman" w:hAnsi="Times New Roman" w:cs="Times New Roman"/>
          <w:sz w:val="24"/>
          <w:szCs w:val="24"/>
        </w:rPr>
        <w:t xml:space="preserve">wym, tj. służebnością przejazdu </w:t>
      </w:r>
      <w:r w:rsidRPr="009F33A4">
        <w:rPr>
          <w:rFonts w:ascii="Times New Roman" w:hAnsi="Times New Roman" w:cs="Times New Roman"/>
          <w:sz w:val="24"/>
          <w:szCs w:val="24"/>
        </w:rPr>
        <w:t xml:space="preserve">i </w:t>
      </w:r>
      <w:r w:rsidR="009F33A4" w:rsidRPr="009F33A4">
        <w:rPr>
          <w:rFonts w:ascii="Times New Roman" w:hAnsi="Times New Roman" w:cs="Times New Roman"/>
          <w:sz w:val="24"/>
          <w:szCs w:val="24"/>
        </w:rPr>
        <w:t>p</w:t>
      </w:r>
      <w:r w:rsidR="008E1885">
        <w:rPr>
          <w:rFonts w:ascii="Times New Roman" w:hAnsi="Times New Roman" w:cs="Times New Roman"/>
          <w:sz w:val="24"/>
          <w:szCs w:val="24"/>
        </w:rPr>
        <w:t>rzechodu na obciążanej działce stanowiącej częściowo drogę gruntową, po istniejącym ciągu komunikacyjnym, na długości 90 m i szerokości 2,5 m</w:t>
      </w:r>
      <w:r w:rsidR="00275365">
        <w:rPr>
          <w:rFonts w:ascii="Times New Roman" w:hAnsi="Times New Roman" w:cs="Times New Roman"/>
          <w:sz w:val="24"/>
          <w:szCs w:val="24"/>
        </w:rPr>
        <w:t xml:space="preserve"> - </w:t>
      </w:r>
      <w:r w:rsidR="008E1885">
        <w:rPr>
          <w:rFonts w:ascii="Times New Roman" w:hAnsi="Times New Roman" w:cs="Times New Roman"/>
          <w:sz w:val="24"/>
          <w:szCs w:val="24"/>
        </w:rPr>
        <w:t xml:space="preserve">od </w:t>
      </w:r>
      <w:r w:rsidR="00275365">
        <w:rPr>
          <w:rFonts w:ascii="Times New Roman" w:hAnsi="Times New Roman" w:cs="Times New Roman"/>
          <w:sz w:val="24"/>
          <w:szCs w:val="24"/>
        </w:rPr>
        <w:t>ul. Cmentarnej do działki nr 150/6, czyli pasem o łącznej powierzchni 225 m</w:t>
      </w:r>
      <w:r w:rsidR="002753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75365">
        <w:rPr>
          <w:rFonts w:ascii="Times New Roman" w:hAnsi="Times New Roman" w:cs="Times New Roman"/>
          <w:sz w:val="24"/>
          <w:szCs w:val="24"/>
        </w:rPr>
        <w:t>.</w:t>
      </w:r>
    </w:p>
    <w:p w:rsidR="00E72EE1" w:rsidRPr="00E72EE1" w:rsidRDefault="009F33A4" w:rsidP="002753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Służebność gruntowa polegająca na prawie </w:t>
      </w:r>
      <w:r w:rsidR="00C44D22">
        <w:rPr>
          <w:rFonts w:ascii="Times New Roman" w:eastAsia="MS Mincho" w:hAnsi="Times New Roman" w:cs="Times New Roman"/>
          <w:sz w:val="24"/>
          <w:szCs w:val="24"/>
        </w:rPr>
        <w:t xml:space="preserve">przejazdu i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przechodu przez działkę </w:t>
      </w:r>
      <w:r w:rsidR="00275365">
        <w:rPr>
          <w:rFonts w:ascii="Times New Roman" w:eastAsia="MS Mincho" w:hAnsi="Times New Roman" w:cs="Times New Roman"/>
          <w:sz w:val="24"/>
          <w:szCs w:val="24"/>
        </w:rPr>
        <w:t xml:space="preserve">gminną </w:t>
      </w:r>
      <w:r w:rsidR="00C44D22">
        <w:rPr>
          <w:rFonts w:ascii="Times New Roman" w:eastAsia="MS Mincho" w:hAnsi="Times New Roman" w:cs="Times New Roman"/>
          <w:sz w:val="24"/>
          <w:szCs w:val="24"/>
        </w:rPr>
        <w:t xml:space="preserve"> jest konieczna z uwagi na</w:t>
      </w:r>
      <w:r w:rsidR="00275365">
        <w:rPr>
          <w:rFonts w:ascii="Times New Roman" w:eastAsia="MS Mincho" w:hAnsi="Times New Roman" w:cs="Times New Roman"/>
          <w:sz w:val="24"/>
          <w:szCs w:val="24"/>
        </w:rPr>
        <w:t xml:space="preserve"> fakt, iż działka nr 150/6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nie posiada bezpośredniego dostępu do drogi publicznej</w:t>
      </w:r>
      <w:r w:rsidR="0060739B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E72EE1" w:rsidRDefault="00E72EE1" w:rsidP="006C2869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72EE1" w:rsidRPr="00E72EE1" w:rsidRDefault="00E72EE1" w:rsidP="00E72EE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sectPr w:rsidR="00E72EE1" w:rsidRPr="00E72EE1" w:rsidSect="0060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0D1A"/>
    <w:multiLevelType w:val="hybridMultilevel"/>
    <w:tmpl w:val="30E6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01E6E"/>
    <w:multiLevelType w:val="hybridMultilevel"/>
    <w:tmpl w:val="90302DF4"/>
    <w:lvl w:ilvl="0" w:tplc="CAEAE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CD350F"/>
    <w:multiLevelType w:val="hybridMultilevel"/>
    <w:tmpl w:val="154C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77E2"/>
    <w:multiLevelType w:val="hybridMultilevel"/>
    <w:tmpl w:val="29EEF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69"/>
    <w:rsid w:val="00053443"/>
    <w:rsid w:val="000E1E05"/>
    <w:rsid w:val="000E39F0"/>
    <w:rsid w:val="00266725"/>
    <w:rsid w:val="00275365"/>
    <w:rsid w:val="003F68FC"/>
    <w:rsid w:val="004745C0"/>
    <w:rsid w:val="00602CE9"/>
    <w:rsid w:val="0060739B"/>
    <w:rsid w:val="006C2869"/>
    <w:rsid w:val="007827CD"/>
    <w:rsid w:val="00787800"/>
    <w:rsid w:val="008E1885"/>
    <w:rsid w:val="009A0F4D"/>
    <w:rsid w:val="009A11DD"/>
    <w:rsid w:val="009E3271"/>
    <w:rsid w:val="009F33A4"/>
    <w:rsid w:val="00A04CD9"/>
    <w:rsid w:val="00AD1D19"/>
    <w:rsid w:val="00B85312"/>
    <w:rsid w:val="00BC4368"/>
    <w:rsid w:val="00BD3350"/>
    <w:rsid w:val="00C35412"/>
    <w:rsid w:val="00C44D22"/>
    <w:rsid w:val="00CE1716"/>
    <w:rsid w:val="00DE710C"/>
    <w:rsid w:val="00DF173F"/>
    <w:rsid w:val="00DF4F1E"/>
    <w:rsid w:val="00E00F17"/>
    <w:rsid w:val="00E24F93"/>
    <w:rsid w:val="00E72EE1"/>
    <w:rsid w:val="00F86400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D9A67-8015-407A-8331-8DED62A2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LUCYNA KOŁDA</cp:lastModifiedBy>
  <cp:revision>13</cp:revision>
  <cp:lastPrinted>2018-04-10T09:53:00Z</cp:lastPrinted>
  <dcterms:created xsi:type="dcterms:W3CDTF">2018-02-19T08:04:00Z</dcterms:created>
  <dcterms:modified xsi:type="dcterms:W3CDTF">2018-04-10T09:53:00Z</dcterms:modified>
</cp:coreProperties>
</file>