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Pr="00405F5F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bookmarkStart w:id="0" w:name="_GoBack"/>
      <w:r w:rsidRPr="00405F5F">
        <w:rPr>
          <w:sz w:val="24"/>
          <w:szCs w:val="24"/>
        </w:rPr>
        <w:t>Zarządzenie Nr 0050.</w:t>
      </w:r>
      <w:r w:rsidR="00A759A2" w:rsidRPr="00405F5F">
        <w:rPr>
          <w:sz w:val="24"/>
          <w:szCs w:val="24"/>
        </w:rPr>
        <w:t>93</w:t>
      </w:r>
      <w:r w:rsidRPr="00405F5F">
        <w:rPr>
          <w:sz w:val="24"/>
          <w:szCs w:val="24"/>
        </w:rPr>
        <w:t>.201</w:t>
      </w:r>
      <w:r w:rsidR="009E1528" w:rsidRPr="00405F5F">
        <w:rPr>
          <w:sz w:val="24"/>
          <w:szCs w:val="24"/>
        </w:rPr>
        <w:t>8</w:t>
      </w:r>
    </w:p>
    <w:p w:rsidR="00FF65EC" w:rsidRPr="00405F5F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405F5F">
        <w:rPr>
          <w:sz w:val="24"/>
          <w:szCs w:val="24"/>
        </w:rPr>
        <w:t>Burmistrza Miasta i Gminy Suchedniów</w:t>
      </w:r>
    </w:p>
    <w:p w:rsidR="00FF65EC" w:rsidRPr="00405F5F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4"/>
          <w:szCs w:val="24"/>
        </w:rPr>
      </w:pPr>
      <w:r w:rsidRPr="00405F5F">
        <w:rPr>
          <w:color w:val="000000"/>
          <w:sz w:val="24"/>
          <w:szCs w:val="24"/>
        </w:rPr>
        <w:t xml:space="preserve">z dnia </w:t>
      </w:r>
      <w:r w:rsidR="00A759A2" w:rsidRPr="00405F5F">
        <w:rPr>
          <w:color w:val="000000"/>
          <w:sz w:val="24"/>
          <w:szCs w:val="24"/>
        </w:rPr>
        <w:t>2</w:t>
      </w:r>
      <w:r w:rsidR="00774F2E" w:rsidRPr="00405F5F">
        <w:rPr>
          <w:color w:val="000000"/>
          <w:sz w:val="24"/>
          <w:szCs w:val="24"/>
        </w:rPr>
        <w:t>8</w:t>
      </w:r>
      <w:r w:rsidR="00FF65EC" w:rsidRPr="00405F5F">
        <w:rPr>
          <w:color w:val="000000"/>
          <w:sz w:val="24"/>
          <w:szCs w:val="24"/>
        </w:rPr>
        <w:t xml:space="preserve"> </w:t>
      </w:r>
      <w:r w:rsidR="00761A79" w:rsidRPr="00405F5F">
        <w:rPr>
          <w:color w:val="000000"/>
          <w:sz w:val="24"/>
          <w:szCs w:val="24"/>
        </w:rPr>
        <w:t>września</w:t>
      </w:r>
      <w:r w:rsidR="00FF65EC" w:rsidRPr="00405F5F">
        <w:rPr>
          <w:color w:val="000000"/>
          <w:sz w:val="24"/>
          <w:szCs w:val="24"/>
        </w:rPr>
        <w:t xml:space="preserve">  201</w:t>
      </w:r>
      <w:r w:rsidR="009E1528" w:rsidRPr="00405F5F">
        <w:rPr>
          <w:color w:val="000000"/>
          <w:sz w:val="24"/>
          <w:szCs w:val="24"/>
        </w:rPr>
        <w:t>8</w:t>
      </w:r>
      <w:r w:rsidR="00FF65EC" w:rsidRPr="00405F5F">
        <w:rPr>
          <w:color w:val="000000"/>
          <w:sz w:val="24"/>
          <w:szCs w:val="24"/>
        </w:rPr>
        <w:t>r</w:t>
      </w:r>
    </w:p>
    <w:p w:rsidR="00FF65EC" w:rsidRPr="00405F5F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FF65EC" w:rsidRPr="00405F5F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 w:rsidRPr="00405F5F">
        <w:rPr>
          <w:color w:val="000000"/>
          <w:sz w:val="24"/>
          <w:szCs w:val="24"/>
        </w:rPr>
        <w:tab/>
        <w:t>w sprawie: zmian w budżecie Gminy na 201</w:t>
      </w:r>
      <w:r w:rsidR="009E1528" w:rsidRPr="00405F5F">
        <w:rPr>
          <w:color w:val="000000"/>
          <w:sz w:val="24"/>
          <w:szCs w:val="24"/>
        </w:rPr>
        <w:t>8</w:t>
      </w:r>
      <w:r w:rsidRPr="00405F5F">
        <w:rPr>
          <w:color w:val="000000"/>
          <w:sz w:val="24"/>
          <w:szCs w:val="24"/>
        </w:rPr>
        <w:t>r.</w:t>
      </w:r>
    </w:p>
    <w:bookmarkEnd w:id="0"/>
    <w:p w:rsidR="00FF65EC" w:rsidRPr="00405F5F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FF65EC" w:rsidRPr="00405F5F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405F5F">
        <w:rPr>
          <w:sz w:val="24"/>
          <w:szCs w:val="24"/>
        </w:rPr>
        <w:tab/>
      </w:r>
      <w:r w:rsidRPr="00405F5F">
        <w:rPr>
          <w:b/>
          <w:bCs/>
          <w:sz w:val="24"/>
          <w:szCs w:val="24"/>
        </w:rPr>
        <w:t xml:space="preserve"> </w:t>
      </w:r>
      <w:r w:rsidRPr="00405F5F">
        <w:rPr>
          <w:sz w:val="24"/>
          <w:szCs w:val="24"/>
        </w:rPr>
        <w:t xml:space="preserve">Na podstawie </w:t>
      </w:r>
      <w:r w:rsidR="00214A89" w:rsidRPr="00405F5F">
        <w:rPr>
          <w:sz w:val="24"/>
          <w:szCs w:val="24"/>
        </w:rPr>
        <w:t>a</w:t>
      </w:r>
      <w:r w:rsidRPr="00405F5F">
        <w:rPr>
          <w:sz w:val="24"/>
          <w:szCs w:val="24"/>
        </w:rPr>
        <w:t>rt. 30 ust. 2 pkt.</w:t>
      </w:r>
      <w:r w:rsidR="00314677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4 ustawy z 08.03.1990r o samorządzie gminnym    (tj. Dz. U. z 201</w:t>
      </w:r>
      <w:r w:rsidR="006A17E8" w:rsidRPr="00405F5F">
        <w:rPr>
          <w:sz w:val="24"/>
          <w:szCs w:val="24"/>
        </w:rPr>
        <w:t>8</w:t>
      </w:r>
      <w:r w:rsidRPr="00405F5F">
        <w:rPr>
          <w:sz w:val="24"/>
          <w:szCs w:val="24"/>
        </w:rPr>
        <w:t xml:space="preserve">r.  poz. </w:t>
      </w:r>
      <w:r w:rsidR="006A17E8" w:rsidRPr="00405F5F">
        <w:rPr>
          <w:sz w:val="24"/>
          <w:szCs w:val="24"/>
        </w:rPr>
        <w:t>99</w:t>
      </w:r>
      <w:r w:rsidR="00617DB6" w:rsidRPr="00405F5F">
        <w:rPr>
          <w:sz w:val="24"/>
          <w:szCs w:val="24"/>
        </w:rPr>
        <w:t>4</w:t>
      </w:r>
      <w:r w:rsidR="006A17E8" w:rsidRPr="00405F5F">
        <w:rPr>
          <w:sz w:val="24"/>
          <w:szCs w:val="24"/>
        </w:rPr>
        <w:t>,</w:t>
      </w:r>
      <w:r w:rsidR="00B43AD7" w:rsidRPr="00405F5F">
        <w:rPr>
          <w:sz w:val="24"/>
          <w:szCs w:val="24"/>
        </w:rPr>
        <w:t xml:space="preserve"> poz. 1</w:t>
      </w:r>
      <w:r w:rsidR="006A17E8" w:rsidRPr="00405F5F">
        <w:rPr>
          <w:sz w:val="24"/>
          <w:szCs w:val="24"/>
        </w:rPr>
        <w:t>00</w:t>
      </w:r>
      <w:r w:rsidR="00B43AD7" w:rsidRPr="00405F5F">
        <w:rPr>
          <w:sz w:val="24"/>
          <w:szCs w:val="24"/>
        </w:rPr>
        <w:t>0</w:t>
      </w:r>
      <w:r w:rsidR="00617DB6" w:rsidRPr="00405F5F">
        <w:rPr>
          <w:sz w:val="24"/>
          <w:szCs w:val="24"/>
        </w:rPr>
        <w:t>, 1349</w:t>
      </w:r>
      <w:r w:rsidR="00774F2E" w:rsidRPr="00405F5F">
        <w:rPr>
          <w:sz w:val="24"/>
          <w:szCs w:val="24"/>
        </w:rPr>
        <w:t>, 1432</w:t>
      </w:r>
      <w:r w:rsidRPr="00405F5F">
        <w:rPr>
          <w:sz w:val="24"/>
          <w:szCs w:val="24"/>
        </w:rPr>
        <w:t>),</w:t>
      </w:r>
      <w:r w:rsidR="00D02E42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art. 257 pkt</w:t>
      </w:r>
      <w:r w:rsidR="00C22782" w:rsidRPr="00405F5F">
        <w:rPr>
          <w:sz w:val="24"/>
          <w:szCs w:val="24"/>
        </w:rPr>
        <w:t xml:space="preserve"> </w:t>
      </w:r>
      <w:r w:rsidR="0054772A" w:rsidRPr="00405F5F">
        <w:rPr>
          <w:sz w:val="24"/>
          <w:szCs w:val="24"/>
        </w:rPr>
        <w:t xml:space="preserve">1 </w:t>
      </w:r>
      <w:r w:rsidR="00687524" w:rsidRPr="00405F5F">
        <w:rPr>
          <w:sz w:val="24"/>
          <w:szCs w:val="24"/>
        </w:rPr>
        <w:t xml:space="preserve">oraz 3 </w:t>
      </w:r>
      <w:r w:rsidRPr="00405F5F">
        <w:rPr>
          <w:sz w:val="24"/>
          <w:szCs w:val="24"/>
        </w:rPr>
        <w:t>w związku z art. 2 pkt 2 ustawy</w:t>
      </w:r>
      <w:r w:rsidR="00F41D09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z</w:t>
      </w:r>
      <w:r w:rsidR="00F41D09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27.08.2009r.</w:t>
      </w:r>
      <w:r w:rsidR="00C92EF2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o finansach publicznych (</w:t>
      </w:r>
      <w:proofErr w:type="spellStart"/>
      <w:r w:rsidRPr="00405F5F">
        <w:rPr>
          <w:sz w:val="24"/>
          <w:szCs w:val="24"/>
        </w:rPr>
        <w:t>t.j</w:t>
      </w:r>
      <w:proofErr w:type="spellEnd"/>
      <w:r w:rsidRPr="00405F5F">
        <w:rPr>
          <w:sz w:val="24"/>
          <w:szCs w:val="24"/>
        </w:rPr>
        <w:t xml:space="preserve">. Dz. U </w:t>
      </w:r>
      <w:r w:rsidR="002B632E" w:rsidRPr="00405F5F">
        <w:rPr>
          <w:sz w:val="24"/>
          <w:szCs w:val="24"/>
        </w:rPr>
        <w:t xml:space="preserve"> </w:t>
      </w:r>
      <w:r w:rsidRPr="00405F5F">
        <w:rPr>
          <w:sz w:val="24"/>
          <w:szCs w:val="24"/>
        </w:rPr>
        <w:t>z 201</w:t>
      </w:r>
      <w:r w:rsidR="00EF6884" w:rsidRPr="00405F5F">
        <w:rPr>
          <w:sz w:val="24"/>
          <w:szCs w:val="24"/>
        </w:rPr>
        <w:t>7</w:t>
      </w:r>
      <w:r w:rsidRPr="00405F5F">
        <w:rPr>
          <w:sz w:val="24"/>
          <w:szCs w:val="24"/>
        </w:rPr>
        <w:t xml:space="preserve">r., poz. </w:t>
      </w:r>
      <w:r w:rsidR="00EF6884" w:rsidRPr="00405F5F">
        <w:rPr>
          <w:sz w:val="24"/>
          <w:szCs w:val="24"/>
        </w:rPr>
        <w:t>2</w:t>
      </w:r>
      <w:r w:rsidRPr="00405F5F">
        <w:rPr>
          <w:sz w:val="24"/>
          <w:szCs w:val="24"/>
        </w:rPr>
        <w:t>0</w:t>
      </w:r>
      <w:r w:rsidR="00EF6884" w:rsidRPr="00405F5F">
        <w:rPr>
          <w:sz w:val="24"/>
          <w:szCs w:val="24"/>
        </w:rPr>
        <w:t>77</w:t>
      </w:r>
      <w:r w:rsidR="006A17E8" w:rsidRPr="00405F5F">
        <w:rPr>
          <w:sz w:val="24"/>
          <w:szCs w:val="24"/>
        </w:rPr>
        <w:t>, z 2018r. poz. 1000</w:t>
      </w:r>
      <w:r w:rsidR="00617DB6" w:rsidRPr="00405F5F">
        <w:rPr>
          <w:sz w:val="24"/>
          <w:szCs w:val="24"/>
        </w:rPr>
        <w:t>,</w:t>
      </w:r>
      <w:r w:rsidR="00B45046" w:rsidRPr="00405F5F">
        <w:rPr>
          <w:sz w:val="24"/>
          <w:szCs w:val="24"/>
        </w:rPr>
        <w:t>1366</w:t>
      </w:r>
      <w:r w:rsidR="00F4548D" w:rsidRPr="00405F5F">
        <w:rPr>
          <w:sz w:val="24"/>
          <w:szCs w:val="24"/>
        </w:rPr>
        <w:t>)</w:t>
      </w:r>
      <w:r w:rsidR="00B45046" w:rsidRPr="00405F5F">
        <w:rPr>
          <w:sz w:val="24"/>
          <w:szCs w:val="24"/>
        </w:rPr>
        <w:t xml:space="preserve"> oraz </w:t>
      </w:r>
      <w:r w:rsidR="00A4614F" w:rsidRPr="00405F5F">
        <w:rPr>
          <w:sz w:val="24"/>
          <w:szCs w:val="24"/>
        </w:rPr>
        <w:t>§ 14 uchwały Nr 75/XII/2017 Rady Miejskiej w Suchedniowie z dnia 28 grudnia 2017r w sprawie uchwalenia budżetu Gminy Suchedniów na 2018r.</w:t>
      </w:r>
      <w:r w:rsidRPr="00405F5F">
        <w:rPr>
          <w:sz w:val="24"/>
          <w:szCs w:val="24"/>
        </w:rPr>
        <w:t xml:space="preserve">, </w:t>
      </w:r>
      <w:r w:rsidRPr="00405F5F">
        <w:rPr>
          <w:b/>
          <w:bCs/>
          <w:sz w:val="24"/>
          <w:szCs w:val="24"/>
        </w:rPr>
        <w:t xml:space="preserve">zarządza się, </w:t>
      </w:r>
      <w:r w:rsidRPr="00405F5F">
        <w:rPr>
          <w:sz w:val="24"/>
          <w:szCs w:val="24"/>
        </w:rPr>
        <w:t>co następuje</w:t>
      </w:r>
      <w:r w:rsidRPr="00405F5F">
        <w:rPr>
          <w:b/>
          <w:bCs/>
          <w:sz w:val="24"/>
          <w:szCs w:val="24"/>
        </w:rPr>
        <w:t xml:space="preserve">; </w:t>
      </w:r>
    </w:p>
    <w:p w:rsidR="00FF65EC" w:rsidRPr="00405F5F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E176DB" w:rsidRPr="00405F5F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405F5F">
        <w:rPr>
          <w:b/>
          <w:bCs/>
          <w:color w:val="000000"/>
          <w:sz w:val="24"/>
          <w:szCs w:val="24"/>
        </w:rPr>
        <w:t>§ 1.</w:t>
      </w:r>
    </w:p>
    <w:p w:rsidR="0054772A" w:rsidRPr="00405F5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>Zwiększa się dochody budżetowe zgodnie z załącznikiem nr 1.</w:t>
      </w:r>
    </w:p>
    <w:p w:rsidR="00243D1F" w:rsidRPr="00405F5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>Zwiększa się wydatki budżetowe zgodnie z załącznikiem nr 2.</w:t>
      </w:r>
    </w:p>
    <w:p w:rsidR="00761A79" w:rsidRPr="00405F5F" w:rsidRDefault="009B2E3E" w:rsidP="008F3F0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(Podstawą zmian w budżecie </w:t>
      </w:r>
      <w:r w:rsidR="008F3F07" w:rsidRPr="00405F5F">
        <w:rPr>
          <w:bCs/>
          <w:color w:val="000000"/>
          <w:sz w:val="24"/>
          <w:szCs w:val="24"/>
        </w:rPr>
        <w:t>s</w:t>
      </w:r>
      <w:r w:rsidR="00761A79" w:rsidRPr="00405F5F">
        <w:rPr>
          <w:bCs/>
          <w:color w:val="000000"/>
          <w:sz w:val="24"/>
          <w:szCs w:val="24"/>
        </w:rPr>
        <w:t>ą</w:t>
      </w:r>
      <w:r w:rsidR="00184789" w:rsidRPr="00405F5F">
        <w:rPr>
          <w:bCs/>
          <w:color w:val="000000"/>
          <w:sz w:val="24"/>
          <w:szCs w:val="24"/>
        </w:rPr>
        <w:t xml:space="preserve"> </w:t>
      </w:r>
      <w:r w:rsidRPr="00405F5F">
        <w:rPr>
          <w:bCs/>
          <w:color w:val="000000"/>
          <w:sz w:val="24"/>
          <w:szCs w:val="24"/>
        </w:rPr>
        <w:t>decyzj</w:t>
      </w:r>
      <w:r w:rsidR="00761A79" w:rsidRPr="00405F5F">
        <w:rPr>
          <w:bCs/>
          <w:color w:val="000000"/>
          <w:sz w:val="24"/>
          <w:szCs w:val="24"/>
        </w:rPr>
        <w:t>e</w:t>
      </w:r>
      <w:r w:rsidRPr="00405F5F">
        <w:rPr>
          <w:bCs/>
          <w:color w:val="000000"/>
          <w:sz w:val="24"/>
          <w:szCs w:val="24"/>
        </w:rPr>
        <w:t xml:space="preserve"> </w:t>
      </w:r>
      <w:r w:rsidR="00761A79" w:rsidRPr="00405F5F">
        <w:rPr>
          <w:bCs/>
          <w:color w:val="000000"/>
          <w:sz w:val="24"/>
          <w:szCs w:val="24"/>
        </w:rPr>
        <w:t>Wojewody Świętokrzyskiego:</w:t>
      </w:r>
    </w:p>
    <w:p w:rsidR="00761A79" w:rsidRPr="00405F5F" w:rsidRDefault="00761A79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- Nr FN.I 3111.618.2018 z </w:t>
      </w:r>
      <w:proofErr w:type="spellStart"/>
      <w:r w:rsidRPr="00405F5F">
        <w:rPr>
          <w:bCs/>
          <w:color w:val="000000"/>
          <w:sz w:val="24"/>
          <w:szCs w:val="24"/>
        </w:rPr>
        <w:t>dn</w:t>
      </w:r>
      <w:proofErr w:type="spellEnd"/>
      <w:r w:rsidRPr="00405F5F">
        <w:rPr>
          <w:bCs/>
          <w:color w:val="000000"/>
          <w:sz w:val="24"/>
          <w:szCs w:val="24"/>
        </w:rPr>
        <w:t xml:space="preserve"> 28.09.2018,dotacja celowa na wyposażenie Szkół </w:t>
      </w:r>
      <w:r w:rsidR="00771580" w:rsidRPr="00405F5F">
        <w:rPr>
          <w:bCs/>
          <w:color w:val="000000"/>
          <w:sz w:val="24"/>
          <w:szCs w:val="24"/>
        </w:rPr>
        <w:br/>
      </w:r>
      <w:r w:rsidRPr="00405F5F">
        <w:rPr>
          <w:bCs/>
          <w:color w:val="000000"/>
          <w:sz w:val="24"/>
          <w:szCs w:val="24"/>
        </w:rPr>
        <w:t xml:space="preserve">w podręczniki, ..- kwota 1.305,- zł </w:t>
      </w:r>
      <w:r w:rsidR="00EC5831" w:rsidRPr="00405F5F">
        <w:rPr>
          <w:bCs/>
          <w:color w:val="000000"/>
          <w:sz w:val="24"/>
          <w:szCs w:val="24"/>
        </w:rPr>
        <w:t xml:space="preserve">, </w:t>
      </w:r>
      <w:proofErr w:type="spellStart"/>
      <w:r w:rsidR="00EC5831" w:rsidRPr="00405F5F">
        <w:rPr>
          <w:bCs/>
          <w:color w:val="000000"/>
          <w:sz w:val="24"/>
          <w:szCs w:val="24"/>
        </w:rPr>
        <w:t>rez</w:t>
      </w:r>
      <w:proofErr w:type="spellEnd"/>
      <w:r w:rsidR="00EC5831" w:rsidRPr="00405F5F">
        <w:rPr>
          <w:bCs/>
          <w:color w:val="000000"/>
          <w:sz w:val="24"/>
          <w:szCs w:val="24"/>
        </w:rPr>
        <w:t xml:space="preserve"> cel cz.83, poz. 26, </w:t>
      </w:r>
      <w:r w:rsidRPr="00405F5F">
        <w:rPr>
          <w:bCs/>
          <w:color w:val="000000"/>
          <w:sz w:val="24"/>
          <w:szCs w:val="24"/>
        </w:rPr>
        <w:t>(zadanie 3.1.2.2.),</w:t>
      </w:r>
    </w:p>
    <w:p w:rsidR="00761A79" w:rsidRPr="00405F5F" w:rsidRDefault="00761A79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- Nr FN.I.3111.577.2018 z </w:t>
      </w:r>
      <w:proofErr w:type="spellStart"/>
      <w:r w:rsidRPr="00405F5F">
        <w:rPr>
          <w:bCs/>
          <w:color w:val="000000"/>
          <w:sz w:val="24"/>
          <w:szCs w:val="24"/>
        </w:rPr>
        <w:t>dn</w:t>
      </w:r>
      <w:proofErr w:type="spellEnd"/>
      <w:r w:rsidRPr="00405F5F">
        <w:rPr>
          <w:bCs/>
          <w:color w:val="000000"/>
          <w:sz w:val="24"/>
          <w:szCs w:val="24"/>
        </w:rPr>
        <w:t xml:space="preserve"> 24.09.2018, na opłacenie składek za osoby pobierające niektóre świadczenia rodzinne i zasiłki dla opiekunów – kwota (-)2.920,- zł ( zadanie 20.1.3.1.),</w:t>
      </w:r>
    </w:p>
    <w:p w:rsidR="00761A79" w:rsidRPr="00405F5F" w:rsidRDefault="00761A79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- Nr FN.I 3111.579.2018 z dn. 24. 09.2018r środki na realizację świadczeń rodzinnych na podstawie ustawy o pomocy osobom uprawnionym do alimentów oraz realizację zasiłku dla opiekuna na podstawie ustawy o ustaleniu i wypłacie zasiłków dla opiekunów – kwota 445.827,- zł </w:t>
      </w:r>
      <w:r w:rsidR="00EC5831" w:rsidRPr="00405F5F">
        <w:rPr>
          <w:bCs/>
          <w:color w:val="000000"/>
          <w:sz w:val="24"/>
          <w:szCs w:val="24"/>
        </w:rPr>
        <w:t xml:space="preserve"> (rez. cel. cz.83, poz. 34), </w:t>
      </w:r>
      <w:r w:rsidRPr="00405F5F">
        <w:rPr>
          <w:bCs/>
          <w:color w:val="000000"/>
          <w:sz w:val="24"/>
          <w:szCs w:val="24"/>
        </w:rPr>
        <w:t>(zadanie 13.4.1.1.),</w:t>
      </w:r>
    </w:p>
    <w:p w:rsidR="00EC5831" w:rsidRPr="00405F5F" w:rsidRDefault="00761A79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>- FN. I.311.554.2018 z dn. 17.09.2018r</w:t>
      </w:r>
      <w:r w:rsidR="00EC5831" w:rsidRPr="00405F5F">
        <w:rPr>
          <w:bCs/>
          <w:color w:val="000000"/>
          <w:sz w:val="24"/>
          <w:szCs w:val="24"/>
        </w:rPr>
        <w:t xml:space="preserve"> kwota (-)2.029,- zł  zmniejszenie na podstawie nowelizacji ustawy z dn. 26.10.1982r o wychowaniu w trzeźwości i przeciwdziałaniu alkoholizmowi (zadanie 16.1.4.6),</w:t>
      </w:r>
    </w:p>
    <w:p w:rsidR="00EC5831" w:rsidRPr="00405F5F" w:rsidRDefault="00EC5831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- FN.I.3111.548.2018 z dn. 14.09.2018 kwota 443,- zł (rez. cel cz.83, poz. 47)na uzupełnienie dotacji dla </w:t>
      </w:r>
      <w:proofErr w:type="spellStart"/>
      <w:r w:rsidRPr="00405F5F">
        <w:rPr>
          <w:bCs/>
          <w:color w:val="000000"/>
          <w:sz w:val="24"/>
          <w:szCs w:val="24"/>
        </w:rPr>
        <w:t>jst</w:t>
      </w:r>
      <w:proofErr w:type="spellEnd"/>
      <w:r w:rsidRPr="00405F5F">
        <w:rPr>
          <w:bCs/>
          <w:color w:val="000000"/>
          <w:sz w:val="24"/>
          <w:szCs w:val="24"/>
        </w:rPr>
        <w:t xml:space="preserve"> z przeznaczeniem na realizację zadań wynikających z ustawy Prawo o aktach stanu cywilnego oraz ustawy o dowodach osobistych (zadanie 16.1.1.2.),</w:t>
      </w:r>
    </w:p>
    <w:p w:rsidR="00184789" w:rsidRPr="00405F5F" w:rsidRDefault="00EC5831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>- Nr FN.I.3111.576.2018 kwota 2.008,- zł (</w:t>
      </w:r>
      <w:proofErr w:type="spellStart"/>
      <w:r w:rsidRPr="00405F5F">
        <w:rPr>
          <w:bCs/>
          <w:color w:val="000000"/>
          <w:sz w:val="24"/>
          <w:szCs w:val="24"/>
        </w:rPr>
        <w:t>rez</w:t>
      </w:r>
      <w:proofErr w:type="spellEnd"/>
      <w:r w:rsidRPr="00405F5F">
        <w:rPr>
          <w:bCs/>
          <w:color w:val="000000"/>
          <w:sz w:val="24"/>
          <w:szCs w:val="24"/>
        </w:rPr>
        <w:t xml:space="preserve"> cel </w:t>
      </w:r>
      <w:proofErr w:type="spellStart"/>
      <w:r w:rsidRPr="00405F5F">
        <w:rPr>
          <w:bCs/>
          <w:color w:val="000000"/>
          <w:sz w:val="24"/>
          <w:szCs w:val="24"/>
        </w:rPr>
        <w:t>cz</w:t>
      </w:r>
      <w:proofErr w:type="spellEnd"/>
      <w:r w:rsidRPr="00405F5F">
        <w:rPr>
          <w:bCs/>
          <w:color w:val="000000"/>
          <w:sz w:val="24"/>
          <w:szCs w:val="24"/>
        </w:rPr>
        <w:t xml:space="preserve"> 83, poz. 73) na zakup urządzeń służących do obsługi środka identyfikacji elektronicznej wydawanego przez ministra właściwego do spraw wewnętrznych w publicznym systemie identyfikacji elektronicznej przyłączonym do węzła krajowego (zadanie 16.1.1.2)</w:t>
      </w:r>
      <w:r w:rsidR="00771580" w:rsidRPr="00405F5F">
        <w:rPr>
          <w:bCs/>
          <w:color w:val="000000"/>
          <w:sz w:val="24"/>
          <w:szCs w:val="24"/>
        </w:rPr>
        <w:t>).</w:t>
      </w:r>
    </w:p>
    <w:p w:rsidR="0054772A" w:rsidRPr="00405F5F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405F5F">
        <w:rPr>
          <w:b/>
          <w:bCs/>
          <w:color w:val="000000"/>
          <w:sz w:val="24"/>
          <w:szCs w:val="24"/>
        </w:rPr>
        <w:t>§ 2</w:t>
      </w:r>
    </w:p>
    <w:p w:rsidR="0009334F" w:rsidRPr="00405F5F" w:rsidRDefault="0009334F" w:rsidP="0040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>Dokonuje się przeniesień w planie wydatków budżetowych</w:t>
      </w:r>
      <w:r w:rsidR="00545F29" w:rsidRPr="00405F5F">
        <w:rPr>
          <w:bCs/>
          <w:color w:val="000000"/>
          <w:sz w:val="24"/>
          <w:szCs w:val="24"/>
        </w:rPr>
        <w:t xml:space="preserve"> w ramach działów</w:t>
      </w:r>
      <w:r w:rsidR="00806EE8" w:rsidRPr="00405F5F">
        <w:rPr>
          <w:bCs/>
          <w:color w:val="000000"/>
          <w:sz w:val="24"/>
          <w:szCs w:val="24"/>
        </w:rPr>
        <w:t xml:space="preserve"> pomiędzy </w:t>
      </w:r>
      <w:r w:rsidR="00545F29" w:rsidRPr="00405F5F">
        <w:rPr>
          <w:bCs/>
          <w:color w:val="000000"/>
          <w:sz w:val="24"/>
          <w:szCs w:val="24"/>
        </w:rPr>
        <w:t xml:space="preserve"> rozdział</w:t>
      </w:r>
      <w:r w:rsidR="00806EE8" w:rsidRPr="00405F5F">
        <w:rPr>
          <w:bCs/>
          <w:color w:val="000000"/>
          <w:sz w:val="24"/>
          <w:szCs w:val="24"/>
        </w:rPr>
        <w:t xml:space="preserve">ami i </w:t>
      </w:r>
      <w:r w:rsidR="00545F29" w:rsidRPr="00405F5F">
        <w:rPr>
          <w:bCs/>
          <w:color w:val="000000"/>
          <w:sz w:val="24"/>
          <w:szCs w:val="24"/>
        </w:rPr>
        <w:t xml:space="preserve"> pomiędzy paragrafami klasyfikacji budżetowej, </w:t>
      </w:r>
      <w:r w:rsidRPr="00405F5F">
        <w:rPr>
          <w:bCs/>
          <w:color w:val="000000"/>
          <w:sz w:val="24"/>
          <w:szCs w:val="24"/>
        </w:rPr>
        <w:t xml:space="preserve"> zgodnie z załącznikiem</w:t>
      </w:r>
      <w:r w:rsidR="00545F29" w:rsidRPr="00405F5F">
        <w:rPr>
          <w:bCs/>
          <w:color w:val="000000"/>
          <w:sz w:val="24"/>
          <w:szCs w:val="24"/>
        </w:rPr>
        <w:t xml:space="preserve"> </w:t>
      </w:r>
      <w:r w:rsidRPr="00405F5F">
        <w:rPr>
          <w:bCs/>
          <w:color w:val="000000"/>
          <w:sz w:val="24"/>
          <w:szCs w:val="24"/>
        </w:rPr>
        <w:t>nr 2 do zarządzenia.</w:t>
      </w:r>
    </w:p>
    <w:p w:rsidR="0009334F" w:rsidRPr="00405F5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405F5F">
        <w:rPr>
          <w:b/>
          <w:bCs/>
          <w:color w:val="000000"/>
          <w:sz w:val="24"/>
          <w:szCs w:val="24"/>
        </w:rPr>
        <w:t>§ 3.</w:t>
      </w:r>
    </w:p>
    <w:p w:rsidR="00FF65EC" w:rsidRPr="00405F5F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W uchwale </w:t>
      </w:r>
      <w:r w:rsidRPr="00405F5F">
        <w:rPr>
          <w:sz w:val="24"/>
          <w:szCs w:val="24"/>
        </w:rPr>
        <w:t>uchwały Nr 75/XII/2017 Rady Miejskiej w Suchedniowie z dnia 28 grudnia 2017r w sprawie uchwalenia budżetu Gminy Suchedniów na 2018r.</w:t>
      </w:r>
      <w:r w:rsidR="00E92D09" w:rsidRPr="00405F5F">
        <w:rPr>
          <w:sz w:val="24"/>
          <w:szCs w:val="24"/>
        </w:rPr>
        <w:t xml:space="preserve"> załączniki nr 6</w:t>
      </w:r>
      <w:r w:rsidR="00E92D09" w:rsidRPr="00405F5F">
        <w:rPr>
          <w:sz w:val="24"/>
          <w:szCs w:val="24"/>
        </w:rPr>
        <w:br/>
        <w:t>i 6a otrzymują brzmienie:</w:t>
      </w:r>
    </w:p>
    <w:p w:rsidR="00E92D09" w:rsidRPr="00405F5F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405F5F">
        <w:rPr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 w:rsidRPr="00405F5F">
        <w:rPr>
          <w:sz w:val="24"/>
          <w:szCs w:val="24"/>
        </w:rPr>
        <w:br/>
      </w:r>
      <w:r w:rsidRPr="00405F5F">
        <w:rPr>
          <w:sz w:val="24"/>
          <w:szCs w:val="24"/>
        </w:rPr>
        <w:t>w załączniku nr 3 do zarządzenia,</w:t>
      </w:r>
    </w:p>
    <w:p w:rsidR="00405F5F" w:rsidRPr="00405F5F" w:rsidRDefault="00E92D09" w:rsidP="0040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405F5F">
        <w:rPr>
          <w:bCs/>
          <w:color w:val="000000"/>
          <w:sz w:val="24"/>
          <w:szCs w:val="24"/>
        </w:rPr>
        <w:t xml:space="preserve">- załącznik nr 6a – Wydatki </w:t>
      </w:r>
      <w:r w:rsidR="008A5E2D" w:rsidRPr="00405F5F">
        <w:rPr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 w:rsidRPr="00405F5F">
        <w:rPr>
          <w:sz w:val="24"/>
          <w:szCs w:val="24"/>
        </w:rPr>
        <w:br/>
      </w:r>
      <w:r w:rsidR="008A5E2D" w:rsidRPr="00405F5F">
        <w:rPr>
          <w:sz w:val="24"/>
          <w:szCs w:val="24"/>
        </w:rPr>
        <w:t>w załączniku nr 4 do zarządzenia,</w:t>
      </w:r>
    </w:p>
    <w:p w:rsidR="00243D1F" w:rsidRPr="00405F5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405F5F">
        <w:rPr>
          <w:b/>
          <w:bCs/>
          <w:color w:val="000000"/>
          <w:sz w:val="24"/>
          <w:szCs w:val="24"/>
        </w:rPr>
        <w:t xml:space="preserve">§ </w:t>
      </w:r>
      <w:r w:rsidR="0009334F" w:rsidRPr="00405F5F">
        <w:rPr>
          <w:b/>
          <w:bCs/>
          <w:color w:val="000000"/>
          <w:sz w:val="24"/>
          <w:szCs w:val="24"/>
        </w:rPr>
        <w:t>4</w:t>
      </w:r>
      <w:r w:rsidRPr="00405F5F">
        <w:rPr>
          <w:b/>
          <w:bCs/>
          <w:color w:val="000000"/>
          <w:sz w:val="24"/>
          <w:szCs w:val="24"/>
        </w:rPr>
        <w:t>.</w:t>
      </w:r>
    </w:p>
    <w:p w:rsidR="00FF65EC" w:rsidRPr="00405F5F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 w:rsidRPr="00405F5F">
        <w:rPr>
          <w:color w:val="000000"/>
          <w:sz w:val="24"/>
          <w:szCs w:val="24"/>
        </w:rPr>
        <w:t>Zarządzenie wchodzi w życie z dniem podjęcia.</w:t>
      </w:r>
    </w:p>
    <w:p w:rsidR="00A42221" w:rsidRPr="00405F5F" w:rsidRDefault="00A42221">
      <w:pPr>
        <w:rPr>
          <w:sz w:val="24"/>
          <w:szCs w:val="24"/>
        </w:rPr>
      </w:pPr>
    </w:p>
    <w:p w:rsidR="00405F5F" w:rsidRPr="00405F5F" w:rsidRDefault="00405F5F">
      <w:pPr>
        <w:rPr>
          <w:sz w:val="24"/>
          <w:szCs w:val="24"/>
        </w:rPr>
      </w:pP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  <w:t xml:space="preserve">    </w:t>
      </w:r>
      <w:r w:rsidRPr="00405F5F">
        <w:rPr>
          <w:sz w:val="24"/>
          <w:szCs w:val="24"/>
        </w:rPr>
        <w:tab/>
        <w:t xml:space="preserve">     Burmistrz Miasta i Gminy</w:t>
      </w:r>
    </w:p>
    <w:p w:rsidR="00405F5F" w:rsidRPr="00405F5F" w:rsidRDefault="00405F5F">
      <w:pPr>
        <w:rPr>
          <w:sz w:val="24"/>
          <w:szCs w:val="24"/>
        </w:rPr>
      </w:pPr>
    </w:p>
    <w:p w:rsidR="0029217B" w:rsidRPr="00405F5F" w:rsidRDefault="00405F5F">
      <w:pPr>
        <w:rPr>
          <w:sz w:val="24"/>
          <w:szCs w:val="24"/>
        </w:rPr>
      </w:pP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</w:r>
      <w:r w:rsidRPr="00405F5F">
        <w:rPr>
          <w:sz w:val="24"/>
          <w:szCs w:val="24"/>
        </w:rPr>
        <w:tab/>
        <w:t>Cezary Błach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405F5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F5F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94</cp:revision>
  <cp:lastPrinted>2018-10-02T05:35:00Z</cp:lastPrinted>
  <dcterms:created xsi:type="dcterms:W3CDTF">2017-07-10T12:07:00Z</dcterms:created>
  <dcterms:modified xsi:type="dcterms:W3CDTF">2018-10-03T05:59:00Z</dcterms:modified>
</cp:coreProperties>
</file>