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78" w:rsidRPr="001D7508" w:rsidRDefault="00983F78" w:rsidP="00983F78">
      <w:pPr>
        <w:tabs>
          <w:tab w:val="center" w:pos="4513"/>
        </w:tabs>
        <w:spacing w:after="120" w:line="240" w:lineRule="auto"/>
        <w:ind w:left="-741" w:firstLine="0"/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 xml:space="preserve">    </w:t>
      </w:r>
      <w:r w:rsidR="008C0416">
        <w:rPr>
          <w:b/>
          <w:szCs w:val="24"/>
        </w:rPr>
        <w:t xml:space="preserve">          Zarządzenie Nr 005</w:t>
      </w:r>
      <w:r w:rsidR="00123376">
        <w:rPr>
          <w:b/>
          <w:szCs w:val="24"/>
        </w:rPr>
        <w:t>0.</w:t>
      </w:r>
      <w:r w:rsidR="00261D92">
        <w:rPr>
          <w:b/>
          <w:szCs w:val="24"/>
        </w:rPr>
        <w:t>5</w:t>
      </w:r>
      <w:r w:rsidR="00123376">
        <w:rPr>
          <w:b/>
          <w:szCs w:val="24"/>
        </w:rPr>
        <w:t>.2018</w:t>
      </w:r>
    </w:p>
    <w:p w:rsidR="00983F78" w:rsidRPr="00F05840" w:rsidRDefault="00983F78" w:rsidP="00F05840">
      <w:pPr>
        <w:spacing w:after="120" w:line="360" w:lineRule="auto"/>
        <w:ind w:left="2415" w:right="2466" w:hanging="11"/>
        <w:jc w:val="center"/>
        <w:rPr>
          <w:b/>
          <w:szCs w:val="24"/>
        </w:rPr>
      </w:pPr>
      <w:r w:rsidRPr="001D7508">
        <w:rPr>
          <w:b/>
          <w:szCs w:val="24"/>
        </w:rPr>
        <w:t>Burmi</w:t>
      </w:r>
      <w:r>
        <w:rPr>
          <w:b/>
          <w:szCs w:val="24"/>
        </w:rPr>
        <w:t>strza Miasta i Gminy Suchedniów</w:t>
      </w:r>
      <w:r>
        <w:rPr>
          <w:b/>
          <w:szCs w:val="24"/>
        </w:rPr>
        <w:br/>
      </w:r>
      <w:r w:rsidR="00123376">
        <w:rPr>
          <w:b/>
          <w:szCs w:val="24"/>
        </w:rPr>
        <w:t>z dnia 15 stycznia 2018</w:t>
      </w:r>
      <w:r w:rsidRPr="001D7508">
        <w:rPr>
          <w:b/>
          <w:szCs w:val="24"/>
        </w:rPr>
        <w:t xml:space="preserve"> r.</w:t>
      </w:r>
    </w:p>
    <w:p w:rsidR="00AC6946" w:rsidRPr="00AC6946" w:rsidRDefault="00983F78" w:rsidP="00AC6946">
      <w:pPr>
        <w:spacing w:after="135" w:line="266" w:lineRule="auto"/>
        <w:ind w:left="10" w:right="36" w:hanging="10"/>
        <w:jc w:val="center"/>
        <w:rPr>
          <w:b/>
          <w:szCs w:val="24"/>
        </w:rPr>
      </w:pPr>
      <w:r w:rsidRPr="00F37673">
        <w:rPr>
          <w:b/>
          <w:szCs w:val="24"/>
        </w:rPr>
        <w:t xml:space="preserve">w sprawie </w:t>
      </w:r>
      <w:r w:rsidR="008C0416">
        <w:rPr>
          <w:b/>
          <w:szCs w:val="24"/>
        </w:rPr>
        <w:t>powołania Miejskiej Komisji Wyborczej dla przeprowadzenia</w:t>
      </w:r>
      <w:r w:rsidRPr="00F37673">
        <w:rPr>
          <w:b/>
          <w:szCs w:val="24"/>
        </w:rPr>
        <w:t xml:space="preserve"> wyborów </w:t>
      </w:r>
      <w:r w:rsidR="008C0416">
        <w:rPr>
          <w:b/>
          <w:szCs w:val="24"/>
        </w:rPr>
        <w:br/>
      </w:r>
      <w:r w:rsidRPr="00F37673">
        <w:rPr>
          <w:b/>
          <w:szCs w:val="24"/>
        </w:rPr>
        <w:t>do Młodzieżowej Rady Miejskiej w Suchedniowie</w:t>
      </w:r>
      <w:bookmarkEnd w:id="0"/>
      <w:r w:rsidR="00AC6946">
        <w:rPr>
          <w:szCs w:val="24"/>
        </w:rPr>
        <w:br/>
      </w:r>
      <w:r w:rsidRPr="00AC6946">
        <w:rPr>
          <w:color w:val="FFFFFF" w:themeColor="background1"/>
          <w:szCs w:val="24"/>
        </w:rPr>
        <w:t>(t. j. Dz. U. z 2016r., poz. 446</w:t>
      </w:r>
      <w:r w:rsidR="00AC6946">
        <w:rPr>
          <w:color w:val="FFFFFF" w:themeColor="background1"/>
          <w:szCs w:val="24"/>
        </w:rPr>
        <w:t xml:space="preserve"> </w:t>
      </w:r>
      <w:r w:rsidR="00AC6946" w:rsidRPr="00261D92">
        <w:rPr>
          <w:color w:val="FFFFFF" w:themeColor="background1"/>
          <w:sz w:val="16"/>
          <w:szCs w:val="24"/>
        </w:rPr>
        <w:t>ze</w:t>
      </w:r>
      <w:r w:rsidR="00AC6946">
        <w:rPr>
          <w:color w:val="FFFFFF" w:themeColor="background1"/>
          <w:szCs w:val="24"/>
        </w:rPr>
        <w:t xml:space="preserve"> zm.) </w:t>
      </w:r>
      <w:r w:rsidR="00AC6946" w:rsidRPr="00AC6946">
        <w:rPr>
          <w:color w:val="FFFFFF" w:themeColor="background1"/>
          <w:sz w:val="2"/>
          <w:szCs w:val="24"/>
        </w:rPr>
        <w:t>o</w:t>
      </w:r>
      <w:r w:rsidRPr="00AC6946">
        <w:rPr>
          <w:color w:val="FFFFFF" w:themeColor="background1"/>
          <w:sz w:val="2"/>
          <w:szCs w:val="24"/>
        </w:rPr>
        <w:t>az</w:t>
      </w:r>
      <w:r w:rsidRPr="00AC6946">
        <w:rPr>
          <w:color w:val="FFFFFF" w:themeColor="background1"/>
          <w:szCs w:val="24"/>
        </w:rPr>
        <w:t xml:space="preserve"> 3 Ordynacji </w:t>
      </w:r>
      <w:r w:rsidRPr="008C0416">
        <w:rPr>
          <w:color w:val="FFFFFF" w:themeColor="background1"/>
          <w:sz w:val="18"/>
          <w:szCs w:val="24"/>
        </w:rPr>
        <w:t>wyborczej</w:t>
      </w:r>
      <w:r w:rsidRPr="00AC6946">
        <w:rPr>
          <w:color w:val="FFFFFF" w:themeColor="background1"/>
          <w:szCs w:val="24"/>
        </w:rPr>
        <w:t xml:space="preserve"> stanowiącej załącznik </w:t>
      </w:r>
    </w:p>
    <w:p w:rsidR="00983F78" w:rsidRPr="00261D92" w:rsidRDefault="00AC6946" w:rsidP="00261D92">
      <w:pPr>
        <w:tabs>
          <w:tab w:val="left" w:pos="0"/>
        </w:tabs>
        <w:spacing w:after="0" w:line="360" w:lineRule="auto"/>
        <w:ind w:left="0" w:firstLine="0"/>
        <w:rPr>
          <w:color w:val="auto"/>
          <w:szCs w:val="24"/>
        </w:rPr>
      </w:pPr>
      <w:r w:rsidRPr="00261D92">
        <w:rPr>
          <w:szCs w:val="24"/>
        </w:rPr>
        <w:t xml:space="preserve">Na podstawie art. 30 ust. 1 i ust. 2 pkt 2 z dnia 8 marca 1990 r. o samorządzie gminnym </w:t>
      </w:r>
      <w:r w:rsidR="00261D92">
        <w:rPr>
          <w:szCs w:val="24"/>
        </w:rPr>
        <w:br/>
      </w:r>
      <w:r w:rsidR="00123376" w:rsidRPr="00261D92">
        <w:rPr>
          <w:szCs w:val="24"/>
        </w:rPr>
        <w:t>(</w:t>
      </w:r>
      <w:proofErr w:type="spellStart"/>
      <w:r w:rsidR="00123376" w:rsidRPr="00261D92">
        <w:rPr>
          <w:szCs w:val="24"/>
        </w:rPr>
        <w:t>t.j</w:t>
      </w:r>
      <w:proofErr w:type="spellEnd"/>
      <w:r w:rsidR="00123376" w:rsidRPr="00261D92">
        <w:rPr>
          <w:szCs w:val="24"/>
        </w:rPr>
        <w:t xml:space="preserve">. Dz. U. z 2017 r., poz. 1875 ze zm.) </w:t>
      </w:r>
      <w:r w:rsidR="00123376" w:rsidRPr="00261D92">
        <w:rPr>
          <w:color w:val="auto"/>
          <w:szCs w:val="24"/>
        </w:rPr>
        <w:t xml:space="preserve">oraz § 48  Statutu </w:t>
      </w:r>
      <w:r w:rsidR="00123376" w:rsidRPr="00261D92">
        <w:rPr>
          <w:szCs w:val="24"/>
        </w:rPr>
        <w:t xml:space="preserve">Młodzieżowej Rady Miejskiej </w:t>
      </w:r>
      <w:r w:rsidR="00261D92">
        <w:rPr>
          <w:szCs w:val="24"/>
        </w:rPr>
        <w:br/>
      </w:r>
      <w:r w:rsidR="00123376" w:rsidRPr="00261D92">
        <w:rPr>
          <w:szCs w:val="24"/>
        </w:rPr>
        <w:t>w Suchedniowie stanowiącego załącznik do Uchwały Nr 32/VI/2015 Rady</w:t>
      </w:r>
      <w:r w:rsidR="00123376" w:rsidRPr="00261D92">
        <w:rPr>
          <w:noProof/>
          <w:szCs w:val="24"/>
        </w:rPr>
        <w:drawing>
          <wp:inline distT="0" distB="0" distL="0" distR="0" wp14:anchorId="13E73892" wp14:editId="2871F5E2">
            <wp:extent cx="4567" cy="4569"/>
            <wp:effectExtent l="0" t="0" r="0" b="0"/>
            <wp:docPr id="1" name="Picture 1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" name="Picture 18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376" w:rsidRPr="00261D92">
        <w:rPr>
          <w:szCs w:val="24"/>
        </w:rPr>
        <w:t xml:space="preserve">Miejskiej </w:t>
      </w:r>
      <w:r w:rsidR="00261D92">
        <w:rPr>
          <w:szCs w:val="24"/>
        </w:rPr>
        <w:br/>
      </w:r>
      <w:r w:rsidR="00123376" w:rsidRPr="00261D92">
        <w:rPr>
          <w:szCs w:val="24"/>
        </w:rPr>
        <w:t xml:space="preserve">w Suchedniowie z dnia 19 czerwca 2015 r. ( Dz. Urz. Woj. Świętokrzyskiego 2015.1969) </w:t>
      </w:r>
      <w:r w:rsidR="00261D92">
        <w:rPr>
          <w:szCs w:val="24"/>
        </w:rPr>
        <w:br/>
      </w:r>
      <w:r w:rsidR="00123376" w:rsidRPr="00261D92">
        <w:rPr>
          <w:szCs w:val="24"/>
        </w:rPr>
        <w:t xml:space="preserve">w sprawie utworzenia Młodzieżowej Rady Miejskiej w Suchedniowie, ze zm. Uchwała </w:t>
      </w:r>
      <w:r w:rsidR="00261D92">
        <w:rPr>
          <w:szCs w:val="24"/>
        </w:rPr>
        <w:br/>
      </w:r>
      <w:r w:rsidR="00123376" w:rsidRPr="00261D92">
        <w:rPr>
          <w:color w:val="auto"/>
          <w:szCs w:val="24"/>
        </w:rPr>
        <w:t xml:space="preserve">Nr 38/IV/2017 Rady Miejskiej w Suchedniowie z dnia 22 czerwca 2017r. (Dz. Urz. Woj. Świętokrzyskiego 2017.2070); ze zm. Uchwała Nr 49/VIII/2017 Rady </w:t>
      </w:r>
      <w:r w:rsidR="00261D92">
        <w:rPr>
          <w:color w:val="auto"/>
          <w:szCs w:val="24"/>
        </w:rPr>
        <w:t xml:space="preserve">Miejskiej </w:t>
      </w:r>
      <w:r w:rsidR="00261D92">
        <w:rPr>
          <w:color w:val="auto"/>
          <w:szCs w:val="24"/>
        </w:rPr>
        <w:br/>
        <w:t xml:space="preserve">w </w:t>
      </w:r>
      <w:r w:rsidR="00123376" w:rsidRPr="00261D92">
        <w:rPr>
          <w:color w:val="auto"/>
          <w:szCs w:val="24"/>
        </w:rPr>
        <w:t xml:space="preserve">Suchedniowie z dnia 26 października 2017r. ( Dz. Urz. Woj. Świętokrzyskiego 2017.3307) </w:t>
      </w:r>
    </w:p>
    <w:p w:rsidR="00983F78" w:rsidRPr="00261D92" w:rsidRDefault="00983F78" w:rsidP="008C0416">
      <w:pPr>
        <w:spacing w:after="0" w:line="360" w:lineRule="auto"/>
        <w:ind w:left="0" w:firstLine="6"/>
        <w:jc w:val="center"/>
        <w:rPr>
          <w:color w:val="auto"/>
          <w:szCs w:val="24"/>
        </w:rPr>
      </w:pPr>
      <w:r w:rsidRPr="00261D92">
        <w:rPr>
          <w:b/>
          <w:szCs w:val="24"/>
        </w:rPr>
        <w:t>zarządzam, co następuje</w:t>
      </w:r>
      <w:r w:rsidRPr="00261D92">
        <w:rPr>
          <w:szCs w:val="24"/>
        </w:rPr>
        <w:t>:</w:t>
      </w:r>
    </w:p>
    <w:p w:rsidR="00983F78" w:rsidRPr="00261D92" w:rsidRDefault="00983F78" w:rsidP="008C0416">
      <w:pPr>
        <w:spacing w:after="0" w:line="360" w:lineRule="auto"/>
        <w:ind w:left="0" w:firstLine="6"/>
        <w:jc w:val="center"/>
        <w:rPr>
          <w:szCs w:val="24"/>
        </w:rPr>
      </w:pPr>
      <w:r w:rsidRPr="00261D92">
        <w:rPr>
          <w:szCs w:val="24"/>
        </w:rPr>
        <w:t xml:space="preserve">     § 1</w:t>
      </w:r>
    </w:p>
    <w:p w:rsidR="008C0416" w:rsidRPr="00261D92" w:rsidRDefault="008C0416" w:rsidP="008C0416">
      <w:pPr>
        <w:spacing w:after="0" w:line="360" w:lineRule="auto"/>
        <w:ind w:left="0" w:firstLine="6"/>
        <w:rPr>
          <w:szCs w:val="24"/>
        </w:rPr>
      </w:pPr>
      <w:r w:rsidRPr="00261D92">
        <w:rPr>
          <w:szCs w:val="24"/>
        </w:rPr>
        <w:t>Powołuję Miejską Komisję Wyborczą dla przeprowadzenia wyborów do Młodzieżowej Rady Miejskiej w Suchedniowie w składzie :</w:t>
      </w:r>
    </w:p>
    <w:p w:rsidR="006D0BEC" w:rsidRPr="00261D92" w:rsidRDefault="00227F5C" w:rsidP="006D0BEC">
      <w:pPr>
        <w:pStyle w:val="Akapitzlist"/>
        <w:numPr>
          <w:ilvl w:val="0"/>
          <w:numId w:val="2"/>
        </w:numPr>
        <w:spacing w:after="0" w:line="360" w:lineRule="auto"/>
        <w:rPr>
          <w:szCs w:val="24"/>
        </w:rPr>
      </w:pPr>
      <w:r w:rsidRPr="00261D92">
        <w:rPr>
          <w:szCs w:val="24"/>
        </w:rPr>
        <w:t>Anita</w:t>
      </w:r>
      <w:r w:rsidR="006D0BEC" w:rsidRPr="00261D92">
        <w:rPr>
          <w:szCs w:val="24"/>
        </w:rPr>
        <w:t xml:space="preserve"> </w:t>
      </w:r>
      <w:proofErr w:type="spellStart"/>
      <w:r w:rsidR="006D0BEC" w:rsidRPr="00261D92">
        <w:rPr>
          <w:szCs w:val="24"/>
        </w:rPr>
        <w:t>Sołkiewicz</w:t>
      </w:r>
      <w:proofErr w:type="spellEnd"/>
      <w:r w:rsidR="006D0BEC" w:rsidRPr="00261D92">
        <w:rPr>
          <w:szCs w:val="24"/>
        </w:rPr>
        <w:t xml:space="preserve"> </w:t>
      </w:r>
      <w:r w:rsidR="008C0416" w:rsidRPr="00261D92">
        <w:rPr>
          <w:szCs w:val="24"/>
        </w:rPr>
        <w:t xml:space="preserve">– przedstawiciel Samorządowej Szkoły Podstawowej Nr 1 im. Emilii Peck w Suchedniowie </w:t>
      </w:r>
    </w:p>
    <w:p w:rsidR="008C0416" w:rsidRPr="00261D92" w:rsidRDefault="00123376" w:rsidP="006D0BEC">
      <w:pPr>
        <w:pStyle w:val="Akapitzlist"/>
        <w:numPr>
          <w:ilvl w:val="0"/>
          <w:numId w:val="2"/>
        </w:numPr>
        <w:spacing w:after="0" w:line="360" w:lineRule="auto"/>
        <w:rPr>
          <w:szCs w:val="24"/>
        </w:rPr>
      </w:pPr>
      <w:r w:rsidRPr="00261D92">
        <w:rPr>
          <w:szCs w:val="24"/>
        </w:rPr>
        <w:t xml:space="preserve">Renata </w:t>
      </w:r>
      <w:proofErr w:type="spellStart"/>
      <w:r w:rsidRPr="00261D92">
        <w:rPr>
          <w:szCs w:val="24"/>
        </w:rPr>
        <w:t>Wikło</w:t>
      </w:r>
      <w:proofErr w:type="spellEnd"/>
      <w:r w:rsidRPr="00261D92">
        <w:rPr>
          <w:szCs w:val="24"/>
        </w:rPr>
        <w:t xml:space="preserve"> </w:t>
      </w:r>
      <w:r w:rsidR="00EC58D5" w:rsidRPr="00261D92">
        <w:rPr>
          <w:szCs w:val="24"/>
        </w:rPr>
        <w:t xml:space="preserve"> </w:t>
      </w:r>
      <w:r w:rsidR="008C0416" w:rsidRPr="00261D92">
        <w:rPr>
          <w:szCs w:val="24"/>
        </w:rPr>
        <w:t xml:space="preserve">- przedstawiciel Samorządowej Szkoły Podstawowej Nr 3 im. Stefana Żeromskiego w Suchedniowie </w:t>
      </w:r>
    </w:p>
    <w:p w:rsidR="008C0416" w:rsidRPr="00261D92" w:rsidRDefault="008C0416" w:rsidP="00123376">
      <w:pPr>
        <w:pStyle w:val="Akapitzlist"/>
        <w:numPr>
          <w:ilvl w:val="0"/>
          <w:numId w:val="2"/>
        </w:numPr>
        <w:spacing w:after="0" w:line="360" w:lineRule="auto"/>
        <w:rPr>
          <w:szCs w:val="24"/>
        </w:rPr>
      </w:pPr>
      <w:r w:rsidRPr="00261D92">
        <w:rPr>
          <w:szCs w:val="24"/>
        </w:rPr>
        <w:t xml:space="preserve">Magdalena Miernik - przedstawiciel Samorządowej Szkoły Podstawowej im. Wandy Łyczkowskiej w Ostojowie </w:t>
      </w:r>
    </w:p>
    <w:p w:rsidR="008C0416" w:rsidRPr="00261D92" w:rsidRDefault="008C0416" w:rsidP="008C0416">
      <w:pPr>
        <w:pStyle w:val="Akapitzlist"/>
        <w:numPr>
          <w:ilvl w:val="0"/>
          <w:numId w:val="2"/>
        </w:numPr>
        <w:spacing w:after="0" w:line="360" w:lineRule="auto"/>
        <w:rPr>
          <w:szCs w:val="24"/>
        </w:rPr>
      </w:pPr>
      <w:r w:rsidRPr="00261D92">
        <w:rPr>
          <w:szCs w:val="24"/>
        </w:rPr>
        <w:t xml:space="preserve"> Lidia Frątczak – Radna Rady Miejskiej w Suchedniowie </w:t>
      </w:r>
    </w:p>
    <w:p w:rsidR="008C0416" w:rsidRPr="00261D92" w:rsidRDefault="008C0416" w:rsidP="008C0416">
      <w:pPr>
        <w:pStyle w:val="Akapitzlist"/>
        <w:numPr>
          <w:ilvl w:val="0"/>
          <w:numId w:val="2"/>
        </w:numPr>
        <w:spacing w:after="0" w:line="360" w:lineRule="auto"/>
        <w:rPr>
          <w:szCs w:val="24"/>
        </w:rPr>
      </w:pPr>
      <w:r w:rsidRPr="00261D92">
        <w:rPr>
          <w:szCs w:val="24"/>
        </w:rPr>
        <w:t xml:space="preserve"> Krzysztof Adamiec – Radny Rady Miejskiej w Suchedniowie</w:t>
      </w:r>
    </w:p>
    <w:p w:rsidR="008C0416" w:rsidRPr="00261D92" w:rsidRDefault="008C0416" w:rsidP="00123376">
      <w:pPr>
        <w:pStyle w:val="Akapitzlist"/>
        <w:numPr>
          <w:ilvl w:val="0"/>
          <w:numId w:val="2"/>
        </w:numPr>
        <w:spacing w:after="0" w:line="360" w:lineRule="auto"/>
        <w:rPr>
          <w:szCs w:val="24"/>
        </w:rPr>
      </w:pPr>
      <w:r w:rsidRPr="00261D92">
        <w:rPr>
          <w:szCs w:val="24"/>
        </w:rPr>
        <w:t xml:space="preserve"> </w:t>
      </w:r>
      <w:r w:rsidR="00123376" w:rsidRPr="00261D92">
        <w:rPr>
          <w:szCs w:val="24"/>
        </w:rPr>
        <w:t xml:space="preserve">Karolina Styczeń – Pracownik samorządowy </w:t>
      </w:r>
    </w:p>
    <w:p w:rsidR="00983F78" w:rsidRPr="00261D92" w:rsidRDefault="00983F78" w:rsidP="008C0416">
      <w:pPr>
        <w:pStyle w:val="Akapitzlist"/>
        <w:spacing w:after="0" w:line="360" w:lineRule="auto"/>
        <w:ind w:left="359" w:firstLine="0"/>
        <w:jc w:val="center"/>
        <w:rPr>
          <w:szCs w:val="24"/>
        </w:rPr>
      </w:pPr>
      <w:r w:rsidRPr="00261D92">
        <w:rPr>
          <w:szCs w:val="24"/>
        </w:rPr>
        <w:t>§ 2</w:t>
      </w:r>
    </w:p>
    <w:p w:rsidR="008C0416" w:rsidRPr="00261D92" w:rsidRDefault="008C0416" w:rsidP="008C0416">
      <w:pPr>
        <w:spacing w:after="0" w:line="360" w:lineRule="auto"/>
        <w:rPr>
          <w:szCs w:val="24"/>
        </w:rPr>
      </w:pPr>
      <w:r w:rsidRPr="00261D92">
        <w:rPr>
          <w:szCs w:val="24"/>
        </w:rPr>
        <w:t>Zadania Miejskiej Komi</w:t>
      </w:r>
      <w:r w:rsidR="00123376" w:rsidRPr="00261D92">
        <w:rPr>
          <w:szCs w:val="24"/>
        </w:rPr>
        <w:t>sji Wyborczej określone są w § 49 obowiązującego</w:t>
      </w:r>
      <w:r w:rsidRPr="00261D92">
        <w:rPr>
          <w:szCs w:val="24"/>
        </w:rPr>
        <w:t xml:space="preserve"> </w:t>
      </w:r>
      <w:r w:rsidR="00123376" w:rsidRPr="00261D92">
        <w:rPr>
          <w:szCs w:val="24"/>
        </w:rPr>
        <w:t>Statutu Młodzieżowej Rady Miejskiej w Suchedniowie</w:t>
      </w:r>
      <w:r w:rsidRPr="00261D92">
        <w:rPr>
          <w:szCs w:val="24"/>
        </w:rPr>
        <w:t>.</w:t>
      </w:r>
    </w:p>
    <w:p w:rsidR="00983F78" w:rsidRPr="00261D92" w:rsidRDefault="00983F78" w:rsidP="008C0416">
      <w:pPr>
        <w:pStyle w:val="Akapitzlist"/>
        <w:spacing w:after="0" w:line="360" w:lineRule="auto"/>
        <w:ind w:left="359" w:firstLine="0"/>
        <w:jc w:val="center"/>
        <w:rPr>
          <w:szCs w:val="24"/>
        </w:rPr>
      </w:pPr>
      <w:r w:rsidRPr="00261D92">
        <w:rPr>
          <w:szCs w:val="24"/>
        </w:rPr>
        <w:t>§ 3</w:t>
      </w:r>
    </w:p>
    <w:p w:rsidR="00983F78" w:rsidRPr="00261D92" w:rsidRDefault="00983F78" w:rsidP="008C0416">
      <w:pPr>
        <w:spacing w:after="0" w:line="360" w:lineRule="auto"/>
        <w:ind w:left="10"/>
        <w:rPr>
          <w:szCs w:val="24"/>
        </w:rPr>
      </w:pPr>
      <w:r w:rsidRPr="00261D92">
        <w:rPr>
          <w:szCs w:val="24"/>
        </w:rPr>
        <w:t>Wykonanie zarządzenia powierzam Sekretarzowi Miasta i Gminy Suchedniów.</w:t>
      </w:r>
    </w:p>
    <w:p w:rsidR="00983F78" w:rsidRPr="00261D92" w:rsidRDefault="008C0416" w:rsidP="008C0416">
      <w:pPr>
        <w:pStyle w:val="Akapitzlist"/>
        <w:spacing w:after="0" w:line="360" w:lineRule="auto"/>
        <w:ind w:left="359" w:firstLine="0"/>
        <w:jc w:val="center"/>
        <w:rPr>
          <w:szCs w:val="24"/>
        </w:rPr>
      </w:pPr>
      <w:r w:rsidRPr="00261D92">
        <w:rPr>
          <w:szCs w:val="24"/>
        </w:rPr>
        <w:t>§ 4</w:t>
      </w:r>
    </w:p>
    <w:p w:rsidR="002A05D5" w:rsidRDefault="00983F78" w:rsidP="008C0416">
      <w:pPr>
        <w:spacing w:after="0" w:line="360" w:lineRule="auto"/>
        <w:ind w:left="10"/>
        <w:rPr>
          <w:sz w:val="22"/>
        </w:rPr>
      </w:pPr>
      <w:r w:rsidRPr="00261D92">
        <w:rPr>
          <w:szCs w:val="24"/>
        </w:rPr>
        <w:t>Zarządzenie wchodzi w życie z dniem podpisania</w:t>
      </w:r>
      <w:r w:rsidRPr="008C0416">
        <w:rPr>
          <w:sz w:val="22"/>
        </w:rPr>
        <w:t>.</w:t>
      </w:r>
    </w:p>
    <w:p w:rsidR="0059378E" w:rsidRPr="00F05840" w:rsidRDefault="0059378E" w:rsidP="00F05840">
      <w:pPr>
        <w:spacing w:after="0" w:line="360" w:lineRule="auto"/>
        <w:ind w:left="10"/>
        <w:jc w:val="center"/>
        <w:rPr>
          <w:b/>
          <w:sz w:val="22"/>
        </w:rPr>
      </w:pPr>
    </w:p>
    <w:p w:rsidR="0059378E" w:rsidRPr="00F05840" w:rsidRDefault="00F05840" w:rsidP="00F05840">
      <w:pPr>
        <w:spacing w:after="0" w:line="360" w:lineRule="auto"/>
        <w:ind w:left="10"/>
        <w:jc w:val="center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F05840">
        <w:rPr>
          <w:b/>
          <w:sz w:val="22"/>
        </w:rPr>
        <w:t>Burmistrz Miasta i Gminy</w:t>
      </w:r>
    </w:p>
    <w:p w:rsidR="00F05840" w:rsidRPr="00F05840" w:rsidRDefault="00F05840" w:rsidP="00F05840">
      <w:pPr>
        <w:spacing w:after="0" w:line="360" w:lineRule="auto"/>
        <w:ind w:left="10"/>
        <w:jc w:val="center"/>
        <w:rPr>
          <w:b/>
          <w:sz w:val="2"/>
        </w:rPr>
      </w:pPr>
    </w:p>
    <w:p w:rsidR="00F05840" w:rsidRPr="00F05840" w:rsidRDefault="00F05840" w:rsidP="00F05840">
      <w:pPr>
        <w:spacing w:after="0" w:line="360" w:lineRule="auto"/>
        <w:ind w:left="10"/>
        <w:jc w:val="center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F05840">
        <w:rPr>
          <w:b/>
          <w:sz w:val="22"/>
        </w:rPr>
        <w:t>Cezary Błach</w:t>
      </w:r>
    </w:p>
    <w:p w:rsidR="0059378E" w:rsidRPr="008C0416" w:rsidRDefault="0059378E" w:rsidP="0059378E">
      <w:pPr>
        <w:spacing w:after="0" w:line="360" w:lineRule="auto"/>
        <w:ind w:left="4258" w:firstLine="698"/>
        <w:rPr>
          <w:sz w:val="22"/>
        </w:rPr>
      </w:pPr>
    </w:p>
    <w:sectPr w:rsidR="0059378E" w:rsidRPr="008C0416" w:rsidSect="008C041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19A"/>
    <w:multiLevelType w:val="hybridMultilevel"/>
    <w:tmpl w:val="70C003F8"/>
    <w:lvl w:ilvl="0" w:tplc="2E84DB6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421026EF"/>
    <w:multiLevelType w:val="hybridMultilevel"/>
    <w:tmpl w:val="B628C116"/>
    <w:lvl w:ilvl="0" w:tplc="DBEC65C8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22BA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40F2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8738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2229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8189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0267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4F45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2862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24"/>
    <w:rsid w:val="00123376"/>
    <w:rsid w:val="00227F5C"/>
    <w:rsid w:val="00261D92"/>
    <w:rsid w:val="00297924"/>
    <w:rsid w:val="002A05D5"/>
    <w:rsid w:val="002B0551"/>
    <w:rsid w:val="002B3EA4"/>
    <w:rsid w:val="003C3F41"/>
    <w:rsid w:val="005052A1"/>
    <w:rsid w:val="0059378E"/>
    <w:rsid w:val="005A69D3"/>
    <w:rsid w:val="0065264F"/>
    <w:rsid w:val="006D0BEC"/>
    <w:rsid w:val="0075765B"/>
    <w:rsid w:val="008C0416"/>
    <w:rsid w:val="00932C4E"/>
    <w:rsid w:val="00983F78"/>
    <w:rsid w:val="00AC6946"/>
    <w:rsid w:val="00C833D3"/>
    <w:rsid w:val="00E71A52"/>
    <w:rsid w:val="00EB187F"/>
    <w:rsid w:val="00EC58D5"/>
    <w:rsid w:val="00EF3E25"/>
    <w:rsid w:val="00F05840"/>
    <w:rsid w:val="00F656A2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F78"/>
    <w:pPr>
      <w:spacing w:after="1" w:line="262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F78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83F78"/>
    <w:pPr>
      <w:ind w:left="720"/>
      <w:contextualSpacing/>
    </w:pPr>
  </w:style>
  <w:style w:type="table" w:styleId="Tabela-Siatka">
    <w:name w:val="Table Grid"/>
    <w:basedOn w:val="Standardowy"/>
    <w:uiPriority w:val="59"/>
    <w:rsid w:val="00C8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F78"/>
    <w:pPr>
      <w:spacing w:after="1" w:line="262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F78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83F78"/>
    <w:pPr>
      <w:ind w:left="720"/>
      <w:contextualSpacing/>
    </w:pPr>
  </w:style>
  <w:style w:type="table" w:styleId="Tabela-Siatka">
    <w:name w:val="Table Grid"/>
    <w:basedOn w:val="Standardowy"/>
    <w:uiPriority w:val="59"/>
    <w:rsid w:val="00C8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9FF3-C7DE-4330-B905-2B88E45D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KAROLINA STYCZEŃ</cp:lastModifiedBy>
  <cp:revision>5</cp:revision>
  <cp:lastPrinted>2018-01-16T11:33:00Z</cp:lastPrinted>
  <dcterms:created xsi:type="dcterms:W3CDTF">2018-01-16T10:03:00Z</dcterms:created>
  <dcterms:modified xsi:type="dcterms:W3CDTF">2018-01-19T13:36:00Z</dcterms:modified>
</cp:coreProperties>
</file>