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ZARZĄDZENIE Nr 0050.</w:t>
      </w:r>
      <w:r w:rsidR="00492580">
        <w:rPr>
          <w:b/>
          <w:sz w:val="24"/>
          <w:szCs w:val="24"/>
        </w:rPr>
        <w:t>3</w:t>
      </w:r>
      <w:r w:rsidRPr="00D93823">
        <w:rPr>
          <w:b/>
          <w:sz w:val="24"/>
          <w:szCs w:val="24"/>
        </w:rPr>
        <w:t>.201</w:t>
      </w:r>
      <w:r w:rsidR="00492580">
        <w:rPr>
          <w:b/>
          <w:sz w:val="24"/>
          <w:szCs w:val="24"/>
        </w:rPr>
        <w:t>8</w:t>
      </w:r>
    </w:p>
    <w:p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Burmistrza Miasta i Gminy Suchedniów</w:t>
      </w:r>
    </w:p>
    <w:p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 xml:space="preserve">z dnia </w:t>
      </w:r>
      <w:r w:rsidR="00FB2262">
        <w:rPr>
          <w:b/>
          <w:sz w:val="24"/>
          <w:szCs w:val="24"/>
        </w:rPr>
        <w:t>1</w:t>
      </w:r>
      <w:r w:rsidR="00492580">
        <w:rPr>
          <w:b/>
          <w:sz w:val="24"/>
          <w:szCs w:val="24"/>
        </w:rPr>
        <w:t>0</w:t>
      </w:r>
      <w:r w:rsidRPr="00D93823">
        <w:rPr>
          <w:b/>
          <w:sz w:val="24"/>
          <w:szCs w:val="24"/>
        </w:rPr>
        <w:t xml:space="preserve"> stycznia 201</w:t>
      </w:r>
      <w:r w:rsidR="00492580">
        <w:rPr>
          <w:b/>
          <w:sz w:val="24"/>
          <w:szCs w:val="24"/>
        </w:rPr>
        <w:t>8</w:t>
      </w:r>
      <w:r w:rsidRPr="00D93823">
        <w:rPr>
          <w:b/>
          <w:sz w:val="24"/>
          <w:szCs w:val="24"/>
        </w:rPr>
        <w:t>r.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w sprawie powołania Komisji Konkursowej ds. </w:t>
      </w:r>
      <w:r w:rsidR="00554596">
        <w:rPr>
          <w:sz w:val="24"/>
          <w:szCs w:val="24"/>
        </w:rPr>
        <w:t>oceny wniosków o udzielenie dotacji na realizację projektów z zakresu sprzyjania rozwojowi sportu w 201</w:t>
      </w:r>
      <w:r w:rsidR="00492580">
        <w:rPr>
          <w:sz w:val="24"/>
          <w:szCs w:val="24"/>
        </w:rPr>
        <w:t>8</w:t>
      </w:r>
      <w:r w:rsidR="00554596">
        <w:rPr>
          <w:sz w:val="24"/>
          <w:szCs w:val="24"/>
        </w:rPr>
        <w:t>r.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ab/>
        <w:t xml:space="preserve">Na podstawie art. </w:t>
      </w:r>
      <w:r>
        <w:rPr>
          <w:sz w:val="24"/>
          <w:szCs w:val="24"/>
        </w:rPr>
        <w:t>30 ust. 1</w:t>
      </w:r>
      <w:r w:rsidRPr="00D93823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8 marca 1990r.</w:t>
      </w:r>
      <w:r w:rsidRPr="00D93823">
        <w:rPr>
          <w:sz w:val="24"/>
          <w:szCs w:val="24"/>
        </w:rPr>
        <w:t xml:space="preserve"> o </w:t>
      </w:r>
      <w:r>
        <w:rPr>
          <w:sz w:val="24"/>
          <w:szCs w:val="24"/>
        </w:rPr>
        <w:t>samorządzie gminnym</w:t>
      </w:r>
      <w:r w:rsidRPr="00D93823">
        <w:rPr>
          <w:sz w:val="24"/>
          <w:szCs w:val="24"/>
        </w:rPr>
        <w:t xml:space="preserve"> /J.t. Dz.U. z 201</w:t>
      </w:r>
      <w:r w:rsidR="00492580">
        <w:rPr>
          <w:sz w:val="24"/>
          <w:szCs w:val="24"/>
        </w:rPr>
        <w:t>7</w:t>
      </w:r>
      <w:r w:rsidRPr="00D93823">
        <w:rPr>
          <w:sz w:val="24"/>
          <w:szCs w:val="24"/>
        </w:rPr>
        <w:t xml:space="preserve">r. poz. </w:t>
      </w:r>
      <w:r w:rsidR="00492580">
        <w:rPr>
          <w:sz w:val="24"/>
          <w:szCs w:val="24"/>
        </w:rPr>
        <w:t>1875</w:t>
      </w:r>
      <w:r w:rsidRPr="00D93823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e </w:t>
      </w:r>
      <w:r w:rsidRPr="00D93823">
        <w:rPr>
          <w:sz w:val="24"/>
          <w:szCs w:val="24"/>
        </w:rPr>
        <w:t xml:space="preserve">zm./ oraz </w:t>
      </w:r>
      <w:r w:rsidR="00554596">
        <w:rPr>
          <w:sz w:val="24"/>
          <w:szCs w:val="24"/>
        </w:rPr>
        <w:t>§ 9 uchwały Nr 66/XII/2016 Rady Miejskiej w Suchedniowie z dnia 17 listopada 2016r. w sprawie określenia warunków i trybu udzielania i rozliczania dotacji służących sprzyjaniu rozwojowi sportu oraz kontroli ich wykorzystania</w:t>
      </w:r>
      <w:r w:rsidRPr="00D93823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 xml:space="preserve">(Dz. Urz. Woj. Świętokrzyskiego </w:t>
      </w:r>
      <w:bookmarkStart w:id="0" w:name="_GoBack"/>
      <w:bookmarkEnd w:id="0"/>
      <w:r w:rsidR="00554596">
        <w:rPr>
          <w:sz w:val="24"/>
          <w:szCs w:val="24"/>
        </w:rPr>
        <w:t xml:space="preserve">z 2016r. poz. 3455) </w:t>
      </w:r>
      <w:r w:rsidRPr="00D93823">
        <w:rPr>
          <w:sz w:val="24"/>
          <w:szCs w:val="24"/>
        </w:rPr>
        <w:t>z a r z ą d z a  się, co następuje: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1.</w:t>
      </w:r>
    </w:p>
    <w:p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Powołuje się Komisję Konkursową ds. </w:t>
      </w:r>
      <w:r w:rsidR="00200EAD">
        <w:rPr>
          <w:sz w:val="24"/>
          <w:szCs w:val="24"/>
        </w:rPr>
        <w:t>oceny wniosków o udzielenie dotacji na realizację projektów z zakresu sprzyjania rozwojowi sportu w 201</w:t>
      </w:r>
      <w:r w:rsidR="000721C9">
        <w:rPr>
          <w:sz w:val="24"/>
          <w:szCs w:val="24"/>
        </w:rPr>
        <w:t>8</w:t>
      </w:r>
      <w:r w:rsidR="00200EAD">
        <w:rPr>
          <w:sz w:val="24"/>
          <w:szCs w:val="24"/>
        </w:rPr>
        <w:t>r. w składzie: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</w:p>
    <w:p w:rsidR="006168DB" w:rsidRDefault="006168DB" w:rsidP="00FB2262">
      <w:pPr>
        <w:jc w:val="both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Karolina Gałczyńska-Szymczyk</w:t>
      </w:r>
      <w:r w:rsidRPr="00D93823">
        <w:rPr>
          <w:sz w:val="24"/>
          <w:szCs w:val="24"/>
        </w:rPr>
        <w:t xml:space="preserve"> – Kierownik Wydziału Rozwoju i Strategii</w:t>
      </w:r>
      <w:r>
        <w:rPr>
          <w:sz w:val="24"/>
          <w:szCs w:val="24"/>
        </w:rPr>
        <w:t xml:space="preserve"> - Przewodnicząca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  <w:r w:rsidRPr="00D93823">
        <w:rPr>
          <w:b/>
          <w:sz w:val="24"/>
          <w:szCs w:val="24"/>
        </w:rPr>
        <w:t>Magdalena Przyjemska</w:t>
      </w:r>
      <w:r w:rsidRPr="00D93823">
        <w:rPr>
          <w:sz w:val="24"/>
          <w:szCs w:val="24"/>
        </w:rPr>
        <w:t xml:space="preserve"> – Inspektor Wydziału Rozwoju i Strategii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Rafał Lorenz</w:t>
      </w:r>
      <w:r w:rsidRPr="00D93823">
        <w:rPr>
          <w:sz w:val="24"/>
          <w:szCs w:val="24"/>
        </w:rPr>
        <w:t xml:space="preserve"> -  </w:t>
      </w:r>
      <w:r>
        <w:rPr>
          <w:sz w:val="24"/>
          <w:szCs w:val="24"/>
        </w:rPr>
        <w:t xml:space="preserve">Dyrektor Ośrodka Sportu i Rekreacji </w:t>
      </w:r>
      <w:r w:rsidRPr="00D93823">
        <w:rPr>
          <w:sz w:val="24"/>
          <w:szCs w:val="24"/>
        </w:rPr>
        <w:t>w Suchedniowie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2.</w:t>
      </w:r>
    </w:p>
    <w:p w:rsidR="0030083C" w:rsidRPr="00D93823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>1. Do zadań Komisji Konkursowej określonej w § 1</w:t>
      </w:r>
      <w:r w:rsidR="00524FDF">
        <w:rPr>
          <w:sz w:val="24"/>
          <w:szCs w:val="24"/>
        </w:rPr>
        <w:t xml:space="preserve"> należeć będzie w szczególności ocena formalna i merytoryczna wniosków według kryteriów określonych w ogłoszeniu o konkursie projektów na wsparcie realizacji zadań własnych Gminy Suchedniów z zakresu sprzyjania rozwojowi sportu, stanowiącym załącznik nr 1 do zarządzenia Nr 0050.</w:t>
      </w:r>
      <w:r w:rsidR="000721C9">
        <w:rPr>
          <w:sz w:val="24"/>
          <w:szCs w:val="24"/>
        </w:rPr>
        <w:t>101</w:t>
      </w:r>
      <w:r w:rsidR="00524FDF">
        <w:rPr>
          <w:sz w:val="24"/>
          <w:szCs w:val="24"/>
        </w:rPr>
        <w:t xml:space="preserve">.2017 Burmistrza Miasta i Gminy Suchedniów z dnia </w:t>
      </w:r>
      <w:r w:rsidR="000721C9">
        <w:rPr>
          <w:sz w:val="24"/>
          <w:szCs w:val="24"/>
        </w:rPr>
        <w:t>1</w:t>
      </w:r>
      <w:r w:rsidR="00524FDF">
        <w:rPr>
          <w:sz w:val="24"/>
          <w:szCs w:val="24"/>
        </w:rPr>
        <w:t>5.1</w:t>
      </w:r>
      <w:r w:rsidR="000721C9">
        <w:rPr>
          <w:sz w:val="24"/>
          <w:szCs w:val="24"/>
        </w:rPr>
        <w:t>2</w:t>
      </w:r>
      <w:r w:rsidR="00524FDF">
        <w:rPr>
          <w:sz w:val="24"/>
          <w:szCs w:val="24"/>
        </w:rPr>
        <w:t>.2017r.</w:t>
      </w:r>
    </w:p>
    <w:p w:rsidR="0030083C" w:rsidRPr="00D93823" w:rsidRDefault="0030083C" w:rsidP="00FB2262">
      <w:pPr>
        <w:jc w:val="both"/>
        <w:rPr>
          <w:sz w:val="24"/>
          <w:szCs w:val="24"/>
        </w:rPr>
      </w:pPr>
    </w:p>
    <w:p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2. Komisja Konkursowa dokona oceny </w:t>
      </w:r>
      <w:r w:rsidR="00524FDF">
        <w:rPr>
          <w:sz w:val="24"/>
          <w:szCs w:val="24"/>
        </w:rPr>
        <w:t>wniosków</w:t>
      </w:r>
      <w:r w:rsidRPr="00D93823">
        <w:rPr>
          <w:sz w:val="24"/>
          <w:szCs w:val="24"/>
        </w:rPr>
        <w:t xml:space="preserve"> na </w:t>
      </w:r>
      <w:r w:rsidR="00524FDF">
        <w:rPr>
          <w:sz w:val="24"/>
          <w:szCs w:val="24"/>
        </w:rPr>
        <w:t>F</w:t>
      </w:r>
      <w:r w:rsidRPr="00D93823">
        <w:rPr>
          <w:sz w:val="24"/>
          <w:szCs w:val="24"/>
        </w:rPr>
        <w:t xml:space="preserve">ormularzu oceny </w:t>
      </w:r>
      <w:r w:rsidR="00524FDF">
        <w:rPr>
          <w:sz w:val="24"/>
          <w:szCs w:val="24"/>
        </w:rPr>
        <w:t>wniosku,</w:t>
      </w:r>
      <w:r w:rsidRPr="00D93823">
        <w:rPr>
          <w:sz w:val="24"/>
          <w:szCs w:val="24"/>
        </w:rPr>
        <w:t xml:space="preserve"> stanowiącym załącznik </w:t>
      </w:r>
      <w:r w:rsidR="00524FDF">
        <w:rPr>
          <w:sz w:val="24"/>
          <w:szCs w:val="24"/>
        </w:rPr>
        <w:t>do ogłoszenia o konkursie projektów, o którym mowa w ust. 1</w:t>
      </w:r>
      <w:r w:rsidRPr="00D93823">
        <w:rPr>
          <w:sz w:val="24"/>
          <w:szCs w:val="24"/>
        </w:rPr>
        <w:t>.</w:t>
      </w:r>
    </w:p>
    <w:p w:rsidR="00FB2262" w:rsidRPr="00D93823" w:rsidRDefault="00FB2262" w:rsidP="00FB2262">
      <w:pPr>
        <w:jc w:val="both"/>
        <w:rPr>
          <w:sz w:val="24"/>
          <w:szCs w:val="24"/>
        </w:rPr>
      </w:pPr>
    </w:p>
    <w:p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3. Komisja Konkursowa zaproponuje podział środków finansowych przeznaczonych na realizację </w:t>
      </w:r>
      <w:r w:rsidR="00FB2262">
        <w:rPr>
          <w:sz w:val="24"/>
          <w:szCs w:val="24"/>
        </w:rPr>
        <w:t>projektów</w:t>
      </w:r>
      <w:r w:rsidRPr="00D93823">
        <w:rPr>
          <w:sz w:val="24"/>
          <w:szCs w:val="24"/>
        </w:rPr>
        <w:t>, biorąc pod uwagę wyniki oceny</w:t>
      </w:r>
      <w:r w:rsidR="00FB2262">
        <w:rPr>
          <w:sz w:val="24"/>
          <w:szCs w:val="24"/>
        </w:rPr>
        <w:t xml:space="preserve"> wniosków</w:t>
      </w:r>
      <w:r w:rsidRPr="00D93823">
        <w:rPr>
          <w:sz w:val="24"/>
          <w:szCs w:val="24"/>
        </w:rPr>
        <w:t>.</w:t>
      </w:r>
    </w:p>
    <w:p w:rsidR="00FB2262" w:rsidRPr="00D93823" w:rsidRDefault="00FB2262" w:rsidP="00FB2262">
      <w:pPr>
        <w:jc w:val="both"/>
        <w:rPr>
          <w:sz w:val="24"/>
          <w:szCs w:val="24"/>
        </w:rPr>
      </w:pPr>
    </w:p>
    <w:p w:rsidR="0030083C" w:rsidRPr="00D93823" w:rsidRDefault="00FB2262" w:rsidP="00FB2262">
      <w:pPr>
        <w:jc w:val="both"/>
        <w:rPr>
          <w:sz w:val="24"/>
          <w:szCs w:val="24"/>
        </w:rPr>
      </w:pPr>
      <w:r>
        <w:rPr>
          <w:sz w:val="24"/>
          <w:szCs w:val="24"/>
        </w:rPr>
        <w:t>4. Na podstawie dokonanych ocen</w:t>
      </w:r>
      <w:r w:rsidR="0030083C" w:rsidRPr="00D93823">
        <w:rPr>
          <w:sz w:val="24"/>
          <w:szCs w:val="24"/>
        </w:rPr>
        <w:t xml:space="preserve"> Komisja Konkursowa sporządzi </w:t>
      </w:r>
      <w:r>
        <w:rPr>
          <w:sz w:val="24"/>
          <w:szCs w:val="24"/>
        </w:rPr>
        <w:t>protokół i przekaże go niezwłocznie Burmistrzowi Miasta i Gminy Suchedniów.</w:t>
      </w:r>
    </w:p>
    <w:p w:rsidR="0030083C" w:rsidRPr="00D93823" w:rsidRDefault="0030083C" w:rsidP="00FB2262">
      <w:pPr>
        <w:jc w:val="both"/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 xml:space="preserve">§ </w:t>
      </w:r>
      <w:r w:rsidR="00FB2262">
        <w:rPr>
          <w:sz w:val="24"/>
          <w:szCs w:val="24"/>
        </w:rPr>
        <w:t>3</w:t>
      </w:r>
      <w:r w:rsidRPr="00D93823">
        <w:rPr>
          <w:sz w:val="24"/>
          <w:szCs w:val="24"/>
        </w:rPr>
        <w:t>.</w:t>
      </w:r>
    </w:p>
    <w:p w:rsidR="0030083C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>Zarządzenie wchodzi w życie z dniem wydania.</w:t>
      </w:r>
    </w:p>
    <w:p w:rsidR="00734484" w:rsidRDefault="00734484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2D2B28" w:rsidRDefault="0030083C" w:rsidP="002D2B28">
      <w:pPr>
        <w:jc w:val="center"/>
        <w:rPr>
          <w:sz w:val="24"/>
          <w:szCs w:val="24"/>
        </w:rPr>
      </w:pPr>
    </w:p>
    <w:p w:rsidR="00631E2B" w:rsidRPr="002D2B28" w:rsidRDefault="002D2B28" w:rsidP="002D2B2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2B28">
        <w:rPr>
          <w:sz w:val="24"/>
          <w:szCs w:val="24"/>
        </w:rPr>
        <w:t>Burmistrz Miasta i Gminy</w:t>
      </w:r>
    </w:p>
    <w:p w:rsidR="002D2B28" w:rsidRPr="002D2B28" w:rsidRDefault="002D2B28" w:rsidP="002D2B28">
      <w:pPr>
        <w:jc w:val="center"/>
        <w:rPr>
          <w:sz w:val="24"/>
          <w:szCs w:val="24"/>
        </w:rPr>
      </w:pPr>
    </w:p>
    <w:p w:rsidR="002D2B28" w:rsidRPr="002D2B28" w:rsidRDefault="002D2B28" w:rsidP="002D2B2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2B28">
        <w:rPr>
          <w:sz w:val="24"/>
          <w:szCs w:val="24"/>
        </w:rPr>
        <w:t>Cezary Błach</w:t>
      </w:r>
    </w:p>
    <w:sectPr w:rsidR="002D2B28" w:rsidRPr="002D2B28" w:rsidSect="008C10DE">
      <w:pgSz w:w="11906" w:h="16838" w:code="9"/>
      <w:pgMar w:top="1134" w:right="851" w:bottom="1134" w:left="1418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4D74"/>
    <w:multiLevelType w:val="hybridMultilevel"/>
    <w:tmpl w:val="3D56787E"/>
    <w:lvl w:ilvl="0" w:tplc="9B7086B4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3C"/>
    <w:rsid w:val="00003404"/>
    <w:rsid w:val="000721C9"/>
    <w:rsid w:val="0011380D"/>
    <w:rsid w:val="00200EAD"/>
    <w:rsid w:val="00274988"/>
    <w:rsid w:val="002D2B28"/>
    <w:rsid w:val="0030083C"/>
    <w:rsid w:val="00492580"/>
    <w:rsid w:val="004E58B7"/>
    <w:rsid w:val="00524FDF"/>
    <w:rsid w:val="00554596"/>
    <w:rsid w:val="006168DB"/>
    <w:rsid w:val="00631E2B"/>
    <w:rsid w:val="00734484"/>
    <w:rsid w:val="00831593"/>
    <w:rsid w:val="00AE78F3"/>
    <w:rsid w:val="00C3705A"/>
    <w:rsid w:val="00D312AA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6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STYCZEŃ</cp:lastModifiedBy>
  <cp:revision>6</cp:revision>
  <cp:lastPrinted>2018-01-10T12:52:00Z</cp:lastPrinted>
  <dcterms:created xsi:type="dcterms:W3CDTF">2017-01-19T10:53:00Z</dcterms:created>
  <dcterms:modified xsi:type="dcterms:W3CDTF">2018-01-19T12:35:00Z</dcterms:modified>
</cp:coreProperties>
</file>