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F1" w:rsidRDefault="00497783">
      <w:r>
        <w:t>PROJEKT</w:t>
      </w:r>
    </w:p>
    <w:p w:rsidR="00C202F1" w:rsidRPr="00894779" w:rsidRDefault="00C202F1" w:rsidP="00396787">
      <w:pPr>
        <w:jc w:val="center"/>
        <w:rPr>
          <w:b/>
        </w:rPr>
      </w:pPr>
      <w:r w:rsidRPr="00894779">
        <w:rPr>
          <w:b/>
        </w:rPr>
        <w:t>Uchwał</w:t>
      </w:r>
      <w:r w:rsidR="00396787" w:rsidRPr="00894779">
        <w:rPr>
          <w:b/>
        </w:rPr>
        <w:t>a</w:t>
      </w:r>
      <w:r w:rsidRPr="00894779">
        <w:rPr>
          <w:b/>
        </w:rPr>
        <w:t xml:space="preserve"> Nr /201</w:t>
      </w:r>
      <w:r w:rsidR="00497783" w:rsidRPr="00894779">
        <w:rPr>
          <w:b/>
        </w:rPr>
        <w:t>7</w:t>
      </w:r>
    </w:p>
    <w:p w:rsidR="00C202F1" w:rsidRPr="00894779" w:rsidRDefault="00C202F1" w:rsidP="00396787">
      <w:pPr>
        <w:jc w:val="center"/>
        <w:rPr>
          <w:b/>
        </w:rPr>
      </w:pPr>
      <w:r w:rsidRPr="00894779">
        <w:rPr>
          <w:b/>
        </w:rPr>
        <w:t>Rady Miejskiej w Suchedniowie</w:t>
      </w:r>
    </w:p>
    <w:p w:rsidR="00F25050" w:rsidRPr="00894779" w:rsidRDefault="00352A06" w:rsidP="00F25050">
      <w:pPr>
        <w:jc w:val="center"/>
        <w:rPr>
          <w:b/>
        </w:rPr>
      </w:pPr>
      <w:r w:rsidRPr="00894779">
        <w:rPr>
          <w:b/>
        </w:rPr>
        <w:t>z</w:t>
      </w:r>
      <w:r w:rsidR="00C202F1" w:rsidRPr="00894779">
        <w:rPr>
          <w:b/>
        </w:rPr>
        <w:t xml:space="preserve"> dnia 2</w:t>
      </w:r>
      <w:r w:rsidR="00497783" w:rsidRPr="00894779">
        <w:rPr>
          <w:b/>
        </w:rPr>
        <w:t>3listopada</w:t>
      </w:r>
      <w:r w:rsidR="00C202F1" w:rsidRPr="00894779">
        <w:rPr>
          <w:b/>
        </w:rPr>
        <w:t xml:space="preserve"> 201</w:t>
      </w:r>
      <w:r w:rsidR="00497783" w:rsidRPr="00894779">
        <w:rPr>
          <w:b/>
        </w:rPr>
        <w:t>7</w:t>
      </w:r>
      <w:r w:rsidR="00C202F1" w:rsidRPr="00894779">
        <w:rPr>
          <w:b/>
        </w:rPr>
        <w:t>r.</w:t>
      </w:r>
    </w:p>
    <w:p w:rsidR="00C202F1" w:rsidRPr="00894779" w:rsidRDefault="001B138D" w:rsidP="00F25050">
      <w:pPr>
        <w:jc w:val="center"/>
        <w:rPr>
          <w:b/>
        </w:rPr>
      </w:pPr>
      <w:r w:rsidRPr="00894779">
        <w:rPr>
          <w:b/>
        </w:rPr>
        <w:t xml:space="preserve">w </w:t>
      </w:r>
      <w:r w:rsidR="008E4B8B" w:rsidRPr="00894779">
        <w:rPr>
          <w:b/>
        </w:rPr>
        <w:t xml:space="preserve">sprawie </w:t>
      </w:r>
      <w:r w:rsidR="002D1F92" w:rsidRPr="00894779">
        <w:rPr>
          <w:b/>
        </w:rPr>
        <w:t xml:space="preserve">zmiany </w:t>
      </w:r>
      <w:r w:rsidR="00412FC5" w:rsidRPr="00894779">
        <w:rPr>
          <w:b/>
        </w:rPr>
        <w:t xml:space="preserve">uchwały w sprawie </w:t>
      </w:r>
      <w:r w:rsidR="008E4B8B" w:rsidRPr="00894779">
        <w:rPr>
          <w:b/>
        </w:rPr>
        <w:t>określenia wzorów formularzy informacji i deklaracji  podatk</w:t>
      </w:r>
      <w:r w:rsidR="00667CCF" w:rsidRPr="00894779">
        <w:rPr>
          <w:b/>
        </w:rPr>
        <w:t>owych w podatku od</w:t>
      </w:r>
      <w:r w:rsidRPr="00894779">
        <w:rPr>
          <w:b/>
        </w:rPr>
        <w:t xml:space="preserve"> nieruchomości, podatk</w:t>
      </w:r>
      <w:r w:rsidR="00667CCF" w:rsidRPr="00894779">
        <w:rPr>
          <w:b/>
        </w:rPr>
        <w:t>u</w:t>
      </w:r>
      <w:r w:rsidRPr="00894779">
        <w:rPr>
          <w:b/>
        </w:rPr>
        <w:t xml:space="preserve"> rolny</w:t>
      </w:r>
      <w:r w:rsidR="00667CCF" w:rsidRPr="00894779">
        <w:rPr>
          <w:b/>
        </w:rPr>
        <w:t>m</w:t>
      </w:r>
      <w:r w:rsidRPr="00894779">
        <w:rPr>
          <w:b/>
        </w:rPr>
        <w:t>, podatk</w:t>
      </w:r>
      <w:r w:rsidR="00667CCF" w:rsidRPr="00894779">
        <w:rPr>
          <w:b/>
        </w:rPr>
        <w:t>u</w:t>
      </w:r>
      <w:r w:rsidRPr="00894779">
        <w:rPr>
          <w:b/>
        </w:rPr>
        <w:t xml:space="preserve"> leśny</w:t>
      </w:r>
      <w:r w:rsidR="00667CCF" w:rsidRPr="00894779">
        <w:rPr>
          <w:b/>
        </w:rPr>
        <w:t>m</w:t>
      </w:r>
      <w:r w:rsidRPr="00894779">
        <w:rPr>
          <w:b/>
        </w:rPr>
        <w:t>.</w:t>
      </w:r>
    </w:p>
    <w:p w:rsidR="00F25050" w:rsidRDefault="00C202F1" w:rsidP="00252713">
      <w:pPr>
        <w:jc w:val="both"/>
      </w:pPr>
      <w:r>
        <w:tab/>
      </w:r>
    </w:p>
    <w:p w:rsidR="00C202F1" w:rsidRDefault="00C202F1" w:rsidP="00F25050">
      <w:pPr>
        <w:spacing w:line="240" w:lineRule="auto"/>
        <w:jc w:val="both"/>
      </w:pPr>
      <w:r>
        <w:t>Na podstawie art. 18 ust. 2,</w:t>
      </w:r>
      <w:r w:rsidR="00396787">
        <w:t xml:space="preserve"> pkt 8 ustawy z dnia 8 marca 1990r. o samorządzie gminnym </w:t>
      </w:r>
      <w:r w:rsidR="006F1016">
        <w:br/>
      </w:r>
      <w:r w:rsidR="00396787">
        <w:t>(</w:t>
      </w:r>
      <w:proofErr w:type="spellStart"/>
      <w:r w:rsidR="00396787">
        <w:t>t.j</w:t>
      </w:r>
      <w:proofErr w:type="spellEnd"/>
      <w:r w:rsidR="00396787">
        <w:t>. Dz. U z 201</w:t>
      </w:r>
      <w:r w:rsidR="00C947D9">
        <w:t>7</w:t>
      </w:r>
      <w:r w:rsidR="00396787">
        <w:t>r. poz. 1</w:t>
      </w:r>
      <w:r w:rsidR="00C947D9">
        <w:t>875</w:t>
      </w:r>
      <w:r w:rsidR="00396787">
        <w:t>), art. 6 ust. 13 ustawy z dnia 12 stycznia 1991r. o podatkach i opłatach lokalnych (</w:t>
      </w:r>
      <w:proofErr w:type="spellStart"/>
      <w:r w:rsidR="00396787">
        <w:t>t.j</w:t>
      </w:r>
      <w:proofErr w:type="spellEnd"/>
      <w:r w:rsidR="00396787">
        <w:t>. Dz. U z 201</w:t>
      </w:r>
      <w:r w:rsidR="006F1016">
        <w:t>7</w:t>
      </w:r>
      <w:r w:rsidR="00396787">
        <w:t xml:space="preserve">r., poz. </w:t>
      </w:r>
      <w:r w:rsidR="006F1016">
        <w:t>1785)</w:t>
      </w:r>
      <w:r w:rsidR="00252713">
        <w:t>, art. 6</w:t>
      </w:r>
      <w:r w:rsidR="00667CCF">
        <w:t xml:space="preserve">a </w:t>
      </w:r>
      <w:r w:rsidR="00252713">
        <w:t xml:space="preserve"> ust. 11 ustawy z dnia 15 listopada 1984r.          </w:t>
      </w:r>
      <w:r w:rsidR="006F1016">
        <w:br/>
      </w:r>
      <w:r w:rsidR="00252713">
        <w:t>o podatku rolnym (</w:t>
      </w:r>
      <w:proofErr w:type="spellStart"/>
      <w:r w:rsidR="00252713">
        <w:t>t.j</w:t>
      </w:r>
      <w:proofErr w:type="spellEnd"/>
      <w:r w:rsidR="00252713">
        <w:t>. Dz. U z 201</w:t>
      </w:r>
      <w:r w:rsidR="006F1016">
        <w:t>7</w:t>
      </w:r>
      <w:r w:rsidR="00252713">
        <w:t>r. poz. 18</w:t>
      </w:r>
      <w:r w:rsidR="006F1016">
        <w:t>92</w:t>
      </w:r>
      <w:r w:rsidR="00252713">
        <w:t xml:space="preserve">), art. 6 ust. 9 ustawy z dnia 30 października 2002r. </w:t>
      </w:r>
      <w:r w:rsidR="006F1016">
        <w:br/>
      </w:r>
      <w:r w:rsidR="00252713">
        <w:t>o podatku leśnym (</w:t>
      </w:r>
      <w:proofErr w:type="spellStart"/>
      <w:r w:rsidR="00252713">
        <w:t>t.j</w:t>
      </w:r>
      <w:proofErr w:type="spellEnd"/>
      <w:r w:rsidR="00252713">
        <w:t>. Dz.U z 201</w:t>
      </w:r>
      <w:r w:rsidR="006F1016">
        <w:t>7</w:t>
      </w:r>
      <w:r w:rsidR="00252713">
        <w:t xml:space="preserve">r. poz. </w:t>
      </w:r>
      <w:r w:rsidR="006F1016">
        <w:t>1821</w:t>
      </w:r>
      <w:r w:rsidR="00252713">
        <w:t>), uchwala się co następuje:</w:t>
      </w:r>
    </w:p>
    <w:p w:rsidR="00DA40D9" w:rsidRDefault="00DA40D9" w:rsidP="00DA40D9">
      <w:pPr>
        <w:jc w:val="center"/>
      </w:pPr>
      <w:r>
        <w:t>§ 1.</w:t>
      </w:r>
    </w:p>
    <w:p w:rsidR="004C2006" w:rsidRPr="00104A89" w:rsidRDefault="007636BE" w:rsidP="00894779">
      <w:pPr>
        <w:pStyle w:val="Bezodstpw"/>
        <w:jc w:val="both"/>
      </w:pPr>
      <w:r w:rsidRPr="00104A89">
        <w:t xml:space="preserve">W uchwale Nr 72/XII/2015 Rady Miejskiej w Suchedniowie z </w:t>
      </w:r>
      <w:r w:rsidR="002D1F92" w:rsidRPr="00104A89">
        <w:t>dnia 29 grudnia 2015r</w:t>
      </w:r>
      <w:r w:rsidR="00F25050" w:rsidRPr="00104A89">
        <w:t xml:space="preserve">. </w:t>
      </w:r>
      <w:r w:rsidR="002D1F92" w:rsidRPr="00104A89">
        <w:t xml:space="preserve">w sprawie </w:t>
      </w:r>
      <w:r w:rsidRPr="00104A89">
        <w:t>określenia wzorów formularzy informacji i deklaracji  podatkowych w podatku od nieruchomości, podatku rolnym, podatku leśnym</w:t>
      </w:r>
      <w:r w:rsidR="004B71D6" w:rsidRPr="00104A89">
        <w:t xml:space="preserve">, </w:t>
      </w:r>
      <w:r w:rsidR="00F25050" w:rsidRPr="00104A89">
        <w:t xml:space="preserve">zmienia się </w:t>
      </w:r>
      <w:r w:rsidR="00AD7657" w:rsidRPr="00104A89">
        <w:t>wzory załącznikó</w:t>
      </w:r>
      <w:r w:rsidR="004B71D6" w:rsidRPr="00104A89">
        <w:t xml:space="preserve">w </w:t>
      </w:r>
      <w:r w:rsidR="00AD7657" w:rsidRPr="00104A89">
        <w:t xml:space="preserve">do deklaracji i informacji podatkowych określone </w:t>
      </w:r>
      <w:r w:rsidR="004B71D6" w:rsidRPr="00104A89">
        <w:t xml:space="preserve">§ 2 </w:t>
      </w:r>
      <w:r w:rsidR="00894779" w:rsidRPr="00104A89">
        <w:t xml:space="preserve">pkt. 2, pkt. 4 i pkt. 6 </w:t>
      </w:r>
      <w:r w:rsidR="00AD7657" w:rsidRPr="00104A89">
        <w:t>uchwały:</w:t>
      </w:r>
    </w:p>
    <w:p w:rsidR="00DA40D9" w:rsidRDefault="00894779" w:rsidP="00894779">
      <w:pPr>
        <w:pStyle w:val="Akapitzlist"/>
        <w:numPr>
          <w:ilvl w:val="0"/>
          <w:numId w:val="1"/>
        </w:numPr>
        <w:jc w:val="both"/>
      </w:pPr>
      <w:r>
        <w:t>Załącznik nr 7 zatytułowany „</w:t>
      </w:r>
      <w:r w:rsidR="00AD7657">
        <w:t xml:space="preserve">ZN – 1/B  Dane o zwolnieniach podatkowych w podatku </w:t>
      </w:r>
      <w:r w:rsidR="00A74331">
        <w:br/>
      </w:r>
      <w:r w:rsidR="00AD7657">
        <w:t>od nieruchomości</w:t>
      </w:r>
      <w:r>
        <w:t>”</w:t>
      </w:r>
      <w:r w:rsidR="00AD7657">
        <w:t xml:space="preserve">, </w:t>
      </w:r>
      <w:r>
        <w:t xml:space="preserve">otrzymuje brzmienie </w:t>
      </w:r>
      <w:r w:rsidR="00AD7657">
        <w:t xml:space="preserve">określonew załączniku nr 1 do </w:t>
      </w:r>
      <w:r>
        <w:t xml:space="preserve">niniejszej </w:t>
      </w:r>
      <w:r w:rsidR="00AD7657">
        <w:t>uchwały,</w:t>
      </w:r>
    </w:p>
    <w:p w:rsidR="00894779" w:rsidRDefault="00894779" w:rsidP="00894779">
      <w:pPr>
        <w:pStyle w:val="Akapitzlist"/>
        <w:numPr>
          <w:ilvl w:val="0"/>
          <w:numId w:val="1"/>
        </w:numPr>
        <w:jc w:val="both"/>
      </w:pPr>
      <w:r>
        <w:t>Załącznik nr 10 zatytułowany „</w:t>
      </w:r>
      <w:r w:rsidR="00AD7657">
        <w:t xml:space="preserve">ZR – 1/ B Dane o zwolnieniach i ulgach podatkowych </w:t>
      </w:r>
      <w:r w:rsidR="00A74331">
        <w:br/>
      </w:r>
      <w:r w:rsidR="00AD7657">
        <w:t>w podatku rolnym</w:t>
      </w:r>
      <w:r>
        <w:t>”</w:t>
      </w:r>
      <w:r w:rsidR="00A32F78">
        <w:t xml:space="preserve">,  </w:t>
      </w:r>
      <w:r>
        <w:t>otrzymuje brzmienie określone w załączniku nr 2 do niniejszej uchwały,</w:t>
      </w:r>
    </w:p>
    <w:p w:rsidR="00894779" w:rsidRDefault="00894779" w:rsidP="00894779">
      <w:pPr>
        <w:pStyle w:val="Akapitzlist"/>
        <w:numPr>
          <w:ilvl w:val="0"/>
          <w:numId w:val="1"/>
        </w:numPr>
        <w:jc w:val="both"/>
      </w:pPr>
      <w:r>
        <w:t>Załącznik nr 12 zatytułowany „</w:t>
      </w:r>
      <w:r w:rsidR="00A32F78">
        <w:t>ZL – 1/B Dane o zwolnieniach podatkowych w podatku leśnym</w:t>
      </w:r>
      <w:r>
        <w:t>”</w:t>
      </w:r>
      <w:r w:rsidR="00A32F78">
        <w:t xml:space="preserve">, </w:t>
      </w:r>
      <w:r>
        <w:t>otrzymuje brzmienie określone w załączniku nr 3 do niniejszej uchwały.</w:t>
      </w:r>
    </w:p>
    <w:p w:rsidR="00627C73" w:rsidRDefault="00627C73" w:rsidP="00627C73">
      <w:pPr>
        <w:jc w:val="center"/>
      </w:pPr>
      <w:r>
        <w:t xml:space="preserve">§ </w:t>
      </w:r>
      <w:r w:rsidR="00A32F78">
        <w:t>2</w:t>
      </w:r>
      <w:r>
        <w:t>.</w:t>
      </w:r>
    </w:p>
    <w:p w:rsidR="009E76CD" w:rsidRDefault="009E76CD" w:rsidP="009E76CD">
      <w:r>
        <w:t>Wykonanie uchwały powierza się Burmistrzowi Miasta i Gminy Suchedniów.</w:t>
      </w:r>
    </w:p>
    <w:p w:rsidR="009E76CD" w:rsidRDefault="009E76CD" w:rsidP="009E76CD">
      <w:pPr>
        <w:jc w:val="center"/>
      </w:pPr>
      <w:r>
        <w:t xml:space="preserve">§ </w:t>
      </w:r>
      <w:r w:rsidR="00A32F78">
        <w:t>3</w:t>
      </w:r>
      <w:r>
        <w:t>.</w:t>
      </w:r>
    </w:p>
    <w:p w:rsidR="009E76CD" w:rsidRDefault="009E76CD" w:rsidP="009E76CD">
      <w:r>
        <w:t xml:space="preserve">Uchwała podlega ogłoszeniu w Dzienniku Urzędowym Województwa  Świętokrzyskiego </w:t>
      </w:r>
      <w:r w:rsidR="00B221DF">
        <w:t>.</w:t>
      </w:r>
    </w:p>
    <w:p w:rsidR="00B221DF" w:rsidRDefault="00B221DF" w:rsidP="00B221DF">
      <w:pPr>
        <w:jc w:val="center"/>
      </w:pPr>
      <w:r>
        <w:t>§</w:t>
      </w:r>
      <w:r w:rsidR="00A32F78">
        <w:t>4</w:t>
      </w:r>
      <w:r>
        <w:t>.</w:t>
      </w:r>
    </w:p>
    <w:p w:rsidR="00B221DF" w:rsidRDefault="00B221DF" w:rsidP="00894779">
      <w:pPr>
        <w:jc w:val="both"/>
      </w:pPr>
      <w:r>
        <w:t>Uchwała wchodzi w życie po upływie 14 dni od dnia ogłoszenia w Dzienniku Urzędowym Województwa  Świętokrzyskiego i ma zastosowanie do podatków począwszy od roku podatkowego 201</w:t>
      </w:r>
      <w:r w:rsidR="005167EE">
        <w:t>8</w:t>
      </w:r>
      <w:r>
        <w:t>.</w:t>
      </w:r>
    </w:p>
    <w:p w:rsidR="00894779" w:rsidRDefault="00894779" w:rsidP="00B221DF"/>
    <w:p w:rsidR="00894779" w:rsidRDefault="00894779" w:rsidP="00B221DF"/>
    <w:p w:rsidR="00894779" w:rsidRDefault="00894779" w:rsidP="00B221DF"/>
    <w:p w:rsidR="00894779" w:rsidRDefault="00894779" w:rsidP="00B221DF"/>
    <w:p w:rsidR="00894779" w:rsidRPr="00894779" w:rsidRDefault="00894779" w:rsidP="00894779">
      <w:pPr>
        <w:jc w:val="center"/>
        <w:rPr>
          <w:b/>
        </w:rPr>
      </w:pPr>
      <w:r w:rsidRPr="00894779">
        <w:rPr>
          <w:b/>
        </w:rPr>
        <w:t xml:space="preserve">Uzasadnienie </w:t>
      </w:r>
    </w:p>
    <w:p w:rsidR="00104A89" w:rsidRDefault="00894779" w:rsidP="00104A89">
      <w:pPr>
        <w:pStyle w:val="Bezodstpw"/>
        <w:spacing w:line="276" w:lineRule="auto"/>
        <w:ind w:firstLine="708"/>
        <w:jc w:val="both"/>
      </w:pPr>
      <w:bookmarkStart w:id="0" w:name="_GoBack"/>
      <w:r>
        <w:t xml:space="preserve">Zgodnie z </w:t>
      </w:r>
      <w:r w:rsidRPr="00894779">
        <w:t xml:space="preserve">ustawą z dnia 25 czerwca 2015 r. o zmianie ustawy o samorządzie gminnym oraz niektórych innych ustaw </w:t>
      </w:r>
      <w:r>
        <w:t xml:space="preserve">(Dz.U. z 2015 r. poz. 1045 ze zm.) znowelizowane zostały m.in. niektóre przepisy ustawy </w:t>
      </w:r>
      <w:r w:rsidR="00104A89">
        <w:t xml:space="preserve">z dnia 15 listopada 1984 r. o podatku rolnym,ustawy z dnia 30 października 2002 r. </w:t>
      </w:r>
      <w:r w:rsidR="00A74331">
        <w:br/>
      </w:r>
      <w:r w:rsidR="00104A89">
        <w:t xml:space="preserve">o podatku leśnym </w:t>
      </w:r>
      <w:r w:rsidRPr="00894779">
        <w:t xml:space="preserve">oraz </w:t>
      </w:r>
      <w:r w:rsidR="00104A89">
        <w:t>ustawy z dnia 12 stycznia 1991 r. o podatkach i opłatach lokalnych.</w:t>
      </w:r>
    </w:p>
    <w:p w:rsidR="00104A89" w:rsidRDefault="00894779" w:rsidP="00104A89">
      <w:pPr>
        <w:pStyle w:val="Bezodstpw"/>
        <w:spacing w:line="276" w:lineRule="auto"/>
        <w:ind w:firstLine="708"/>
        <w:jc w:val="both"/>
      </w:pPr>
      <w:r>
        <w:t xml:space="preserve">W związku z powyższym </w:t>
      </w:r>
      <w:r w:rsidRPr="00894779">
        <w:t>zaszła potrzeba dostosowania druków</w:t>
      </w:r>
      <w:r w:rsidR="00A74331">
        <w:t xml:space="preserve"> </w:t>
      </w:r>
      <w:r w:rsidRPr="00894779">
        <w:t xml:space="preserve">formularzy podatkowych </w:t>
      </w:r>
      <w:r w:rsidR="00A74331">
        <w:br/>
      </w:r>
      <w:r w:rsidRPr="00894779">
        <w:t xml:space="preserve">do </w:t>
      </w:r>
      <w:r w:rsidR="00104A89">
        <w:t xml:space="preserve">wprowadzonych </w:t>
      </w:r>
      <w:r w:rsidRPr="00894779">
        <w:t>zmian</w:t>
      </w:r>
      <w:r w:rsidR="00104A89">
        <w:t xml:space="preserve">, co uzasadnia zmianę </w:t>
      </w:r>
      <w:r w:rsidR="00104A89" w:rsidRPr="00104A89">
        <w:t>uchwa</w:t>
      </w:r>
      <w:r w:rsidR="00104A89">
        <w:t xml:space="preserve">ły </w:t>
      </w:r>
      <w:r w:rsidR="00104A89" w:rsidRPr="00104A89">
        <w:t xml:space="preserve">Nr 72/XII/2015 Rady Miejskiej </w:t>
      </w:r>
      <w:r w:rsidR="00A74331">
        <w:br/>
      </w:r>
      <w:r w:rsidR="00104A89" w:rsidRPr="00104A89">
        <w:t xml:space="preserve">w Suchedniowie z dnia 29 grudnia 2015 r. w sprawie określenia wzorów formularzy informacji </w:t>
      </w:r>
      <w:r w:rsidR="00A74331">
        <w:br/>
      </w:r>
      <w:r w:rsidR="00104A89" w:rsidRPr="00104A89">
        <w:t xml:space="preserve">i deklaracji  podatkowych w podatku od nieruchomości, podatku rolnym, podatku leśnym, </w:t>
      </w:r>
      <w:r w:rsidR="00104A89">
        <w:t xml:space="preserve">w zakresie aktualizacji </w:t>
      </w:r>
      <w:r w:rsidR="00104A89" w:rsidRPr="00104A89">
        <w:t>wzor</w:t>
      </w:r>
      <w:r w:rsidR="00104A89">
        <w:t xml:space="preserve">ów niektórych </w:t>
      </w:r>
      <w:r w:rsidR="00104A89" w:rsidRPr="00104A89">
        <w:t>załączników do deklaracji i informacji podatkowych</w:t>
      </w:r>
      <w:r w:rsidR="00104A89">
        <w:t>.</w:t>
      </w:r>
      <w:bookmarkEnd w:id="0"/>
    </w:p>
    <w:sectPr w:rsidR="00104A8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33E"/>
    <w:multiLevelType w:val="hybridMultilevel"/>
    <w:tmpl w:val="56C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6174"/>
    <w:multiLevelType w:val="hybridMultilevel"/>
    <w:tmpl w:val="2F0A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7CB7"/>
    <w:multiLevelType w:val="hybridMultilevel"/>
    <w:tmpl w:val="9228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1A0E"/>
    <w:multiLevelType w:val="hybridMultilevel"/>
    <w:tmpl w:val="A2D8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5CB1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4A89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47C8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38D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530"/>
    <w:rsid w:val="00234B5F"/>
    <w:rsid w:val="00235149"/>
    <w:rsid w:val="00235ADE"/>
    <w:rsid w:val="00235B51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713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5CF6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1632"/>
    <w:rsid w:val="002D1F92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0B86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17FFD"/>
    <w:rsid w:val="00320679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1D0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2A06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3B26"/>
    <w:rsid w:val="003940D7"/>
    <w:rsid w:val="00394AD6"/>
    <w:rsid w:val="00394B83"/>
    <w:rsid w:val="00395030"/>
    <w:rsid w:val="00395199"/>
    <w:rsid w:val="0039571B"/>
    <w:rsid w:val="00395FCC"/>
    <w:rsid w:val="00396577"/>
    <w:rsid w:val="0039678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CB0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2FC5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78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B71D6"/>
    <w:rsid w:val="004C037F"/>
    <w:rsid w:val="004C0B3E"/>
    <w:rsid w:val="004C0E20"/>
    <w:rsid w:val="004C0F71"/>
    <w:rsid w:val="004C137B"/>
    <w:rsid w:val="004C145D"/>
    <w:rsid w:val="004C1873"/>
    <w:rsid w:val="004C1DF4"/>
    <w:rsid w:val="004C2006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0FC4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1E15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7EE"/>
    <w:rsid w:val="00516B54"/>
    <w:rsid w:val="005172DD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489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C73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CCF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16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6F7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6BE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5953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5C4D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4FA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2C84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77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4B8B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A5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E76CD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2F78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331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62A"/>
    <w:rsid w:val="00A86A77"/>
    <w:rsid w:val="00A86B4F"/>
    <w:rsid w:val="00A86B7C"/>
    <w:rsid w:val="00A87353"/>
    <w:rsid w:val="00A900FB"/>
    <w:rsid w:val="00A903BF"/>
    <w:rsid w:val="00A90C1B"/>
    <w:rsid w:val="00A911E4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CB1"/>
    <w:rsid w:val="00AD5EBE"/>
    <w:rsid w:val="00AD669D"/>
    <w:rsid w:val="00AD6D61"/>
    <w:rsid w:val="00AD6E47"/>
    <w:rsid w:val="00AD6E6E"/>
    <w:rsid w:val="00AD70F9"/>
    <w:rsid w:val="00AD749E"/>
    <w:rsid w:val="00AD7567"/>
    <w:rsid w:val="00AD765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1DF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02F1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73D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1A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7D9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AE5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3B0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AF6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0D9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E92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2D6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4C5F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050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BF9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6CF6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C8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58A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89"/>
  </w:style>
  <w:style w:type="paragraph" w:styleId="Nagwek3">
    <w:name w:val="heading 3"/>
    <w:basedOn w:val="Normalny"/>
    <w:link w:val="Nagwek3Znak"/>
    <w:uiPriority w:val="9"/>
    <w:qFormat/>
    <w:rsid w:val="0089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D9"/>
    <w:pPr>
      <w:ind w:left="720"/>
      <w:contextualSpacing/>
    </w:pPr>
  </w:style>
  <w:style w:type="paragraph" w:styleId="Bezodstpw">
    <w:name w:val="No Spacing"/>
    <w:uiPriority w:val="1"/>
    <w:qFormat/>
    <w:rsid w:val="00872C8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947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9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D9"/>
    <w:pPr>
      <w:ind w:left="720"/>
      <w:contextualSpacing/>
    </w:pPr>
  </w:style>
  <w:style w:type="paragraph" w:styleId="Bezodstpw">
    <w:name w:val="No Spacing"/>
    <w:uiPriority w:val="1"/>
    <w:qFormat/>
    <w:rsid w:val="00872C8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947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</cp:revision>
  <cp:lastPrinted>2015-12-10T12:49:00Z</cp:lastPrinted>
  <dcterms:created xsi:type="dcterms:W3CDTF">2017-11-15T12:32:00Z</dcterms:created>
  <dcterms:modified xsi:type="dcterms:W3CDTF">2017-11-15T12:45:00Z</dcterms:modified>
</cp:coreProperties>
</file>