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Pr="00985E33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Cs w:val="24"/>
        </w:rPr>
      </w:pPr>
      <w:bookmarkStart w:id="0" w:name="_GoBack"/>
      <w:r w:rsidRPr="00985E33">
        <w:rPr>
          <w:b/>
          <w:szCs w:val="24"/>
        </w:rPr>
        <w:t>Zarządzenie Nr 0050.</w:t>
      </w:r>
      <w:r w:rsidR="002E384D" w:rsidRPr="00985E33">
        <w:rPr>
          <w:b/>
          <w:szCs w:val="24"/>
        </w:rPr>
        <w:t>9</w:t>
      </w:r>
      <w:r w:rsidR="003C1972" w:rsidRPr="00985E33">
        <w:rPr>
          <w:b/>
          <w:szCs w:val="24"/>
        </w:rPr>
        <w:t>5</w:t>
      </w:r>
      <w:r w:rsidR="00003595" w:rsidRPr="00985E33">
        <w:rPr>
          <w:b/>
          <w:szCs w:val="24"/>
        </w:rPr>
        <w:t>.201</w:t>
      </w:r>
      <w:r w:rsidR="00D843BA" w:rsidRPr="00985E33">
        <w:rPr>
          <w:b/>
          <w:szCs w:val="24"/>
        </w:rPr>
        <w:t>7</w:t>
      </w:r>
    </w:p>
    <w:p w:rsidR="00003595" w:rsidRPr="00985E33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Cs w:val="24"/>
        </w:rPr>
      </w:pPr>
      <w:r w:rsidRPr="00985E33">
        <w:rPr>
          <w:b/>
          <w:szCs w:val="24"/>
        </w:rPr>
        <w:t>Burmistrza Miasta i Gminy Suchedniów</w:t>
      </w:r>
    </w:p>
    <w:p w:rsidR="00003595" w:rsidRPr="00985E33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000000"/>
          <w:sz w:val="28"/>
          <w:szCs w:val="24"/>
        </w:rPr>
      </w:pPr>
      <w:r w:rsidRPr="00985E33">
        <w:rPr>
          <w:b/>
          <w:color w:val="000000"/>
          <w:sz w:val="28"/>
          <w:szCs w:val="24"/>
        </w:rPr>
        <w:t xml:space="preserve">z dnia </w:t>
      </w:r>
      <w:r w:rsidR="003C1972" w:rsidRPr="00985E33">
        <w:rPr>
          <w:b/>
          <w:color w:val="000000"/>
          <w:sz w:val="28"/>
          <w:szCs w:val="24"/>
        </w:rPr>
        <w:t>14</w:t>
      </w:r>
      <w:r w:rsidRPr="00985E33">
        <w:rPr>
          <w:b/>
          <w:color w:val="000000"/>
          <w:sz w:val="28"/>
          <w:szCs w:val="24"/>
        </w:rPr>
        <w:t xml:space="preserve"> </w:t>
      </w:r>
      <w:r w:rsidR="003C1972" w:rsidRPr="00985E33">
        <w:rPr>
          <w:b/>
          <w:color w:val="000000"/>
          <w:sz w:val="28"/>
          <w:szCs w:val="24"/>
        </w:rPr>
        <w:t>listopada</w:t>
      </w:r>
      <w:r w:rsidRPr="00985E33">
        <w:rPr>
          <w:b/>
          <w:color w:val="000000"/>
          <w:sz w:val="28"/>
          <w:szCs w:val="24"/>
        </w:rPr>
        <w:t xml:space="preserve">  201</w:t>
      </w:r>
      <w:r w:rsidR="00D843BA" w:rsidRPr="00985E33">
        <w:rPr>
          <w:b/>
          <w:color w:val="000000"/>
          <w:sz w:val="28"/>
          <w:szCs w:val="24"/>
        </w:rPr>
        <w:t>7</w:t>
      </w:r>
      <w:r w:rsidRPr="00985E33">
        <w:rPr>
          <w:b/>
          <w:color w:val="000000"/>
          <w:sz w:val="28"/>
          <w:szCs w:val="24"/>
        </w:rPr>
        <w:t>r</w:t>
      </w:r>
    </w:p>
    <w:p w:rsidR="00003595" w:rsidRPr="00985E33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8"/>
          <w:szCs w:val="24"/>
        </w:rPr>
      </w:pPr>
    </w:p>
    <w:p w:rsidR="00003595" w:rsidRPr="00985E33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8"/>
          <w:szCs w:val="24"/>
        </w:rPr>
      </w:pPr>
      <w:r w:rsidRPr="00985E33">
        <w:rPr>
          <w:b/>
          <w:color w:val="000000"/>
          <w:sz w:val="28"/>
          <w:szCs w:val="24"/>
        </w:rPr>
        <w:tab/>
      </w:r>
      <w:r w:rsidRPr="00985E33">
        <w:rPr>
          <w:b/>
          <w:color w:val="000000"/>
          <w:sz w:val="24"/>
          <w:szCs w:val="24"/>
        </w:rPr>
        <w:t>w sprawie: zmian w budżecie Gminy na 201</w:t>
      </w:r>
      <w:r w:rsidR="00D843BA" w:rsidRPr="00985E33">
        <w:rPr>
          <w:b/>
          <w:color w:val="000000"/>
          <w:sz w:val="24"/>
          <w:szCs w:val="24"/>
        </w:rPr>
        <w:t>7</w:t>
      </w:r>
      <w:r w:rsidRPr="00985E33">
        <w:rPr>
          <w:b/>
          <w:color w:val="000000"/>
          <w:sz w:val="24"/>
          <w:szCs w:val="24"/>
        </w:rPr>
        <w:t>r.</w:t>
      </w:r>
    </w:p>
    <w:bookmarkEnd w:id="0"/>
    <w:p w:rsidR="00003595" w:rsidRPr="00985E33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</w:p>
    <w:p w:rsidR="00003595" w:rsidRPr="00985E33" w:rsidRDefault="00985E33" w:rsidP="0098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003595" w:rsidRPr="00985E33">
        <w:rPr>
          <w:b/>
          <w:bCs/>
          <w:sz w:val="24"/>
          <w:szCs w:val="24"/>
        </w:rPr>
        <w:t xml:space="preserve"> </w:t>
      </w:r>
      <w:r w:rsidR="00003595" w:rsidRPr="00985E33">
        <w:rPr>
          <w:sz w:val="24"/>
          <w:szCs w:val="24"/>
        </w:rPr>
        <w:t xml:space="preserve">Na podstawie </w:t>
      </w:r>
      <w:r>
        <w:rPr>
          <w:sz w:val="24"/>
          <w:szCs w:val="24"/>
        </w:rPr>
        <w:t>a</w:t>
      </w:r>
      <w:r w:rsidR="005A7C10" w:rsidRPr="00985E33">
        <w:rPr>
          <w:sz w:val="24"/>
          <w:szCs w:val="24"/>
        </w:rPr>
        <w:t>rt</w:t>
      </w:r>
      <w:r w:rsidR="00003595" w:rsidRPr="00985E33">
        <w:rPr>
          <w:sz w:val="24"/>
          <w:szCs w:val="24"/>
        </w:rPr>
        <w:t xml:space="preserve">. 30 ust. 2 pkt.4 ustawy z 08.03.1990r o samorządzie gminnym    </w:t>
      </w:r>
      <w:r>
        <w:rPr>
          <w:sz w:val="24"/>
          <w:szCs w:val="24"/>
        </w:rPr>
        <w:br/>
      </w:r>
      <w:r w:rsidR="00003595" w:rsidRPr="00985E33">
        <w:rPr>
          <w:sz w:val="24"/>
          <w:szCs w:val="24"/>
        </w:rPr>
        <w:t>(tj. Dz. U. z 201</w:t>
      </w:r>
      <w:r w:rsidR="00FB1599" w:rsidRPr="00985E33">
        <w:rPr>
          <w:sz w:val="24"/>
          <w:szCs w:val="24"/>
        </w:rPr>
        <w:t>7</w:t>
      </w:r>
      <w:r w:rsidR="00003595" w:rsidRPr="00985E33">
        <w:rPr>
          <w:sz w:val="24"/>
          <w:szCs w:val="24"/>
        </w:rPr>
        <w:t xml:space="preserve">r.  poz. </w:t>
      </w:r>
      <w:r w:rsidR="00FB1599" w:rsidRPr="00985E33">
        <w:rPr>
          <w:sz w:val="24"/>
          <w:szCs w:val="24"/>
        </w:rPr>
        <w:t>1875</w:t>
      </w:r>
      <w:r w:rsidR="00003595" w:rsidRPr="00985E33">
        <w:rPr>
          <w:sz w:val="24"/>
          <w:szCs w:val="24"/>
        </w:rPr>
        <w:t xml:space="preserve">), </w:t>
      </w:r>
      <w:r w:rsidR="005A7E1D" w:rsidRPr="00985E33">
        <w:rPr>
          <w:sz w:val="24"/>
          <w:szCs w:val="24"/>
        </w:rPr>
        <w:t xml:space="preserve">art.222 pkt 4, </w:t>
      </w:r>
      <w:r w:rsidR="0078601C" w:rsidRPr="00985E33">
        <w:rPr>
          <w:sz w:val="24"/>
          <w:szCs w:val="24"/>
        </w:rPr>
        <w:t>a</w:t>
      </w:r>
      <w:r w:rsidR="005F7794" w:rsidRPr="00985E33">
        <w:rPr>
          <w:sz w:val="24"/>
          <w:szCs w:val="24"/>
        </w:rPr>
        <w:t>rt</w:t>
      </w:r>
      <w:r w:rsidR="00003595" w:rsidRPr="00985E33">
        <w:rPr>
          <w:sz w:val="24"/>
          <w:szCs w:val="24"/>
        </w:rPr>
        <w:t>. 257</w:t>
      </w:r>
      <w:r w:rsidR="002D6AD8" w:rsidRPr="00985E33">
        <w:rPr>
          <w:sz w:val="24"/>
          <w:szCs w:val="24"/>
        </w:rPr>
        <w:t xml:space="preserve"> </w:t>
      </w:r>
      <w:r w:rsidR="0056271C" w:rsidRPr="00985E33">
        <w:rPr>
          <w:sz w:val="24"/>
          <w:szCs w:val="24"/>
        </w:rPr>
        <w:t>pkt</w:t>
      </w:r>
      <w:r w:rsidR="002D6AD8" w:rsidRPr="00985E33">
        <w:rPr>
          <w:sz w:val="24"/>
          <w:szCs w:val="24"/>
        </w:rPr>
        <w:t xml:space="preserve"> </w:t>
      </w:r>
      <w:r w:rsidR="0064750E" w:rsidRPr="00985E33">
        <w:rPr>
          <w:sz w:val="24"/>
          <w:szCs w:val="24"/>
        </w:rPr>
        <w:t xml:space="preserve">1 i </w:t>
      </w:r>
      <w:r w:rsidR="0056271C" w:rsidRPr="00985E33">
        <w:rPr>
          <w:sz w:val="24"/>
          <w:szCs w:val="24"/>
        </w:rPr>
        <w:t>3</w:t>
      </w:r>
      <w:r w:rsidR="002D6AD8" w:rsidRPr="00985E33">
        <w:rPr>
          <w:sz w:val="24"/>
          <w:szCs w:val="24"/>
        </w:rPr>
        <w:t xml:space="preserve"> </w:t>
      </w:r>
      <w:r w:rsidR="00003595" w:rsidRPr="00985E33">
        <w:rPr>
          <w:sz w:val="24"/>
          <w:szCs w:val="24"/>
        </w:rPr>
        <w:t>w</w:t>
      </w:r>
      <w:r w:rsidR="00C16BBF" w:rsidRPr="00985E33">
        <w:rPr>
          <w:sz w:val="24"/>
          <w:szCs w:val="24"/>
        </w:rPr>
        <w:t xml:space="preserve"> </w:t>
      </w:r>
      <w:r w:rsidR="00003595" w:rsidRPr="00985E33">
        <w:rPr>
          <w:sz w:val="24"/>
          <w:szCs w:val="24"/>
        </w:rPr>
        <w:t>związku z</w:t>
      </w:r>
      <w:r w:rsidR="0078601C" w:rsidRPr="00985E33">
        <w:rPr>
          <w:sz w:val="24"/>
          <w:szCs w:val="24"/>
        </w:rPr>
        <w:t xml:space="preserve"> ar</w:t>
      </w:r>
      <w:r w:rsidR="005F7794" w:rsidRPr="00985E33">
        <w:rPr>
          <w:sz w:val="24"/>
          <w:szCs w:val="24"/>
        </w:rPr>
        <w:t>t</w:t>
      </w:r>
      <w:r w:rsidR="00003595" w:rsidRPr="00985E33">
        <w:rPr>
          <w:sz w:val="24"/>
          <w:szCs w:val="24"/>
        </w:rPr>
        <w:t xml:space="preserve">. 2 pkt </w:t>
      </w:r>
      <w:r>
        <w:rPr>
          <w:sz w:val="24"/>
          <w:szCs w:val="24"/>
        </w:rPr>
        <w:br/>
      </w:r>
      <w:r w:rsidR="00003595" w:rsidRPr="00985E33">
        <w:rPr>
          <w:sz w:val="24"/>
          <w:szCs w:val="24"/>
        </w:rPr>
        <w:t>2 ustawy  z  27.08.2009r. o finansach publicznych (</w:t>
      </w:r>
      <w:proofErr w:type="spellStart"/>
      <w:r w:rsidR="00003595" w:rsidRPr="00985E33">
        <w:rPr>
          <w:sz w:val="24"/>
          <w:szCs w:val="24"/>
        </w:rPr>
        <w:t>t.j</w:t>
      </w:r>
      <w:proofErr w:type="spellEnd"/>
      <w:r w:rsidR="00003595" w:rsidRPr="00985E33">
        <w:rPr>
          <w:sz w:val="24"/>
          <w:szCs w:val="24"/>
        </w:rPr>
        <w:t>. Dz. U z 201</w:t>
      </w:r>
      <w:r w:rsidR="003C1972" w:rsidRPr="00985E33">
        <w:rPr>
          <w:sz w:val="24"/>
          <w:szCs w:val="24"/>
        </w:rPr>
        <w:t>7</w:t>
      </w:r>
      <w:r w:rsidR="00003595" w:rsidRPr="00985E33">
        <w:rPr>
          <w:sz w:val="24"/>
          <w:szCs w:val="24"/>
        </w:rPr>
        <w:t xml:space="preserve">r., poz. </w:t>
      </w:r>
      <w:r w:rsidR="003C1972" w:rsidRPr="00985E33">
        <w:rPr>
          <w:sz w:val="24"/>
          <w:szCs w:val="24"/>
        </w:rPr>
        <w:t>2</w:t>
      </w:r>
      <w:r w:rsidR="004C2F20" w:rsidRPr="00985E33">
        <w:rPr>
          <w:sz w:val="24"/>
          <w:szCs w:val="24"/>
        </w:rPr>
        <w:t>0</w:t>
      </w:r>
      <w:r w:rsidR="003C1972" w:rsidRPr="00985E33">
        <w:rPr>
          <w:sz w:val="24"/>
          <w:szCs w:val="24"/>
        </w:rPr>
        <w:t>77</w:t>
      </w:r>
      <w:r w:rsidR="00003595" w:rsidRPr="00985E33">
        <w:rPr>
          <w:sz w:val="24"/>
          <w:szCs w:val="24"/>
        </w:rPr>
        <w:t xml:space="preserve">)  </w:t>
      </w:r>
      <w:r>
        <w:rPr>
          <w:sz w:val="24"/>
          <w:szCs w:val="24"/>
        </w:rPr>
        <w:br/>
      </w:r>
      <w:r w:rsidR="00950E07" w:rsidRPr="00985E33">
        <w:rPr>
          <w:sz w:val="24"/>
          <w:szCs w:val="24"/>
        </w:rPr>
        <w:t xml:space="preserve">oraz  § 13 uchwały Nr 77/XV/2016 Rady Miejskiej w Suchedniowie z dnia 29 grudnia </w:t>
      </w:r>
      <w:r>
        <w:rPr>
          <w:sz w:val="24"/>
          <w:szCs w:val="24"/>
        </w:rPr>
        <w:br/>
      </w:r>
      <w:r w:rsidR="00950E07" w:rsidRPr="00985E33">
        <w:rPr>
          <w:sz w:val="24"/>
          <w:szCs w:val="24"/>
        </w:rPr>
        <w:t xml:space="preserve">2016r w sprawie uchwalenia budżetu Gminy Suchedniów na 2017r., </w:t>
      </w:r>
      <w:r w:rsidR="00003595" w:rsidRPr="00985E33">
        <w:rPr>
          <w:b/>
          <w:bCs/>
          <w:sz w:val="24"/>
          <w:szCs w:val="24"/>
        </w:rPr>
        <w:t xml:space="preserve">zarządza się, </w:t>
      </w:r>
      <w:r>
        <w:rPr>
          <w:b/>
          <w:bCs/>
          <w:sz w:val="24"/>
          <w:szCs w:val="24"/>
        </w:rPr>
        <w:br/>
      </w:r>
      <w:r w:rsidR="00003595" w:rsidRPr="00985E33">
        <w:rPr>
          <w:sz w:val="24"/>
          <w:szCs w:val="24"/>
        </w:rPr>
        <w:t>co następuje</w:t>
      </w:r>
      <w:r w:rsidR="00003595" w:rsidRPr="00985E33">
        <w:rPr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985E33">
        <w:rPr>
          <w:b/>
          <w:bCs/>
          <w:color w:val="000000"/>
          <w:sz w:val="24"/>
          <w:szCs w:val="24"/>
        </w:rPr>
        <w:t>§ 1.</w:t>
      </w:r>
    </w:p>
    <w:p w:rsidR="00985E33" w:rsidRPr="00985E33" w:rsidRDefault="00985E33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EA02AD" w:rsidRPr="00985E33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>Zwiększa się dochody budżetowe zgodnie z załącznikiem nr 1.</w:t>
      </w:r>
    </w:p>
    <w:p w:rsidR="00964F3D" w:rsidRPr="00985E33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985E33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 xml:space="preserve">Podstawą zmian w budżecie </w:t>
      </w:r>
      <w:r w:rsidR="005A7E1D" w:rsidRPr="00985E33">
        <w:rPr>
          <w:bCs/>
          <w:color w:val="000000"/>
          <w:sz w:val="24"/>
          <w:szCs w:val="24"/>
        </w:rPr>
        <w:t>je</w:t>
      </w:r>
      <w:r w:rsidR="00AA755D" w:rsidRPr="00985E33">
        <w:rPr>
          <w:bCs/>
          <w:color w:val="000000"/>
          <w:sz w:val="24"/>
          <w:szCs w:val="24"/>
        </w:rPr>
        <w:t>s</w:t>
      </w:r>
      <w:r w:rsidR="005A7E1D" w:rsidRPr="00985E33">
        <w:rPr>
          <w:bCs/>
          <w:color w:val="000000"/>
          <w:sz w:val="24"/>
          <w:szCs w:val="24"/>
        </w:rPr>
        <w:t>t</w:t>
      </w:r>
      <w:r w:rsidRPr="00985E33">
        <w:rPr>
          <w:bCs/>
          <w:color w:val="000000"/>
          <w:sz w:val="24"/>
          <w:szCs w:val="24"/>
        </w:rPr>
        <w:t xml:space="preserve"> decyzj</w:t>
      </w:r>
      <w:r w:rsidR="005A7E1D" w:rsidRPr="00985E33">
        <w:rPr>
          <w:bCs/>
          <w:color w:val="000000"/>
          <w:sz w:val="24"/>
          <w:szCs w:val="24"/>
        </w:rPr>
        <w:t>a</w:t>
      </w:r>
      <w:r w:rsidRPr="00985E33">
        <w:rPr>
          <w:bCs/>
          <w:color w:val="000000"/>
          <w:sz w:val="24"/>
          <w:szCs w:val="24"/>
        </w:rPr>
        <w:t xml:space="preserve"> Wojewody Świętokrzyskiego:</w:t>
      </w:r>
    </w:p>
    <w:p w:rsidR="00D27DAE" w:rsidRDefault="0043404A" w:rsidP="00F75FE1">
      <w:pPr>
        <w:pStyle w:val="Bezodstpw"/>
        <w:jc w:val="both"/>
        <w:rPr>
          <w:sz w:val="24"/>
          <w:szCs w:val="24"/>
        </w:rPr>
      </w:pPr>
      <w:r w:rsidRPr="00985E33">
        <w:rPr>
          <w:sz w:val="24"/>
          <w:szCs w:val="24"/>
        </w:rPr>
        <w:t>- Nr FN.I.3111.</w:t>
      </w:r>
      <w:r w:rsidR="00D10317" w:rsidRPr="00985E33">
        <w:rPr>
          <w:sz w:val="24"/>
          <w:szCs w:val="24"/>
        </w:rPr>
        <w:t>7</w:t>
      </w:r>
      <w:r w:rsidR="005A7E1D" w:rsidRPr="00985E33">
        <w:rPr>
          <w:sz w:val="24"/>
          <w:szCs w:val="24"/>
        </w:rPr>
        <w:t>31</w:t>
      </w:r>
      <w:r w:rsidRPr="00985E33">
        <w:rPr>
          <w:sz w:val="24"/>
          <w:szCs w:val="24"/>
        </w:rPr>
        <w:t>.</w:t>
      </w:r>
      <w:r w:rsidR="00CE22CC" w:rsidRPr="00985E33">
        <w:rPr>
          <w:sz w:val="24"/>
          <w:szCs w:val="24"/>
        </w:rPr>
        <w:t xml:space="preserve">2017 z dn. </w:t>
      </w:r>
      <w:r w:rsidR="005A7E1D" w:rsidRPr="00985E33">
        <w:rPr>
          <w:sz w:val="24"/>
          <w:szCs w:val="24"/>
        </w:rPr>
        <w:t>9</w:t>
      </w:r>
      <w:r w:rsidR="00D06CD8" w:rsidRPr="00985E33">
        <w:rPr>
          <w:sz w:val="24"/>
          <w:szCs w:val="24"/>
        </w:rPr>
        <w:t xml:space="preserve">. </w:t>
      </w:r>
      <w:r w:rsidR="001C222E" w:rsidRPr="00985E33">
        <w:rPr>
          <w:sz w:val="24"/>
          <w:szCs w:val="24"/>
        </w:rPr>
        <w:t>1</w:t>
      </w:r>
      <w:r w:rsidR="005A7E1D" w:rsidRPr="00985E33">
        <w:rPr>
          <w:sz w:val="24"/>
          <w:szCs w:val="24"/>
        </w:rPr>
        <w:t>1</w:t>
      </w:r>
      <w:r w:rsidR="00D06CD8" w:rsidRPr="00985E33">
        <w:rPr>
          <w:sz w:val="24"/>
          <w:szCs w:val="24"/>
        </w:rPr>
        <w:t>.</w:t>
      </w:r>
      <w:r w:rsidR="00910940" w:rsidRPr="00985E33">
        <w:rPr>
          <w:sz w:val="24"/>
          <w:szCs w:val="24"/>
        </w:rPr>
        <w:t xml:space="preserve">.2017r – kwota </w:t>
      </w:r>
      <w:r w:rsidR="005A7E1D" w:rsidRPr="00985E33">
        <w:rPr>
          <w:sz w:val="24"/>
          <w:szCs w:val="24"/>
        </w:rPr>
        <w:t>77</w:t>
      </w:r>
      <w:r w:rsidR="00642534" w:rsidRPr="00985E33">
        <w:rPr>
          <w:sz w:val="24"/>
          <w:szCs w:val="24"/>
        </w:rPr>
        <w:t>0</w:t>
      </w:r>
      <w:r w:rsidR="00D10317" w:rsidRPr="00985E33">
        <w:rPr>
          <w:sz w:val="24"/>
          <w:szCs w:val="24"/>
        </w:rPr>
        <w:t>,-</w:t>
      </w:r>
      <w:r w:rsidR="002F7010" w:rsidRPr="00985E33">
        <w:rPr>
          <w:sz w:val="24"/>
          <w:szCs w:val="24"/>
        </w:rPr>
        <w:t xml:space="preserve"> z</w:t>
      </w:r>
      <w:r w:rsidRPr="00985E33">
        <w:rPr>
          <w:sz w:val="24"/>
          <w:szCs w:val="24"/>
        </w:rPr>
        <w:t xml:space="preserve">ł </w:t>
      </w:r>
      <w:r w:rsidR="005A7E1D" w:rsidRPr="00985E33">
        <w:rPr>
          <w:sz w:val="24"/>
          <w:szCs w:val="24"/>
        </w:rPr>
        <w:t>,</w:t>
      </w:r>
      <w:r w:rsidR="001C222E" w:rsidRPr="00985E33">
        <w:rPr>
          <w:sz w:val="24"/>
          <w:szCs w:val="24"/>
        </w:rPr>
        <w:t xml:space="preserve"> </w:t>
      </w:r>
      <w:r w:rsidR="00C901FC" w:rsidRPr="00985E33">
        <w:rPr>
          <w:sz w:val="24"/>
          <w:szCs w:val="24"/>
        </w:rPr>
        <w:t>zadanie (</w:t>
      </w:r>
      <w:r w:rsidR="005A7E1D" w:rsidRPr="00985E33">
        <w:rPr>
          <w:sz w:val="24"/>
          <w:szCs w:val="24"/>
        </w:rPr>
        <w:t>20</w:t>
      </w:r>
      <w:r w:rsidR="00C901FC" w:rsidRPr="00985E33">
        <w:rPr>
          <w:sz w:val="24"/>
          <w:szCs w:val="24"/>
        </w:rPr>
        <w:t>.</w:t>
      </w:r>
      <w:r w:rsidR="00642534" w:rsidRPr="00985E33">
        <w:rPr>
          <w:sz w:val="24"/>
          <w:szCs w:val="24"/>
        </w:rPr>
        <w:t>1</w:t>
      </w:r>
      <w:r w:rsidR="00C901FC" w:rsidRPr="00985E33">
        <w:rPr>
          <w:sz w:val="24"/>
          <w:szCs w:val="24"/>
        </w:rPr>
        <w:t>.</w:t>
      </w:r>
      <w:r w:rsidR="005A7E1D" w:rsidRPr="00985E33">
        <w:rPr>
          <w:sz w:val="24"/>
          <w:szCs w:val="24"/>
        </w:rPr>
        <w:t>4</w:t>
      </w:r>
      <w:r w:rsidR="00C901FC" w:rsidRPr="00985E33">
        <w:rPr>
          <w:sz w:val="24"/>
          <w:szCs w:val="24"/>
        </w:rPr>
        <w:t>.</w:t>
      </w:r>
      <w:r w:rsidR="00642534" w:rsidRPr="00985E33">
        <w:rPr>
          <w:sz w:val="24"/>
          <w:szCs w:val="24"/>
        </w:rPr>
        <w:t>3</w:t>
      </w:r>
      <w:r w:rsidR="00AA755D" w:rsidRPr="00985E33">
        <w:rPr>
          <w:sz w:val="24"/>
          <w:szCs w:val="24"/>
        </w:rPr>
        <w:t>.</w:t>
      </w:r>
      <w:r w:rsidR="00C901FC" w:rsidRPr="00985E33">
        <w:rPr>
          <w:sz w:val="24"/>
          <w:szCs w:val="24"/>
        </w:rPr>
        <w:t xml:space="preserve">) </w:t>
      </w:r>
      <w:r w:rsidRPr="00985E33">
        <w:rPr>
          <w:sz w:val="24"/>
          <w:szCs w:val="24"/>
        </w:rPr>
        <w:t xml:space="preserve">przeznaczona na </w:t>
      </w:r>
      <w:r w:rsidR="005A7E1D" w:rsidRPr="00985E33">
        <w:rPr>
          <w:sz w:val="24"/>
          <w:szCs w:val="24"/>
        </w:rPr>
        <w:t>pokry</w:t>
      </w:r>
      <w:r w:rsidR="00BD0BBB" w:rsidRPr="00985E33">
        <w:rPr>
          <w:sz w:val="24"/>
          <w:szCs w:val="24"/>
        </w:rPr>
        <w:t>cie kosztów wydawanych decyzji a</w:t>
      </w:r>
      <w:r w:rsidR="005A7E1D" w:rsidRPr="00985E33">
        <w:rPr>
          <w:sz w:val="24"/>
          <w:szCs w:val="24"/>
        </w:rPr>
        <w:t>dministracyjnych w sprawach świadczenio</w:t>
      </w:r>
      <w:r w:rsidR="00985E33">
        <w:rPr>
          <w:sz w:val="24"/>
          <w:szCs w:val="24"/>
        </w:rPr>
        <w:t>biorców innych niż ubezpieczeni.</w:t>
      </w:r>
    </w:p>
    <w:p w:rsidR="00985E33" w:rsidRPr="00985E33" w:rsidRDefault="00985E33" w:rsidP="00F75FE1">
      <w:pPr>
        <w:pStyle w:val="Bezodstpw"/>
        <w:jc w:val="both"/>
        <w:rPr>
          <w:sz w:val="24"/>
          <w:szCs w:val="24"/>
        </w:rPr>
      </w:pP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985E33">
        <w:rPr>
          <w:b/>
          <w:bCs/>
          <w:color w:val="000000"/>
          <w:sz w:val="24"/>
          <w:szCs w:val="24"/>
        </w:rPr>
        <w:t>§ 2.</w:t>
      </w:r>
    </w:p>
    <w:p w:rsidR="00985E33" w:rsidRPr="00985E33" w:rsidRDefault="00985E33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BF0EEA" w:rsidRPr="00985E33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ab/>
      </w:r>
      <w:r w:rsidR="008A654E" w:rsidRPr="00985E33">
        <w:rPr>
          <w:bCs/>
          <w:color w:val="000000"/>
          <w:sz w:val="24"/>
          <w:szCs w:val="24"/>
        </w:rPr>
        <w:t>Dokonuje się przeniesienia planowanych wydatków budżetowych</w:t>
      </w:r>
      <w:r w:rsidR="00BF0EEA" w:rsidRPr="00985E33">
        <w:rPr>
          <w:bCs/>
          <w:color w:val="000000"/>
          <w:sz w:val="24"/>
          <w:szCs w:val="24"/>
        </w:rPr>
        <w:t>;</w:t>
      </w:r>
    </w:p>
    <w:p w:rsidR="005A7E1D" w:rsidRPr="00985E33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>-</w:t>
      </w:r>
      <w:r w:rsidR="00685553" w:rsidRPr="00985E33">
        <w:rPr>
          <w:bCs/>
          <w:color w:val="000000"/>
          <w:sz w:val="24"/>
          <w:szCs w:val="24"/>
        </w:rPr>
        <w:t xml:space="preserve"> </w:t>
      </w:r>
      <w:r w:rsidR="00FC6AB4" w:rsidRPr="00985E33">
        <w:rPr>
          <w:bCs/>
          <w:color w:val="000000"/>
          <w:sz w:val="24"/>
          <w:szCs w:val="24"/>
        </w:rPr>
        <w:t xml:space="preserve"> </w:t>
      </w:r>
      <w:r w:rsidR="008A654E" w:rsidRPr="00985E33">
        <w:rPr>
          <w:bCs/>
          <w:color w:val="000000"/>
          <w:sz w:val="24"/>
          <w:szCs w:val="24"/>
        </w:rPr>
        <w:t xml:space="preserve"> w ramach działów </w:t>
      </w:r>
      <w:r w:rsidR="00E82383" w:rsidRPr="00985E33">
        <w:rPr>
          <w:bCs/>
          <w:color w:val="000000"/>
          <w:sz w:val="24"/>
          <w:szCs w:val="24"/>
        </w:rPr>
        <w:t>pomiędzy</w:t>
      </w:r>
      <w:r w:rsidR="00235645" w:rsidRPr="00985E33">
        <w:rPr>
          <w:bCs/>
          <w:color w:val="000000"/>
          <w:sz w:val="24"/>
          <w:szCs w:val="24"/>
        </w:rPr>
        <w:t xml:space="preserve"> </w:t>
      </w:r>
      <w:r w:rsidR="00FC6AB4" w:rsidRPr="00985E33">
        <w:rPr>
          <w:bCs/>
          <w:color w:val="000000"/>
          <w:sz w:val="24"/>
          <w:szCs w:val="24"/>
        </w:rPr>
        <w:t xml:space="preserve"> rozdział</w:t>
      </w:r>
      <w:r w:rsidR="00E82383" w:rsidRPr="00985E33">
        <w:rPr>
          <w:bCs/>
          <w:color w:val="000000"/>
          <w:sz w:val="24"/>
          <w:szCs w:val="24"/>
        </w:rPr>
        <w:t>ami i</w:t>
      </w:r>
      <w:r w:rsidRPr="00985E33">
        <w:rPr>
          <w:bCs/>
          <w:color w:val="000000"/>
          <w:sz w:val="24"/>
          <w:szCs w:val="24"/>
        </w:rPr>
        <w:t xml:space="preserve"> pomiędzy</w:t>
      </w:r>
      <w:r w:rsidR="008A654E" w:rsidRPr="00985E33">
        <w:rPr>
          <w:bCs/>
          <w:color w:val="000000"/>
          <w:sz w:val="24"/>
          <w:szCs w:val="24"/>
        </w:rPr>
        <w:t xml:space="preserve"> paragrafami klasyfikacji budżetowej,</w:t>
      </w:r>
    </w:p>
    <w:p w:rsidR="005A7E1D" w:rsidRPr="00985E33" w:rsidRDefault="005A7E1D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>- z rezerwy ogólnej,</w:t>
      </w:r>
    </w:p>
    <w:p w:rsidR="00D455BE" w:rsidRPr="00985E33" w:rsidRDefault="00685553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 xml:space="preserve"> </w:t>
      </w:r>
      <w:r w:rsidR="008A654E" w:rsidRPr="00985E33">
        <w:rPr>
          <w:bCs/>
          <w:color w:val="000000"/>
          <w:sz w:val="24"/>
          <w:szCs w:val="24"/>
        </w:rPr>
        <w:t>zgodnie z załącznikiem nr 2 .</w:t>
      </w:r>
    </w:p>
    <w:p w:rsidR="00E82383" w:rsidRPr="00985E33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985E33">
        <w:rPr>
          <w:b/>
          <w:bCs/>
          <w:color w:val="000000"/>
          <w:sz w:val="24"/>
          <w:szCs w:val="24"/>
        </w:rPr>
        <w:t>§ 3.</w:t>
      </w:r>
    </w:p>
    <w:p w:rsidR="00985E33" w:rsidRPr="00985E33" w:rsidRDefault="00985E3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AC5FC9" w:rsidRPr="00985E33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Pr="00985E33">
        <w:rPr>
          <w:bCs/>
          <w:color w:val="000000"/>
          <w:sz w:val="24"/>
          <w:szCs w:val="24"/>
        </w:rPr>
        <w:br/>
        <w:t>w sprawie uchwalenia budżetu Gminy Suchedniów na 2017r. załączniki nr: 6 i 6a otrzymują brzmienie:</w:t>
      </w:r>
    </w:p>
    <w:p w:rsidR="00F75FE1" w:rsidRPr="00985E33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 xml:space="preserve">- 6 – Dochody związane z realizacją zadań z zakresu administracji rządowej i innych zadań zleconych odrębnymi ustawami w 2017r. – określone w załączniku nr 3 </w:t>
      </w:r>
    </w:p>
    <w:p w:rsidR="00AC5FC9" w:rsidRPr="00985E33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>do niniejszego zarządzenia,</w:t>
      </w:r>
    </w:p>
    <w:p w:rsidR="00AC5FC9" w:rsidRPr="00985E33" w:rsidRDefault="00AC5FC9" w:rsidP="00AC5F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  <w:color w:val="000000"/>
          <w:sz w:val="24"/>
          <w:szCs w:val="24"/>
        </w:rPr>
      </w:pPr>
      <w:r w:rsidRPr="00985E33">
        <w:rPr>
          <w:bCs/>
          <w:color w:val="000000"/>
          <w:sz w:val="24"/>
          <w:szCs w:val="24"/>
        </w:rPr>
        <w:t xml:space="preserve">- 6a – Wydatki  związane z realizacją zadań z zakresu administracji rządowej i innych zadań zleconych odrębnymi ustawami w 2017r. – określone w załączniku </w:t>
      </w:r>
      <w:r w:rsidR="00985E33">
        <w:rPr>
          <w:bCs/>
          <w:color w:val="000000"/>
          <w:sz w:val="24"/>
          <w:szCs w:val="24"/>
        </w:rPr>
        <w:br/>
      </w:r>
      <w:r w:rsidRPr="00985E33">
        <w:rPr>
          <w:bCs/>
          <w:color w:val="000000"/>
          <w:sz w:val="24"/>
          <w:szCs w:val="24"/>
        </w:rPr>
        <w:t>nr 4 do niniejszego zarządzenia.</w:t>
      </w:r>
    </w:p>
    <w:p w:rsidR="00D10317" w:rsidRPr="00985E33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  <w:r w:rsidRPr="00985E33">
        <w:rPr>
          <w:b/>
          <w:bCs/>
          <w:color w:val="000000"/>
          <w:sz w:val="24"/>
          <w:szCs w:val="24"/>
        </w:rPr>
        <w:t xml:space="preserve">§ </w:t>
      </w:r>
      <w:r w:rsidR="00D10317" w:rsidRPr="00985E33">
        <w:rPr>
          <w:b/>
          <w:bCs/>
          <w:color w:val="000000"/>
          <w:sz w:val="24"/>
          <w:szCs w:val="24"/>
        </w:rPr>
        <w:t>4</w:t>
      </w:r>
      <w:r w:rsidRPr="00985E33">
        <w:rPr>
          <w:b/>
          <w:bCs/>
          <w:color w:val="000000"/>
          <w:sz w:val="24"/>
          <w:szCs w:val="24"/>
        </w:rPr>
        <w:t>.</w:t>
      </w:r>
    </w:p>
    <w:p w:rsidR="00985E33" w:rsidRPr="00985E33" w:rsidRDefault="00985E3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color w:val="000000"/>
          <w:sz w:val="24"/>
          <w:szCs w:val="24"/>
        </w:rPr>
      </w:pPr>
    </w:p>
    <w:p w:rsidR="00003595" w:rsidRPr="00985E33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4"/>
          <w:szCs w:val="24"/>
        </w:rPr>
      </w:pPr>
      <w:r w:rsidRPr="00985E33">
        <w:rPr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985E33" w:rsidRDefault="00985E33"/>
    <w:p w:rsidR="00985E33" w:rsidRDefault="00985E33" w:rsidP="00985E33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85E33">
        <w:rPr>
          <w:sz w:val="24"/>
        </w:rPr>
        <w:t>Burmistrz Miasta i Gminy</w:t>
      </w:r>
    </w:p>
    <w:p w:rsidR="00985E33" w:rsidRPr="00985E33" w:rsidRDefault="00985E33" w:rsidP="00985E33">
      <w:pPr>
        <w:jc w:val="center"/>
        <w:rPr>
          <w:sz w:val="24"/>
        </w:rPr>
      </w:pPr>
    </w:p>
    <w:p w:rsidR="00985E33" w:rsidRPr="00985E33" w:rsidRDefault="00985E33" w:rsidP="00985E33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985E33">
        <w:rPr>
          <w:sz w:val="24"/>
        </w:rPr>
        <w:t>Cezary Błach</w:t>
      </w:r>
    </w:p>
    <w:sectPr w:rsidR="00985E33" w:rsidRPr="00985E3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972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1D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5E33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BBB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9CB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</cp:revision>
  <cp:lastPrinted>2017-11-14T10:38:00Z</cp:lastPrinted>
  <dcterms:created xsi:type="dcterms:W3CDTF">2017-11-14T12:17:00Z</dcterms:created>
  <dcterms:modified xsi:type="dcterms:W3CDTF">2017-11-14T12:17:00Z</dcterms:modified>
</cp:coreProperties>
</file>