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8" w:rsidRDefault="00F41B08" w:rsidP="00F41B08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DF0A4E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F41B08" w:rsidRDefault="00F41B08" w:rsidP="00F41B08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0F2FA4">
        <w:rPr>
          <w:rFonts w:ascii="Arial" w:hAnsi="Arial" w:cs="Arial"/>
          <w:color w:val="000000"/>
          <w:sz w:val="24"/>
          <w:szCs w:val="24"/>
        </w:rPr>
        <w:t>1</w:t>
      </w:r>
      <w:r w:rsidR="00DF0A4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0A4E">
        <w:rPr>
          <w:rFonts w:ascii="Arial" w:hAnsi="Arial" w:cs="Arial"/>
          <w:color w:val="000000"/>
          <w:sz w:val="24"/>
          <w:szCs w:val="24"/>
        </w:rPr>
        <w:t>października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</w:t>
      </w:r>
      <w:bookmarkEnd w:id="0"/>
      <w:r>
        <w:rPr>
          <w:rFonts w:ascii="Arial" w:hAnsi="Arial" w:cs="Arial"/>
          <w:color w:val="000000"/>
          <w:sz w:val="24"/>
          <w:szCs w:val="24"/>
        </w:rPr>
        <w:t>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41B08" w:rsidRDefault="00F41B08" w:rsidP="00F4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 xml:space="preserve">. 30 ust. 2 pkt.4 ustawy z 08.03.1990r o samorządzie gminnym    (tj. Dz. U. z 2016r.  poz. 446, poz.1579, poz. 1948, z  2017r. poz.730, poz. 935), art. 257 pkt 3 w związku z art. 2 pkt 2 ustawy  z  27.08.2009r. </w:t>
      </w:r>
      <w:r>
        <w:rPr>
          <w:rFonts w:ascii="Arial" w:hAnsi="Arial" w:cs="Arial"/>
          <w:sz w:val="24"/>
          <w:szCs w:val="24"/>
        </w:rPr>
        <w:br/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2016r., poz. 1870, poz.1984, poz. 2260, poz. 1948, z 2017r, poz. 191, poz. 659, poz.933, poz.935, poz. 1089</w:t>
      </w:r>
      <w:r w:rsidR="00853AAF">
        <w:rPr>
          <w:rFonts w:ascii="Arial" w:hAnsi="Arial" w:cs="Arial"/>
          <w:sz w:val="24"/>
          <w:szCs w:val="24"/>
        </w:rPr>
        <w:t>, poz. 1537, poz. 60, poz. 1475, poz. 1529)</w:t>
      </w:r>
      <w:r>
        <w:rPr>
          <w:rFonts w:ascii="Arial" w:hAnsi="Arial" w:cs="Arial"/>
          <w:sz w:val="24"/>
          <w:szCs w:val="24"/>
        </w:rPr>
        <w:t xml:space="preserve">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Pr="00950E07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DF0A4E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DF0A4E">
        <w:rPr>
          <w:rFonts w:ascii="Arial" w:hAnsi="Arial" w:cs="Arial"/>
          <w:bCs/>
          <w:color w:val="000000"/>
          <w:sz w:val="24"/>
          <w:szCs w:val="24"/>
        </w:rPr>
        <w:t xml:space="preserve">ów, </w:t>
      </w:r>
      <w:r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41E6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F41B08" w:rsidRDefault="00F41B08" w:rsidP="00F41B08"/>
    <w:p w:rsidR="00A42221" w:rsidRDefault="00A42221"/>
    <w:p w:rsidR="00CC6AB4" w:rsidRPr="00CC6AB4" w:rsidRDefault="00CC6AB4" w:rsidP="00CC6AB4">
      <w:pPr>
        <w:jc w:val="center"/>
        <w:rPr>
          <w:sz w:val="24"/>
        </w:rPr>
      </w:pPr>
    </w:p>
    <w:p w:rsidR="00CC6AB4" w:rsidRPr="00CC6AB4" w:rsidRDefault="00CC6AB4" w:rsidP="00CC6AB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6AB4">
        <w:rPr>
          <w:sz w:val="24"/>
        </w:rPr>
        <w:t>Burmistrz Miasta i Gminy</w:t>
      </w:r>
    </w:p>
    <w:p w:rsidR="00CC6AB4" w:rsidRPr="00CC6AB4" w:rsidRDefault="00CC6AB4" w:rsidP="00CC6AB4">
      <w:pPr>
        <w:jc w:val="center"/>
        <w:rPr>
          <w:sz w:val="24"/>
        </w:rPr>
      </w:pPr>
    </w:p>
    <w:p w:rsidR="00CC6AB4" w:rsidRPr="00CC6AB4" w:rsidRDefault="00CC6AB4" w:rsidP="00CC6AB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6AB4">
        <w:rPr>
          <w:sz w:val="24"/>
        </w:rPr>
        <w:t>Cezary Błach</w:t>
      </w:r>
    </w:p>
    <w:sectPr w:rsidR="00CC6AB4" w:rsidRPr="00CC6AB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1BEB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E28"/>
    <w:rsid w:val="000D4445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2FA4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4D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677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1E61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3C6F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340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AAF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B4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A6F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1BEB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328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A4E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B08"/>
    <w:rsid w:val="00F41D11"/>
    <w:rsid w:val="00F41DEE"/>
    <w:rsid w:val="00F41E1A"/>
    <w:rsid w:val="00F43005"/>
    <w:rsid w:val="00F43309"/>
    <w:rsid w:val="00F4332F"/>
    <w:rsid w:val="00F436E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A32"/>
    <w:rsid w:val="00FD6C44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0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1B08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1B08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4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</cp:revision>
  <dcterms:created xsi:type="dcterms:W3CDTF">2017-09-06T06:46:00Z</dcterms:created>
  <dcterms:modified xsi:type="dcterms:W3CDTF">2017-10-13T11:15:00Z</dcterms:modified>
</cp:coreProperties>
</file>