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2C485D">
        <w:rPr>
          <w:rFonts w:ascii="Arial" w:hAnsi="Arial" w:cs="Arial"/>
          <w:sz w:val="24"/>
          <w:szCs w:val="24"/>
        </w:rPr>
        <w:t>7</w:t>
      </w:r>
      <w:r w:rsidR="00F91DCA">
        <w:rPr>
          <w:rFonts w:ascii="Arial" w:hAnsi="Arial" w:cs="Arial"/>
          <w:sz w:val="24"/>
          <w:szCs w:val="24"/>
        </w:rPr>
        <w:t>9</w:t>
      </w:r>
      <w:r w:rsidR="003B3091">
        <w:rPr>
          <w:rFonts w:ascii="Arial" w:hAnsi="Arial" w:cs="Arial"/>
          <w:sz w:val="24"/>
          <w:szCs w:val="24"/>
        </w:rPr>
        <w:t xml:space="preserve"> </w:t>
      </w:r>
      <w:r w:rsidR="00003595">
        <w:rPr>
          <w:rFonts w:ascii="Arial" w:hAnsi="Arial" w:cs="Arial"/>
          <w:sz w:val="24"/>
          <w:szCs w:val="24"/>
        </w:rPr>
        <w:t>.201</w:t>
      </w:r>
      <w:r w:rsidR="00D843BA">
        <w:rPr>
          <w:rFonts w:ascii="Arial" w:hAnsi="Arial" w:cs="Arial"/>
          <w:sz w:val="24"/>
          <w:szCs w:val="24"/>
        </w:rPr>
        <w:t>7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F91DCA">
        <w:rPr>
          <w:rFonts w:ascii="Arial" w:hAnsi="Arial" w:cs="Arial"/>
          <w:color w:val="000000"/>
          <w:sz w:val="24"/>
          <w:szCs w:val="24"/>
        </w:rPr>
        <w:t>2</w:t>
      </w:r>
      <w:r w:rsidR="002C485D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C485D">
        <w:rPr>
          <w:rFonts w:ascii="Arial" w:hAnsi="Arial" w:cs="Arial"/>
          <w:color w:val="000000"/>
          <w:sz w:val="24"/>
          <w:szCs w:val="24"/>
        </w:rPr>
        <w:t>września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bookmarkEnd w:id="0"/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D87521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30 ust. 2 pkt.4 ustawy z 08.03.1990r o samorządzie gminnym    (tj. Dz. U. z 2016r.  poz. 446</w:t>
      </w:r>
      <w:r w:rsidR="004C2F20">
        <w:rPr>
          <w:rFonts w:ascii="Arial" w:hAnsi="Arial" w:cs="Arial"/>
          <w:sz w:val="24"/>
          <w:szCs w:val="24"/>
        </w:rPr>
        <w:t>, poz.1579</w:t>
      </w:r>
      <w:r w:rsidR="00FE6625">
        <w:rPr>
          <w:rFonts w:ascii="Arial" w:hAnsi="Arial" w:cs="Arial"/>
          <w:sz w:val="24"/>
          <w:szCs w:val="24"/>
        </w:rPr>
        <w:t>, poz. 1948</w:t>
      </w:r>
      <w:r w:rsidR="007046D7">
        <w:rPr>
          <w:rFonts w:ascii="Arial" w:hAnsi="Arial" w:cs="Arial"/>
          <w:sz w:val="24"/>
          <w:szCs w:val="24"/>
        </w:rPr>
        <w:t xml:space="preserve">, z </w:t>
      </w:r>
      <w:r w:rsidR="0056271C">
        <w:rPr>
          <w:rFonts w:ascii="Arial" w:hAnsi="Arial" w:cs="Arial"/>
          <w:sz w:val="24"/>
          <w:szCs w:val="24"/>
        </w:rPr>
        <w:t xml:space="preserve"> 2017r. poz.730</w:t>
      </w:r>
      <w:r w:rsidR="007046D7">
        <w:rPr>
          <w:rFonts w:ascii="Arial" w:hAnsi="Arial" w:cs="Arial"/>
          <w:sz w:val="24"/>
          <w:szCs w:val="24"/>
        </w:rPr>
        <w:t>, poz. 935</w:t>
      </w:r>
      <w:r>
        <w:rPr>
          <w:rFonts w:ascii="Arial" w:hAnsi="Arial" w:cs="Arial"/>
          <w:sz w:val="24"/>
          <w:szCs w:val="24"/>
        </w:rPr>
        <w:t xml:space="preserve">), </w:t>
      </w:r>
      <w:r w:rsidR="0078601C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257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56271C">
        <w:rPr>
          <w:rFonts w:ascii="Arial" w:hAnsi="Arial" w:cs="Arial"/>
          <w:sz w:val="24"/>
          <w:szCs w:val="24"/>
        </w:rPr>
        <w:t>pkt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64750E">
        <w:rPr>
          <w:rFonts w:ascii="Arial" w:hAnsi="Arial" w:cs="Arial"/>
          <w:sz w:val="24"/>
          <w:szCs w:val="24"/>
        </w:rPr>
        <w:t xml:space="preserve">1 i </w:t>
      </w:r>
      <w:r w:rsidR="0056271C">
        <w:rPr>
          <w:rFonts w:ascii="Arial" w:hAnsi="Arial" w:cs="Arial"/>
          <w:sz w:val="24"/>
          <w:szCs w:val="24"/>
        </w:rPr>
        <w:t>3</w:t>
      </w:r>
      <w:r w:rsidR="002D6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C16B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związku z</w:t>
      </w:r>
      <w:r w:rsidR="0078601C">
        <w:rPr>
          <w:rFonts w:ascii="Arial" w:hAnsi="Arial" w:cs="Arial"/>
          <w:sz w:val="24"/>
          <w:szCs w:val="24"/>
        </w:rPr>
        <w:t xml:space="preserve"> ar</w:t>
      </w:r>
      <w:r w:rsidR="005F77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. 2 pkt 2 ustawy  z  27.08.2009r. </w:t>
      </w:r>
      <w:r w:rsidR="00C901F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4C2F2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r., poz. </w:t>
      </w:r>
      <w:r w:rsidR="004C2F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4C2F20">
        <w:rPr>
          <w:rFonts w:ascii="Arial" w:hAnsi="Arial" w:cs="Arial"/>
          <w:sz w:val="24"/>
          <w:szCs w:val="24"/>
        </w:rPr>
        <w:t>70, poz.1984</w:t>
      </w:r>
      <w:r w:rsidR="00FD2CC8">
        <w:rPr>
          <w:rFonts w:ascii="Arial" w:hAnsi="Arial" w:cs="Arial"/>
          <w:sz w:val="24"/>
          <w:szCs w:val="24"/>
        </w:rPr>
        <w:t>, poz. 2260</w:t>
      </w:r>
      <w:r w:rsidR="00FE6625">
        <w:rPr>
          <w:rFonts w:ascii="Arial" w:hAnsi="Arial" w:cs="Arial"/>
          <w:sz w:val="24"/>
          <w:szCs w:val="24"/>
        </w:rPr>
        <w:t>, poz. 1948, z 2017r, poz. 191</w:t>
      </w:r>
      <w:r w:rsidR="00C508ED">
        <w:rPr>
          <w:rFonts w:ascii="Arial" w:hAnsi="Arial" w:cs="Arial"/>
          <w:sz w:val="24"/>
          <w:szCs w:val="24"/>
        </w:rPr>
        <w:t>, poz. 659</w:t>
      </w:r>
      <w:r w:rsidR="007046D7">
        <w:rPr>
          <w:rFonts w:ascii="Arial" w:hAnsi="Arial" w:cs="Arial"/>
          <w:sz w:val="24"/>
          <w:szCs w:val="24"/>
        </w:rPr>
        <w:t>, poz.</w:t>
      </w:r>
      <w:r w:rsidR="002C485D">
        <w:rPr>
          <w:rFonts w:ascii="Arial" w:hAnsi="Arial" w:cs="Arial"/>
          <w:sz w:val="24"/>
          <w:szCs w:val="24"/>
        </w:rPr>
        <w:t xml:space="preserve"> </w:t>
      </w:r>
      <w:r w:rsidR="007046D7">
        <w:rPr>
          <w:rFonts w:ascii="Arial" w:hAnsi="Arial" w:cs="Arial"/>
          <w:sz w:val="24"/>
          <w:szCs w:val="24"/>
        </w:rPr>
        <w:t>933, poz.</w:t>
      </w:r>
      <w:r w:rsidR="002C485D">
        <w:rPr>
          <w:rFonts w:ascii="Arial" w:hAnsi="Arial" w:cs="Arial"/>
          <w:sz w:val="24"/>
          <w:szCs w:val="24"/>
        </w:rPr>
        <w:t xml:space="preserve"> </w:t>
      </w:r>
      <w:r w:rsidR="007046D7">
        <w:rPr>
          <w:rFonts w:ascii="Arial" w:hAnsi="Arial" w:cs="Arial"/>
          <w:sz w:val="24"/>
          <w:szCs w:val="24"/>
        </w:rPr>
        <w:t>935, poz. 1089</w:t>
      </w:r>
      <w:r w:rsidR="002C485D">
        <w:rPr>
          <w:rFonts w:ascii="Arial" w:hAnsi="Arial" w:cs="Arial"/>
          <w:sz w:val="24"/>
          <w:szCs w:val="24"/>
        </w:rPr>
        <w:t>, poz. 1537, poz. 60, poz. 1475, poz. 1529</w:t>
      </w:r>
      <w:r>
        <w:rPr>
          <w:rFonts w:ascii="Arial" w:hAnsi="Arial" w:cs="Arial"/>
          <w:sz w:val="24"/>
          <w:szCs w:val="24"/>
        </w:rPr>
        <w:t xml:space="preserve">)  </w:t>
      </w:r>
      <w:r w:rsidR="00950E07">
        <w:rPr>
          <w:rFonts w:ascii="Arial" w:hAnsi="Arial" w:cs="Arial"/>
          <w:sz w:val="24"/>
          <w:szCs w:val="24"/>
        </w:rPr>
        <w:t xml:space="preserve">oraz  § 13 uchwały Nr 77/XV/2016 Rady Miejskiej </w:t>
      </w:r>
      <w:r w:rsidR="002C485D">
        <w:rPr>
          <w:rFonts w:ascii="Arial" w:hAnsi="Arial" w:cs="Arial"/>
          <w:sz w:val="24"/>
          <w:szCs w:val="24"/>
        </w:rPr>
        <w:br/>
      </w:r>
      <w:r w:rsidR="00950E07">
        <w:rPr>
          <w:rFonts w:ascii="Arial" w:hAnsi="Arial" w:cs="Arial"/>
          <w:sz w:val="24"/>
          <w:szCs w:val="24"/>
        </w:rPr>
        <w:t xml:space="preserve">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EA02A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 w:rsidRPr="00964F3D">
        <w:rPr>
          <w:rFonts w:ascii="Arial" w:hAnsi="Arial" w:cs="Arial"/>
          <w:bCs/>
          <w:color w:val="000000"/>
          <w:sz w:val="24"/>
          <w:szCs w:val="24"/>
        </w:rPr>
        <w:t>Zwi</w:t>
      </w:r>
      <w:r>
        <w:rPr>
          <w:rFonts w:ascii="Arial" w:hAnsi="Arial" w:cs="Arial"/>
          <w:bCs/>
          <w:color w:val="000000"/>
          <w:sz w:val="24"/>
          <w:szCs w:val="24"/>
        </w:rPr>
        <w:t>ę</w:t>
      </w:r>
      <w:r w:rsidRPr="00964F3D">
        <w:rPr>
          <w:rFonts w:ascii="Arial" w:hAnsi="Arial" w:cs="Arial"/>
          <w:bCs/>
          <w:color w:val="000000"/>
          <w:sz w:val="24"/>
          <w:szCs w:val="24"/>
        </w:rPr>
        <w:t>ksza się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dochody budżetowe zgodnie z załącznikiem nr 1.</w:t>
      </w:r>
    </w:p>
    <w:p w:rsidR="00964F3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43404A" w:rsidRPr="00812654" w:rsidRDefault="0043404A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812654">
        <w:rPr>
          <w:rFonts w:ascii="Arial" w:hAnsi="Arial" w:cs="Arial"/>
          <w:bCs/>
          <w:color w:val="000000"/>
        </w:rPr>
        <w:t xml:space="preserve">Podstawą zmian w budżecie </w:t>
      </w:r>
      <w:r w:rsidR="00F91DCA">
        <w:rPr>
          <w:rFonts w:ascii="Arial" w:hAnsi="Arial" w:cs="Arial"/>
          <w:bCs/>
          <w:color w:val="000000"/>
        </w:rPr>
        <w:t>je</w:t>
      </w:r>
      <w:r w:rsidR="00AA755D">
        <w:rPr>
          <w:rFonts w:ascii="Arial" w:hAnsi="Arial" w:cs="Arial"/>
          <w:bCs/>
          <w:color w:val="000000"/>
        </w:rPr>
        <w:t>s</w:t>
      </w:r>
      <w:r w:rsidR="00F91DCA">
        <w:rPr>
          <w:rFonts w:ascii="Arial" w:hAnsi="Arial" w:cs="Arial"/>
          <w:bCs/>
          <w:color w:val="000000"/>
        </w:rPr>
        <w:t>t</w:t>
      </w:r>
      <w:r w:rsidRPr="00812654">
        <w:rPr>
          <w:rFonts w:ascii="Arial" w:hAnsi="Arial" w:cs="Arial"/>
          <w:bCs/>
          <w:color w:val="000000"/>
        </w:rPr>
        <w:t xml:space="preserve"> decyzj</w:t>
      </w:r>
      <w:r w:rsidR="00F91DCA">
        <w:rPr>
          <w:rFonts w:ascii="Arial" w:hAnsi="Arial" w:cs="Arial"/>
          <w:bCs/>
          <w:color w:val="000000"/>
        </w:rPr>
        <w:t>a</w:t>
      </w:r>
      <w:r w:rsidRPr="00812654">
        <w:rPr>
          <w:rFonts w:ascii="Arial" w:hAnsi="Arial" w:cs="Arial"/>
          <w:bCs/>
          <w:color w:val="000000"/>
        </w:rPr>
        <w:t xml:space="preserve"> Wojewody Świętokrzyskiego:</w:t>
      </w:r>
    </w:p>
    <w:p w:rsidR="00D27DAE" w:rsidRDefault="0043404A" w:rsidP="00C468C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812654">
        <w:rPr>
          <w:rFonts w:ascii="Arial" w:hAnsi="Arial" w:cs="Arial"/>
          <w:bCs/>
          <w:color w:val="000000"/>
        </w:rPr>
        <w:t>- Nr FN.I.3111.</w:t>
      </w:r>
      <w:r w:rsidR="00D06CD8">
        <w:rPr>
          <w:rFonts w:ascii="Arial" w:hAnsi="Arial" w:cs="Arial"/>
          <w:bCs/>
          <w:color w:val="000000"/>
        </w:rPr>
        <w:t>50</w:t>
      </w:r>
      <w:r w:rsidR="00F91DCA">
        <w:rPr>
          <w:rFonts w:ascii="Arial" w:hAnsi="Arial" w:cs="Arial"/>
          <w:bCs/>
          <w:color w:val="000000"/>
        </w:rPr>
        <w:t>6</w:t>
      </w:r>
      <w:r w:rsidRPr="00812654">
        <w:rPr>
          <w:rFonts w:ascii="Arial" w:hAnsi="Arial" w:cs="Arial"/>
          <w:bCs/>
          <w:color w:val="000000"/>
        </w:rPr>
        <w:t>.</w:t>
      </w:r>
      <w:r w:rsidR="00CE22CC">
        <w:rPr>
          <w:rFonts w:ascii="Arial" w:hAnsi="Arial" w:cs="Arial"/>
          <w:bCs/>
          <w:color w:val="000000"/>
        </w:rPr>
        <w:t xml:space="preserve">2017 z dn. </w:t>
      </w:r>
      <w:r w:rsidR="0027745D">
        <w:rPr>
          <w:rFonts w:ascii="Arial" w:hAnsi="Arial" w:cs="Arial"/>
          <w:bCs/>
          <w:color w:val="000000"/>
        </w:rPr>
        <w:t>1</w:t>
      </w:r>
      <w:r w:rsidR="00D06CD8">
        <w:rPr>
          <w:rFonts w:ascii="Arial" w:hAnsi="Arial" w:cs="Arial"/>
          <w:bCs/>
          <w:color w:val="000000"/>
        </w:rPr>
        <w:t>8. 09.</w:t>
      </w:r>
      <w:r w:rsidR="00910940">
        <w:rPr>
          <w:rFonts w:ascii="Arial" w:hAnsi="Arial" w:cs="Arial"/>
          <w:bCs/>
          <w:color w:val="000000"/>
        </w:rPr>
        <w:t xml:space="preserve">.2017r – kwota </w:t>
      </w:r>
      <w:r w:rsidR="00C468CF">
        <w:rPr>
          <w:rFonts w:ascii="Arial" w:hAnsi="Arial" w:cs="Arial"/>
          <w:bCs/>
          <w:color w:val="000000"/>
        </w:rPr>
        <w:t>2.</w:t>
      </w:r>
      <w:r w:rsidR="00F91DCA">
        <w:rPr>
          <w:rFonts w:ascii="Arial" w:hAnsi="Arial" w:cs="Arial"/>
          <w:bCs/>
          <w:color w:val="000000"/>
        </w:rPr>
        <w:t>545</w:t>
      </w:r>
      <w:r w:rsidR="00C901FC">
        <w:rPr>
          <w:rFonts w:ascii="Arial" w:hAnsi="Arial" w:cs="Arial"/>
          <w:bCs/>
          <w:color w:val="000000"/>
        </w:rPr>
        <w:t>,-</w:t>
      </w:r>
      <w:r w:rsidR="002F7010">
        <w:rPr>
          <w:rFonts w:ascii="Arial" w:hAnsi="Arial" w:cs="Arial"/>
          <w:bCs/>
          <w:color w:val="000000"/>
        </w:rPr>
        <w:t xml:space="preserve"> z</w:t>
      </w:r>
      <w:r w:rsidRPr="00812654">
        <w:rPr>
          <w:rFonts w:ascii="Arial" w:hAnsi="Arial" w:cs="Arial"/>
          <w:bCs/>
          <w:color w:val="000000"/>
        </w:rPr>
        <w:t xml:space="preserve">ł </w:t>
      </w:r>
      <w:r w:rsidR="00D06CD8">
        <w:rPr>
          <w:rFonts w:ascii="Arial" w:hAnsi="Arial" w:cs="Arial"/>
          <w:bCs/>
          <w:color w:val="000000"/>
        </w:rPr>
        <w:t xml:space="preserve">z rezerwy celowej (cz.83, </w:t>
      </w:r>
      <w:r w:rsidR="00F91DCA">
        <w:rPr>
          <w:rFonts w:ascii="Arial" w:hAnsi="Arial" w:cs="Arial"/>
          <w:bCs/>
          <w:color w:val="000000"/>
        </w:rPr>
        <w:t>poz.26</w:t>
      </w:r>
      <w:r w:rsidR="00C901FC">
        <w:rPr>
          <w:rFonts w:ascii="Arial" w:hAnsi="Arial" w:cs="Arial"/>
          <w:bCs/>
          <w:color w:val="000000"/>
        </w:rPr>
        <w:t>) zadanie (</w:t>
      </w:r>
      <w:r w:rsidR="00F91DCA">
        <w:rPr>
          <w:rFonts w:ascii="Arial" w:hAnsi="Arial" w:cs="Arial"/>
          <w:bCs/>
          <w:color w:val="000000"/>
        </w:rPr>
        <w:t>3</w:t>
      </w:r>
      <w:r w:rsidR="00C901FC">
        <w:rPr>
          <w:rFonts w:ascii="Arial" w:hAnsi="Arial" w:cs="Arial"/>
          <w:bCs/>
          <w:color w:val="000000"/>
        </w:rPr>
        <w:t>.1.</w:t>
      </w:r>
      <w:r w:rsidR="00F91DCA">
        <w:rPr>
          <w:rFonts w:ascii="Arial" w:hAnsi="Arial" w:cs="Arial"/>
          <w:bCs/>
          <w:color w:val="000000"/>
        </w:rPr>
        <w:t>2</w:t>
      </w:r>
      <w:r w:rsidR="00C901FC">
        <w:rPr>
          <w:rFonts w:ascii="Arial" w:hAnsi="Arial" w:cs="Arial"/>
          <w:bCs/>
          <w:color w:val="000000"/>
        </w:rPr>
        <w:t>.</w:t>
      </w:r>
      <w:r w:rsidR="0027745D">
        <w:rPr>
          <w:rFonts w:ascii="Arial" w:hAnsi="Arial" w:cs="Arial"/>
          <w:bCs/>
          <w:color w:val="000000"/>
        </w:rPr>
        <w:t>2</w:t>
      </w:r>
      <w:r w:rsidR="00AA755D">
        <w:rPr>
          <w:rFonts w:ascii="Arial" w:hAnsi="Arial" w:cs="Arial"/>
          <w:bCs/>
          <w:color w:val="000000"/>
        </w:rPr>
        <w:t>.</w:t>
      </w:r>
      <w:r w:rsidR="00C901FC">
        <w:rPr>
          <w:rFonts w:ascii="Arial" w:hAnsi="Arial" w:cs="Arial"/>
          <w:bCs/>
          <w:color w:val="000000"/>
        </w:rPr>
        <w:t xml:space="preserve">) </w:t>
      </w:r>
      <w:r w:rsidRPr="00812654">
        <w:rPr>
          <w:rFonts w:ascii="Arial" w:hAnsi="Arial" w:cs="Arial"/>
          <w:bCs/>
          <w:color w:val="000000"/>
        </w:rPr>
        <w:t xml:space="preserve">przeznaczona na </w:t>
      </w:r>
      <w:r w:rsidR="00F91DCA">
        <w:rPr>
          <w:rFonts w:ascii="Arial" w:hAnsi="Arial" w:cs="Arial"/>
          <w:bCs/>
          <w:color w:val="000000"/>
        </w:rPr>
        <w:t xml:space="preserve">udzielenie </w:t>
      </w:r>
      <w:proofErr w:type="spellStart"/>
      <w:r w:rsidR="00F91DCA">
        <w:rPr>
          <w:rFonts w:ascii="Arial" w:hAnsi="Arial" w:cs="Arial"/>
          <w:bCs/>
          <w:color w:val="000000"/>
        </w:rPr>
        <w:t>jst</w:t>
      </w:r>
      <w:proofErr w:type="spellEnd"/>
      <w:r w:rsidR="00F91DCA">
        <w:rPr>
          <w:rFonts w:ascii="Arial" w:hAnsi="Arial" w:cs="Arial"/>
          <w:bCs/>
          <w:color w:val="000000"/>
        </w:rPr>
        <w:t xml:space="preserve"> </w:t>
      </w:r>
      <w:r w:rsidR="00D06CD8">
        <w:rPr>
          <w:rFonts w:ascii="Arial" w:hAnsi="Arial" w:cs="Arial"/>
          <w:bCs/>
          <w:color w:val="000000"/>
        </w:rPr>
        <w:t xml:space="preserve">dotacji </w:t>
      </w:r>
      <w:r w:rsidR="00F91DCA">
        <w:rPr>
          <w:rFonts w:ascii="Arial" w:hAnsi="Arial" w:cs="Arial"/>
          <w:bCs/>
          <w:color w:val="000000"/>
        </w:rPr>
        <w:t xml:space="preserve">na wyposażenie szkół </w:t>
      </w:r>
      <w:r w:rsidR="00F91DCA">
        <w:rPr>
          <w:rFonts w:ascii="Arial" w:hAnsi="Arial" w:cs="Arial"/>
          <w:bCs/>
          <w:color w:val="000000"/>
        </w:rPr>
        <w:br/>
        <w:t>w podręczniki, materiały edukacyjne.</w:t>
      </w:r>
      <w:r w:rsidR="00D27DAE">
        <w:rPr>
          <w:rFonts w:ascii="Arial" w:hAnsi="Arial" w:cs="Arial"/>
          <w:bCs/>
          <w:color w:val="000000"/>
        </w:rPr>
        <w:t xml:space="preserve"> </w:t>
      </w:r>
    </w:p>
    <w:p w:rsidR="00EA02AD" w:rsidRDefault="00C901FC" w:rsidP="00AA755D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</w:rPr>
        <w:t xml:space="preserve"> </w:t>
      </w:r>
    </w:p>
    <w:p w:rsidR="00EA02AD" w:rsidRDefault="00EA02AD" w:rsidP="00EA0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3791" w:rsidRDefault="00153791" w:rsidP="00DC7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nr 77/XV/2016 Rady Miejskiej w Suchedniowie z dnia 29 grudnia 2016r </w:t>
      </w:r>
      <w:r w:rsidR="00DC731A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w sprawie uchwalenia budżetu Gminy Suchedniów na 2017r. załączniki nr: 6 i 6a otrzymują brzmienie:</w:t>
      </w:r>
    </w:p>
    <w:p w:rsidR="00153791" w:rsidRDefault="00153791" w:rsidP="00DC7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- 6 – Dochody związane z realizacją zadań z zakresu administracji rządowej i innych zadań zleconych odrębnymi ustawami w 2017r. – określone w załączniku nr 3 do niniejszego zarządzenia,</w:t>
      </w:r>
    </w:p>
    <w:p w:rsidR="006E468E" w:rsidRDefault="00153791" w:rsidP="00DC7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- 6a – Wydatki  </w:t>
      </w:r>
      <w:r w:rsidR="006E468E">
        <w:rPr>
          <w:rFonts w:ascii="Arial" w:hAnsi="Arial" w:cs="Arial"/>
          <w:bCs/>
          <w:color w:val="000000"/>
          <w:sz w:val="24"/>
          <w:szCs w:val="24"/>
        </w:rPr>
        <w:t xml:space="preserve">związane z realizacją zadań z zakresu administracji rządowej i innych zadań zleconych odrębnymi ustawami w 2017r. – określone w załączniku nr </w:t>
      </w:r>
      <w:r w:rsidR="007C074B">
        <w:rPr>
          <w:rFonts w:ascii="Arial" w:hAnsi="Arial" w:cs="Arial"/>
          <w:bCs/>
          <w:color w:val="000000"/>
          <w:sz w:val="24"/>
          <w:szCs w:val="24"/>
        </w:rPr>
        <w:t>4</w:t>
      </w:r>
      <w:r w:rsidR="006E468E">
        <w:rPr>
          <w:rFonts w:ascii="Arial" w:hAnsi="Arial" w:cs="Arial"/>
          <w:bCs/>
          <w:color w:val="000000"/>
          <w:sz w:val="24"/>
          <w:szCs w:val="24"/>
        </w:rPr>
        <w:t xml:space="preserve"> do niniejszego zarządzenia</w:t>
      </w:r>
      <w:r w:rsidR="007C074B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153791" w:rsidRPr="00153791" w:rsidRDefault="00153791" w:rsidP="00153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153791" w:rsidRDefault="00153791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81C79" w:rsidRDefault="00A81C79" w:rsidP="00A81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3808B8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2C222F" w:rsidRPr="002C222F" w:rsidRDefault="002C222F" w:rsidP="002C222F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C222F">
        <w:rPr>
          <w:sz w:val="22"/>
          <w:szCs w:val="22"/>
        </w:rPr>
        <w:t>Burmistrz</w:t>
      </w:r>
      <w:r w:rsidRPr="002C222F">
        <w:rPr>
          <w:sz w:val="22"/>
          <w:szCs w:val="22"/>
        </w:rPr>
        <w:t xml:space="preserve"> Miasta i Gminy </w:t>
      </w:r>
      <w:r w:rsidRPr="002C222F">
        <w:rPr>
          <w:sz w:val="22"/>
          <w:szCs w:val="22"/>
        </w:rPr>
        <w:br/>
      </w:r>
      <w:r w:rsidRPr="002C222F">
        <w:rPr>
          <w:sz w:val="22"/>
          <w:szCs w:val="22"/>
        </w:rPr>
        <w:tab/>
      </w:r>
      <w:r w:rsidRPr="002C222F">
        <w:rPr>
          <w:sz w:val="22"/>
          <w:szCs w:val="22"/>
        </w:rPr>
        <w:tab/>
      </w:r>
      <w:r w:rsidRPr="002C222F">
        <w:rPr>
          <w:sz w:val="22"/>
          <w:szCs w:val="22"/>
        </w:rPr>
        <w:tab/>
      </w:r>
      <w:r w:rsidRPr="002C222F">
        <w:rPr>
          <w:sz w:val="22"/>
          <w:szCs w:val="22"/>
        </w:rPr>
        <w:tab/>
      </w:r>
      <w:r w:rsidRPr="002C222F">
        <w:rPr>
          <w:sz w:val="22"/>
          <w:szCs w:val="22"/>
        </w:rPr>
        <w:tab/>
      </w:r>
      <w:r w:rsidRPr="002C222F">
        <w:rPr>
          <w:sz w:val="22"/>
          <w:szCs w:val="22"/>
        </w:rPr>
        <w:tab/>
      </w:r>
      <w:r w:rsidRPr="002C222F">
        <w:rPr>
          <w:sz w:val="22"/>
          <w:szCs w:val="22"/>
        </w:rPr>
        <w:tab/>
      </w:r>
      <w:r w:rsidRPr="002C222F">
        <w:rPr>
          <w:sz w:val="22"/>
          <w:szCs w:val="22"/>
        </w:rPr>
        <w:t>Suchedniów</w:t>
      </w:r>
    </w:p>
    <w:p w:rsidR="002C222F" w:rsidRPr="002C222F" w:rsidRDefault="002C222F" w:rsidP="002C222F"/>
    <w:p w:rsidR="002C222F" w:rsidRPr="002C222F" w:rsidRDefault="002C222F" w:rsidP="002C222F">
      <w:r w:rsidRPr="002C222F">
        <w:tab/>
      </w:r>
      <w:r w:rsidRPr="002C222F">
        <w:tab/>
      </w:r>
      <w:r w:rsidRPr="002C222F">
        <w:tab/>
      </w:r>
      <w:r w:rsidRPr="002C222F">
        <w:tab/>
      </w:r>
      <w:r w:rsidRPr="002C222F">
        <w:tab/>
      </w:r>
      <w:r w:rsidRPr="002C222F">
        <w:tab/>
      </w:r>
      <w:r w:rsidRPr="002C222F">
        <w:tab/>
      </w:r>
      <w:r w:rsidRPr="002C222F">
        <w:tab/>
      </w:r>
      <w:r w:rsidRPr="002C222F">
        <w:tab/>
        <w:t xml:space="preserve">Cezary Błach </w:t>
      </w:r>
    </w:p>
    <w:p w:rsidR="002C222F" w:rsidRPr="002C222F" w:rsidRDefault="002C222F" w:rsidP="002C22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color w:val="000000"/>
          <w:sz w:val="22"/>
          <w:szCs w:val="22"/>
        </w:rPr>
      </w:pPr>
    </w:p>
    <w:sectPr w:rsidR="002C222F" w:rsidRPr="002C222F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A12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0CC2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260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173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1C1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E5"/>
    <w:rsid w:val="00151836"/>
    <w:rsid w:val="001526EB"/>
    <w:rsid w:val="00153052"/>
    <w:rsid w:val="00153418"/>
    <w:rsid w:val="001536D9"/>
    <w:rsid w:val="0015371B"/>
    <w:rsid w:val="00153791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6E99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AE2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2A4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1F5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5D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22F"/>
    <w:rsid w:val="002C2CBF"/>
    <w:rsid w:val="002C313E"/>
    <w:rsid w:val="002C3498"/>
    <w:rsid w:val="002C34F1"/>
    <w:rsid w:val="002C37EC"/>
    <w:rsid w:val="002C3853"/>
    <w:rsid w:val="002C3B32"/>
    <w:rsid w:val="002C485D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AD8"/>
    <w:rsid w:val="002D6EA5"/>
    <w:rsid w:val="002D7190"/>
    <w:rsid w:val="002D7309"/>
    <w:rsid w:val="002D7658"/>
    <w:rsid w:val="002D79AA"/>
    <w:rsid w:val="002E0416"/>
    <w:rsid w:val="002E0759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10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8B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091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B8"/>
    <w:rsid w:val="003C3E81"/>
    <w:rsid w:val="003C3E97"/>
    <w:rsid w:val="003C4591"/>
    <w:rsid w:val="003C4C2F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0A8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AC6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04A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2FEB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3CC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15F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B67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71C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186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394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7C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94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50E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732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468E"/>
    <w:rsid w:val="006E5779"/>
    <w:rsid w:val="006E655C"/>
    <w:rsid w:val="006E675B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6D7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98B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251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1C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74B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2654"/>
    <w:rsid w:val="0081312E"/>
    <w:rsid w:val="008139AC"/>
    <w:rsid w:val="00813C76"/>
    <w:rsid w:val="00814BAB"/>
    <w:rsid w:val="008154A1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2D8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02B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940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BA1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4F3D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BF9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3CAD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26D3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5EC9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4FEB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79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6AF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55D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43B2"/>
    <w:rsid w:val="00AC525C"/>
    <w:rsid w:val="00AC58BB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1E55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91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672"/>
    <w:rsid w:val="00BC77C4"/>
    <w:rsid w:val="00BC788A"/>
    <w:rsid w:val="00BD0838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82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6BBF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8CF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ED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48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1FC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AA5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9D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21B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2CC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6CD8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27DA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7B0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52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C731A"/>
    <w:rsid w:val="00DD0183"/>
    <w:rsid w:val="00DD020F"/>
    <w:rsid w:val="00DD0657"/>
    <w:rsid w:val="00DD09A0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85F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19EC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2AD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A1A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DCA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625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6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44</cp:revision>
  <cp:lastPrinted>2017-05-16T12:20:00Z</cp:lastPrinted>
  <dcterms:created xsi:type="dcterms:W3CDTF">2017-04-10T09:16:00Z</dcterms:created>
  <dcterms:modified xsi:type="dcterms:W3CDTF">2017-09-21T12:35:00Z</dcterms:modified>
</cp:coreProperties>
</file>