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6E675B">
        <w:rPr>
          <w:rFonts w:ascii="Arial" w:hAnsi="Arial" w:cs="Arial"/>
          <w:sz w:val="24"/>
          <w:szCs w:val="24"/>
        </w:rPr>
        <w:t>6</w:t>
      </w:r>
      <w:r w:rsidR="00C468CF">
        <w:rPr>
          <w:rFonts w:ascii="Arial" w:hAnsi="Arial" w:cs="Arial"/>
          <w:sz w:val="24"/>
          <w:szCs w:val="24"/>
        </w:rPr>
        <w:t>8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E675B">
        <w:rPr>
          <w:rFonts w:ascii="Arial" w:hAnsi="Arial" w:cs="Arial"/>
          <w:color w:val="000000"/>
          <w:sz w:val="24"/>
          <w:szCs w:val="24"/>
        </w:rPr>
        <w:t>2</w:t>
      </w:r>
      <w:r w:rsidR="00C468CF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468CF">
        <w:rPr>
          <w:rFonts w:ascii="Arial" w:hAnsi="Arial" w:cs="Arial"/>
          <w:color w:val="000000"/>
          <w:sz w:val="24"/>
          <w:szCs w:val="24"/>
        </w:rPr>
        <w:t>sierpnia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poz.933, poz.935, poz. 1089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AA755D">
        <w:rPr>
          <w:rFonts w:ascii="Arial" w:hAnsi="Arial" w:cs="Arial"/>
          <w:bCs/>
          <w:color w:val="000000"/>
        </w:rPr>
        <w:t>s</w:t>
      </w:r>
      <w:r w:rsidR="00D27DAE">
        <w:rPr>
          <w:rFonts w:ascii="Arial" w:hAnsi="Arial" w:cs="Arial"/>
          <w:bCs/>
          <w:color w:val="000000"/>
        </w:rPr>
        <w:t>ą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D27DAE">
        <w:rPr>
          <w:rFonts w:ascii="Arial" w:hAnsi="Arial" w:cs="Arial"/>
          <w:bCs/>
          <w:color w:val="000000"/>
        </w:rPr>
        <w:t>e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27745D" w:rsidRDefault="0043404A" w:rsidP="00C468C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</w:t>
      </w:r>
      <w:r w:rsidR="00C901FC">
        <w:rPr>
          <w:rFonts w:ascii="Arial" w:hAnsi="Arial" w:cs="Arial"/>
          <w:bCs/>
          <w:color w:val="000000"/>
        </w:rPr>
        <w:t>2</w:t>
      </w:r>
      <w:r w:rsidR="0027745D">
        <w:rPr>
          <w:rFonts w:ascii="Arial" w:hAnsi="Arial" w:cs="Arial"/>
          <w:bCs/>
          <w:color w:val="000000"/>
        </w:rPr>
        <w:t>9</w:t>
      </w:r>
      <w:r w:rsidR="00C468CF">
        <w:rPr>
          <w:rFonts w:ascii="Arial" w:hAnsi="Arial" w:cs="Arial"/>
          <w:bCs/>
          <w:color w:val="000000"/>
        </w:rPr>
        <w:t>9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27745D">
        <w:rPr>
          <w:rFonts w:ascii="Arial" w:hAnsi="Arial" w:cs="Arial"/>
          <w:bCs/>
          <w:color w:val="000000"/>
        </w:rPr>
        <w:t>1</w:t>
      </w:r>
      <w:r w:rsidR="00C468CF">
        <w:rPr>
          <w:rFonts w:ascii="Arial" w:hAnsi="Arial" w:cs="Arial"/>
          <w:bCs/>
          <w:color w:val="000000"/>
        </w:rPr>
        <w:t>7 sierpnia</w:t>
      </w:r>
      <w:r w:rsidR="00910940">
        <w:rPr>
          <w:rFonts w:ascii="Arial" w:hAnsi="Arial" w:cs="Arial"/>
          <w:bCs/>
          <w:color w:val="000000"/>
        </w:rPr>
        <w:t xml:space="preserve">.2017r – kwota </w:t>
      </w:r>
      <w:r w:rsidR="00C468CF">
        <w:rPr>
          <w:rFonts w:ascii="Arial" w:hAnsi="Arial" w:cs="Arial"/>
          <w:bCs/>
          <w:color w:val="000000"/>
        </w:rPr>
        <w:t>21.685</w:t>
      </w:r>
      <w:r w:rsidR="00C901FC">
        <w:rPr>
          <w:rFonts w:ascii="Arial" w:hAnsi="Arial" w:cs="Arial"/>
          <w:bCs/>
          <w:color w:val="000000"/>
        </w:rPr>
        <w:t>,-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</w:t>
      </w:r>
      <w:r w:rsidR="00C901FC">
        <w:rPr>
          <w:rFonts w:ascii="Arial" w:hAnsi="Arial" w:cs="Arial"/>
          <w:bCs/>
          <w:color w:val="000000"/>
        </w:rPr>
        <w:t>z rezerwy celowej (cz.83, poz.2</w:t>
      </w:r>
      <w:r w:rsidR="00C468CF">
        <w:rPr>
          <w:rFonts w:ascii="Arial" w:hAnsi="Arial" w:cs="Arial"/>
          <w:bCs/>
          <w:color w:val="000000"/>
        </w:rPr>
        <w:t>6</w:t>
      </w:r>
      <w:r w:rsidR="00C901FC">
        <w:rPr>
          <w:rFonts w:ascii="Arial" w:hAnsi="Arial" w:cs="Arial"/>
          <w:bCs/>
          <w:color w:val="000000"/>
        </w:rPr>
        <w:t>) zadanie (3.1.2.</w:t>
      </w:r>
      <w:r w:rsidR="0027745D">
        <w:rPr>
          <w:rFonts w:ascii="Arial" w:hAnsi="Arial" w:cs="Arial"/>
          <w:bCs/>
          <w:color w:val="000000"/>
        </w:rPr>
        <w:t>2</w:t>
      </w:r>
      <w:r w:rsidR="00AA755D">
        <w:rPr>
          <w:rFonts w:ascii="Arial" w:hAnsi="Arial" w:cs="Arial"/>
          <w:bCs/>
          <w:color w:val="000000"/>
        </w:rPr>
        <w:t>.</w:t>
      </w:r>
      <w:r w:rsidR="00C901FC">
        <w:rPr>
          <w:rFonts w:ascii="Arial" w:hAnsi="Arial" w:cs="Arial"/>
          <w:bCs/>
          <w:color w:val="000000"/>
        </w:rPr>
        <w:t xml:space="preserve">) </w:t>
      </w:r>
      <w:r w:rsidRPr="00812654">
        <w:rPr>
          <w:rFonts w:ascii="Arial" w:hAnsi="Arial" w:cs="Arial"/>
          <w:bCs/>
          <w:color w:val="000000"/>
        </w:rPr>
        <w:t xml:space="preserve">przeznaczona na </w:t>
      </w:r>
      <w:r w:rsidR="00C468CF">
        <w:rPr>
          <w:rFonts w:ascii="Arial" w:hAnsi="Arial" w:cs="Arial"/>
          <w:bCs/>
          <w:color w:val="000000"/>
        </w:rPr>
        <w:t xml:space="preserve">uzupełnienie środków dla </w:t>
      </w:r>
      <w:proofErr w:type="spellStart"/>
      <w:r w:rsidR="00C468CF">
        <w:rPr>
          <w:rFonts w:ascii="Arial" w:hAnsi="Arial" w:cs="Arial"/>
          <w:bCs/>
          <w:color w:val="000000"/>
        </w:rPr>
        <w:t>jst</w:t>
      </w:r>
      <w:proofErr w:type="spellEnd"/>
      <w:r w:rsidR="00C468CF">
        <w:rPr>
          <w:rFonts w:ascii="Arial" w:hAnsi="Arial" w:cs="Arial"/>
          <w:bCs/>
          <w:color w:val="000000"/>
        </w:rPr>
        <w:t xml:space="preserve"> na wyposażenie Szkół w podręczniki, materiały edukacyjne lub materiały ćwiczeniowe oraz na sfinansowanie kosztu zakupu podręczników</w:t>
      </w:r>
      <w:r w:rsidR="00D27DAE">
        <w:rPr>
          <w:rFonts w:ascii="Arial" w:hAnsi="Arial" w:cs="Arial"/>
          <w:bCs/>
          <w:color w:val="000000"/>
        </w:rPr>
        <w:t>,</w:t>
      </w:r>
    </w:p>
    <w:p w:rsidR="00D27DAE" w:rsidRDefault="00D27DAE" w:rsidP="00C468C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FN.I.3111.396.2017 z dn.22.08.2017r – kwota 20.000,- zł z rezerwy celowej (część 83, poz. 27) przeznaczona na dofinansowanie zadań realizowanych w ramach wieloletniego programu „Pomoc państwa w zakresie dożywiania”; (zadanie 13.1.2.6) 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C468CF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1A0AE2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C468CF">
        <w:rPr>
          <w:rFonts w:ascii="Arial" w:hAnsi="Arial" w:cs="Arial"/>
          <w:bCs/>
          <w:color w:val="000000"/>
          <w:sz w:val="24"/>
          <w:szCs w:val="24"/>
        </w:rPr>
        <w:t>ami i</w:t>
      </w:r>
      <w:r w:rsidR="00BC76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379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dzi w życie z dniem podjęcia.</w:t>
      </w:r>
    </w:p>
    <w:p w:rsidR="00A42221" w:rsidRDefault="00A42221"/>
    <w:p w:rsidR="007864C7" w:rsidRDefault="007864C7" w:rsidP="007864C7">
      <w:pPr>
        <w:jc w:val="right"/>
      </w:pPr>
    </w:p>
    <w:p w:rsidR="007864C7" w:rsidRDefault="007864C7" w:rsidP="007864C7">
      <w:pPr>
        <w:ind w:left="4956" w:firstLine="708"/>
        <w:jc w:val="center"/>
        <w:rPr>
          <w:sz w:val="24"/>
        </w:rPr>
      </w:pPr>
      <w:r w:rsidRPr="007864C7">
        <w:rPr>
          <w:sz w:val="24"/>
        </w:rPr>
        <w:t>Burmistrz Miasta i Gminy</w:t>
      </w:r>
    </w:p>
    <w:p w:rsidR="007864C7" w:rsidRPr="007864C7" w:rsidRDefault="007864C7" w:rsidP="007864C7">
      <w:pPr>
        <w:jc w:val="center"/>
        <w:rPr>
          <w:sz w:val="24"/>
        </w:rPr>
      </w:pPr>
    </w:p>
    <w:p w:rsidR="007864C7" w:rsidRPr="007864C7" w:rsidRDefault="007864C7" w:rsidP="007864C7">
      <w:pPr>
        <w:ind w:left="4956" w:firstLine="708"/>
        <w:jc w:val="center"/>
        <w:rPr>
          <w:sz w:val="24"/>
        </w:rPr>
      </w:pPr>
      <w:r w:rsidRPr="007864C7">
        <w:rPr>
          <w:sz w:val="24"/>
        </w:rPr>
        <w:t>Cezary Błach</w:t>
      </w:r>
    </w:p>
    <w:sectPr w:rsidR="007864C7" w:rsidRPr="007864C7" w:rsidSect="007864C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4C7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39</cp:revision>
  <cp:lastPrinted>2017-05-16T12:20:00Z</cp:lastPrinted>
  <dcterms:created xsi:type="dcterms:W3CDTF">2017-04-10T09:16:00Z</dcterms:created>
  <dcterms:modified xsi:type="dcterms:W3CDTF">2017-08-23T11:28:00Z</dcterms:modified>
</cp:coreProperties>
</file>