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FC1" w:rsidRDefault="00182A55" w:rsidP="00182A5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-PROJEKT-</w:t>
      </w:r>
    </w:p>
    <w:p w:rsidR="00182A55" w:rsidRPr="00FB1251" w:rsidRDefault="00182A55" w:rsidP="00FB1251">
      <w:pPr>
        <w:jc w:val="center"/>
        <w:rPr>
          <w:b/>
        </w:rPr>
      </w:pPr>
      <w:r w:rsidRPr="00FB1251">
        <w:rPr>
          <w:b/>
        </w:rPr>
        <w:t>UCHWAŁA Nr ……..2016</w:t>
      </w:r>
    </w:p>
    <w:p w:rsidR="00182A55" w:rsidRPr="00FB1251" w:rsidRDefault="00182A55" w:rsidP="00FB1251">
      <w:pPr>
        <w:jc w:val="center"/>
        <w:rPr>
          <w:b/>
        </w:rPr>
      </w:pPr>
      <w:r w:rsidRPr="00FB1251">
        <w:rPr>
          <w:b/>
        </w:rPr>
        <w:t>Rady Miejskiej w Suchedniowie</w:t>
      </w:r>
    </w:p>
    <w:p w:rsidR="00182A55" w:rsidRPr="00FB1251" w:rsidRDefault="00182A55" w:rsidP="00FB1251">
      <w:pPr>
        <w:jc w:val="center"/>
        <w:rPr>
          <w:b/>
        </w:rPr>
      </w:pPr>
      <w:r w:rsidRPr="00FB1251">
        <w:rPr>
          <w:b/>
        </w:rPr>
        <w:t>z dnia …………….. 2016r.</w:t>
      </w:r>
    </w:p>
    <w:p w:rsidR="00182A55" w:rsidRDefault="00182A55" w:rsidP="00182A55">
      <w:pPr>
        <w:jc w:val="both"/>
      </w:pPr>
    </w:p>
    <w:p w:rsidR="00182A55" w:rsidRDefault="00182A55" w:rsidP="00182A55">
      <w:pPr>
        <w:jc w:val="both"/>
      </w:pPr>
    </w:p>
    <w:p w:rsidR="00182A55" w:rsidRPr="00FB1251" w:rsidRDefault="00187AD6" w:rsidP="00182A55">
      <w:pPr>
        <w:jc w:val="both"/>
        <w:rPr>
          <w:b/>
        </w:rPr>
      </w:pPr>
      <w:r>
        <w:rPr>
          <w:b/>
        </w:rPr>
        <w:t>w sprawie zmiany u</w:t>
      </w:r>
      <w:r w:rsidR="00911002">
        <w:rPr>
          <w:b/>
        </w:rPr>
        <w:t xml:space="preserve">chwały w sprawie </w:t>
      </w:r>
      <w:r w:rsidR="00182A55" w:rsidRPr="00FB1251">
        <w:rPr>
          <w:b/>
        </w:rPr>
        <w:t xml:space="preserve"> zmian w Statucie Suchedniowskiego Ośrodka Kultury „KUŹNICA” w Suchedniowie</w:t>
      </w:r>
      <w:r>
        <w:rPr>
          <w:b/>
        </w:rPr>
        <w:t>.</w:t>
      </w:r>
    </w:p>
    <w:p w:rsidR="00182A55" w:rsidRPr="00FB1251" w:rsidRDefault="00182A55" w:rsidP="00182A55">
      <w:pPr>
        <w:jc w:val="both"/>
        <w:rPr>
          <w:b/>
        </w:rPr>
      </w:pPr>
    </w:p>
    <w:p w:rsidR="00182A55" w:rsidRDefault="00182A55" w:rsidP="00182A55">
      <w:pPr>
        <w:jc w:val="both"/>
      </w:pPr>
      <w:bookmarkStart w:id="0" w:name="_GoBack"/>
      <w:bookmarkEnd w:id="0"/>
    </w:p>
    <w:p w:rsidR="00A02636" w:rsidRDefault="00182A55" w:rsidP="00182A55">
      <w:pPr>
        <w:jc w:val="both"/>
      </w:pPr>
      <w:r>
        <w:tab/>
        <w:t xml:space="preserve">Na podstawie art. 18 ust. 2 pkt 15 ustawy z dnia 8 marca 1990r. </w:t>
      </w:r>
      <w:r w:rsidR="00130F3E">
        <w:br/>
      </w:r>
      <w:r>
        <w:t>o samorządzie gminnym (</w:t>
      </w:r>
      <w:proofErr w:type="spellStart"/>
      <w:r>
        <w:t>t.j</w:t>
      </w:r>
      <w:proofErr w:type="spellEnd"/>
      <w:r>
        <w:t>. Dz. U. z 2016r. poz. 446  ze zm. poz. 1579) oraz art. 13 ust. 1 i 2 ustawy z dnia 25 października 1991r. o organizowaniu i prowadzeniu działalności kulturalnej (</w:t>
      </w:r>
      <w:proofErr w:type="spellStart"/>
      <w:r>
        <w:t>t.j</w:t>
      </w:r>
      <w:proofErr w:type="spellEnd"/>
      <w:r>
        <w:t xml:space="preserve">. Dz. U. z </w:t>
      </w:r>
      <w:r w:rsidR="00A02636">
        <w:t>2012r. poz. 406 ze zm.  z 2014r. poz. 423;</w:t>
      </w:r>
    </w:p>
    <w:p w:rsidR="00182A55" w:rsidRDefault="00182A55" w:rsidP="00182A55">
      <w:pPr>
        <w:jc w:val="both"/>
      </w:pPr>
      <w:r>
        <w:t xml:space="preserve"> z 2015r. poz. 337 i 1505) Rada Miejska w Suchedniowie </w:t>
      </w:r>
      <w:r w:rsidR="00131571">
        <w:t>uchwala co następuje:</w:t>
      </w:r>
    </w:p>
    <w:p w:rsidR="00131571" w:rsidRDefault="00131571" w:rsidP="00182A55">
      <w:pPr>
        <w:jc w:val="both"/>
      </w:pPr>
    </w:p>
    <w:p w:rsidR="00131571" w:rsidRPr="00FB1251" w:rsidRDefault="00131571" w:rsidP="00FB1251">
      <w:pPr>
        <w:jc w:val="center"/>
        <w:rPr>
          <w:b/>
        </w:rPr>
      </w:pPr>
      <w:r w:rsidRPr="00FB1251">
        <w:rPr>
          <w:b/>
        </w:rPr>
        <w:t>§ 1.</w:t>
      </w:r>
    </w:p>
    <w:p w:rsidR="00131571" w:rsidRDefault="00131571" w:rsidP="00182A55">
      <w:pPr>
        <w:jc w:val="both"/>
      </w:pPr>
    </w:p>
    <w:p w:rsidR="00131571" w:rsidRDefault="00131571" w:rsidP="00182A55">
      <w:pPr>
        <w:jc w:val="both"/>
      </w:pPr>
      <w:r w:rsidRPr="00CB2BAE">
        <w:rPr>
          <w:b/>
        </w:rPr>
        <w:t xml:space="preserve">W </w:t>
      </w:r>
      <w:r w:rsidR="00911002" w:rsidRPr="00CB2BAE">
        <w:rPr>
          <w:b/>
        </w:rPr>
        <w:t xml:space="preserve">Uchwale Nr 70/XIV/2016 </w:t>
      </w:r>
      <w:r w:rsidR="00911002">
        <w:t xml:space="preserve">Rady Miejskiej w Suchedniowie </w:t>
      </w:r>
      <w:r w:rsidR="00D353AD">
        <w:t>z dnia 8 grudnia 2016 roku w sp</w:t>
      </w:r>
      <w:r w:rsidR="00911002">
        <w:t>rawie zmian w Statucie Suchedniowskiego Ośrodka Kultury „Kuźnica</w:t>
      </w:r>
      <w:r w:rsidR="00D353AD">
        <w:t xml:space="preserve">” w Suchedniowie </w:t>
      </w:r>
      <w:r w:rsidR="001C7A66">
        <w:t xml:space="preserve">dotychczasowy </w:t>
      </w:r>
      <w:r w:rsidR="00D353AD">
        <w:t>§ 3 otrzymuje brzmienie:</w:t>
      </w:r>
    </w:p>
    <w:p w:rsidR="00131571" w:rsidRDefault="00131571" w:rsidP="00182A55">
      <w:pPr>
        <w:jc w:val="both"/>
      </w:pPr>
    </w:p>
    <w:p w:rsidR="00131571" w:rsidRPr="00CB2BAE" w:rsidRDefault="00D353AD" w:rsidP="00182A55">
      <w:pPr>
        <w:jc w:val="both"/>
        <w:rPr>
          <w:b/>
        </w:rPr>
      </w:pPr>
      <w:r w:rsidRPr="00CB2BAE">
        <w:rPr>
          <w:b/>
        </w:rPr>
        <w:t xml:space="preserve">„ § 3. Uchwała  wchodzi w życie </w:t>
      </w:r>
      <w:r w:rsidR="00CB2BAE" w:rsidRPr="00CB2BAE">
        <w:rPr>
          <w:b/>
        </w:rPr>
        <w:t xml:space="preserve"> po upływie 14 dni od dnia jej ogłoszenia </w:t>
      </w:r>
      <w:r w:rsidR="000271A9">
        <w:rPr>
          <w:b/>
        </w:rPr>
        <w:br/>
      </w:r>
      <w:r w:rsidR="00CB2BAE" w:rsidRPr="00CB2BAE">
        <w:rPr>
          <w:b/>
        </w:rPr>
        <w:t>w Dzienniku Urzędowym Województwa Świętokrzyskiego”.</w:t>
      </w:r>
    </w:p>
    <w:p w:rsidR="00FB1251" w:rsidRDefault="00FB1251" w:rsidP="00182A55">
      <w:pPr>
        <w:jc w:val="both"/>
      </w:pPr>
    </w:p>
    <w:p w:rsidR="00FB1251" w:rsidRPr="00FB1251" w:rsidRDefault="00FB1251" w:rsidP="00FB1251">
      <w:pPr>
        <w:jc w:val="center"/>
        <w:rPr>
          <w:b/>
        </w:rPr>
      </w:pPr>
      <w:r w:rsidRPr="00FB1251">
        <w:rPr>
          <w:b/>
        </w:rPr>
        <w:t>§ 2.</w:t>
      </w:r>
    </w:p>
    <w:p w:rsidR="00FB1251" w:rsidRDefault="00FB1251" w:rsidP="00182A55">
      <w:pPr>
        <w:jc w:val="both"/>
      </w:pPr>
    </w:p>
    <w:p w:rsidR="00FB1251" w:rsidRDefault="00FB1251" w:rsidP="00182A55">
      <w:pPr>
        <w:jc w:val="both"/>
      </w:pPr>
      <w:r>
        <w:t>Wykonanie uchwały powierza się Burmistrzowi Miasta i Gminy Suchedniów.</w:t>
      </w:r>
    </w:p>
    <w:p w:rsidR="00FB1251" w:rsidRDefault="00FB1251" w:rsidP="00182A55">
      <w:pPr>
        <w:jc w:val="both"/>
      </w:pPr>
    </w:p>
    <w:p w:rsidR="00FB1251" w:rsidRPr="00FB1251" w:rsidRDefault="00FB1251" w:rsidP="00FB1251">
      <w:pPr>
        <w:jc w:val="center"/>
        <w:rPr>
          <w:b/>
        </w:rPr>
      </w:pPr>
      <w:r w:rsidRPr="00FB1251">
        <w:rPr>
          <w:b/>
        </w:rPr>
        <w:t>§ 3.</w:t>
      </w:r>
    </w:p>
    <w:p w:rsidR="00FB1251" w:rsidRDefault="00FB1251" w:rsidP="00182A55">
      <w:pPr>
        <w:jc w:val="both"/>
      </w:pPr>
    </w:p>
    <w:p w:rsidR="00FB1251" w:rsidRDefault="00FB1251" w:rsidP="00182A55">
      <w:pPr>
        <w:jc w:val="both"/>
      </w:pPr>
      <w:r>
        <w:t xml:space="preserve">Uchwała wchodzi w życie z dniem podjęcia. </w:t>
      </w:r>
    </w:p>
    <w:p w:rsidR="00FB1251" w:rsidRDefault="00FB1251" w:rsidP="00182A55">
      <w:pPr>
        <w:jc w:val="both"/>
      </w:pPr>
    </w:p>
    <w:p w:rsidR="00FB1251" w:rsidRDefault="00FB1251" w:rsidP="00182A55">
      <w:pPr>
        <w:jc w:val="both"/>
      </w:pPr>
    </w:p>
    <w:p w:rsidR="00FB1251" w:rsidRDefault="00FB1251" w:rsidP="00182A55">
      <w:pPr>
        <w:jc w:val="both"/>
      </w:pPr>
    </w:p>
    <w:p w:rsidR="00FB1251" w:rsidRDefault="00FB1251" w:rsidP="00182A55">
      <w:pPr>
        <w:jc w:val="both"/>
      </w:pPr>
    </w:p>
    <w:p w:rsidR="00FB1251" w:rsidRDefault="00FB1251" w:rsidP="00182A55">
      <w:pPr>
        <w:jc w:val="both"/>
      </w:pPr>
    </w:p>
    <w:p w:rsidR="00FB1251" w:rsidRDefault="00FB1251" w:rsidP="00182A55">
      <w:pPr>
        <w:jc w:val="both"/>
      </w:pPr>
    </w:p>
    <w:p w:rsidR="00FB1251" w:rsidRDefault="00FB1251" w:rsidP="00182A55">
      <w:pPr>
        <w:jc w:val="both"/>
      </w:pPr>
    </w:p>
    <w:p w:rsidR="00FB1251" w:rsidRDefault="00FB1251" w:rsidP="00182A55">
      <w:pPr>
        <w:jc w:val="both"/>
      </w:pPr>
    </w:p>
    <w:p w:rsidR="00FB1251" w:rsidRDefault="00FB1251" w:rsidP="00182A55">
      <w:pPr>
        <w:jc w:val="both"/>
      </w:pPr>
    </w:p>
    <w:p w:rsidR="00A02636" w:rsidRDefault="00A02636" w:rsidP="00182A55">
      <w:pPr>
        <w:jc w:val="both"/>
      </w:pPr>
    </w:p>
    <w:p w:rsidR="00A02636" w:rsidRDefault="00A02636" w:rsidP="00182A55">
      <w:pPr>
        <w:jc w:val="both"/>
      </w:pPr>
    </w:p>
    <w:p w:rsidR="00FB1251" w:rsidRDefault="00FB1251" w:rsidP="00182A55">
      <w:pPr>
        <w:jc w:val="both"/>
      </w:pPr>
    </w:p>
    <w:p w:rsidR="00FB1251" w:rsidRDefault="00FB1251" w:rsidP="00182A55">
      <w:pPr>
        <w:jc w:val="both"/>
      </w:pPr>
    </w:p>
    <w:p w:rsidR="00FB1251" w:rsidRPr="002D37F0" w:rsidRDefault="00FB1251" w:rsidP="002D37F0">
      <w:pPr>
        <w:jc w:val="center"/>
        <w:rPr>
          <w:b/>
        </w:rPr>
      </w:pPr>
      <w:r w:rsidRPr="002D37F0">
        <w:rPr>
          <w:b/>
        </w:rPr>
        <w:lastRenderedPageBreak/>
        <w:t>UZASADNIENIE</w:t>
      </w:r>
    </w:p>
    <w:p w:rsidR="00FB1251" w:rsidRDefault="00FB1251" w:rsidP="00182A55">
      <w:pPr>
        <w:jc w:val="both"/>
      </w:pPr>
    </w:p>
    <w:p w:rsidR="00FB1251" w:rsidRDefault="00FE3541" w:rsidP="00182A55">
      <w:pPr>
        <w:jc w:val="both"/>
      </w:pPr>
      <w:r>
        <w:t>Zgodnie z art. 40 ust. 2 pkt. 2 ustawy o samorządzie gminnym rada gminy jest upoważniona do wydawania aktów prawa miejscowego w zakresie organizacji urzędów i instytucji gminnych do których należą instytucje kultury tj. SOK „KUŹNICA”.</w:t>
      </w:r>
    </w:p>
    <w:p w:rsidR="00FE3541" w:rsidRDefault="00FE3541" w:rsidP="00182A55">
      <w:pPr>
        <w:jc w:val="both"/>
      </w:pPr>
      <w:r>
        <w:t xml:space="preserve">Ponieważ statut ma charakter prawa miejscowego, a zatem podlega ogłoszeniu </w:t>
      </w:r>
      <w:r w:rsidR="000B7F63">
        <w:br/>
      </w:r>
      <w:r>
        <w:t xml:space="preserve">w Dzienniku Urzędowym Województwa. </w:t>
      </w:r>
    </w:p>
    <w:sectPr w:rsidR="00FE3541" w:rsidSect="00E73DCD">
      <w:pgSz w:w="11906" w:h="16838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A55"/>
    <w:rsid w:val="000271A9"/>
    <w:rsid w:val="000B7F63"/>
    <w:rsid w:val="001056B6"/>
    <w:rsid w:val="00130F3E"/>
    <w:rsid w:val="00131571"/>
    <w:rsid w:val="00182A55"/>
    <w:rsid w:val="00187AD6"/>
    <w:rsid w:val="001C7A66"/>
    <w:rsid w:val="00292613"/>
    <w:rsid w:val="002D37F0"/>
    <w:rsid w:val="007B1FC1"/>
    <w:rsid w:val="00911002"/>
    <w:rsid w:val="00A02636"/>
    <w:rsid w:val="00CB2BAE"/>
    <w:rsid w:val="00D353AD"/>
    <w:rsid w:val="00E73DCD"/>
    <w:rsid w:val="00FB1251"/>
    <w:rsid w:val="00FB605A"/>
    <w:rsid w:val="00FE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UMiG009</dc:creator>
  <cp:lastModifiedBy>UMiG009</cp:lastModifiedBy>
  <cp:revision>6</cp:revision>
  <cp:lastPrinted>2016-12-21T13:01:00Z</cp:lastPrinted>
  <dcterms:created xsi:type="dcterms:W3CDTF">2016-11-29T11:14:00Z</dcterms:created>
  <dcterms:modified xsi:type="dcterms:W3CDTF">2016-12-22T14:07:00Z</dcterms:modified>
</cp:coreProperties>
</file>