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06" w:rsidRDefault="002A1406" w:rsidP="005060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506038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4C04DC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310F91" w:rsidRPr="00CA0D1C" w:rsidRDefault="004C04DC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 34</w:t>
      </w:r>
      <w:r w:rsidR="002A1406">
        <w:rPr>
          <w:rFonts w:ascii="Times New Roman" w:hAnsi="Times New Roman"/>
          <w:b/>
          <w:sz w:val="24"/>
          <w:szCs w:val="24"/>
        </w:rPr>
        <w:t>/VII</w:t>
      </w:r>
      <w:r w:rsidR="00CA0D1C" w:rsidRPr="00CA0D1C">
        <w:rPr>
          <w:rFonts w:ascii="Times New Roman" w:hAnsi="Times New Roman"/>
          <w:b/>
          <w:sz w:val="24"/>
          <w:szCs w:val="24"/>
        </w:rPr>
        <w:t>/2016</w:t>
      </w:r>
    </w:p>
    <w:p w:rsidR="00310F91" w:rsidRPr="00CA0D1C" w:rsidRDefault="00310F91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RADY MIEJSKIEJ W SUCHEDNIOWIE</w:t>
      </w:r>
    </w:p>
    <w:p w:rsidR="00310F91" w:rsidRPr="00CA0D1C" w:rsidRDefault="00CA0D1C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z dnia 23 czerwca 2016</w:t>
      </w:r>
      <w:r w:rsidR="00310F91" w:rsidRPr="00CA0D1C">
        <w:rPr>
          <w:rFonts w:ascii="Times New Roman" w:hAnsi="Times New Roman"/>
          <w:b/>
          <w:sz w:val="24"/>
          <w:szCs w:val="24"/>
        </w:rPr>
        <w:t xml:space="preserve"> r.</w:t>
      </w:r>
    </w:p>
    <w:p w:rsidR="00310F91" w:rsidRPr="00CA0D1C" w:rsidRDefault="00310F91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D1C" w:rsidRPr="00CA0D1C" w:rsidRDefault="00310F91" w:rsidP="00CA0D1C">
      <w:pPr>
        <w:jc w:val="both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w sprawie wyznaczenia Radnych Rady Miejskiej w Suchedniowie do Kapituły przyznającej nagrodę honorową „Zasłużony</w:t>
      </w:r>
      <w:r w:rsidR="00F12B2E">
        <w:rPr>
          <w:rFonts w:ascii="Times New Roman" w:hAnsi="Times New Roman"/>
          <w:b/>
          <w:sz w:val="24"/>
          <w:szCs w:val="24"/>
        </w:rPr>
        <w:t xml:space="preserve"> dla Miasta i Gminy Suchedniów”.</w:t>
      </w:r>
    </w:p>
    <w:p w:rsidR="00310F91" w:rsidRPr="00CA0D1C" w:rsidRDefault="00310F91" w:rsidP="00CA0D1C">
      <w:pPr>
        <w:jc w:val="both"/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 xml:space="preserve">Na podstawie art. 7 ust. 1 pkt 18, art. 18 ust. 2 pkt 14, ustawy z dnia 8 marca 1990 r. </w:t>
      </w:r>
      <w:r w:rsidR="00CA0D1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A0D1C">
        <w:rPr>
          <w:rFonts w:ascii="Times New Roman" w:hAnsi="Times New Roman"/>
          <w:sz w:val="24"/>
          <w:szCs w:val="24"/>
        </w:rPr>
        <w:t>o samorząd</w:t>
      </w:r>
      <w:r w:rsidR="002A1406">
        <w:rPr>
          <w:rFonts w:ascii="Times New Roman" w:hAnsi="Times New Roman"/>
          <w:sz w:val="24"/>
          <w:szCs w:val="24"/>
        </w:rPr>
        <w:t>zie gminnym  (</w:t>
      </w:r>
      <w:proofErr w:type="spellStart"/>
      <w:r w:rsidR="002A1406">
        <w:rPr>
          <w:rFonts w:ascii="Times New Roman" w:hAnsi="Times New Roman"/>
          <w:sz w:val="24"/>
          <w:szCs w:val="24"/>
        </w:rPr>
        <w:t>t</w:t>
      </w:r>
      <w:r w:rsidR="003144B3">
        <w:rPr>
          <w:rFonts w:ascii="Times New Roman" w:hAnsi="Times New Roman"/>
          <w:sz w:val="24"/>
          <w:szCs w:val="24"/>
        </w:rPr>
        <w:t>.j</w:t>
      </w:r>
      <w:proofErr w:type="spellEnd"/>
      <w:r w:rsidR="003144B3">
        <w:rPr>
          <w:rFonts w:ascii="Times New Roman" w:hAnsi="Times New Roman"/>
          <w:sz w:val="24"/>
          <w:szCs w:val="24"/>
        </w:rPr>
        <w:t>. Dz.U. z 2016 r., poz. 446</w:t>
      </w:r>
      <w:r w:rsidRPr="00CA0D1C">
        <w:rPr>
          <w:rFonts w:ascii="Times New Roman" w:hAnsi="Times New Roman"/>
          <w:sz w:val="24"/>
          <w:szCs w:val="24"/>
        </w:rPr>
        <w:t>) oraz §2 Uchwały Rady Miejskiej</w:t>
      </w:r>
      <w:r w:rsidR="002A1406">
        <w:rPr>
          <w:rFonts w:ascii="Times New Roman" w:hAnsi="Times New Roman"/>
          <w:sz w:val="24"/>
          <w:szCs w:val="24"/>
        </w:rPr>
        <w:t xml:space="preserve">                           </w:t>
      </w:r>
      <w:r w:rsidRPr="00CA0D1C">
        <w:rPr>
          <w:rFonts w:ascii="Times New Roman" w:hAnsi="Times New Roman"/>
          <w:sz w:val="24"/>
          <w:szCs w:val="24"/>
        </w:rPr>
        <w:t xml:space="preserve"> nr 28/III/2012 z dnia 24.04.2012 r. w zw. z §</w:t>
      </w:r>
      <w:r w:rsidR="004C04DC">
        <w:rPr>
          <w:rFonts w:ascii="Times New Roman" w:hAnsi="Times New Roman"/>
          <w:sz w:val="24"/>
          <w:szCs w:val="24"/>
        </w:rPr>
        <w:t xml:space="preserve"> </w:t>
      </w:r>
      <w:r w:rsidRPr="00CA0D1C">
        <w:rPr>
          <w:rFonts w:ascii="Times New Roman" w:hAnsi="Times New Roman"/>
          <w:sz w:val="24"/>
          <w:szCs w:val="24"/>
        </w:rPr>
        <w:t>4 Regulaminu przyznawania nagrody honorowej „Zasłużony dla Miasta i Gminy Suchedniów” stanowiącego załącznik nr 1 do w/w Uchwały Rady Miejskiej w Suchedniowie,</w:t>
      </w:r>
    </w:p>
    <w:p w:rsidR="00310F91" w:rsidRPr="00CA0D1C" w:rsidRDefault="00310F91" w:rsidP="00310F91">
      <w:pPr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 xml:space="preserve"> </w:t>
      </w:r>
      <w:r w:rsidRPr="00CA0D1C">
        <w:rPr>
          <w:rFonts w:ascii="Times New Roman" w:hAnsi="Times New Roman"/>
          <w:b/>
          <w:sz w:val="24"/>
          <w:szCs w:val="24"/>
        </w:rPr>
        <w:t>Rada Miejska w Suchedniowie uchwala  co następuje:</w:t>
      </w:r>
    </w:p>
    <w:p w:rsidR="00310F91" w:rsidRPr="00CA0D1C" w:rsidRDefault="00310F91" w:rsidP="00310F91">
      <w:pPr>
        <w:jc w:val="center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§</w:t>
      </w:r>
      <w:r w:rsidR="002A1406">
        <w:rPr>
          <w:rFonts w:ascii="Times New Roman" w:hAnsi="Times New Roman"/>
          <w:b/>
          <w:sz w:val="24"/>
          <w:szCs w:val="24"/>
        </w:rPr>
        <w:t xml:space="preserve"> </w:t>
      </w:r>
      <w:r w:rsidRPr="00CA0D1C">
        <w:rPr>
          <w:rFonts w:ascii="Times New Roman" w:hAnsi="Times New Roman"/>
          <w:b/>
          <w:sz w:val="24"/>
          <w:szCs w:val="24"/>
        </w:rPr>
        <w:t>1</w:t>
      </w:r>
      <w:r w:rsidR="00E7224E">
        <w:rPr>
          <w:rFonts w:ascii="Times New Roman" w:hAnsi="Times New Roman"/>
          <w:b/>
          <w:sz w:val="24"/>
          <w:szCs w:val="24"/>
        </w:rPr>
        <w:t>.</w:t>
      </w:r>
    </w:p>
    <w:p w:rsidR="00310F91" w:rsidRPr="00CA0D1C" w:rsidRDefault="00310F91" w:rsidP="00E7224E">
      <w:pPr>
        <w:jc w:val="both"/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>Wyznacza się 3 (trzech) Radnych Rady Miejskiej w Suchedniowie do Kapituły wyłaniającej osoby nagrodzone nagrodą honorową „Zasłużony dla Miasta i Gminy Suchedniów” w osobach:</w:t>
      </w:r>
    </w:p>
    <w:p w:rsidR="00310F91" w:rsidRPr="004C04DC" w:rsidRDefault="004C04DC" w:rsidP="00310F91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04DC">
        <w:rPr>
          <w:rFonts w:ascii="Times New Roman" w:hAnsi="Times New Roman"/>
          <w:b/>
          <w:sz w:val="24"/>
          <w:szCs w:val="24"/>
        </w:rPr>
        <w:t>Łukasz Gałczyński</w:t>
      </w:r>
    </w:p>
    <w:p w:rsidR="00310F91" w:rsidRPr="004C04DC" w:rsidRDefault="004C04DC" w:rsidP="00310F91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04DC">
        <w:rPr>
          <w:rFonts w:ascii="Times New Roman" w:hAnsi="Times New Roman"/>
          <w:b/>
          <w:sz w:val="24"/>
          <w:szCs w:val="24"/>
        </w:rPr>
        <w:t>Marcin Pałac</w:t>
      </w:r>
    </w:p>
    <w:p w:rsidR="00310F91" w:rsidRPr="004C04DC" w:rsidRDefault="004C04DC" w:rsidP="00310F91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C04DC">
        <w:rPr>
          <w:rFonts w:ascii="Times New Roman" w:hAnsi="Times New Roman"/>
          <w:b/>
          <w:sz w:val="24"/>
          <w:szCs w:val="24"/>
        </w:rPr>
        <w:t xml:space="preserve">Lidia </w:t>
      </w:r>
      <w:proofErr w:type="spellStart"/>
      <w:r w:rsidRPr="004C04DC">
        <w:rPr>
          <w:rFonts w:ascii="Times New Roman" w:hAnsi="Times New Roman"/>
          <w:b/>
          <w:sz w:val="24"/>
          <w:szCs w:val="24"/>
        </w:rPr>
        <w:t>Pikulska</w:t>
      </w:r>
      <w:proofErr w:type="spellEnd"/>
    </w:p>
    <w:p w:rsidR="002A1406" w:rsidRPr="00E7224E" w:rsidRDefault="00E7224E" w:rsidP="00310F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1475C">
        <w:rPr>
          <w:rFonts w:ascii="Times New Roman" w:hAnsi="Times New Roman"/>
          <w:b/>
          <w:sz w:val="24"/>
          <w:szCs w:val="24"/>
        </w:rPr>
        <w:t>§ 2</w:t>
      </w:r>
      <w:r w:rsidRPr="00E7224E">
        <w:rPr>
          <w:rFonts w:ascii="Times New Roman" w:hAnsi="Times New Roman"/>
          <w:b/>
          <w:sz w:val="24"/>
          <w:szCs w:val="24"/>
        </w:rPr>
        <w:t>.</w:t>
      </w:r>
    </w:p>
    <w:p w:rsidR="00E7224E" w:rsidRPr="00E7224E" w:rsidRDefault="00E7224E" w:rsidP="00E72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uchwała z dnia 29 maja 2012 r.  Nr 31/IV/2012 w sprawie </w:t>
      </w:r>
      <w:r w:rsidRPr="00E7224E">
        <w:rPr>
          <w:rFonts w:ascii="Times New Roman" w:hAnsi="Times New Roman"/>
          <w:sz w:val="24"/>
          <w:szCs w:val="24"/>
        </w:rPr>
        <w:t>wyznaczenia Radnych Rady Miejskiej w Suchedniowie do Kapituły przyznającej nagrodę honorową „Zasłużony dla Miasta i Gminy Suchedniów”</w:t>
      </w:r>
      <w:r>
        <w:rPr>
          <w:rFonts w:ascii="Times New Roman" w:hAnsi="Times New Roman"/>
          <w:sz w:val="24"/>
          <w:szCs w:val="24"/>
        </w:rPr>
        <w:t>.</w:t>
      </w:r>
    </w:p>
    <w:p w:rsidR="00310F91" w:rsidRPr="00CA0D1C" w:rsidRDefault="0021475C" w:rsidP="00310F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E7224E">
        <w:rPr>
          <w:rFonts w:ascii="Times New Roman" w:hAnsi="Times New Roman"/>
          <w:b/>
          <w:sz w:val="24"/>
          <w:szCs w:val="24"/>
        </w:rPr>
        <w:t>.</w:t>
      </w:r>
    </w:p>
    <w:p w:rsidR="00310F91" w:rsidRDefault="00310F91" w:rsidP="00310F91">
      <w:pPr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506038" w:rsidRDefault="00506038" w:rsidP="0050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Przewodnicząca</w:t>
      </w:r>
    </w:p>
    <w:p w:rsidR="00506038" w:rsidRDefault="00506038" w:rsidP="0050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Rady Miejskiej </w:t>
      </w:r>
    </w:p>
    <w:p w:rsidR="00506038" w:rsidRDefault="00506038" w:rsidP="00506038">
      <w:pPr>
        <w:spacing w:after="0"/>
        <w:rPr>
          <w:rFonts w:ascii="Times New Roman" w:hAnsi="Times New Roman"/>
          <w:sz w:val="24"/>
          <w:szCs w:val="24"/>
        </w:rPr>
      </w:pPr>
    </w:p>
    <w:p w:rsidR="00506038" w:rsidRPr="00CA0D1C" w:rsidRDefault="00506038" w:rsidP="00506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mgr Małgorzata Styczeń </w:t>
      </w:r>
    </w:p>
    <w:p w:rsidR="00310F91" w:rsidRPr="00CA0D1C" w:rsidRDefault="00310F91" w:rsidP="00310F91">
      <w:pPr>
        <w:rPr>
          <w:rFonts w:ascii="Times New Roman" w:hAnsi="Times New Roman"/>
          <w:sz w:val="24"/>
          <w:szCs w:val="24"/>
        </w:rPr>
      </w:pPr>
    </w:p>
    <w:p w:rsidR="00310F91" w:rsidRPr="00CA0D1C" w:rsidRDefault="00310F91" w:rsidP="00E7224E">
      <w:pPr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</w:p>
    <w:p w:rsidR="00310F91" w:rsidRDefault="00310F91" w:rsidP="00310F91"/>
    <w:p w:rsidR="0021475C" w:rsidRDefault="0021475C" w:rsidP="00310F91"/>
    <w:p w:rsidR="00310F91" w:rsidRDefault="00310F91" w:rsidP="00310F91"/>
    <w:p w:rsidR="00E7224E" w:rsidRDefault="00E7224E" w:rsidP="00310F91"/>
    <w:p w:rsidR="00310F91" w:rsidRPr="00F12B2E" w:rsidRDefault="00310F91" w:rsidP="00310F91">
      <w:pPr>
        <w:jc w:val="center"/>
        <w:rPr>
          <w:rFonts w:ascii="Times New Roman" w:hAnsi="Times New Roman"/>
          <w:b/>
          <w:sz w:val="24"/>
          <w:szCs w:val="24"/>
        </w:rPr>
      </w:pPr>
      <w:r w:rsidRPr="00F12B2E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310F91" w:rsidRDefault="00310F91" w:rsidP="00310F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2B2E">
        <w:rPr>
          <w:rFonts w:ascii="Times New Roman" w:hAnsi="Times New Roman"/>
          <w:sz w:val="24"/>
          <w:szCs w:val="24"/>
        </w:rPr>
        <w:t>Uchwałą nr 28/III/2012 z dnia 24.04.2012 r. Rada Miejska w Suchedniowie ustanowiła nagrodę honorową „Zasłużony dla Mias</w:t>
      </w:r>
      <w:r w:rsidR="00E7224E" w:rsidRPr="00F12B2E">
        <w:rPr>
          <w:rFonts w:ascii="Times New Roman" w:hAnsi="Times New Roman"/>
          <w:sz w:val="24"/>
          <w:szCs w:val="24"/>
        </w:rPr>
        <w:t>ta i Gminy Suchedniów” ustalając</w:t>
      </w:r>
      <w:r w:rsidRPr="00F12B2E">
        <w:rPr>
          <w:rFonts w:ascii="Times New Roman" w:hAnsi="Times New Roman"/>
          <w:sz w:val="24"/>
          <w:szCs w:val="24"/>
        </w:rPr>
        <w:t xml:space="preserve"> także Regulamin jej przyznawania, zgodnie z którym powołana została Kapituła w celu wyłaniania osób nagrodzonych, w skład której wchodzą Przewodniczący Rady Miejskiej w Suchedniowie, Burmistrz Miasta i Gminy Suchedniów oraz trzech Radnych wyznaczanych przez Radę Miejską w formie uchwały. Wobec powyższego zaszła konieczność wyznaczenia spośród Radnych Rady Miejskiej w Suchedniowie </w:t>
      </w:r>
      <w:r w:rsidR="00E7224E" w:rsidRPr="00F12B2E">
        <w:rPr>
          <w:rFonts w:ascii="Times New Roman" w:hAnsi="Times New Roman"/>
          <w:sz w:val="24"/>
          <w:szCs w:val="24"/>
        </w:rPr>
        <w:t xml:space="preserve">w kadencji 2014-2018 </w:t>
      </w:r>
      <w:r w:rsidRPr="00F12B2E">
        <w:rPr>
          <w:rFonts w:ascii="Times New Roman" w:hAnsi="Times New Roman"/>
          <w:sz w:val="24"/>
          <w:szCs w:val="24"/>
        </w:rPr>
        <w:t xml:space="preserve">trzech członków do składu Kapituły, co czyni niniejszą Uchwałę zasadną i konieczną. </w:t>
      </w:r>
    </w:p>
    <w:p w:rsidR="00506038" w:rsidRDefault="00506038" w:rsidP="005060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Przewodnicząca </w:t>
      </w:r>
    </w:p>
    <w:p w:rsidR="00506038" w:rsidRDefault="00506038" w:rsidP="005060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Rady Miejskiej</w:t>
      </w:r>
    </w:p>
    <w:p w:rsidR="00506038" w:rsidRDefault="00506038" w:rsidP="005060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038" w:rsidRPr="00F12B2E" w:rsidRDefault="00506038" w:rsidP="005060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mgr Małgorzata Styczeń </w:t>
      </w:r>
    </w:p>
    <w:p w:rsidR="00236520" w:rsidRDefault="00236520"/>
    <w:sectPr w:rsidR="00236520" w:rsidSect="0011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0D68"/>
    <w:multiLevelType w:val="hybridMultilevel"/>
    <w:tmpl w:val="EE06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6"/>
    <w:rsid w:val="00045227"/>
    <w:rsid w:val="0021475C"/>
    <w:rsid w:val="00236520"/>
    <w:rsid w:val="002A1406"/>
    <w:rsid w:val="00310F91"/>
    <w:rsid w:val="003144B3"/>
    <w:rsid w:val="004C04DC"/>
    <w:rsid w:val="00506038"/>
    <w:rsid w:val="00617776"/>
    <w:rsid w:val="0069101A"/>
    <w:rsid w:val="00CA0D1C"/>
    <w:rsid w:val="00E7224E"/>
    <w:rsid w:val="00F1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33D3-5A91-4A1E-8FD2-1CCF34EF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2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11</cp:revision>
  <cp:lastPrinted>2016-06-27T08:51:00Z</cp:lastPrinted>
  <dcterms:created xsi:type="dcterms:W3CDTF">2016-06-06T13:06:00Z</dcterms:created>
  <dcterms:modified xsi:type="dcterms:W3CDTF">2016-06-28T11:47:00Z</dcterms:modified>
</cp:coreProperties>
</file>