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7B4" w:rsidRPr="00680B61" w:rsidRDefault="001C4112" w:rsidP="006E033B">
      <w:pPr>
        <w:jc w:val="right"/>
        <w:rPr>
          <w:rFonts w:ascii="Times New Roman" w:hAnsi="Times New Roman" w:cs="Times New Roman"/>
          <w:sz w:val="20"/>
          <w:szCs w:val="20"/>
        </w:rPr>
      </w:pPr>
      <w:r w:rsidRPr="001C4112">
        <w:rPr>
          <w:rFonts w:ascii="Times New Roman" w:hAnsi="Times New Roman" w:cs="Times New Roman"/>
          <w:sz w:val="20"/>
          <w:szCs w:val="20"/>
        </w:rPr>
        <w:t>Załącznik</w:t>
      </w:r>
      <w:r w:rsidR="007F3379">
        <w:rPr>
          <w:rFonts w:ascii="Times New Roman" w:hAnsi="Times New Roman" w:cs="Times New Roman"/>
          <w:sz w:val="20"/>
          <w:szCs w:val="20"/>
        </w:rPr>
        <w:t xml:space="preserve"> nr 2</w:t>
      </w:r>
      <w:r w:rsidRPr="001C4112">
        <w:rPr>
          <w:rFonts w:ascii="Times New Roman" w:hAnsi="Times New Roman" w:cs="Times New Roman"/>
          <w:sz w:val="20"/>
          <w:szCs w:val="20"/>
        </w:rPr>
        <w:t xml:space="preserve"> </w:t>
      </w:r>
      <w:r w:rsidR="00ED37FE" w:rsidRPr="001C4112">
        <w:rPr>
          <w:rFonts w:ascii="Times New Roman" w:hAnsi="Times New Roman" w:cs="Times New Roman"/>
          <w:sz w:val="20"/>
          <w:szCs w:val="20"/>
        </w:rPr>
        <w:t xml:space="preserve"> do Zarządzenia</w:t>
      </w:r>
      <w:r w:rsidRPr="001C4112">
        <w:rPr>
          <w:rFonts w:ascii="Times New Roman" w:hAnsi="Times New Roman" w:cs="Times New Roman"/>
          <w:sz w:val="20"/>
          <w:szCs w:val="20"/>
        </w:rPr>
        <w:br/>
      </w:r>
      <w:r w:rsidR="00612DF0" w:rsidRPr="00612DF0">
        <w:rPr>
          <w:rFonts w:ascii="Times New Roman" w:hAnsi="Times New Roman" w:cs="Times New Roman"/>
          <w:sz w:val="20"/>
          <w:szCs w:val="20"/>
        </w:rPr>
        <w:t>Nr 0050.87.2016</w:t>
      </w:r>
      <w:r w:rsidRPr="001C4112">
        <w:rPr>
          <w:rFonts w:ascii="Times New Roman" w:hAnsi="Times New Roman" w:cs="Times New Roman"/>
          <w:sz w:val="20"/>
          <w:szCs w:val="20"/>
        </w:rPr>
        <w:br/>
        <w:t>Burmistrza Miasta i Gminy Suchedniów</w:t>
      </w:r>
      <w:r w:rsidRPr="001C4112">
        <w:rPr>
          <w:rFonts w:ascii="Times New Roman" w:hAnsi="Times New Roman" w:cs="Times New Roman"/>
          <w:sz w:val="20"/>
          <w:szCs w:val="20"/>
        </w:rPr>
        <w:br/>
        <w:t xml:space="preserve">z dnia </w:t>
      </w:r>
      <w:r w:rsidR="00612DF0">
        <w:rPr>
          <w:rFonts w:ascii="Times New Roman" w:hAnsi="Times New Roman" w:cs="Times New Roman"/>
          <w:sz w:val="20"/>
          <w:szCs w:val="20"/>
        </w:rPr>
        <w:t xml:space="preserve">04.11.2016 r. </w:t>
      </w:r>
    </w:p>
    <w:p w:rsidR="005147B4" w:rsidRPr="00FE54F2" w:rsidRDefault="00ED37FE" w:rsidP="00FE54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7B4">
        <w:rPr>
          <w:rFonts w:ascii="Times New Roman" w:hAnsi="Times New Roman" w:cs="Times New Roman"/>
          <w:b/>
          <w:sz w:val="24"/>
          <w:szCs w:val="24"/>
        </w:rPr>
        <w:t xml:space="preserve">REGULAMIN KONKURSU </w:t>
      </w:r>
      <w:r w:rsidR="00223021">
        <w:rPr>
          <w:rFonts w:ascii="Times New Roman" w:hAnsi="Times New Roman" w:cs="Times New Roman"/>
          <w:b/>
          <w:sz w:val="24"/>
          <w:szCs w:val="24"/>
        </w:rPr>
        <w:br/>
      </w:r>
      <w:r w:rsidRPr="005147B4">
        <w:rPr>
          <w:rFonts w:ascii="Times New Roman" w:hAnsi="Times New Roman" w:cs="Times New Roman"/>
          <w:b/>
          <w:sz w:val="24"/>
          <w:szCs w:val="24"/>
        </w:rPr>
        <w:t xml:space="preserve">NA </w:t>
      </w:r>
      <w:r w:rsidR="00223021">
        <w:rPr>
          <w:rFonts w:ascii="Times New Roman" w:hAnsi="Times New Roman" w:cs="Times New Roman"/>
          <w:b/>
          <w:sz w:val="24"/>
          <w:szCs w:val="24"/>
        </w:rPr>
        <w:t xml:space="preserve">OPRACOWANIE PROJEKTU </w:t>
      </w:r>
      <w:r w:rsidRPr="005147B4">
        <w:rPr>
          <w:rFonts w:ascii="Times New Roman" w:hAnsi="Times New Roman" w:cs="Times New Roman"/>
          <w:b/>
          <w:sz w:val="24"/>
          <w:szCs w:val="24"/>
        </w:rPr>
        <w:t xml:space="preserve">LOGO </w:t>
      </w:r>
      <w:r w:rsidR="00223021">
        <w:rPr>
          <w:rFonts w:ascii="Times New Roman" w:hAnsi="Times New Roman" w:cs="Times New Roman"/>
          <w:b/>
          <w:sz w:val="24"/>
          <w:szCs w:val="24"/>
        </w:rPr>
        <w:t xml:space="preserve">I HASŁA PROMOCYJNEGO </w:t>
      </w:r>
      <w:r w:rsidR="00223021">
        <w:rPr>
          <w:rFonts w:ascii="Times New Roman" w:hAnsi="Times New Roman" w:cs="Times New Roman"/>
          <w:b/>
          <w:sz w:val="24"/>
          <w:szCs w:val="24"/>
        </w:rPr>
        <w:br/>
        <w:t xml:space="preserve">MIASTA I </w:t>
      </w:r>
      <w:r w:rsidRPr="005147B4">
        <w:rPr>
          <w:rFonts w:ascii="Times New Roman" w:hAnsi="Times New Roman" w:cs="Times New Roman"/>
          <w:b/>
          <w:sz w:val="24"/>
          <w:szCs w:val="24"/>
        </w:rPr>
        <w:t>GMINY SUCHEDNIÓW</w:t>
      </w:r>
    </w:p>
    <w:p w:rsidR="00ED37FE" w:rsidRPr="005147B4" w:rsidRDefault="00ED37FE" w:rsidP="00FE54F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7B4">
        <w:rPr>
          <w:rFonts w:ascii="Times New Roman" w:hAnsi="Times New Roman" w:cs="Times New Roman"/>
          <w:b/>
          <w:sz w:val="24"/>
          <w:szCs w:val="24"/>
        </w:rPr>
        <w:t xml:space="preserve">§ 1 </w:t>
      </w:r>
      <w:r w:rsidR="005147B4" w:rsidRPr="005147B4">
        <w:rPr>
          <w:rFonts w:ascii="Times New Roman" w:hAnsi="Times New Roman" w:cs="Times New Roman"/>
          <w:b/>
          <w:sz w:val="24"/>
          <w:szCs w:val="24"/>
        </w:rPr>
        <w:br/>
      </w:r>
      <w:r w:rsidRPr="005147B4">
        <w:rPr>
          <w:rFonts w:ascii="Times New Roman" w:hAnsi="Times New Roman" w:cs="Times New Roman"/>
          <w:b/>
          <w:sz w:val="24"/>
          <w:szCs w:val="24"/>
        </w:rPr>
        <w:t>Postanowienia Ogólne</w:t>
      </w:r>
    </w:p>
    <w:p w:rsidR="00FE54F2" w:rsidRDefault="00FE54F2" w:rsidP="00FE54F2">
      <w:p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ED37FE" w:rsidRPr="00FE54F2">
        <w:rPr>
          <w:rFonts w:ascii="Times New Roman" w:hAnsi="Times New Roman" w:cs="Times New Roman"/>
          <w:sz w:val="24"/>
          <w:szCs w:val="24"/>
        </w:rPr>
        <w:t xml:space="preserve">Niniejszy </w:t>
      </w:r>
      <w:r w:rsidR="001C4112" w:rsidRPr="00FE54F2">
        <w:rPr>
          <w:rFonts w:ascii="Times New Roman" w:hAnsi="Times New Roman" w:cs="Times New Roman"/>
          <w:sz w:val="24"/>
          <w:szCs w:val="24"/>
        </w:rPr>
        <w:t>R</w:t>
      </w:r>
      <w:r w:rsidR="00ED37FE" w:rsidRPr="00FE54F2">
        <w:rPr>
          <w:rFonts w:ascii="Times New Roman" w:hAnsi="Times New Roman" w:cs="Times New Roman"/>
          <w:sz w:val="24"/>
          <w:szCs w:val="24"/>
        </w:rPr>
        <w:t>egulamin określa zasady, zakres i</w:t>
      </w:r>
      <w:r w:rsidR="00ED37FE" w:rsidRPr="001C4112">
        <w:rPr>
          <w:rFonts w:ascii="Times New Roman" w:hAnsi="Times New Roman" w:cs="Times New Roman"/>
          <w:sz w:val="24"/>
          <w:szCs w:val="24"/>
        </w:rPr>
        <w:t xml:space="preserve"> warunki </w:t>
      </w:r>
      <w:r w:rsidR="001C4112">
        <w:rPr>
          <w:rFonts w:ascii="Times New Roman" w:hAnsi="Times New Roman" w:cs="Times New Roman"/>
          <w:sz w:val="24"/>
          <w:szCs w:val="24"/>
        </w:rPr>
        <w:t>uczestnictwa w konkursie na opracowanie</w:t>
      </w:r>
      <w:r w:rsidR="00ED37FE" w:rsidRPr="001C41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 xml:space="preserve">    </w:t>
      </w:r>
      <w:r w:rsidR="00ED37FE" w:rsidRPr="001C4112">
        <w:rPr>
          <w:rFonts w:ascii="Times New Roman" w:hAnsi="Times New Roman" w:cs="Times New Roman"/>
          <w:sz w:val="24"/>
          <w:szCs w:val="24"/>
        </w:rPr>
        <w:t xml:space="preserve">projektu logo </w:t>
      </w:r>
      <w:r w:rsidR="00B14EAF">
        <w:rPr>
          <w:rFonts w:ascii="Times New Roman" w:hAnsi="Times New Roman" w:cs="Times New Roman"/>
          <w:sz w:val="24"/>
          <w:szCs w:val="24"/>
        </w:rPr>
        <w:t xml:space="preserve">i hasła promocyjnego </w:t>
      </w:r>
      <w:r w:rsidR="001C4112">
        <w:rPr>
          <w:rFonts w:ascii="Times New Roman" w:hAnsi="Times New Roman" w:cs="Times New Roman"/>
          <w:sz w:val="24"/>
          <w:szCs w:val="24"/>
        </w:rPr>
        <w:t xml:space="preserve">Miasta i </w:t>
      </w:r>
      <w:r w:rsidR="00ED37FE" w:rsidRPr="001C4112">
        <w:rPr>
          <w:rFonts w:ascii="Times New Roman" w:hAnsi="Times New Roman" w:cs="Times New Roman"/>
          <w:sz w:val="24"/>
          <w:szCs w:val="24"/>
        </w:rPr>
        <w:t>Gminy Suchedniów, zwaneg</w:t>
      </w:r>
      <w:r w:rsidR="00EF00E2">
        <w:rPr>
          <w:rFonts w:ascii="Times New Roman" w:hAnsi="Times New Roman" w:cs="Times New Roman"/>
          <w:sz w:val="24"/>
          <w:szCs w:val="24"/>
        </w:rPr>
        <w:t>o dalej „k</w:t>
      </w:r>
      <w:r w:rsidR="00ED37FE" w:rsidRPr="001C4112">
        <w:rPr>
          <w:rFonts w:ascii="Times New Roman" w:hAnsi="Times New Roman" w:cs="Times New Roman"/>
          <w:sz w:val="24"/>
          <w:szCs w:val="24"/>
        </w:rPr>
        <w:t>onkursem”.</w:t>
      </w:r>
    </w:p>
    <w:p w:rsidR="00ED37FE" w:rsidRPr="00FE54F2" w:rsidRDefault="00FE54F2" w:rsidP="00FE54F2">
      <w:p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EF00E2" w:rsidRPr="00FE54F2">
        <w:rPr>
          <w:rFonts w:ascii="Times New Roman" w:hAnsi="Times New Roman" w:cs="Times New Roman"/>
          <w:sz w:val="24"/>
          <w:szCs w:val="24"/>
        </w:rPr>
        <w:t>Organizatorem k</w:t>
      </w:r>
      <w:r w:rsidR="00ED37FE" w:rsidRPr="00FE54F2">
        <w:rPr>
          <w:rFonts w:ascii="Times New Roman" w:hAnsi="Times New Roman" w:cs="Times New Roman"/>
          <w:sz w:val="24"/>
          <w:szCs w:val="24"/>
        </w:rPr>
        <w:t>onkursu jest Gmina Suchedniów z siedzibą przy u</w:t>
      </w:r>
      <w:r w:rsidR="00B10539" w:rsidRPr="00FE54F2">
        <w:rPr>
          <w:rFonts w:ascii="Times New Roman" w:hAnsi="Times New Roman" w:cs="Times New Roman"/>
          <w:sz w:val="24"/>
          <w:szCs w:val="24"/>
        </w:rPr>
        <w:t>l. Fabrycznej 5 w </w:t>
      </w:r>
      <w:r w:rsidR="00ED37FE" w:rsidRPr="00FE54F2">
        <w:rPr>
          <w:rFonts w:ascii="Times New Roman" w:hAnsi="Times New Roman" w:cs="Times New Roman"/>
          <w:sz w:val="24"/>
          <w:szCs w:val="24"/>
        </w:rPr>
        <w:t>Suchednio</w:t>
      </w:r>
      <w:r w:rsidR="00EF00E2" w:rsidRPr="00FE54F2">
        <w:rPr>
          <w:rFonts w:ascii="Times New Roman" w:hAnsi="Times New Roman" w:cs="Times New Roman"/>
          <w:sz w:val="24"/>
          <w:szCs w:val="24"/>
        </w:rPr>
        <w:t>wie</w:t>
      </w:r>
      <w:r w:rsidR="00ED37FE" w:rsidRPr="00FE54F2">
        <w:rPr>
          <w:rFonts w:ascii="Times New Roman" w:hAnsi="Times New Roman" w:cs="Times New Roman"/>
          <w:sz w:val="24"/>
          <w:szCs w:val="24"/>
        </w:rPr>
        <w:t>.</w:t>
      </w:r>
    </w:p>
    <w:p w:rsidR="00ED37FE" w:rsidRPr="005E59E8" w:rsidRDefault="00ED37FE" w:rsidP="005E59E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ED37FE" w:rsidRPr="005147B4" w:rsidRDefault="00ED37FE" w:rsidP="005147B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7B4">
        <w:rPr>
          <w:rFonts w:ascii="Times New Roman" w:hAnsi="Times New Roman" w:cs="Times New Roman"/>
          <w:b/>
          <w:sz w:val="24"/>
          <w:szCs w:val="24"/>
        </w:rPr>
        <w:t xml:space="preserve">§ 2 </w:t>
      </w:r>
      <w:r w:rsidR="005147B4" w:rsidRPr="005147B4">
        <w:rPr>
          <w:rFonts w:ascii="Times New Roman" w:hAnsi="Times New Roman" w:cs="Times New Roman"/>
          <w:b/>
          <w:sz w:val="24"/>
          <w:szCs w:val="24"/>
        </w:rPr>
        <w:br/>
      </w:r>
      <w:r w:rsidRPr="005147B4">
        <w:rPr>
          <w:rFonts w:ascii="Times New Roman" w:hAnsi="Times New Roman" w:cs="Times New Roman"/>
          <w:b/>
          <w:sz w:val="24"/>
          <w:szCs w:val="24"/>
        </w:rPr>
        <w:t>Przedmiot i cel konkursu</w:t>
      </w:r>
    </w:p>
    <w:p w:rsidR="00ED37FE" w:rsidRPr="00903F9D" w:rsidRDefault="00903F9D" w:rsidP="00F14AB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Przedmiotem k</w:t>
      </w:r>
      <w:r w:rsidR="00ED37FE" w:rsidRPr="005E59E8">
        <w:rPr>
          <w:rFonts w:ascii="Times New Roman" w:hAnsi="Times New Roman" w:cs="Times New Roman"/>
          <w:sz w:val="24"/>
          <w:szCs w:val="24"/>
        </w:rPr>
        <w:t xml:space="preserve">onkursu jest </w:t>
      </w:r>
      <w:r w:rsidR="001C4112">
        <w:rPr>
          <w:rFonts w:ascii="Times New Roman" w:hAnsi="Times New Roman" w:cs="Times New Roman"/>
          <w:sz w:val="24"/>
          <w:szCs w:val="24"/>
        </w:rPr>
        <w:t>opracowanie</w:t>
      </w:r>
      <w:r w:rsidR="00ED37FE" w:rsidRPr="005E59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projek</w:t>
      </w:r>
      <w:r w:rsidR="007E4B42">
        <w:rPr>
          <w:rFonts w:ascii="Times New Roman" w:hAnsi="Times New Roman" w:cs="Times New Roman"/>
          <w:sz w:val="24"/>
          <w:szCs w:val="24"/>
        </w:rPr>
        <w:t>tu log</w:t>
      </w:r>
      <w:r>
        <w:rPr>
          <w:rFonts w:ascii="Times New Roman" w:hAnsi="Times New Roman" w:cs="Times New Roman"/>
          <w:sz w:val="24"/>
          <w:szCs w:val="24"/>
        </w:rPr>
        <w:t xml:space="preserve">o i hasła </w:t>
      </w:r>
      <w:r w:rsidRPr="00903F9D">
        <w:rPr>
          <w:rFonts w:ascii="Times New Roman" w:hAnsi="Times New Roman" w:cs="Times New Roman"/>
          <w:sz w:val="24"/>
          <w:szCs w:val="24"/>
        </w:rPr>
        <w:t>promocyjnego Gminy S</w:t>
      </w:r>
      <w:r w:rsidR="00FE54F2">
        <w:rPr>
          <w:rFonts w:ascii="Times New Roman" w:hAnsi="Times New Roman" w:cs="Times New Roman"/>
          <w:sz w:val="24"/>
          <w:szCs w:val="24"/>
        </w:rPr>
        <w:t xml:space="preserve">uchedniów,  stanowiącego </w:t>
      </w:r>
      <w:r w:rsidR="00ED37FE" w:rsidRPr="00903F9D">
        <w:rPr>
          <w:rFonts w:ascii="Times New Roman" w:hAnsi="Times New Roman" w:cs="Times New Roman"/>
          <w:sz w:val="24"/>
          <w:szCs w:val="24"/>
        </w:rPr>
        <w:t>ofi</w:t>
      </w:r>
      <w:r w:rsidR="005147B4" w:rsidRPr="00903F9D">
        <w:rPr>
          <w:rFonts w:ascii="Times New Roman" w:hAnsi="Times New Roman" w:cs="Times New Roman"/>
          <w:sz w:val="24"/>
          <w:szCs w:val="24"/>
        </w:rPr>
        <w:t xml:space="preserve">cjalny </w:t>
      </w:r>
      <w:r w:rsidRPr="00903F9D">
        <w:rPr>
          <w:rFonts w:ascii="Times New Roman" w:hAnsi="Times New Roman" w:cs="Times New Roman"/>
          <w:sz w:val="24"/>
          <w:szCs w:val="24"/>
        </w:rPr>
        <w:t>symbol identyfikacji wizualnej</w:t>
      </w:r>
      <w:r w:rsidR="00FE54F2">
        <w:rPr>
          <w:rFonts w:ascii="Times New Roman" w:hAnsi="Times New Roman" w:cs="Times New Roman"/>
          <w:sz w:val="24"/>
          <w:szCs w:val="24"/>
        </w:rPr>
        <w:t xml:space="preserve"> Gminy</w:t>
      </w:r>
      <w:r w:rsidR="007E4B42">
        <w:rPr>
          <w:rFonts w:ascii="Times New Roman" w:hAnsi="Times New Roman" w:cs="Times New Roman"/>
          <w:sz w:val="24"/>
          <w:szCs w:val="24"/>
        </w:rPr>
        <w:t xml:space="preserve">, zwanego dalej „projektem”. </w:t>
      </w:r>
    </w:p>
    <w:p w:rsidR="00903F9D" w:rsidRDefault="00ED37FE" w:rsidP="00F14AB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59E8">
        <w:rPr>
          <w:rFonts w:ascii="Times New Roman" w:hAnsi="Times New Roman" w:cs="Times New Roman"/>
          <w:sz w:val="24"/>
          <w:szCs w:val="24"/>
        </w:rPr>
        <w:t xml:space="preserve">Logo </w:t>
      </w:r>
      <w:r w:rsidR="00903F9D">
        <w:rPr>
          <w:rFonts w:ascii="Times New Roman" w:hAnsi="Times New Roman" w:cs="Times New Roman"/>
          <w:sz w:val="24"/>
          <w:szCs w:val="24"/>
        </w:rPr>
        <w:t>i hasło wykorzystywane będą na wszelkich materiałach</w:t>
      </w:r>
      <w:r w:rsidRPr="005E59E8">
        <w:rPr>
          <w:rFonts w:ascii="Times New Roman" w:hAnsi="Times New Roman" w:cs="Times New Roman"/>
          <w:sz w:val="24"/>
          <w:szCs w:val="24"/>
        </w:rPr>
        <w:t xml:space="preserve"> </w:t>
      </w:r>
      <w:r w:rsidR="005147B4">
        <w:rPr>
          <w:rFonts w:ascii="Times New Roman" w:hAnsi="Times New Roman" w:cs="Times New Roman"/>
          <w:sz w:val="24"/>
          <w:szCs w:val="24"/>
        </w:rPr>
        <w:t xml:space="preserve">popularyzatorskich, </w:t>
      </w:r>
      <w:r w:rsidRPr="005E59E8">
        <w:rPr>
          <w:rFonts w:ascii="Times New Roman" w:hAnsi="Times New Roman" w:cs="Times New Roman"/>
          <w:sz w:val="24"/>
          <w:szCs w:val="24"/>
        </w:rPr>
        <w:t>promocyjnyc</w:t>
      </w:r>
      <w:r w:rsidR="005147B4">
        <w:rPr>
          <w:rFonts w:ascii="Times New Roman" w:hAnsi="Times New Roman" w:cs="Times New Roman"/>
          <w:sz w:val="24"/>
          <w:szCs w:val="24"/>
        </w:rPr>
        <w:t>h, reklamowych i informacyjnych</w:t>
      </w:r>
      <w:r w:rsidR="00903F9D">
        <w:rPr>
          <w:rFonts w:ascii="Times New Roman" w:hAnsi="Times New Roman" w:cs="Times New Roman"/>
          <w:sz w:val="24"/>
          <w:szCs w:val="24"/>
        </w:rPr>
        <w:t xml:space="preserve"> </w:t>
      </w:r>
      <w:r w:rsidR="007727E3">
        <w:rPr>
          <w:rFonts w:ascii="Times New Roman" w:hAnsi="Times New Roman" w:cs="Times New Roman"/>
          <w:sz w:val="24"/>
          <w:szCs w:val="24"/>
        </w:rPr>
        <w:t xml:space="preserve">Miasta i </w:t>
      </w:r>
      <w:r w:rsidR="00903F9D">
        <w:rPr>
          <w:rFonts w:ascii="Times New Roman" w:hAnsi="Times New Roman" w:cs="Times New Roman"/>
          <w:sz w:val="24"/>
          <w:szCs w:val="24"/>
        </w:rPr>
        <w:t xml:space="preserve">Gminy Suchedniów. </w:t>
      </w:r>
    </w:p>
    <w:p w:rsidR="0017039E" w:rsidRPr="0017039E" w:rsidRDefault="00903F9D" w:rsidP="00F14AB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F9D">
        <w:rPr>
          <w:rFonts w:ascii="Times New Roman" w:eastAsia="Calibri" w:hAnsi="Times New Roman" w:cs="Times New Roman"/>
          <w:sz w:val="24"/>
          <w:szCs w:val="24"/>
        </w:rPr>
        <w:t xml:space="preserve">Celem konkursu jest wyłonienie najlepszego projektu logo </w:t>
      </w:r>
      <w:r>
        <w:rPr>
          <w:rFonts w:ascii="Times New Roman" w:hAnsi="Times New Roman" w:cs="Times New Roman"/>
          <w:sz w:val="24"/>
          <w:szCs w:val="24"/>
        </w:rPr>
        <w:t xml:space="preserve">i hasła </w:t>
      </w:r>
      <w:r w:rsidRPr="00903F9D">
        <w:rPr>
          <w:rFonts w:ascii="Times New Roman" w:eastAsia="Calibri" w:hAnsi="Times New Roman" w:cs="Times New Roman"/>
          <w:sz w:val="24"/>
          <w:szCs w:val="24"/>
        </w:rPr>
        <w:t xml:space="preserve">promocyjnego Gminy </w:t>
      </w:r>
      <w:r>
        <w:rPr>
          <w:rFonts w:ascii="Times New Roman" w:hAnsi="Times New Roman" w:cs="Times New Roman"/>
          <w:sz w:val="24"/>
          <w:szCs w:val="24"/>
        </w:rPr>
        <w:t xml:space="preserve">Suchedniów. </w:t>
      </w:r>
    </w:p>
    <w:p w:rsidR="00921529" w:rsidRDefault="0017039E" w:rsidP="00F14AB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39E">
        <w:rPr>
          <w:rFonts w:ascii="Times New Roman" w:hAnsi="Times New Roman" w:cs="Times New Roman"/>
          <w:sz w:val="24"/>
          <w:szCs w:val="24"/>
        </w:rPr>
        <w:t xml:space="preserve">Projekt </w:t>
      </w:r>
      <w:r>
        <w:rPr>
          <w:rFonts w:ascii="Times New Roman" w:hAnsi="Times New Roman" w:cs="Times New Roman"/>
          <w:sz w:val="24"/>
          <w:szCs w:val="24"/>
        </w:rPr>
        <w:t>powinien</w:t>
      </w:r>
      <w:r w:rsidR="00921529">
        <w:rPr>
          <w:rFonts w:ascii="Times New Roman" w:hAnsi="Times New Roman" w:cs="Times New Roman"/>
          <w:sz w:val="24"/>
          <w:szCs w:val="24"/>
        </w:rPr>
        <w:t>:</w:t>
      </w:r>
    </w:p>
    <w:p w:rsidR="001012B3" w:rsidRDefault="007E4B42" w:rsidP="00F14ABE">
      <w:pPr>
        <w:pStyle w:val="Akapitzlist"/>
        <w:numPr>
          <w:ilvl w:val="1"/>
          <w:numId w:val="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12B3">
        <w:rPr>
          <w:rFonts w:ascii="Times New Roman" w:hAnsi="Times New Roman" w:cs="Times New Roman"/>
          <w:sz w:val="24"/>
          <w:szCs w:val="24"/>
        </w:rPr>
        <w:t xml:space="preserve">akcentować </w:t>
      </w:r>
      <w:r w:rsidR="00223679" w:rsidRPr="001012B3">
        <w:rPr>
          <w:rFonts w:ascii="Times New Roman" w:hAnsi="Times New Roman" w:cs="Times New Roman"/>
          <w:sz w:val="24"/>
          <w:szCs w:val="24"/>
        </w:rPr>
        <w:t xml:space="preserve">walory przyrodnicze i turystyczne </w:t>
      </w:r>
      <w:r w:rsidRPr="001012B3">
        <w:rPr>
          <w:rFonts w:ascii="Times New Roman" w:hAnsi="Times New Roman" w:cs="Times New Roman"/>
          <w:sz w:val="24"/>
          <w:szCs w:val="24"/>
        </w:rPr>
        <w:t>Suchedniowa</w:t>
      </w:r>
      <w:r w:rsidR="001012B3">
        <w:rPr>
          <w:rFonts w:ascii="Times New Roman" w:hAnsi="Times New Roman" w:cs="Times New Roman"/>
          <w:sz w:val="24"/>
          <w:szCs w:val="24"/>
        </w:rPr>
        <w:t>,</w:t>
      </w:r>
    </w:p>
    <w:p w:rsidR="00223679" w:rsidRPr="001012B3" w:rsidRDefault="007E4B42" w:rsidP="00F14ABE">
      <w:pPr>
        <w:pStyle w:val="Akapitzlist"/>
        <w:numPr>
          <w:ilvl w:val="1"/>
          <w:numId w:val="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12B3">
        <w:rPr>
          <w:rFonts w:ascii="Times New Roman" w:hAnsi="Times New Roman" w:cs="Times New Roman"/>
          <w:sz w:val="24"/>
          <w:szCs w:val="24"/>
        </w:rPr>
        <w:t xml:space="preserve">uwzględniać misję, wizję i cele ujęte w Strategii Rozwoju Miasta i Gminy Suchedniów </w:t>
      </w:r>
      <w:r w:rsidR="0074511D" w:rsidRPr="001012B3">
        <w:rPr>
          <w:rFonts w:ascii="Times New Roman" w:hAnsi="Times New Roman" w:cs="Times New Roman"/>
          <w:sz w:val="24"/>
          <w:szCs w:val="24"/>
        </w:rPr>
        <w:br/>
      </w:r>
      <w:r w:rsidRPr="001012B3">
        <w:rPr>
          <w:rFonts w:ascii="Times New Roman" w:hAnsi="Times New Roman" w:cs="Times New Roman"/>
          <w:sz w:val="24"/>
          <w:szCs w:val="24"/>
        </w:rPr>
        <w:t xml:space="preserve">na lata 2016-2026,  </w:t>
      </w:r>
      <w:r w:rsidR="002772D2" w:rsidRPr="001012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4B42" w:rsidRDefault="009A5F7C" w:rsidP="00F14ABE">
      <w:pPr>
        <w:pStyle w:val="Akapitzlist"/>
        <w:numPr>
          <w:ilvl w:val="1"/>
          <w:numId w:val="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4B42">
        <w:rPr>
          <w:rFonts w:ascii="Times New Roman" w:hAnsi="Times New Roman" w:cs="Times New Roman"/>
          <w:sz w:val="24"/>
          <w:szCs w:val="24"/>
        </w:rPr>
        <w:t>sprzyjać budowaniu lokalnej tożsamości</w:t>
      </w:r>
      <w:r w:rsidR="007E4B42" w:rsidRPr="007E4B42">
        <w:rPr>
          <w:rFonts w:ascii="Times New Roman" w:hAnsi="Times New Roman" w:cs="Times New Roman"/>
          <w:sz w:val="24"/>
          <w:szCs w:val="24"/>
        </w:rPr>
        <w:t>,</w:t>
      </w:r>
      <w:r w:rsidRPr="007E4B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5F7C" w:rsidRPr="007E4B42" w:rsidRDefault="009A5F7C" w:rsidP="00F14ABE">
      <w:pPr>
        <w:pStyle w:val="Akapitzlist"/>
        <w:numPr>
          <w:ilvl w:val="1"/>
          <w:numId w:val="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4B42">
        <w:rPr>
          <w:rFonts w:ascii="Times New Roman" w:hAnsi="Times New Roman" w:cs="Times New Roman"/>
          <w:sz w:val="24"/>
          <w:szCs w:val="24"/>
        </w:rPr>
        <w:t xml:space="preserve">przyczyniać się do kreowania </w:t>
      </w:r>
      <w:r w:rsidR="00342188">
        <w:rPr>
          <w:rFonts w:ascii="Times New Roman" w:hAnsi="Times New Roman" w:cs="Times New Roman"/>
          <w:sz w:val="24"/>
          <w:szCs w:val="24"/>
        </w:rPr>
        <w:t xml:space="preserve">pozytywnego </w:t>
      </w:r>
      <w:r w:rsidRPr="007E4B42">
        <w:rPr>
          <w:rFonts w:ascii="Times New Roman" w:hAnsi="Times New Roman" w:cs="Times New Roman"/>
          <w:sz w:val="24"/>
          <w:szCs w:val="24"/>
        </w:rPr>
        <w:t>wizerunk</w:t>
      </w:r>
      <w:r w:rsidR="007E4B42" w:rsidRPr="007E4B42">
        <w:rPr>
          <w:rFonts w:ascii="Times New Roman" w:hAnsi="Times New Roman" w:cs="Times New Roman"/>
          <w:sz w:val="24"/>
          <w:szCs w:val="24"/>
        </w:rPr>
        <w:t>u Suchedniowa jako miejscowości</w:t>
      </w:r>
      <w:r w:rsidRPr="007E4B42">
        <w:rPr>
          <w:rFonts w:ascii="Times New Roman" w:hAnsi="Times New Roman" w:cs="Times New Roman"/>
          <w:sz w:val="24"/>
          <w:szCs w:val="24"/>
        </w:rPr>
        <w:t xml:space="preserve"> przyjaznej dla mieszkańców, otwartej dla inwestorów i atrakcyjnej dla turystów.  </w:t>
      </w:r>
    </w:p>
    <w:p w:rsidR="006537A3" w:rsidRDefault="006537A3" w:rsidP="00790B9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B7468D" w:rsidRPr="00E67239" w:rsidRDefault="00494179" w:rsidP="00E6723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3</w:t>
      </w:r>
      <w:r w:rsidR="00E67239" w:rsidRPr="00E672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7239">
        <w:rPr>
          <w:rFonts w:ascii="Times New Roman" w:hAnsi="Times New Roman" w:cs="Times New Roman"/>
          <w:b/>
          <w:sz w:val="24"/>
          <w:szCs w:val="24"/>
        </w:rPr>
        <w:br/>
      </w:r>
      <w:r w:rsidR="00E67239" w:rsidRPr="00E67239">
        <w:rPr>
          <w:rFonts w:ascii="Times New Roman" w:hAnsi="Times New Roman" w:cs="Times New Roman"/>
          <w:b/>
          <w:sz w:val="24"/>
          <w:szCs w:val="24"/>
        </w:rPr>
        <w:t>Warunki uczestnictwa</w:t>
      </w:r>
    </w:p>
    <w:p w:rsidR="00873994" w:rsidRDefault="00B7468D" w:rsidP="00F14AB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59E8">
        <w:rPr>
          <w:rFonts w:ascii="Times New Roman" w:hAnsi="Times New Roman" w:cs="Times New Roman"/>
          <w:sz w:val="24"/>
          <w:szCs w:val="24"/>
        </w:rPr>
        <w:t>Konkurs ma charakter otwarty.</w:t>
      </w:r>
    </w:p>
    <w:p w:rsidR="00022159" w:rsidRPr="00022159" w:rsidRDefault="007727E3" w:rsidP="00F14AB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Udział w k</w:t>
      </w:r>
      <w:r w:rsidR="00022159" w:rsidRPr="00022159">
        <w:rPr>
          <w:rFonts w:ascii="Times New Roman" w:hAnsi="Times New Roman" w:cs="Times New Roman"/>
          <w:sz w:val="24"/>
          <w:szCs w:val="24"/>
        </w:rPr>
        <w:t>onkursie jest bezpłatny i dobrowolny.</w:t>
      </w:r>
    </w:p>
    <w:p w:rsidR="00884CDD" w:rsidRDefault="00C91EC7" w:rsidP="00884CD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konkursie mogą uczestniczyć osoby fizyczne i prawne, w szczególności graficy, </w:t>
      </w:r>
      <w:proofErr w:type="spellStart"/>
      <w:r>
        <w:rPr>
          <w:rFonts w:ascii="Times New Roman" w:hAnsi="Times New Roman" w:cs="Times New Roman"/>
          <w:sz w:val="24"/>
          <w:szCs w:val="24"/>
        </w:rPr>
        <w:t>artystyści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873994" w:rsidRPr="00D84AE1">
        <w:rPr>
          <w:rFonts w:ascii="Times New Roman" w:hAnsi="Times New Roman" w:cs="Times New Roman"/>
          <w:sz w:val="24"/>
          <w:szCs w:val="24"/>
        </w:rPr>
        <w:t>plasty</w:t>
      </w:r>
      <w:r>
        <w:rPr>
          <w:rFonts w:ascii="Times New Roman" w:hAnsi="Times New Roman" w:cs="Times New Roman"/>
          <w:sz w:val="24"/>
          <w:szCs w:val="24"/>
        </w:rPr>
        <w:t>cy, absolwenci i studenci</w:t>
      </w:r>
      <w:r w:rsidR="00873994" w:rsidRPr="00D84A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szkół artystycznych, </w:t>
      </w:r>
      <w:r w:rsidR="00873994">
        <w:rPr>
          <w:rFonts w:ascii="Times New Roman" w:hAnsi="Times New Roman" w:cs="Times New Roman"/>
          <w:sz w:val="24"/>
          <w:szCs w:val="24"/>
        </w:rPr>
        <w:t>któr</w:t>
      </w:r>
      <w:r w:rsidR="00884CDD">
        <w:rPr>
          <w:rFonts w:ascii="Times New Roman" w:hAnsi="Times New Roman" w:cs="Times New Roman"/>
          <w:sz w:val="24"/>
          <w:szCs w:val="24"/>
        </w:rPr>
        <w:t>zy</w:t>
      </w:r>
      <w:r w:rsidR="007727E3">
        <w:rPr>
          <w:rFonts w:ascii="Times New Roman" w:hAnsi="Times New Roman" w:cs="Times New Roman"/>
          <w:sz w:val="24"/>
          <w:szCs w:val="24"/>
        </w:rPr>
        <w:t>:</w:t>
      </w:r>
    </w:p>
    <w:p w:rsidR="00D84AE1" w:rsidRPr="00884CDD" w:rsidRDefault="00D84AE1" w:rsidP="00884CDD">
      <w:pPr>
        <w:pStyle w:val="Akapitzlist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4CDD">
        <w:rPr>
          <w:rFonts w:ascii="Times New Roman" w:hAnsi="Times New Roman" w:cs="Times New Roman"/>
          <w:sz w:val="2"/>
          <w:szCs w:val="2"/>
        </w:rPr>
        <w:br/>
      </w:r>
      <w:r w:rsidRPr="00884CDD">
        <w:rPr>
          <w:rFonts w:ascii="Times New Roman" w:hAnsi="Times New Roman" w:cs="Times New Roman"/>
          <w:sz w:val="24"/>
          <w:szCs w:val="24"/>
        </w:rPr>
        <w:t>a)</w:t>
      </w:r>
      <w:r w:rsidR="00884CDD">
        <w:rPr>
          <w:rFonts w:ascii="Times New Roman" w:eastAsia="Calibri" w:hAnsi="Times New Roman" w:cs="Times New Roman"/>
          <w:sz w:val="24"/>
          <w:szCs w:val="24"/>
        </w:rPr>
        <w:t xml:space="preserve"> zapoznali</w:t>
      </w:r>
      <w:r w:rsidRPr="00884CDD">
        <w:rPr>
          <w:rFonts w:ascii="Times New Roman" w:eastAsia="Calibri" w:hAnsi="Times New Roman" w:cs="Times New Roman"/>
          <w:sz w:val="24"/>
          <w:szCs w:val="24"/>
        </w:rPr>
        <w:t xml:space="preserve"> się z niniejszym regulaminem i akceptują jego postawienia</w:t>
      </w:r>
      <w:r w:rsidR="00A30784" w:rsidRPr="00884CDD">
        <w:rPr>
          <w:rFonts w:ascii="Times New Roman" w:hAnsi="Times New Roman" w:cs="Times New Roman"/>
          <w:sz w:val="24"/>
          <w:szCs w:val="24"/>
        </w:rPr>
        <w:t>,</w:t>
      </w:r>
    </w:p>
    <w:p w:rsidR="00873994" w:rsidRDefault="00D84AE1" w:rsidP="00A21F33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73994">
        <w:rPr>
          <w:rFonts w:ascii="Times New Roman" w:hAnsi="Times New Roman" w:cs="Times New Roman"/>
          <w:sz w:val="24"/>
          <w:szCs w:val="24"/>
        </w:rPr>
        <w:t>b)</w:t>
      </w:r>
      <w:r w:rsidRPr="00873994">
        <w:rPr>
          <w:rFonts w:ascii="Times New Roman" w:eastAsia="Calibri" w:hAnsi="Times New Roman" w:cs="Times New Roman"/>
          <w:sz w:val="24"/>
          <w:szCs w:val="24"/>
        </w:rPr>
        <w:t xml:space="preserve"> prawidłowo wypełnią i złożą formularz zgłoszenia – stanowiący załącznik nr 1 do Regulaminu konkursu</w:t>
      </w:r>
      <w:r w:rsidR="009C227B">
        <w:rPr>
          <w:rFonts w:ascii="Times New Roman" w:hAnsi="Times New Roman" w:cs="Times New Roman"/>
          <w:sz w:val="24"/>
          <w:szCs w:val="24"/>
        </w:rPr>
        <w:t>.</w:t>
      </w:r>
    </w:p>
    <w:p w:rsidR="006537A3" w:rsidRPr="006537A3" w:rsidRDefault="00A02562" w:rsidP="00F14AB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9E8">
        <w:rPr>
          <w:rFonts w:ascii="Times New Roman" w:hAnsi="Times New Roman" w:cs="Times New Roman"/>
          <w:sz w:val="24"/>
          <w:szCs w:val="24"/>
        </w:rPr>
        <w:t>Konkurs przeznac</w:t>
      </w:r>
      <w:r w:rsidR="006537A3">
        <w:rPr>
          <w:rFonts w:ascii="Times New Roman" w:hAnsi="Times New Roman" w:cs="Times New Roman"/>
          <w:sz w:val="24"/>
          <w:szCs w:val="24"/>
        </w:rPr>
        <w:t>zony jest dla osób pełnoletnich</w:t>
      </w:r>
      <w:r w:rsidRPr="005E59E8">
        <w:rPr>
          <w:rFonts w:ascii="Times New Roman" w:hAnsi="Times New Roman" w:cs="Times New Roman"/>
          <w:sz w:val="24"/>
          <w:szCs w:val="24"/>
        </w:rPr>
        <w:t>, posiadających pełną zdolność do czynności prawnych.</w:t>
      </w:r>
    </w:p>
    <w:p w:rsidR="00A02562" w:rsidRDefault="00A02562" w:rsidP="00F14AB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59E8">
        <w:rPr>
          <w:rFonts w:ascii="Times New Roman" w:hAnsi="Times New Roman" w:cs="Times New Roman"/>
          <w:sz w:val="24"/>
          <w:szCs w:val="24"/>
        </w:rPr>
        <w:t xml:space="preserve">W </w:t>
      </w:r>
      <w:r w:rsidR="009250AB">
        <w:rPr>
          <w:rFonts w:ascii="Times New Roman" w:hAnsi="Times New Roman" w:cs="Times New Roman"/>
          <w:sz w:val="24"/>
          <w:szCs w:val="24"/>
        </w:rPr>
        <w:t>k</w:t>
      </w:r>
      <w:r w:rsidRPr="005E59E8">
        <w:rPr>
          <w:rFonts w:ascii="Times New Roman" w:hAnsi="Times New Roman" w:cs="Times New Roman"/>
          <w:sz w:val="24"/>
          <w:szCs w:val="24"/>
        </w:rPr>
        <w:t>onkursie nie mogą brać</w:t>
      </w:r>
      <w:r w:rsidR="006537A3">
        <w:rPr>
          <w:rFonts w:ascii="Times New Roman" w:hAnsi="Times New Roman" w:cs="Times New Roman"/>
          <w:sz w:val="24"/>
          <w:szCs w:val="24"/>
        </w:rPr>
        <w:t xml:space="preserve"> udziału pracownicy Gminy</w:t>
      </w:r>
      <w:r w:rsidRPr="005E59E8">
        <w:rPr>
          <w:rFonts w:ascii="Times New Roman" w:hAnsi="Times New Roman" w:cs="Times New Roman"/>
          <w:sz w:val="24"/>
          <w:szCs w:val="24"/>
        </w:rPr>
        <w:t xml:space="preserve"> oraz członkowie Komisji Konkursowej, </w:t>
      </w:r>
      <w:r w:rsidR="009C227B">
        <w:rPr>
          <w:rFonts w:ascii="Times New Roman" w:hAnsi="Times New Roman" w:cs="Times New Roman"/>
          <w:sz w:val="24"/>
          <w:szCs w:val="24"/>
        </w:rPr>
        <w:br/>
      </w:r>
      <w:r w:rsidRPr="005E59E8">
        <w:rPr>
          <w:rFonts w:ascii="Times New Roman" w:hAnsi="Times New Roman" w:cs="Times New Roman"/>
          <w:sz w:val="24"/>
          <w:szCs w:val="24"/>
        </w:rPr>
        <w:t xml:space="preserve">a także członkowie ich najbliższych rodzin. </w:t>
      </w:r>
    </w:p>
    <w:p w:rsidR="00E67239" w:rsidRDefault="00E67239" w:rsidP="00F14AB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7239">
        <w:rPr>
          <w:rFonts w:ascii="Times New Roman" w:hAnsi="Times New Roman" w:cs="Times New Roman"/>
          <w:sz w:val="24"/>
          <w:szCs w:val="24"/>
        </w:rPr>
        <w:t>Przystępując do konkursu uczestnik oświadcza, iż przesłane pr</w:t>
      </w:r>
      <w:r w:rsidR="007F295C">
        <w:rPr>
          <w:rFonts w:ascii="Times New Roman" w:hAnsi="Times New Roman" w:cs="Times New Roman"/>
          <w:sz w:val="24"/>
          <w:szCs w:val="24"/>
        </w:rPr>
        <w:t>ojekty</w:t>
      </w:r>
      <w:r w:rsidRPr="00E67239">
        <w:rPr>
          <w:rFonts w:ascii="Times New Roman" w:hAnsi="Times New Roman" w:cs="Times New Roman"/>
          <w:sz w:val="24"/>
          <w:szCs w:val="24"/>
        </w:rPr>
        <w:t xml:space="preserve"> stanowią jego wyłączną własność i nie naruszają praw osób trzecich ani obowiązujących przepisów prawa oraz, że zaproponowane projekty są nowe i oryginalne oraz nigdzie wcz</w:t>
      </w:r>
      <w:r w:rsidR="00342188">
        <w:rPr>
          <w:rFonts w:ascii="Times New Roman" w:hAnsi="Times New Roman" w:cs="Times New Roman"/>
          <w:sz w:val="24"/>
          <w:szCs w:val="24"/>
        </w:rPr>
        <w:t>eśniej niepublikowane. Uczestnik konkursu ponosi</w:t>
      </w:r>
      <w:r w:rsidRPr="00E67239">
        <w:rPr>
          <w:rFonts w:ascii="Times New Roman" w:hAnsi="Times New Roman" w:cs="Times New Roman"/>
          <w:sz w:val="24"/>
          <w:szCs w:val="24"/>
        </w:rPr>
        <w:t xml:space="preserve"> pełną odpowiedzialność prawną w razie nieposiadania uprawnień do zgłoszenia pracy do konkursu, bądź naruszenia praw autorskich i/lub dóbr osobistych osób trzecich.</w:t>
      </w:r>
    </w:p>
    <w:p w:rsidR="00E67239" w:rsidRDefault="00E67239" w:rsidP="00F14AB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7239">
        <w:rPr>
          <w:rFonts w:ascii="Times New Roman" w:hAnsi="Times New Roman" w:cs="Times New Roman"/>
          <w:sz w:val="24"/>
          <w:szCs w:val="24"/>
        </w:rPr>
        <w:lastRenderedPageBreak/>
        <w:t xml:space="preserve">Zgłoszenie </w:t>
      </w:r>
      <w:r w:rsidR="007F295C">
        <w:rPr>
          <w:rFonts w:ascii="Times New Roman" w:hAnsi="Times New Roman" w:cs="Times New Roman"/>
          <w:sz w:val="24"/>
          <w:szCs w:val="24"/>
        </w:rPr>
        <w:t>projektu</w:t>
      </w:r>
      <w:r w:rsidRPr="00E67239">
        <w:rPr>
          <w:rFonts w:ascii="Times New Roman" w:hAnsi="Times New Roman" w:cs="Times New Roman"/>
          <w:sz w:val="24"/>
          <w:szCs w:val="24"/>
        </w:rPr>
        <w:t xml:space="preserve"> w konkursie jest jednoznaczne z akceptacją </w:t>
      </w:r>
      <w:r w:rsidR="005851CA">
        <w:rPr>
          <w:rFonts w:ascii="Times New Roman" w:hAnsi="Times New Roman" w:cs="Times New Roman"/>
          <w:sz w:val="24"/>
          <w:szCs w:val="24"/>
        </w:rPr>
        <w:t xml:space="preserve">Regulaminu, oraz wyrażeniem zgody </w:t>
      </w:r>
      <w:r w:rsidRPr="00E67239">
        <w:rPr>
          <w:rFonts w:ascii="Times New Roman" w:hAnsi="Times New Roman" w:cs="Times New Roman"/>
          <w:sz w:val="24"/>
          <w:szCs w:val="24"/>
        </w:rPr>
        <w:t xml:space="preserve">na przetwarzanie danych osobowych w rozumieniu ustawy </w:t>
      </w:r>
      <w:r w:rsidRPr="00612DF0">
        <w:rPr>
          <w:rFonts w:ascii="Times New Roman" w:hAnsi="Times New Roman" w:cs="Times New Roman"/>
          <w:sz w:val="24"/>
          <w:szCs w:val="24"/>
        </w:rPr>
        <w:t>z dnia 29 sierpnia 1997</w:t>
      </w:r>
      <w:r w:rsidR="007727E3" w:rsidRPr="00612DF0">
        <w:rPr>
          <w:rFonts w:ascii="Times New Roman" w:hAnsi="Times New Roman" w:cs="Times New Roman"/>
          <w:sz w:val="24"/>
          <w:szCs w:val="24"/>
        </w:rPr>
        <w:t xml:space="preserve"> </w:t>
      </w:r>
      <w:r w:rsidRPr="00612DF0">
        <w:rPr>
          <w:rFonts w:ascii="Times New Roman" w:hAnsi="Times New Roman" w:cs="Times New Roman"/>
          <w:sz w:val="24"/>
          <w:szCs w:val="24"/>
        </w:rPr>
        <w:t xml:space="preserve">r. </w:t>
      </w:r>
      <w:r w:rsidR="007727E3" w:rsidRPr="00612DF0">
        <w:rPr>
          <w:rFonts w:ascii="Times New Roman" w:hAnsi="Times New Roman" w:cs="Times New Roman"/>
          <w:sz w:val="24"/>
          <w:szCs w:val="24"/>
        </w:rPr>
        <w:br/>
      </w:r>
      <w:r w:rsidRPr="00612DF0">
        <w:rPr>
          <w:rFonts w:ascii="Times New Roman" w:hAnsi="Times New Roman" w:cs="Times New Roman"/>
          <w:sz w:val="24"/>
          <w:szCs w:val="24"/>
        </w:rPr>
        <w:t>o ochronie danych osobowych przez Organizatora w celach prowadzenia konkurs</w:t>
      </w:r>
      <w:r w:rsidR="005851CA" w:rsidRPr="00612DF0">
        <w:rPr>
          <w:rFonts w:ascii="Times New Roman" w:hAnsi="Times New Roman" w:cs="Times New Roman"/>
          <w:sz w:val="24"/>
          <w:szCs w:val="24"/>
        </w:rPr>
        <w:t>u</w:t>
      </w:r>
      <w:r w:rsidR="005851CA">
        <w:rPr>
          <w:rFonts w:ascii="Times New Roman" w:hAnsi="Times New Roman" w:cs="Times New Roman"/>
          <w:sz w:val="24"/>
          <w:szCs w:val="24"/>
        </w:rPr>
        <w:t>, wyłonienia zwycięzcy</w:t>
      </w:r>
      <w:r w:rsidRPr="00E67239">
        <w:rPr>
          <w:rFonts w:ascii="Times New Roman" w:hAnsi="Times New Roman" w:cs="Times New Roman"/>
          <w:sz w:val="24"/>
          <w:szCs w:val="24"/>
        </w:rPr>
        <w:t xml:space="preserve"> i przyznania nagrody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31464" w:rsidRPr="00531464" w:rsidRDefault="00531464" w:rsidP="00F14AB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1464">
        <w:rPr>
          <w:rFonts w:ascii="Times New Roman" w:eastAsia="Calibri" w:hAnsi="Times New Roman" w:cs="Times New Roman"/>
          <w:sz w:val="24"/>
          <w:szCs w:val="24"/>
        </w:rPr>
        <w:t>Dopuszcza si</w:t>
      </w:r>
      <w:r w:rsidR="007727E3">
        <w:rPr>
          <w:rFonts w:ascii="Times New Roman" w:eastAsia="Calibri" w:hAnsi="Times New Roman" w:cs="Times New Roman"/>
          <w:sz w:val="24"/>
          <w:szCs w:val="24"/>
        </w:rPr>
        <w:t>ę możliwość złożenia przez jednego Uczestnika konkursu</w:t>
      </w:r>
      <w:r w:rsidRPr="00531464">
        <w:rPr>
          <w:rFonts w:ascii="Times New Roman" w:eastAsia="Calibri" w:hAnsi="Times New Roman" w:cs="Times New Roman"/>
          <w:sz w:val="24"/>
          <w:szCs w:val="24"/>
        </w:rPr>
        <w:t>, więcej niż jednego projektu.</w:t>
      </w:r>
    </w:p>
    <w:p w:rsidR="00A31769" w:rsidRDefault="00A31769" w:rsidP="00A31769">
      <w:pPr>
        <w:pStyle w:val="Akapitzlist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31769" w:rsidRPr="0086298A" w:rsidRDefault="00494179" w:rsidP="00A3176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4</w:t>
      </w:r>
      <w:r w:rsidR="00A31769" w:rsidRPr="0086298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31769" w:rsidRPr="00A31769" w:rsidRDefault="00A31769" w:rsidP="00A31769">
      <w:pPr>
        <w:pStyle w:val="Akapitzli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31769">
        <w:rPr>
          <w:rFonts w:ascii="Times New Roman" w:hAnsi="Times New Roman" w:cs="Times New Roman"/>
          <w:b/>
          <w:sz w:val="24"/>
          <w:szCs w:val="24"/>
        </w:rPr>
        <w:t>Kryteria i wymagania techniczne</w:t>
      </w:r>
    </w:p>
    <w:p w:rsidR="007727E3" w:rsidRPr="007727E3" w:rsidRDefault="007727E3" w:rsidP="007727E3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085D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 xml:space="preserve">asło promocyjne powinno być krótkie i powinno stanowić integralną część projektu w wersji podstawowej. </w:t>
      </w:r>
    </w:p>
    <w:p w:rsidR="005851CA" w:rsidRDefault="005851CA" w:rsidP="00F14ABE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Projekt należy wykonać w 2 wersjach: </w:t>
      </w:r>
    </w:p>
    <w:p w:rsidR="005851CA" w:rsidRDefault="00342188" w:rsidP="00F14ABE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podstawowej</w:t>
      </w:r>
      <w:r w:rsidR="005851CA">
        <w:rPr>
          <w:rFonts w:ascii="Times New Roman" w:hAnsi="Times New Roman" w:cs="Times New Roman"/>
          <w:sz w:val="24"/>
          <w:szCs w:val="24"/>
        </w:rPr>
        <w:t xml:space="preserve"> tj. obejmującej logo </w:t>
      </w:r>
      <w:r w:rsidR="00AF4386">
        <w:rPr>
          <w:rFonts w:ascii="Times New Roman" w:hAnsi="Times New Roman" w:cs="Times New Roman"/>
          <w:sz w:val="24"/>
          <w:szCs w:val="24"/>
        </w:rPr>
        <w:t xml:space="preserve">i </w:t>
      </w:r>
      <w:r w:rsidR="005851CA">
        <w:rPr>
          <w:rFonts w:ascii="Times New Roman" w:hAnsi="Times New Roman" w:cs="Times New Roman"/>
          <w:sz w:val="24"/>
          <w:szCs w:val="24"/>
        </w:rPr>
        <w:t>hasło</w:t>
      </w:r>
      <w:r w:rsidR="00AF4386">
        <w:rPr>
          <w:rFonts w:ascii="Times New Roman" w:hAnsi="Times New Roman" w:cs="Times New Roman"/>
          <w:sz w:val="24"/>
          <w:szCs w:val="24"/>
        </w:rPr>
        <w:t xml:space="preserve"> - stanowiące integralną </w:t>
      </w:r>
      <w:r>
        <w:rPr>
          <w:rFonts w:ascii="Times New Roman" w:hAnsi="Times New Roman" w:cs="Times New Roman"/>
          <w:sz w:val="24"/>
          <w:szCs w:val="24"/>
        </w:rPr>
        <w:t xml:space="preserve">cześć </w:t>
      </w:r>
      <w:r w:rsidR="00AF4386">
        <w:rPr>
          <w:rFonts w:ascii="Times New Roman" w:hAnsi="Times New Roman" w:cs="Times New Roman"/>
          <w:sz w:val="24"/>
          <w:szCs w:val="24"/>
        </w:rPr>
        <w:t xml:space="preserve">logo, </w:t>
      </w:r>
      <w:r w:rsidR="00CC699E">
        <w:rPr>
          <w:rFonts w:ascii="Times New Roman" w:hAnsi="Times New Roman" w:cs="Times New Roman"/>
          <w:sz w:val="24"/>
          <w:szCs w:val="24"/>
        </w:rPr>
        <w:br/>
      </w:r>
      <w:r w:rsidR="005851CA">
        <w:rPr>
          <w:rFonts w:ascii="Times New Roman" w:hAnsi="Times New Roman" w:cs="Times New Roman"/>
          <w:sz w:val="24"/>
          <w:szCs w:val="24"/>
        </w:rPr>
        <w:t xml:space="preserve">do wykorzystania w materiałach wielkoformatowych, </w:t>
      </w:r>
    </w:p>
    <w:p w:rsidR="005851CA" w:rsidRPr="00AF4386" w:rsidRDefault="005851CA" w:rsidP="00F14ABE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4386">
        <w:rPr>
          <w:rFonts w:ascii="Times New Roman" w:hAnsi="Times New Roman" w:cs="Times New Roman"/>
          <w:sz w:val="24"/>
          <w:szCs w:val="24"/>
        </w:rPr>
        <w:t xml:space="preserve">skróconej, tj. obejmującej </w:t>
      </w:r>
      <w:r w:rsidR="00AF4386">
        <w:rPr>
          <w:rFonts w:ascii="Times New Roman" w:hAnsi="Times New Roman" w:cs="Times New Roman"/>
          <w:sz w:val="24"/>
          <w:szCs w:val="24"/>
        </w:rPr>
        <w:t>samo logo</w:t>
      </w:r>
      <w:r w:rsidRPr="00AF4386">
        <w:rPr>
          <w:rFonts w:ascii="Times New Roman" w:hAnsi="Times New Roman" w:cs="Times New Roman"/>
          <w:sz w:val="24"/>
          <w:szCs w:val="24"/>
        </w:rPr>
        <w:t>, do wykorzystania w materiałach o małych formatach.</w:t>
      </w:r>
    </w:p>
    <w:p w:rsidR="005851CA" w:rsidRPr="005851CA" w:rsidRDefault="005851CA" w:rsidP="00F14ABE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Projekt należy wykonać </w:t>
      </w:r>
      <w:r w:rsidRPr="0086122E">
        <w:rPr>
          <w:rFonts w:ascii="Times New Roman" w:hAnsi="Times New Roman" w:cs="Times New Roman"/>
          <w:sz w:val="24"/>
          <w:szCs w:val="24"/>
        </w:rPr>
        <w:t>w wymiarach: 15</w:t>
      </w:r>
      <w:r w:rsidR="00CC699E">
        <w:rPr>
          <w:rFonts w:ascii="Times New Roman" w:hAnsi="Times New Roman" w:cs="Times New Roman"/>
          <w:sz w:val="24"/>
          <w:szCs w:val="24"/>
        </w:rPr>
        <w:t xml:space="preserve">cm </w:t>
      </w:r>
      <w:r w:rsidRPr="0086122E">
        <w:rPr>
          <w:rFonts w:ascii="Times New Roman" w:hAnsi="Times New Roman" w:cs="Times New Roman"/>
          <w:sz w:val="24"/>
          <w:szCs w:val="24"/>
        </w:rPr>
        <w:t>x15</w:t>
      </w:r>
      <w:r w:rsidR="00CC699E">
        <w:rPr>
          <w:rFonts w:ascii="Times New Roman" w:hAnsi="Times New Roman" w:cs="Times New Roman"/>
          <w:sz w:val="24"/>
          <w:szCs w:val="24"/>
        </w:rPr>
        <w:t xml:space="preserve"> cm</w:t>
      </w:r>
      <w:r w:rsidRPr="0086122E">
        <w:rPr>
          <w:rFonts w:ascii="Times New Roman" w:hAnsi="Times New Roman" w:cs="Times New Roman"/>
          <w:sz w:val="24"/>
          <w:szCs w:val="24"/>
        </w:rPr>
        <w:t>, 7</w:t>
      </w:r>
      <w:r w:rsidR="00CC699E">
        <w:rPr>
          <w:rFonts w:ascii="Times New Roman" w:hAnsi="Times New Roman" w:cs="Times New Roman"/>
          <w:sz w:val="24"/>
          <w:szCs w:val="24"/>
        </w:rPr>
        <w:t xml:space="preserve">cm </w:t>
      </w:r>
      <w:r w:rsidRPr="0086122E">
        <w:rPr>
          <w:rFonts w:ascii="Times New Roman" w:hAnsi="Times New Roman" w:cs="Times New Roman"/>
          <w:sz w:val="24"/>
          <w:szCs w:val="24"/>
        </w:rPr>
        <w:t>x7</w:t>
      </w:r>
      <w:r w:rsidR="00CC699E">
        <w:rPr>
          <w:rFonts w:ascii="Times New Roman" w:hAnsi="Times New Roman" w:cs="Times New Roman"/>
          <w:sz w:val="24"/>
          <w:szCs w:val="24"/>
        </w:rPr>
        <w:t>cm</w:t>
      </w:r>
      <w:r w:rsidRPr="0086122E">
        <w:rPr>
          <w:rFonts w:ascii="Times New Roman" w:hAnsi="Times New Roman" w:cs="Times New Roman"/>
          <w:sz w:val="24"/>
          <w:szCs w:val="24"/>
        </w:rPr>
        <w:t>, 2</w:t>
      </w:r>
      <w:r w:rsidR="00CC699E">
        <w:rPr>
          <w:rFonts w:ascii="Times New Roman" w:hAnsi="Times New Roman" w:cs="Times New Roman"/>
          <w:sz w:val="24"/>
          <w:szCs w:val="24"/>
        </w:rPr>
        <w:t>cm x 2</w:t>
      </w:r>
      <w:r w:rsidRPr="0086122E">
        <w:rPr>
          <w:rFonts w:ascii="Times New Roman" w:hAnsi="Times New Roman" w:cs="Times New Roman"/>
          <w:sz w:val="24"/>
          <w:szCs w:val="24"/>
        </w:rPr>
        <w:t xml:space="preserve">cm, oraz w najmniejszym dopuszczalnym pomniejszeniu, </w:t>
      </w:r>
      <w:r w:rsidRPr="0086122E">
        <w:rPr>
          <w:rFonts w:ascii="Times New Roman" w:eastAsia="Calibri" w:hAnsi="Times New Roman" w:cs="Times New Roman"/>
          <w:sz w:val="24"/>
          <w:szCs w:val="24"/>
        </w:rPr>
        <w:t>w formie</w:t>
      </w:r>
      <w:r>
        <w:rPr>
          <w:rFonts w:ascii="Times New Roman" w:hAnsi="Times New Roman" w:cs="Times New Roman"/>
          <w:sz w:val="24"/>
          <w:szCs w:val="24"/>
        </w:rPr>
        <w:t xml:space="preserve"> 2.</w:t>
      </w:r>
      <w:r w:rsidRPr="0086122E">
        <w:rPr>
          <w:rFonts w:ascii="Times New Roman" w:hAnsi="Times New Roman" w:cs="Times New Roman"/>
          <w:sz w:val="24"/>
          <w:szCs w:val="24"/>
        </w:rPr>
        <w:t xml:space="preserve"> wydruków: kolorowym</w:t>
      </w:r>
      <w:r w:rsidRPr="008612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6122E">
        <w:rPr>
          <w:rFonts w:ascii="Times New Roman" w:hAnsi="Times New Roman" w:cs="Times New Roman"/>
          <w:sz w:val="24"/>
          <w:szCs w:val="24"/>
        </w:rPr>
        <w:t xml:space="preserve">i czarno-białym </w:t>
      </w:r>
      <w:r w:rsidRPr="0086122E">
        <w:rPr>
          <w:rFonts w:ascii="Times New Roman" w:eastAsia="Calibri" w:hAnsi="Times New Roman" w:cs="Times New Roman"/>
          <w:sz w:val="24"/>
          <w:szCs w:val="24"/>
        </w:rPr>
        <w:t>w for</w:t>
      </w:r>
      <w:r>
        <w:rPr>
          <w:rFonts w:ascii="Times New Roman" w:hAnsi="Times New Roman" w:cs="Times New Roman"/>
          <w:sz w:val="24"/>
          <w:szCs w:val="24"/>
        </w:rPr>
        <w:t xml:space="preserve">macie </w:t>
      </w:r>
      <w:r w:rsidR="00CC699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A4 na sztywnym podkładzie.</w:t>
      </w:r>
    </w:p>
    <w:p w:rsidR="00786616" w:rsidRPr="007727E3" w:rsidRDefault="0086122E" w:rsidP="00F14ABE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projektu w wersji papierowej </w:t>
      </w:r>
      <w:r w:rsidRPr="0086122E">
        <w:rPr>
          <w:rFonts w:ascii="Times New Roman" w:hAnsi="Times New Roman" w:cs="Times New Roman"/>
          <w:sz w:val="24"/>
          <w:szCs w:val="24"/>
        </w:rPr>
        <w:t>należy dołączyć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122E">
        <w:rPr>
          <w:rFonts w:ascii="Times New Roman" w:hAnsi="Times New Roman" w:cs="Times New Roman"/>
          <w:sz w:val="24"/>
          <w:szCs w:val="24"/>
        </w:rPr>
        <w:t>wersję elektroniczną projektu w wersji kolorowej i czarno-białej, na nośniku ele</w:t>
      </w:r>
      <w:r>
        <w:rPr>
          <w:rFonts w:ascii="Times New Roman" w:hAnsi="Times New Roman" w:cs="Times New Roman"/>
          <w:sz w:val="24"/>
          <w:szCs w:val="24"/>
        </w:rPr>
        <w:t xml:space="preserve">ktronicznym </w:t>
      </w:r>
      <w:r w:rsidRPr="0086122E">
        <w:rPr>
          <w:rFonts w:ascii="Times New Roman" w:hAnsi="Times New Roman" w:cs="Times New Roman"/>
          <w:sz w:val="24"/>
          <w:szCs w:val="24"/>
        </w:rPr>
        <w:t xml:space="preserve">w </w:t>
      </w:r>
      <w:r>
        <w:rPr>
          <w:rFonts w:ascii="Times New Roman" w:hAnsi="Times New Roman" w:cs="Times New Roman"/>
          <w:sz w:val="24"/>
          <w:szCs w:val="24"/>
        </w:rPr>
        <w:t xml:space="preserve">formacie </w:t>
      </w:r>
      <w:proofErr w:type="spellStart"/>
      <w:r>
        <w:rPr>
          <w:rFonts w:ascii="Times New Roman" w:hAnsi="Times New Roman" w:cs="Times New Roman"/>
          <w:sz w:val="24"/>
          <w:szCs w:val="24"/>
        </w:rPr>
        <w:t>pdf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r w:rsidRPr="0086122E">
        <w:rPr>
          <w:rFonts w:ascii="Times New Roman" w:hAnsi="Times New Roman" w:cs="Times New Roman"/>
          <w:sz w:val="24"/>
          <w:szCs w:val="24"/>
        </w:rPr>
        <w:t xml:space="preserve">JPG, </w:t>
      </w:r>
      <w:r>
        <w:rPr>
          <w:rFonts w:ascii="Times New Roman" w:hAnsi="Times New Roman" w:cs="Times New Roman"/>
          <w:sz w:val="24"/>
          <w:szCs w:val="24"/>
        </w:rPr>
        <w:t>w rozdzielczości</w:t>
      </w:r>
      <w:r w:rsidRPr="0086122E">
        <w:rPr>
          <w:rFonts w:ascii="Times New Roman" w:hAnsi="Times New Roman" w:cs="Times New Roman"/>
          <w:sz w:val="24"/>
          <w:szCs w:val="24"/>
        </w:rPr>
        <w:t xml:space="preserve"> min. 300 </w:t>
      </w:r>
      <w:proofErr w:type="spellStart"/>
      <w:r w:rsidRPr="0086122E">
        <w:rPr>
          <w:rFonts w:ascii="Times New Roman" w:hAnsi="Times New Roman" w:cs="Times New Roman"/>
          <w:sz w:val="24"/>
          <w:szCs w:val="24"/>
        </w:rPr>
        <w:t>dpi</w:t>
      </w:r>
      <w:proofErr w:type="spellEnd"/>
      <w:r w:rsidRPr="008612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86122E">
        <w:rPr>
          <w:rFonts w:ascii="Times New Roman" w:hAnsi="Times New Roman" w:cs="Times New Roman"/>
          <w:sz w:val="24"/>
          <w:szCs w:val="24"/>
        </w:rPr>
        <w:t>oraz w formacie wektorowym z podaniem parametrów graficznych niezbędnych do właściwego użytkowania.</w:t>
      </w:r>
      <w:r w:rsidR="00510122" w:rsidRPr="00510122">
        <w:rPr>
          <w:rFonts w:ascii="Times New Roman" w:hAnsi="Times New Roman" w:cs="Times New Roman"/>
          <w:sz w:val="24"/>
          <w:szCs w:val="24"/>
        </w:rPr>
        <w:t xml:space="preserve"> </w:t>
      </w:r>
      <w:r w:rsidR="00510122" w:rsidRPr="00510122">
        <w:rPr>
          <w:rFonts w:ascii="Times New Roman" w:eastAsia="Calibri" w:hAnsi="Times New Roman" w:cs="Times New Roman"/>
          <w:sz w:val="24"/>
          <w:szCs w:val="24"/>
        </w:rPr>
        <w:t>Pliki powinny dopuszczać możliwość zmiany skali bez utraty jakości i proporcji obrazu.</w:t>
      </w:r>
    </w:p>
    <w:p w:rsidR="00AF4386" w:rsidRDefault="00786616" w:rsidP="00F14ABE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6616">
        <w:rPr>
          <w:rFonts w:ascii="Times New Roman" w:hAnsi="Times New Roman" w:cs="Times New Roman"/>
          <w:sz w:val="24"/>
          <w:szCs w:val="24"/>
        </w:rPr>
        <w:t>Opis projektu – jego geneza</w:t>
      </w:r>
      <w:r>
        <w:rPr>
          <w:rFonts w:ascii="Times New Roman" w:hAnsi="Times New Roman" w:cs="Times New Roman"/>
          <w:sz w:val="24"/>
          <w:szCs w:val="24"/>
        </w:rPr>
        <w:t xml:space="preserve"> powstania</w:t>
      </w:r>
      <w:r w:rsidRPr="00786616">
        <w:rPr>
          <w:rFonts w:ascii="Times New Roman" w:hAnsi="Times New Roman" w:cs="Times New Roman"/>
          <w:sz w:val="24"/>
          <w:szCs w:val="24"/>
        </w:rPr>
        <w:t xml:space="preserve"> i uzasadnienie – powinien obejmować nie więcej niż 5 zdań.  </w:t>
      </w:r>
    </w:p>
    <w:p w:rsidR="002760CD" w:rsidRPr="002760CD" w:rsidRDefault="002760CD" w:rsidP="002760C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67239" w:rsidRPr="0086298A" w:rsidRDefault="00494179" w:rsidP="00E6723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5</w:t>
      </w:r>
      <w:r w:rsidR="00E67239" w:rsidRPr="0086298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67239" w:rsidRPr="0086298A" w:rsidRDefault="007F295C" w:rsidP="00E6723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Miejsce, </w:t>
      </w:r>
      <w:r w:rsidR="00E67239" w:rsidRPr="0086298A">
        <w:rPr>
          <w:rFonts w:ascii="Times New Roman" w:hAnsi="Times New Roman" w:cs="Times New Roman"/>
          <w:b/>
          <w:sz w:val="24"/>
          <w:szCs w:val="24"/>
        </w:rPr>
        <w:t xml:space="preserve">termin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7239" w:rsidRPr="0086298A">
        <w:rPr>
          <w:rFonts w:ascii="Times New Roman" w:hAnsi="Times New Roman" w:cs="Times New Roman"/>
          <w:b/>
          <w:sz w:val="24"/>
          <w:szCs w:val="24"/>
        </w:rPr>
        <w:t xml:space="preserve">składania </w:t>
      </w:r>
      <w:r>
        <w:rPr>
          <w:rFonts w:ascii="Times New Roman" w:hAnsi="Times New Roman" w:cs="Times New Roman"/>
          <w:b/>
          <w:sz w:val="24"/>
          <w:szCs w:val="24"/>
        </w:rPr>
        <w:t>projektów</w:t>
      </w:r>
    </w:p>
    <w:p w:rsidR="00E67239" w:rsidRDefault="007F295C" w:rsidP="00F14ABE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Projekty</w:t>
      </w:r>
      <w:r w:rsidR="00E67239">
        <w:rPr>
          <w:rFonts w:ascii="Times New Roman" w:hAnsi="Times New Roman" w:cs="Times New Roman"/>
          <w:sz w:val="24"/>
          <w:szCs w:val="24"/>
        </w:rPr>
        <w:t xml:space="preserve"> należy składać </w:t>
      </w:r>
      <w:r w:rsidR="00A77106">
        <w:rPr>
          <w:rFonts w:ascii="Times New Roman" w:hAnsi="Times New Roman" w:cs="Times New Roman"/>
          <w:sz w:val="24"/>
          <w:szCs w:val="24"/>
        </w:rPr>
        <w:t xml:space="preserve">do </w:t>
      </w:r>
      <w:r w:rsidR="004025F5">
        <w:rPr>
          <w:rFonts w:ascii="Times New Roman" w:hAnsi="Times New Roman" w:cs="Times New Roman"/>
          <w:b/>
          <w:sz w:val="24"/>
          <w:szCs w:val="24"/>
        </w:rPr>
        <w:t>21</w:t>
      </w:r>
      <w:r w:rsidR="00A77106" w:rsidRPr="00BF1EE0">
        <w:rPr>
          <w:rFonts w:ascii="Times New Roman" w:hAnsi="Times New Roman" w:cs="Times New Roman"/>
          <w:b/>
          <w:sz w:val="24"/>
          <w:szCs w:val="24"/>
        </w:rPr>
        <w:t xml:space="preserve"> listopada 2016 r.</w:t>
      </w:r>
      <w:r w:rsidR="00A77106">
        <w:rPr>
          <w:rFonts w:ascii="Times New Roman" w:hAnsi="Times New Roman" w:cs="Times New Roman"/>
          <w:sz w:val="24"/>
          <w:szCs w:val="24"/>
        </w:rPr>
        <w:t xml:space="preserve"> </w:t>
      </w:r>
      <w:r w:rsidR="00E67239" w:rsidRPr="00C9297F">
        <w:rPr>
          <w:rFonts w:ascii="Times New Roman" w:hAnsi="Times New Roman" w:cs="Times New Roman"/>
          <w:b/>
          <w:sz w:val="24"/>
          <w:szCs w:val="24"/>
        </w:rPr>
        <w:t>do godziny 15.00</w:t>
      </w:r>
      <w:r w:rsidR="00E6723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E67239" w:rsidRPr="00BF1EE0">
        <w:rPr>
          <w:rFonts w:ascii="Times New Roman" w:hAnsi="Times New Roman" w:cs="Times New Roman"/>
          <w:sz w:val="24"/>
          <w:szCs w:val="24"/>
        </w:rPr>
        <w:t xml:space="preserve"> za</w:t>
      </w:r>
      <w:r w:rsidR="00E67239" w:rsidRPr="002D1E7A">
        <w:rPr>
          <w:b/>
          <w:bCs/>
        </w:rPr>
        <w:t xml:space="preserve"> </w:t>
      </w:r>
      <w:r w:rsidR="00E67239" w:rsidRPr="00E35424">
        <w:rPr>
          <w:rFonts w:ascii="Times New Roman" w:hAnsi="Times New Roman" w:cs="Times New Roman"/>
          <w:sz w:val="24"/>
          <w:szCs w:val="24"/>
        </w:rPr>
        <w:t>pośrednictwem</w:t>
      </w:r>
      <w:r w:rsidR="00E67239" w:rsidRPr="00E35424">
        <w:rPr>
          <w:bCs/>
        </w:rPr>
        <w:t xml:space="preserve"> </w:t>
      </w:r>
      <w:r w:rsidR="00E67239" w:rsidRPr="002D1E7A">
        <w:rPr>
          <w:rFonts w:ascii="Times New Roman" w:hAnsi="Times New Roman" w:cs="Times New Roman"/>
          <w:sz w:val="24"/>
          <w:szCs w:val="24"/>
        </w:rPr>
        <w:t>poczty tradycyjnej/kuriera</w:t>
      </w:r>
      <w:r w:rsidR="00BF1EE0">
        <w:rPr>
          <w:rFonts w:ascii="Times New Roman" w:hAnsi="Times New Roman" w:cs="Times New Roman"/>
          <w:sz w:val="24"/>
          <w:szCs w:val="24"/>
        </w:rPr>
        <w:t>,</w:t>
      </w:r>
      <w:r w:rsidR="00E67239" w:rsidRPr="002D1E7A">
        <w:rPr>
          <w:rFonts w:ascii="Times New Roman" w:hAnsi="Times New Roman" w:cs="Times New Roman"/>
          <w:sz w:val="24"/>
          <w:szCs w:val="24"/>
        </w:rPr>
        <w:t xml:space="preserve"> lub osobiście na adres: Urząd</w:t>
      </w:r>
      <w:r w:rsidR="00E67239">
        <w:rPr>
          <w:rFonts w:ascii="Times New Roman" w:hAnsi="Times New Roman" w:cs="Times New Roman"/>
          <w:sz w:val="24"/>
          <w:szCs w:val="24"/>
        </w:rPr>
        <w:t xml:space="preserve"> Miasta</w:t>
      </w:r>
      <w:r w:rsidR="00A77106">
        <w:rPr>
          <w:rFonts w:ascii="Times New Roman" w:hAnsi="Times New Roman" w:cs="Times New Roman"/>
          <w:sz w:val="24"/>
          <w:szCs w:val="24"/>
        </w:rPr>
        <w:t xml:space="preserve"> </w:t>
      </w:r>
      <w:r w:rsidR="00E67239" w:rsidRPr="002D1E7A">
        <w:rPr>
          <w:rFonts w:ascii="Times New Roman" w:hAnsi="Times New Roman" w:cs="Times New Roman"/>
          <w:sz w:val="24"/>
          <w:szCs w:val="24"/>
        </w:rPr>
        <w:t xml:space="preserve">i Gminy w Suchedniowie, ul. Fabryczna 5, 26-130 Suchedniów, w kopercie opatrzonej napisem „Konkurs na </w:t>
      </w:r>
      <w:r w:rsidR="00BF1EE0">
        <w:rPr>
          <w:rFonts w:ascii="Times New Roman" w:hAnsi="Times New Roman" w:cs="Times New Roman"/>
          <w:sz w:val="24"/>
          <w:szCs w:val="24"/>
        </w:rPr>
        <w:t xml:space="preserve">logo i </w:t>
      </w:r>
      <w:r w:rsidR="00E67239" w:rsidRPr="002D1E7A">
        <w:rPr>
          <w:rFonts w:ascii="Times New Roman" w:hAnsi="Times New Roman" w:cs="Times New Roman"/>
          <w:sz w:val="24"/>
          <w:szCs w:val="24"/>
        </w:rPr>
        <w:t xml:space="preserve">hasło promocyjne Miasta </w:t>
      </w:r>
      <w:r w:rsidR="00BF1EE0">
        <w:rPr>
          <w:rFonts w:ascii="Times New Roman" w:hAnsi="Times New Roman" w:cs="Times New Roman"/>
          <w:sz w:val="24"/>
          <w:szCs w:val="24"/>
        </w:rPr>
        <w:br/>
      </w:r>
      <w:r w:rsidR="00E67239" w:rsidRPr="002D1E7A">
        <w:rPr>
          <w:rFonts w:ascii="Times New Roman" w:hAnsi="Times New Roman" w:cs="Times New Roman"/>
          <w:sz w:val="24"/>
          <w:szCs w:val="24"/>
        </w:rPr>
        <w:t>i Gminy Suchedniów”</w:t>
      </w:r>
      <w:r w:rsidR="00E67239">
        <w:rPr>
          <w:rFonts w:ascii="Times New Roman" w:hAnsi="Times New Roman" w:cs="Times New Roman"/>
          <w:sz w:val="24"/>
          <w:szCs w:val="24"/>
        </w:rPr>
        <w:t>, lub na adres e-</w:t>
      </w:r>
      <w:r w:rsidR="00E67239" w:rsidRPr="00071D9C">
        <w:rPr>
          <w:rFonts w:ascii="Times New Roman" w:hAnsi="Times New Roman" w:cs="Times New Roman"/>
          <w:sz w:val="24"/>
          <w:szCs w:val="24"/>
        </w:rPr>
        <w:t>mailowy:</w:t>
      </w:r>
      <w:r w:rsidR="00E67239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E67239" w:rsidRPr="009237FB">
          <w:rPr>
            <w:rStyle w:val="Hipercze"/>
            <w:rFonts w:ascii="Times New Roman" w:hAnsi="Times New Roman" w:cs="Times New Roman"/>
            <w:sz w:val="24"/>
            <w:szCs w:val="24"/>
          </w:rPr>
          <w:t>rozwoj.strategia@suchendniow.pl</w:t>
        </w:r>
      </w:hyperlink>
      <w:r w:rsidR="00E67239">
        <w:rPr>
          <w:rFonts w:ascii="Times New Roman" w:hAnsi="Times New Roman" w:cs="Times New Roman"/>
          <w:sz w:val="24"/>
          <w:szCs w:val="24"/>
        </w:rPr>
        <w:t>.</w:t>
      </w:r>
      <w:r w:rsidR="00E67239" w:rsidRPr="00E354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7239" w:rsidRDefault="00E67239" w:rsidP="002E683B">
      <w:pPr>
        <w:autoSpaceDE w:val="0"/>
        <w:autoSpaceDN w:val="0"/>
        <w:adjustRightInd w:val="0"/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E67239">
        <w:rPr>
          <w:rFonts w:ascii="Times New Roman" w:hAnsi="Times New Roman" w:cs="Times New Roman"/>
          <w:sz w:val="24"/>
          <w:szCs w:val="24"/>
        </w:rPr>
        <w:t xml:space="preserve">W przypadku </w:t>
      </w:r>
      <w:r w:rsidR="007F295C">
        <w:rPr>
          <w:rFonts w:ascii="Times New Roman" w:hAnsi="Times New Roman" w:cs="Times New Roman"/>
          <w:sz w:val="24"/>
          <w:szCs w:val="24"/>
        </w:rPr>
        <w:t>przesłania projektu</w:t>
      </w:r>
      <w:r w:rsidRPr="00E67239">
        <w:rPr>
          <w:rFonts w:ascii="Times New Roman" w:hAnsi="Times New Roman" w:cs="Times New Roman"/>
          <w:sz w:val="24"/>
          <w:szCs w:val="24"/>
        </w:rPr>
        <w:t xml:space="preserve"> drogą pocztową liczy się data wpłynięcia oferty do Urzędu Miasta </w:t>
      </w:r>
      <w:r w:rsidR="00A77106">
        <w:rPr>
          <w:rFonts w:ascii="Times New Roman" w:hAnsi="Times New Roman" w:cs="Times New Roman"/>
          <w:sz w:val="24"/>
          <w:szCs w:val="24"/>
        </w:rPr>
        <w:br/>
      </w:r>
      <w:r w:rsidRPr="00E67239">
        <w:rPr>
          <w:rFonts w:ascii="Times New Roman" w:hAnsi="Times New Roman" w:cs="Times New Roman"/>
          <w:sz w:val="24"/>
          <w:szCs w:val="24"/>
        </w:rPr>
        <w:t>i Gminy w Suchedniowie, a nie data stempla pocztowego.</w:t>
      </w:r>
    </w:p>
    <w:p w:rsidR="00531464" w:rsidRPr="00531464" w:rsidRDefault="00531464" w:rsidP="00F14ABE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Projekty zgłoszone po </w:t>
      </w:r>
      <w:r w:rsidRPr="00531464">
        <w:rPr>
          <w:rFonts w:ascii="Times New Roman" w:eastAsia="Calibri" w:hAnsi="Times New Roman" w:cs="Times New Roman"/>
          <w:sz w:val="24"/>
          <w:szCs w:val="24"/>
        </w:rPr>
        <w:t xml:space="preserve">terminie </w:t>
      </w:r>
      <w:r w:rsidR="002760CD">
        <w:rPr>
          <w:rFonts w:ascii="Times New Roman" w:hAnsi="Times New Roman" w:cs="Times New Roman"/>
          <w:sz w:val="24"/>
          <w:szCs w:val="24"/>
        </w:rPr>
        <w:t xml:space="preserve">wymienionym w </w:t>
      </w:r>
      <w:r>
        <w:rPr>
          <w:rFonts w:ascii="Times New Roman" w:hAnsi="Times New Roman" w:cs="Times New Roman"/>
          <w:sz w:val="24"/>
          <w:szCs w:val="24"/>
        </w:rPr>
        <w:t xml:space="preserve"> ust.</w:t>
      </w:r>
      <w:r w:rsidR="002760C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1643">
        <w:rPr>
          <w:rFonts w:ascii="Times New Roman" w:hAnsi="Times New Roman" w:cs="Times New Roman"/>
          <w:sz w:val="24"/>
          <w:szCs w:val="24"/>
        </w:rPr>
        <w:t>nie będą oceniane przez komisję k</w:t>
      </w:r>
      <w:r w:rsidRPr="00531464">
        <w:rPr>
          <w:rFonts w:ascii="Times New Roman" w:eastAsia="Calibri" w:hAnsi="Times New Roman" w:cs="Times New Roman"/>
          <w:sz w:val="24"/>
          <w:szCs w:val="24"/>
        </w:rPr>
        <w:t>onkursową.</w:t>
      </w:r>
    </w:p>
    <w:p w:rsidR="00531464" w:rsidRPr="00531464" w:rsidRDefault="00531464" w:rsidP="00F14ABE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1464">
        <w:rPr>
          <w:rFonts w:ascii="Times New Roman" w:eastAsia="Calibri" w:hAnsi="Times New Roman" w:cs="Times New Roman"/>
          <w:sz w:val="24"/>
          <w:szCs w:val="24"/>
        </w:rPr>
        <w:t xml:space="preserve">Organizator nie odsyła dostarczonych prac oraz nie pokrywa kosztów ich przygotowania. </w:t>
      </w:r>
    </w:p>
    <w:p w:rsidR="00E67239" w:rsidRPr="005E59E8" w:rsidRDefault="00E67239" w:rsidP="005E59E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10539" w:rsidRPr="005E59E8" w:rsidRDefault="00494179" w:rsidP="005E59E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6</w:t>
      </w:r>
      <w:r w:rsidR="00B10539" w:rsidRPr="005E59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91211">
        <w:rPr>
          <w:rFonts w:ascii="Times New Roman" w:hAnsi="Times New Roman" w:cs="Times New Roman"/>
          <w:b/>
          <w:sz w:val="24"/>
          <w:szCs w:val="24"/>
        </w:rPr>
        <w:br/>
      </w:r>
      <w:r w:rsidR="00B10539" w:rsidRPr="005E59E8">
        <w:rPr>
          <w:rFonts w:ascii="Times New Roman" w:hAnsi="Times New Roman" w:cs="Times New Roman"/>
          <w:b/>
          <w:sz w:val="24"/>
          <w:szCs w:val="24"/>
        </w:rPr>
        <w:t>K</w:t>
      </w:r>
      <w:r w:rsidR="007F295C">
        <w:rPr>
          <w:rFonts w:ascii="Times New Roman" w:hAnsi="Times New Roman" w:cs="Times New Roman"/>
          <w:b/>
          <w:sz w:val="24"/>
          <w:szCs w:val="24"/>
        </w:rPr>
        <w:t>ryteria oceny projektów</w:t>
      </w:r>
      <w:r w:rsidR="00B10539" w:rsidRPr="005E59E8">
        <w:rPr>
          <w:rFonts w:ascii="Times New Roman" w:hAnsi="Times New Roman" w:cs="Times New Roman"/>
          <w:b/>
          <w:sz w:val="24"/>
          <w:szCs w:val="24"/>
        </w:rPr>
        <w:t xml:space="preserve"> i rozstrzygnięcie konkursu</w:t>
      </w:r>
    </w:p>
    <w:p w:rsidR="00790B9B" w:rsidRPr="0086298A" w:rsidRDefault="00790B9B" w:rsidP="00F14AB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Projekty </w:t>
      </w:r>
      <w:r w:rsidR="00E67239">
        <w:rPr>
          <w:rFonts w:ascii="Times New Roman" w:hAnsi="Times New Roman" w:cs="Times New Roman"/>
          <w:sz w:val="24"/>
          <w:szCs w:val="24"/>
        </w:rPr>
        <w:t xml:space="preserve">zgłoszone w ramach Konkursu </w:t>
      </w:r>
      <w:r w:rsidR="009D1643">
        <w:rPr>
          <w:rFonts w:ascii="Times New Roman" w:hAnsi="Times New Roman" w:cs="Times New Roman"/>
          <w:sz w:val="24"/>
          <w:szCs w:val="24"/>
        </w:rPr>
        <w:t>zostaną poddane ocenie k</w:t>
      </w:r>
      <w:r w:rsidR="001E71D4">
        <w:rPr>
          <w:rFonts w:ascii="Times New Roman" w:hAnsi="Times New Roman" w:cs="Times New Roman"/>
          <w:sz w:val="24"/>
          <w:szCs w:val="24"/>
        </w:rPr>
        <w:t>omisji</w:t>
      </w:r>
      <w:r>
        <w:rPr>
          <w:rFonts w:ascii="Times New Roman" w:hAnsi="Times New Roman" w:cs="Times New Roman"/>
          <w:sz w:val="24"/>
          <w:szCs w:val="24"/>
        </w:rPr>
        <w:t xml:space="preserve"> konkursowej</w:t>
      </w:r>
      <w:r w:rsidR="009D1643">
        <w:rPr>
          <w:rFonts w:ascii="Times New Roman" w:hAnsi="Times New Roman" w:cs="Times New Roman"/>
          <w:sz w:val="24"/>
          <w:szCs w:val="24"/>
        </w:rPr>
        <w:t>,</w:t>
      </w:r>
      <w:r w:rsidR="001E71D4">
        <w:rPr>
          <w:rFonts w:ascii="Times New Roman" w:hAnsi="Times New Roman" w:cs="Times New Roman"/>
          <w:sz w:val="24"/>
          <w:szCs w:val="24"/>
        </w:rPr>
        <w:t xml:space="preserve"> powołanej przez</w:t>
      </w:r>
      <w:r w:rsidRPr="00DD085D">
        <w:rPr>
          <w:rFonts w:ascii="Times New Roman" w:hAnsi="Times New Roman" w:cs="Times New Roman"/>
          <w:sz w:val="24"/>
          <w:szCs w:val="24"/>
        </w:rPr>
        <w:t xml:space="preserve"> </w:t>
      </w:r>
      <w:r w:rsidR="002760CD">
        <w:rPr>
          <w:rFonts w:ascii="Times New Roman" w:hAnsi="Times New Roman" w:cs="Times New Roman"/>
          <w:sz w:val="24"/>
          <w:szCs w:val="24"/>
        </w:rPr>
        <w:t>O</w:t>
      </w:r>
      <w:r w:rsidR="001E71D4">
        <w:rPr>
          <w:rFonts w:ascii="Times New Roman" w:hAnsi="Times New Roman" w:cs="Times New Roman"/>
          <w:sz w:val="24"/>
          <w:szCs w:val="24"/>
        </w:rPr>
        <w:t>rganizatora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90B9B" w:rsidRDefault="007F295C" w:rsidP="00F14AB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Etapy oceny projektów</w:t>
      </w:r>
      <w:r w:rsidR="00790B9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50FB1" w:rsidRDefault="00790B9B" w:rsidP="00750FB1">
      <w:pPr>
        <w:pStyle w:val="Akapitzlist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667A">
        <w:rPr>
          <w:rFonts w:ascii="Times New Roman" w:hAnsi="Times New Roman" w:cs="Times New Roman"/>
          <w:b/>
          <w:sz w:val="24"/>
          <w:szCs w:val="24"/>
        </w:rPr>
        <w:t xml:space="preserve">I etap </w:t>
      </w:r>
    </w:p>
    <w:p w:rsidR="00790B9B" w:rsidRPr="00750FB1" w:rsidRDefault="00790B9B" w:rsidP="00750FB1">
      <w:pPr>
        <w:pStyle w:val="Akapitzlist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0FB1">
        <w:rPr>
          <w:rFonts w:ascii="Times New Roman" w:hAnsi="Times New Roman" w:cs="Times New Roman"/>
          <w:sz w:val="24"/>
          <w:szCs w:val="24"/>
        </w:rPr>
        <w:t xml:space="preserve">Formalna ocena </w:t>
      </w:r>
      <w:r w:rsidR="00C91211" w:rsidRPr="00750FB1">
        <w:rPr>
          <w:rFonts w:ascii="Times New Roman" w:hAnsi="Times New Roman" w:cs="Times New Roman"/>
          <w:sz w:val="24"/>
          <w:szCs w:val="24"/>
        </w:rPr>
        <w:t>projektów</w:t>
      </w:r>
      <w:r w:rsidR="00E47980" w:rsidRPr="00750FB1">
        <w:rPr>
          <w:rFonts w:ascii="Times New Roman" w:hAnsi="Times New Roman" w:cs="Times New Roman"/>
          <w:sz w:val="24"/>
          <w:szCs w:val="24"/>
        </w:rPr>
        <w:t xml:space="preserve"> przez k</w:t>
      </w:r>
      <w:r w:rsidRPr="00750FB1">
        <w:rPr>
          <w:rFonts w:ascii="Times New Roman" w:hAnsi="Times New Roman" w:cs="Times New Roman"/>
          <w:sz w:val="24"/>
          <w:szCs w:val="24"/>
        </w:rPr>
        <w:t xml:space="preserve">omisję </w:t>
      </w:r>
      <w:r w:rsidR="002760CD">
        <w:rPr>
          <w:rFonts w:ascii="Times New Roman" w:hAnsi="Times New Roman" w:cs="Times New Roman"/>
          <w:sz w:val="24"/>
          <w:szCs w:val="24"/>
        </w:rPr>
        <w:t>konkursową</w:t>
      </w:r>
      <w:r w:rsidRPr="00750FB1">
        <w:rPr>
          <w:rFonts w:ascii="Times New Roman" w:hAnsi="Times New Roman" w:cs="Times New Roman"/>
          <w:sz w:val="24"/>
          <w:szCs w:val="24"/>
        </w:rPr>
        <w:t xml:space="preserve">(weryfikacja pod kątem wymogów formalnych) </w:t>
      </w:r>
    </w:p>
    <w:p w:rsidR="00790B9B" w:rsidRPr="003C667A" w:rsidRDefault="00790B9B" w:rsidP="00790B9B">
      <w:pPr>
        <w:pStyle w:val="Akapitzlist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667A">
        <w:rPr>
          <w:rFonts w:ascii="Times New Roman" w:hAnsi="Times New Roman" w:cs="Times New Roman"/>
          <w:b/>
          <w:sz w:val="24"/>
          <w:szCs w:val="24"/>
        </w:rPr>
        <w:t xml:space="preserve">II etap </w:t>
      </w:r>
    </w:p>
    <w:p w:rsidR="00F14ABE" w:rsidRDefault="00790B9B" w:rsidP="00F14ABE">
      <w:pPr>
        <w:pStyle w:val="Akapitzlist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Głosowanie Mieszkańców </w:t>
      </w:r>
      <w:r w:rsidR="00750FB1">
        <w:rPr>
          <w:rFonts w:ascii="Times New Roman" w:hAnsi="Times New Roman" w:cs="Times New Roman"/>
          <w:sz w:val="24"/>
          <w:szCs w:val="24"/>
        </w:rPr>
        <w:t xml:space="preserve">za pośrednictwem </w:t>
      </w:r>
      <w:proofErr w:type="spellStart"/>
      <w:r w:rsidR="00750FB1">
        <w:rPr>
          <w:rFonts w:ascii="Times New Roman" w:hAnsi="Times New Roman" w:cs="Times New Roman"/>
          <w:sz w:val="24"/>
          <w:szCs w:val="24"/>
        </w:rPr>
        <w:t>Facebooka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750FB1">
        <w:rPr>
          <w:rFonts w:ascii="Times New Roman" w:hAnsi="Times New Roman" w:cs="Times New Roman"/>
          <w:sz w:val="24"/>
          <w:szCs w:val="24"/>
        </w:rPr>
        <w:t>w</w:t>
      </w:r>
      <w:r w:rsidRPr="00750FB1">
        <w:rPr>
          <w:rFonts w:ascii="Times New Roman" w:hAnsi="Times New Roman" w:cs="Times New Roman"/>
          <w:sz w:val="24"/>
          <w:szCs w:val="24"/>
        </w:rPr>
        <w:t xml:space="preserve"> terminie </w:t>
      </w:r>
      <w:r w:rsidRPr="00750FB1">
        <w:rPr>
          <w:rFonts w:ascii="Times New Roman" w:hAnsi="Times New Roman" w:cs="Times New Roman"/>
          <w:b/>
          <w:sz w:val="24"/>
          <w:szCs w:val="24"/>
        </w:rPr>
        <w:t xml:space="preserve">od </w:t>
      </w:r>
      <w:r w:rsidR="004025F5">
        <w:rPr>
          <w:rFonts w:ascii="Times New Roman" w:hAnsi="Times New Roman" w:cs="Times New Roman"/>
          <w:b/>
          <w:sz w:val="24"/>
          <w:szCs w:val="24"/>
        </w:rPr>
        <w:t>22 do 27</w:t>
      </w:r>
      <w:r w:rsidR="00DD1CD8">
        <w:rPr>
          <w:rFonts w:ascii="Times New Roman" w:hAnsi="Times New Roman" w:cs="Times New Roman"/>
          <w:b/>
          <w:sz w:val="24"/>
          <w:szCs w:val="24"/>
        </w:rPr>
        <w:t xml:space="preserve"> listopada 2016 r</w:t>
      </w:r>
      <w:r w:rsidRPr="00750FB1">
        <w:rPr>
          <w:rFonts w:ascii="Times New Roman" w:hAnsi="Times New Roman" w:cs="Times New Roman"/>
          <w:b/>
          <w:sz w:val="24"/>
          <w:szCs w:val="24"/>
        </w:rPr>
        <w:t>.</w:t>
      </w:r>
      <w:r w:rsidR="00F14ABE">
        <w:rPr>
          <w:rFonts w:ascii="Times New Roman" w:hAnsi="Times New Roman" w:cs="Times New Roman"/>
          <w:sz w:val="24"/>
          <w:szCs w:val="24"/>
        </w:rPr>
        <w:t xml:space="preserve"> Głosowanie</w:t>
      </w:r>
      <w:r w:rsidR="002760CD">
        <w:rPr>
          <w:rFonts w:ascii="Times New Roman" w:hAnsi="Times New Roman" w:cs="Times New Roman"/>
          <w:sz w:val="24"/>
          <w:szCs w:val="24"/>
        </w:rPr>
        <w:t xml:space="preserve"> Mieszkańców</w:t>
      </w:r>
      <w:r w:rsidR="00F14ABE">
        <w:rPr>
          <w:rFonts w:ascii="Times New Roman" w:hAnsi="Times New Roman" w:cs="Times New Roman"/>
          <w:sz w:val="24"/>
          <w:szCs w:val="24"/>
        </w:rPr>
        <w:t xml:space="preserve"> i </w:t>
      </w:r>
      <w:r w:rsidR="002760CD">
        <w:rPr>
          <w:rFonts w:ascii="Times New Roman" w:hAnsi="Times New Roman" w:cs="Times New Roman"/>
          <w:sz w:val="24"/>
          <w:szCs w:val="24"/>
        </w:rPr>
        <w:t xml:space="preserve">jego wyniki </w:t>
      </w:r>
      <w:r w:rsidR="00DD1CD8">
        <w:rPr>
          <w:rFonts w:ascii="Times New Roman" w:hAnsi="Times New Roman" w:cs="Times New Roman"/>
          <w:sz w:val="24"/>
          <w:szCs w:val="24"/>
        </w:rPr>
        <w:t>stanowią formę</w:t>
      </w:r>
      <w:r w:rsidR="00F14ABE">
        <w:rPr>
          <w:rFonts w:ascii="Times New Roman" w:hAnsi="Times New Roman" w:cs="Times New Roman"/>
          <w:sz w:val="24"/>
          <w:szCs w:val="24"/>
        </w:rPr>
        <w:t xml:space="preserve"> konsultacji i nie mają dla komisji konkursowej charakteru wiążącego.</w:t>
      </w:r>
    </w:p>
    <w:p w:rsidR="002760CD" w:rsidRPr="00F14ABE" w:rsidRDefault="002760CD" w:rsidP="00F14ABE">
      <w:pPr>
        <w:pStyle w:val="Akapitzlist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90B9B" w:rsidRPr="0086298A" w:rsidRDefault="00790B9B" w:rsidP="00790B9B">
      <w:pPr>
        <w:pStyle w:val="Akapitzlist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298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III etap </w:t>
      </w:r>
    </w:p>
    <w:p w:rsidR="00790B9B" w:rsidRPr="003A65F5" w:rsidRDefault="00C257F3" w:rsidP="00790B9B">
      <w:pPr>
        <w:pStyle w:val="Akapitzlist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Ocena projektów przez k</w:t>
      </w:r>
      <w:r w:rsidR="00790B9B">
        <w:rPr>
          <w:rFonts w:ascii="Times New Roman" w:hAnsi="Times New Roman" w:cs="Times New Roman"/>
          <w:sz w:val="24"/>
          <w:szCs w:val="24"/>
        </w:rPr>
        <w:t xml:space="preserve">omisję </w:t>
      </w:r>
      <w:r>
        <w:rPr>
          <w:rFonts w:ascii="Times New Roman" w:hAnsi="Times New Roman" w:cs="Times New Roman"/>
          <w:sz w:val="24"/>
          <w:szCs w:val="24"/>
        </w:rPr>
        <w:t xml:space="preserve">konkursową </w:t>
      </w:r>
      <w:r w:rsidR="00790B9B" w:rsidRPr="003A65F5">
        <w:rPr>
          <w:rFonts w:ascii="Times New Roman" w:hAnsi="Times New Roman" w:cs="Times New Roman"/>
          <w:sz w:val="24"/>
          <w:szCs w:val="24"/>
        </w:rPr>
        <w:t xml:space="preserve">wg następujących kryteriów: </w:t>
      </w:r>
    </w:p>
    <w:p w:rsidR="00790B9B" w:rsidRDefault="00E67239" w:rsidP="00F14ABE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</w:t>
      </w:r>
      <w:r w:rsidR="00C257F3">
        <w:rPr>
          <w:rFonts w:ascii="Times New Roman" w:hAnsi="Times New Roman" w:cs="Times New Roman"/>
          <w:sz w:val="24"/>
          <w:szCs w:val="24"/>
        </w:rPr>
        <w:t xml:space="preserve">ójności z wizerunkiem Gminy, </w:t>
      </w:r>
      <w:r w:rsidR="00790B9B">
        <w:rPr>
          <w:rFonts w:ascii="Times New Roman" w:hAnsi="Times New Roman" w:cs="Times New Roman"/>
          <w:sz w:val="24"/>
          <w:szCs w:val="24"/>
        </w:rPr>
        <w:t>oddanie lokalnej specyfiki</w:t>
      </w:r>
      <w:r w:rsidR="00C257F3">
        <w:rPr>
          <w:rFonts w:ascii="Times New Roman" w:hAnsi="Times New Roman" w:cs="Times New Roman"/>
          <w:sz w:val="24"/>
          <w:szCs w:val="24"/>
        </w:rPr>
        <w:t>,</w:t>
      </w:r>
    </w:p>
    <w:p w:rsidR="00790B9B" w:rsidRDefault="00C257F3" w:rsidP="00F14ABE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oryginal</w:t>
      </w:r>
      <w:r w:rsidR="00750FB1">
        <w:rPr>
          <w:rFonts w:ascii="Times New Roman" w:hAnsi="Times New Roman" w:cs="Times New Roman"/>
          <w:sz w:val="24"/>
          <w:szCs w:val="24"/>
        </w:rPr>
        <w:t>ność</w:t>
      </w:r>
      <w:r>
        <w:rPr>
          <w:rFonts w:ascii="Times New Roman" w:hAnsi="Times New Roman" w:cs="Times New Roman"/>
          <w:sz w:val="24"/>
          <w:szCs w:val="24"/>
        </w:rPr>
        <w:t xml:space="preserve"> i walory estetyczne projektu,</w:t>
      </w:r>
    </w:p>
    <w:p w:rsidR="00790B9B" w:rsidRDefault="00790B9B" w:rsidP="00F14ABE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funkcjonalność</w:t>
      </w:r>
      <w:r w:rsidR="00C257F3">
        <w:rPr>
          <w:rFonts w:ascii="Times New Roman" w:hAnsi="Times New Roman" w:cs="Times New Roman"/>
          <w:sz w:val="24"/>
          <w:szCs w:val="24"/>
        </w:rPr>
        <w:t xml:space="preserve"> i czytelność</w:t>
      </w:r>
      <w:r w:rsidR="00750FB1">
        <w:rPr>
          <w:rFonts w:ascii="Times New Roman" w:hAnsi="Times New Roman" w:cs="Times New Roman"/>
          <w:sz w:val="24"/>
          <w:szCs w:val="24"/>
        </w:rPr>
        <w:t>,</w:t>
      </w:r>
      <w:r w:rsidR="00C257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71D4" w:rsidRPr="001E71D4" w:rsidRDefault="00790B9B" w:rsidP="00F14ABE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wywo</w:t>
      </w:r>
      <w:r w:rsidR="00C91211">
        <w:rPr>
          <w:rFonts w:ascii="Times New Roman" w:hAnsi="Times New Roman" w:cs="Times New Roman"/>
          <w:sz w:val="24"/>
          <w:szCs w:val="24"/>
        </w:rPr>
        <w:t>ływanie pozytywnych</w:t>
      </w:r>
      <w:r w:rsidR="00C257F3">
        <w:rPr>
          <w:rFonts w:ascii="Times New Roman" w:hAnsi="Times New Roman" w:cs="Times New Roman"/>
          <w:sz w:val="24"/>
          <w:szCs w:val="24"/>
        </w:rPr>
        <w:t xml:space="preserve"> skojarzeń, łatwość kojarzenia. </w:t>
      </w:r>
    </w:p>
    <w:p w:rsidR="001E71D4" w:rsidRPr="004025F5" w:rsidRDefault="00790B9B" w:rsidP="00F14AB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4049">
        <w:rPr>
          <w:rFonts w:ascii="Times New Roman" w:hAnsi="Times New Roman" w:cs="Times New Roman"/>
          <w:sz w:val="24"/>
          <w:szCs w:val="24"/>
        </w:rPr>
        <w:t>Rozstrzygnięcie konk</w:t>
      </w:r>
      <w:r w:rsidR="001E71D4">
        <w:rPr>
          <w:rFonts w:ascii="Times New Roman" w:hAnsi="Times New Roman" w:cs="Times New Roman"/>
          <w:sz w:val="24"/>
          <w:szCs w:val="24"/>
        </w:rPr>
        <w:t xml:space="preserve">ursu nastąpi w terminie </w:t>
      </w:r>
      <w:r w:rsidR="001E71D4" w:rsidRPr="004025F5">
        <w:rPr>
          <w:rFonts w:ascii="Times New Roman" w:hAnsi="Times New Roman" w:cs="Times New Roman"/>
          <w:b/>
          <w:sz w:val="24"/>
          <w:szCs w:val="24"/>
        </w:rPr>
        <w:t>do dnia 30 listopada</w:t>
      </w:r>
      <w:r w:rsidRPr="004025F5">
        <w:rPr>
          <w:rFonts w:ascii="Times New Roman" w:hAnsi="Times New Roman" w:cs="Times New Roman"/>
          <w:b/>
          <w:sz w:val="24"/>
          <w:szCs w:val="24"/>
        </w:rPr>
        <w:t xml:space="preserve"> 2016 r.</w:t>
      </w:r>
    </w:p>
    <w:p w:rsidR="001E71D4" w:rsidRPr="001E71D4" w:rsidRDefault="001E71D4" w:rsidP="00F14AB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71D4">
        <w:rPr>
          <w:rFonts w:ascii="Times New Roman" w:eastAsia="Calibri" w:hAnsi="Times New Roman" w:cs="Times New Roman"/>
          <w:sz w:val="24"/>
          <w:szCs w:val="24"/>
        </w:rPr>
        <w:t>Z przebiegu konku</w:t>
      </w:r>
      <w:r w:rsidR="002760CD">
        <w:rPr>
          <w:rFonts w:ascii="Times New Roman" w:eastAsia="Calibri" w:hAnsi="Times New Roman" w:cs="Times New Roman"/>
          <w:sz w:val="24"/>
          <w:szCs w:val="24"/>
        </w:rPr>
        <w:t>rsu komisja konkursowa sporządzi</w:t>
      </w:r>
      <w:r w:rsidRPr="001E71D4">
        <w:rPr>
          <w:rFonts w:ascii="Times New Roman" w:eastAsia="Calibri" w:hAnsi="Times New Roman" w:cs="Times New Roman"/>
          <w:sz w:val="24"/>
          <w:szCs w:val="24"/>
        </w:rPr>
        <w:t xml:space="preserve"> protokół.</w:t>
      </w:r>
    </w:p>
    <w:p w:rsidR="00790B9B" w:rsidRPr="00754049" w:rsidRDefault="00790B9B" w:rsidP="00F14AB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Decyzja Komisji jest ostateczna i</w:t>
      </w:r>
      <w:r w:rsidR="00DD43F8">
        <w:rPr>
          <w:rFonts w:ascii="Times New Roman" w:hAnsi="Times New Roman" w:cs="Times New Roman"/>
          <w:sz w:val="24"/>
          <w:szCs w:val="24"/>
        </w:rPr>
        <w:t xml:space="preserve"> przysługuje od niej odwołanie.</w:t>
      </w:r>
    </w:p>
    <w:p w:rsidR="00C257F3" w:rsidRDefault="00790B9B" w:rsidP="00F14AB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085D">
        <w:rPr>
          <w:rFonts w:ascii="Times New Roman" w:hAnsi="Times New Roman" w:cs="Times New Roman"/>
          <w:sz w:val="24"/>
          <w:szCs w:val="24"/>
        </w:rPr>
        <w:t>Informacja o rozstrzygnięciu konkursu zostanie podana do publi</w:t>
      </w:r>
      <w:r>
        <w:rPr>
          <w:rFonts w:ascii="Times New Roman" w:hAnsi="Times New Roman" w:cs="Times New Roman"/>
          <w:sz w:val="24"/>
          <w:szCs w:val="24"/>
        </w:rPr>
        <w:t>cznej wiadomości na stronie int</w:t>
      </w:r>
      <w:r w:rsidRPr="00DD085D">
        <w:rPr>
          <w:rFonts w:ascii="Times New Roman" w:hAnsi="Times New Roman" w:cs="Times New Roman"/>
          <w:sz w:val="24"/>
          <w:szCs w:val="24"/>
        </w:rPr>
        <w:t xml:space="preserve">ernetowej </w:t>
      </w:r>
      <w:hyperlink r:id="rId7" w:history="1">
        <w:r w:rsidRPr="00DD085D">
          <w:rPr>
            <w:rStyle w:val="Hipercze"/>
            <w:rFonts w:ascii="Times New Roman" w:hAnsi="Times New Roman" w:cs="Times New Roman"/>
            <w:sz w:val="24"/>
            <w:szCs w:val="24"/>
          </w:rPr>
          <w:t>www.suchedniow.pl</w:t>
        </w:r>
      </w:hyperlink>
      <w:r w:rsidRPr="00DD085D">
        <w:rPr>
          <w:rFonts w:ascii="Times New Roman" w:hAnsi="Times New Roman" w:cs="Times New Roman"/>
          <w:sz w:val="24"/>
          <w:szCs w:val="24"/>
        </w:rPr>
        <w:t>.</w:t>
      </w:r>
    </w:p>
    <w:p w:rsidR="001E71D4" w:rsidRPr="00680B61" w:rsidRDefault="001E71D4" w:rsidP="00F14AB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57F3">
        <w:rPr>
          <w:rFonts w:ascii="Times New Roman" w:eastAsia="Calibri" w:hAnsi="Times New Roman" w:cs="Times New Roman"/>
          <w:sz w:val="24"/>
          <w:szCs w:val="24"/>
        </w:rPr>
        <w:t xml:space="preserve">Komisja zastrzega sobie prawo do wezwania zgłaszającego do uzupełnienia zgłoszonego projektu </w:t>
      </w:r>
      <w:r w:rsidR="00C257F3">
        <w:rPr>
          <w:rFonts w:ascii="Times New Roman" w:hAnsi="Times New Roman" w:cs="Times New Roman"/>
          <w:sz w:val="24"/>
          <w:szCs w:val="24"/>
        </w:rPr>
        <w:br/>
      </w:r>
      <w:r w:rsidRPr="00C257F3">
        <w:rPr>
          <w:rFonts w:ascii="Times New Roman" w:eastAsia="Calibri" w:hAnsi="Times New Roman" w:cs="Times New Roman"/>
          <w:sz w:val="24"/>
          <w:szCs w:val="24"/>
        </w:rPr>
        <w:t>w kwestiach budzących wątpliwości</w:t>
      </w:r>
      <w:r>
        <w:rPr>
          <w:rFonts w:ascii="Calibri" w:eastAsia="Calibri" w:hAnsi="Calibri" w:cs="Times New Roman"/>
        </w:rPr>
        <w:t>.</w:t>
      </w:r>
    </w:p>
    <w:p w:rsidR="00750FB1" w:rsidRDefault="00494179" w:rsidP="00750FB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7</w:t>
      </w:r>
      <w:r w:rsidR="00C91211" w:rsidRPr="00E672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7239">
        <w:rPr>
          <w:rFonts w:ascii="Times New Roman" w:hAnsi="Times New Roman" w:cs="Times New Roman"/>
          <w:b/>
          <w:sz w:val="24"/>
          <w:szCs w:val="24"/>
        </w:rPr>
        <w:br/>
      </w:r>
      <w:r w:rsidR="00C91211" w:rsidRPr="00E67239">
        <w:rPr>
          <w:rFonts w:ascii="Times New Roman" w:hAnsi="Times New Roman" w:cs="Times New Roman"/>
          <w:b/>
          <w:sz w:val="24"/>
          <w:szCs w:val="24"/>
        </w:rPr>
        <w:t>Nagroda</w:t>
      </w:r>
    </w:p>
    <w:p w:rsidR="00750FB1" w:rsidRDefault="00750FB1" w:rsidP="00F14ABE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609B">
        <w:rPr>
          <w:rFonts w:ascii="Times New Roman" w:hAnsi="Times New Roman" w:cs="Times New Roman"/>
          <w:sz w:val="24"/>
          <w:szCs w:val="24"/>
        </w:rPr>
        <w:t xml:space="preserve">Zwycięzca konkursu otrzyma nagrodę </w:t>
      </w:r>
      <w:r>
        <w:rPr>
          <w:rFonts w:ascii="Times New Roman" w:hAnsi="Times New Roman" w:cs="Times New Roman"/>
          <w:sz w:val="24"/>
          <w:szCs w:val="24"/>
        </w:rPr>
        <w:t xml:space="preserve">o wartości 1 500 zł </w:t>
      </w:r>
      <w:r w:rsidR="00E13CD0">
        <w:rPr>
          <w:rFonts w:ascii="Times New Roman" w:hAnsi="Times New Roman" w:cs="Times New Roman"/>
          <w:sz w:val="24"/>
          <w:szCs w:val="24"/>
        </w:rPr>
        <w:t>brutto.</w:t>
      </w:r>
    </w:p>
    <w:p w:rsidR="00750FB1" w:rsidRPr="00DD085D" w:rsidRDefault="00750FB1" w:rsidP="00F14ABE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5C2B">
        <w:rPr>
          <w:rFonts w:ascii="Times New Roman" w:hAnsi="Times New Roman" w:cs="Times New Roman"/>
          <w:sz w:val="24"/>
          <w:szCs w:val="24"/>
        </w:rPr>
        <w:t>O terminie i sposobie wręczenia nagrody zwycięzca zostanie poinf</w:t>
      </w:r>
      <w:r w:rsidR="00FF743E">
        <w:rPr>
          <w:rFonts w:ascii="Times New Roman" w:hAnsi="Times New Roman" w:cs="Times New Roman"/>
          <w:sz w:val="24"/>
          <w:szCs w:val="24"/>
        </w:rPr>
        <w:t>ormowany mailowo</w:t>
      </w:r>
      <w:r w:rsidR="00FF743E">
        <w:rPr>
          <w:rFonts w:ascii="Times New Roman" w:hAnsi="Times New Roman" w:cs="Times New Roman"/>
          <w:sz w:val="24"/>
          <w:szCs w:val="24"/>
        </w:rPr>
        <w:br/>
      </w:r>
      <w:r w:rsidRPr="00C05C2B">
        <w:rPr>
          <w:rFonts w:ascii="Times New Roman" w:hAnsi="Times New Roman" w:cs="Times New Roman"/>
          <w:sz w:val="24"/>
          <w:szCs w:val="24"/>
        </w:rPr>
        <w:t>lub telefonicznie.</w:t>
      </w:r>
    </w:p>
    <w:p w:rsidR="00D05252" w:rsidRDefault="00750FB1" w:rsidP="00F14ABE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085D">
        <w:rPr>
          <w:rFonts w:ascii="Times New Roman" w:hAnsi="Times New Roman" w:cs="Times New Roman"/>
          <w:sz w:val="24"/>
          <w:szCs w:val="24"/>
        </w:rPr>
        <w:t>Nagroda podlega opodatkowaniu zgodnie z obowiązującymi przepisami prawa.</w:t>
      </w:r>
    </w:p>
    <w:p w:rsidR="00750FB1" w:rsidRPr="00680B61" w:rsidRDefault="00D05252" w:rsidP="00F14ABE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5252">
        <w:rPr>
          <w:rFonts w:ascii="Times New Roman" w:hAnsi="Times New Roman" w:cs="Times New Roman"/>
          <w:sz w:val="24"/>
          <w:szCs w:val="24"/>
        </w:rPr>
        <w:t>Nagroda, o której mowa w ust. 1 stanowi gratyfikacje za przekazanie wszelkich majątkowych praw autorskich do opracowanego projektu.</w:t>
      </w:r>
    </w:p>
    <w:p w:rsidR="00750FB1" w:rsidRDefault="00750FB1" w:rsidP="00E6723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</w:t>
      </w:r>
      <w:r w:rsidR="00494179">
        <w:rPr>
          <w:rFonts w:ascii="Times New Roman" w:hAnsi="Times New Roman" w:cs="Times New Roman"/>
          <w:b/>
          <w:sz w:val="24"/>
          <w:szCs w:val="24"/>
        </w:rPr>
        <w:t xml:space="preserve"> 8</w:t>
      </w:r>
    </w:p>
    <w:p w:rsidR="00750FB1" w:rsidRDefault="00750FB1" w:rsidP="00750FB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298A">
        <w:rPr>
          <w:rFonts w:ascii="Times New Roman" w:hAnsi="Times New Roman" w:cs="Times New Roman"/>
          <w:b/>
          <w:sz w:val="24"/>
          <w:szCs w:val="24"/>
        </w:rPr>
        <w:t>Postanowienia dotyczące przeniesienia autors</w:t>
      </w:r>
      <w:r>
        <w:rPr>
          <w:rFonts w:ascii="Times New Roman" w:hAnsi="Times New Roman" w:cs="Times New Roman"/>
          <w:b/>
          <w:sz w:val="24"/>
          <w:szCs w:val="24"/>
        </w:rPr>
        <w:t xml:space="preserve">kich praw majątkowych na zwycięski projekt </w:t>
      </w:r>
    </w:p>
    <w:p w:rsidR="00C91211" w:rsidRPr="00C05C2B" w:rsidRDefault="00C05C2B" w:rsidP="00F14ABE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Warunkiem przekazania nagrody, o której mowa w </w:t>
      </w:r>
      <w:r w:rsidRPr="00C05C2B">
        <w:rPr>
          <w:rFonts w:ascii="Times New Roman" w:hAnsi="Times New Roman" w:cs="Times New Roman"/>
          <w:sz w:val="24"/>
          <w:szCs w:val="24"/>
        </w:rPr>
        <w:t>§ 6</w:t>
      </w:r>
      <w:r w:rsidRPr="00E6723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jest zawarcie umowy pomiędzy Zwycięzcą konkursu a Organizatorem</w:t>
      </w:r>
      <w:r w:rsidRPr="00DD085D">
        <w:rPr>
          <w:rFonts w:ascii="Times New Roman" w:hAnsi="Times New Roman" w:cs="Times New Roman"/>
          <w:sz w:val="24"/>
          <w:szCs w:val="24"/>
        </w:rPr>
        <w:t xml:space="preserve">, na podstawie której, w </w:t>
      </w:r>
      <w:r>
        <w:rPr>
          <w:rFonts w:ascii="Times New Roman" w:hAnsi="Times New Roman" w:cs="Times New Roman"/>
          <w:sz w:val="24"/>
          <w:szCs w:val="24"/>
        </w:rPr>
        <w:t xml:space="preserve">ramach otrzymanej nagrody, Zwycięzca </w:t>
      </w:r>
      <w:r w:rsidRPr="00C05C2B">
        <w:rPr>
          <w:rFonts w:ascii="Times New Roman" w:hAnsi="Times New Roman" w:cs="Times New Roman"/>
          <w:sz w:val="24"/>
          <w:szCs w:val="24"/>
        </w:rPr>
        <w:t xml:space="preserve">przeniesie na Organizatora, na zasadzie wyłączności </w:t>
      </w:r>
      <w:r w:rsidR="00C91211" w:rsidRPr="00C05C2B">
        <w:rPr>
          <w:rFonts w:ascii="Times New Roman" w:hAnsi="Times New Roman" w:cs="Times New Roman"/>
          <w:sz w:val="24"/>
          <w:szCs w:val="24"/>
        </w:rPr>
        <w:t xml:space="preserve">autorskie prawa majątkowe i prawa pokrewne do nieograniczonego w czasie korzystania i rozporządzania </w:t>
      </w:r>
      <w:r w:rsidR="007F295C" w:rsidRPr="00C05C2B">
        <w:rPr>
          <w:rFonts w:ascii="Times New Roman" w:hAnsi="Times New Roman" w:cs="Times New Roman"/>
          <w:sz w:val="24"/>
          <w:szCs w:val="24"/>
        </w:rPr>
        <w:t>do projekt</w:t>
      </w:r>
      <w:r w:rsidR="00C91211" w:rsidRPr="00C05C2B">
        <w:rPr>
          <w:rFonts w:ascii="Times New Roman" w:hAnsi="Times New Roman" w:cs="Times New Roman"/>
          <w:sz w:val="24"/>
          <w:szCs w:val="24"/>
        </w:rPr>
        <w:t>u stosownie do zapisów  art. 64 ustawy z dnia 4 lutego 1994 r. (</w:t>
      </w:r>
      <w:proofErr w:type="spellStart"/>
      <w:r w:rsidR="00C91211" w:rsidRPr="00C05C2B">
        <w:rPr>
          <w:rFonts w:ascii="Times New Roman" w:hAnsi="Times New Roman" w:cs="Times New Roman"/>
          <w:sz w:val="24"/>
          <w:szCs w:val="24"/>
        </w:rPr>
        <w:t>Dz.U</w:t>
      </w:r>
      <w:proofErr w:type="spellEnd"/>
      <w:r w:rsidR="00C91211" w:rsidRPr="00C05C2B">
        <w:rPr>
          <w:rFonts w:ascii="Times New Roman" w:hAnsi="Times New Roman" w:cs="Times New Roman"/>
          <w:sz w:val="24"/>
          <w:szCs w:val="24"/>
        </w:rPr>
        <w:t>. z 2016 r. poz. 666) na wszelkich polach eksploatacji, obejmujących w szczególności: utrwalanie, zwielokrotnianie przy zastosowaniu technik drukarskich, komputerowych i cyfrowych, wprowadzanie do pamięci komputera, wprowadzanie do obrotu, najem i użyczenie, publiczne wyświetlanie, wystawianie, odtwarzanie oraz nadawanie i remitowanie, oraz udostępnianie w taki sposób, by każdy mógł mieć do niego dostęp w miejscu i czasie przez siebie wybranym.</w:t>
      </w:r>
    </w:p>
    <w:p w:rsidR="00C91211" w:rsidRDefault="00C91211" w:rsidP="00F14ABE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5252">
        <w:rPr>
          <w:rFonts w:ascii="Times New Roman" w:hAnsi="Times New Roman" w:cs="Times New Roman"/>
          <w:sz w:val="24"/>
          <w:szCs w:val="24"/>
        </w:rPr>
        <w:t xml:space="preserve">Zwycięzca konkursu przeniesie na Organizatora prawa zależne w zakresie wymienionym w ust.1. </w:t>
      </w:r>
    </w:p>
    <w:p w:rsidR="00C91211" w:rsidRDefault="00C91211" w:rsidP="00F14ABE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5252">
        <w:rPr>
          <w:rFonts w:ascii="Times New Roman" w:hAnsi="Times New Roman" w:cs="Times New Roman"/>
          <w:sz w:val="24"/>
          <w:szCs w:val="24"/>
        </w:rPr>
        <w:t>Z chwilą przekazania nagrody Organizator nabywa prawo własności pro</w:t>
      </w:r>
      <w:r w:rsidR="00E67239" w:rsidRPr="00D05252">
        <w:rPr>
          <w:rFonts w:ascii="Times New Roman" w:hAnsi="Times New Roman" w:cs="Times New Roman"/>
          <w:sz w:val="24"/>
          <w:szCs w:val="24"/>
        </w:rPr>
        <w:t>jek</w:t>
      </w:r>
      <w:r w:rsidR="00750FB1" w:rsidRPr="00D05252">
        <w:rPr>
          <w:rFonts w:ascii="Times New Roman" w:hAnsi="Times New Roman" w:cs="Times New Roman"/>
          <w:sz w:val="24"/>
          <w:szCs w:val="24"/>
        </w:rPr>
        <w:t>tu.</w:t>
      </w:r>
    </w:p>
    <w:p w:rsidR="00C91211" w:rsidRDefault="00C91211" w:rsidP="00F14ABE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5252">
        <w:rPr>
          <w:rFonts w:ascii="Times New Roman" w:hAnsi="Times New Roman" w:cs="Times New Roman"/>
          <w:sz w:val="24"/>
          <w:szCs w:val="24"/>
        </w:rPr>
        <w:t>Zwycięzca Konkursu zobowiązuje się do niezgłaszania względem Organizatora roszczeń o naruszenie autor</w:t>
      </w:r>
      <w:r w:rsidR="00750FB1" w:rsidRPr="00D05252">
        <w:rPr>
          <w:rFonts w:ascii="Times New Roman" w:hAnsi="Times New Roman" w:cs="Times New Roman"/>
          <w:sz w:val="24"/>
          <w:szCs w:val="24"/>
        </w:rPr>
        <w:t>skich praw do projektu.</w:t>
      </w:r>
    </w:p>
    <w:p w:rsidR="00C91211" w:rsidRPr="002D4753" w:rsidRDefault="00C91211" w:rsidP="002D4753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5252">
        <w:rPr>
          <w:rFonts w:ascii="Times New Roman" w:hAnsi="Times New Roman" w:cs="Times New Roman"/>
          <w:sz w:val="24"/>
          <w:szCs w:val="24"/>
        </w:rPr>
        <w:t>Zwycięzca Konkursu ponosi pełną odpowiedzialność wob</w:t>
      </w:r>
      <w:r w:rsidR="00D73332" w:rsidRPr="00D05252">
        <w:rPr>
          <w:rFonts w:ascii="Times New Roman" w:hAnsi="Times New Roman" w:cs="Times New Roman"/>
          <w:sz w:val="24"/>
          <w:szCs w:val="24"/>
        </w:rPr>
        <w:t xml:space="preserve">ec Organizatora i osób trzecich </w:t>
      </w:r>
      <w:r w:rsidRPr="00D05252">
        <w:rPr>
          <w:rFonts w:ascii="Times New Roman" w:hAnsi="Times New Roman" w:cs="Times New Roman"/>
          <w:sz w:val="24"/>
          <w:szCs w:val="24"/>
        </w:rPr>
        <w:t xml:space="preserve">w przypadku, gdyby </w:t>
      </w:r>
      <w:r w:rsidR="00750FB1" w:rsidRPr="00D05252">
        <w:rPr>
          <w:rFonts w:ascii="Times New Roman" w:hAnsi="Times New Roman" w:cs="Times New Roman"/>
          <w:sz w:val="24"/>
          <w:szCs w:val="24"/>
        </w:rPr>
        <w:t>projekt naruszał</w:t>
      </w:r>
      <w:r w:rsidRPr="00D05252">
        <w:rPr>
          <w:rFonts w:ascii="Times New Roman" w:hAnsi="Times New Roman" w:cs="Times New Roman"/>
          <w:sz w:val="24"/>
          <w:szCs w:val="24"/>
        </w:rPr>
        <w:t xml:space="preserve"> prawa osób trzecich.</w:t>
      </w:r>
      <w:r w:rsidR="00C05C2B" w:rsidRPr="00C05C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59E8" w:rsidRDefault="005E59E8" w:rsidP="005E59E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A5250C" w:rsidRPr="00E67239" w:rsidRDefault="00494179" w:rsidP="00E6723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9</w:t>
      </w:r>
      <w:r w:rsidR="005E59E8" w:rsidRPr="00E672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7239" w:rsidRPr="00E67239">
        <w:rPr>
          <w:rFonts w:ascii="Times New Roman" w:hAnsi="Times New Roman" w:cs="Times New Roman"/>
          <w:b/>
          <w:sz w:val="24"/>
          <w:szCs w:val="24"/>
        </w:rPr>
        <w:br/>
      </w:r>
      <w:r w:rsidR="00A5250C" w:rsidRPr="00E67239">
        <w:rPr>
          <w:rFonts w:ascii="Times New Roman" w:hAnsi="Times New Roman" w:cs="Times New Roman"/>
          <w:b/>
          <w:sz w:val="24"/>
          <w:szCs w:val="24"/>
        </w:rPr>
        <w:t>Postanowienia końcowe</w:t>
      </w:r>
    </w:p>
    <w:p w:rsidR="005E59E8" w:rsidRPr="00A5250C" w:rsidRDefault="00A5250C" w:rsidP="00F14AB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250C">
        <w:rPr>
          <w:rFonts w:ascii="Times New Roman" w:hAnsi="Times New Roman" w:cs="Times New Roman"/>
          <w:sz w:val="24"/>
          <w:szCs w:val="24"/>
        </w:rPr>
        <w:t>Organizator zastrzega sobie prawo do nierozstrzygnięcia Konkursu albo przerwania lub odwołania Konkursu. Decyzja Organizatora w tej sprawie będzie ostateczna.</w:t>
      </w:r>
    </w:p>
    <w:p w:rsidR="00A5250C" w:rsidRDefault="00A5250C" w:rsidP="00F14AB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250C">
        <w:rPr>
          <w:rFonts w:ascii="Times New Roman" w:hAnsi="Times New Roman" w:cs="Times New Roman"/>
          <w:sz w:val="24"/>
          <w:szCs w:val="24"/>
        </w:rPr>
        <w:t xml:space="preserve">Organizator zastrzega sobie prawo zmiany Regulaminu w każdym czasie. O każdej zmianie Regulaminu Organizator poinformuje zamieszczając ogłoszenie na stronie internetowej </w:t>
      </w:r>
      <w:hyperlink r:id="rId8" w:history="1">
        <w:r w:rsidRPr="00A5250C">
          <w:rPr>
            <w:rStyle w:val="Hipercze"/>
            <w:rFonts w:ascii="Times New Roman" w:hAnsi="Times New Roman" w:cs="Times New Roman"/>
            <w:sz w:val="24"/>
            <w:szCs w:val="24"/>
          </w:rPr>
          <w:t>www.suchedniow.pl</w:t>
        </w:r>
      </w:hyperlink>
      <w:r w:rsidRPr="00A525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1B66" w:rsidRDefault="00E47304" w:rsidP="00F14AB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7304">
        <w:rPr>
          <w:rFonts w:ascii="Times New Roman" w:eastAsia="Calibri" w:hAnsi="Times New Roman" w:cs="Times New Roman"/>
          <w:sz w:val="24"/>
          <w:szCs w:val="24"/>
        </w:rPr>
        <w:t>Organizator konkursu nie zwraca nadesłanych prac konkursowych.</w:t>
      </w:r>
    </w:p>
    <w:p w:rsidR="00501B66" w:rsidRDefault="00501B66" w:rsidP="00F14AB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1B66">
        <w:rPr>
          <w:rFonts w:ascii="Times New Roman" w:hAnsi="Times New Roman" w:cs="Times New Roman"/>
          <w:sz w:val="24"/>
          <w:szCs w:val="24"/>
        </w:rPr>
        <w:t>Organizator zastrzega sobie prawo wprowadzenia ewentualnych korekt do wybranego</w:t>
      </w:r>
      <w:r>
        <w:rPr>
          <w:rFonts w:ascii="Times New Roman" w:hAnsi="Times New Roman" w:cs="Times New Roman"/>
          <w:sz w:val="24"/>
          <w:szCs w:val="24"/>
        </w:rPr>
        <w:t xml:space="preserve"> p</w:t>
      </w:r>
      <w:r w:rsidRPr="00501B66">
        <w:rPr>
          <w:rFonts w:ascii="Times New Roman" w:hAnsi="Times New Roman" w:cs="Times New Roman"/>
          <w:sz w:val="24"/>
          <w:szCs w:val="24"/>
        </w:rPr>
        <w:t>rojektu.</w:t>
      </w:r>
    </w:p>
    <w:p w:rsidR="00A5250C" w:rsidRDefault="00A5250C" w:rsidP="002D4753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4753">
        <w:rPr>
          <w:rFonts w:ascii="Times New Roman" w:hAnsi="Times New Roman" w:cs="Times New Roman"/>
          <w:sz w:val="24"/>
          <w:szCs w:val="24"/>
        </w:rPr>
        <w:lastRenderedPageBreak/>
        <w:t xml:space="preserve">Organizator nie ponosi odpowiedzialności za szkody spowodowane podaniem błędnych lub nieaktualnych danych przez uczestników konkursu, jak również za zgłoszenia, które nie dotarły </w:t>
      </w:r>
      <w:r w:rsidR="005662E6" w:rsidRPr="002D4753">
        <w:rPr>
          <w:rFonts w:ascii="Times New Roman" w:hAnsi="Times New Roman" w:cs="Times New Roman"/>
          <w:sz w:val="24"/>
          <w:szCs w:val="24"/>
        </w:rPr>
        <w:br/>
      </w:r>
      <w:r w:rsidRPr="002D4753">
        <w:rPr>
          <w:rFonts w:ascii="Times New Roman" w:hAnsi="Times New Roman" w:cs="Times New Roman"/>
          <w:sz w:val="24"/>
          <w:szCs w:val="24"/>
        </w:rPr>
        <w:t>w terminie z przycz</w:t>
      </w:r>
      <w:r w:rsidR="00750FB1" w:rsidRPr="002D4753">
        <w:rPr>
          <w:rFonts w:ascii="Times New Roman" w:hAnsi="Times New Roman" w:cs="Times New Roman"/>
          <w:sz w:val="24"/>
          <w:szCs w:val="24"/>
        </w:rPr>
        <w:t>yn od Organizatora niezależnych.</w:t>
      </w:r>
    </w:p>
    <w:p w:rsidR="00A5250C" w:rsidRDefault="00A5250C" w:rsidP="002D4753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4753">
        <w:rPr>
          <w:rFonts w:ascii="Times New Roman" w:hAnsi="Times New Roman" w:cs="Times New Roman"/>
          <w:sz w:val="24"/>
          <w:szCs w:val="24"/>
        </w:rPr>
        <w:t>W sprawach nieuregulowanych niniejszym Regulaminem zastosowanie znajdą odpowiednie przepisy Kodeksu Cywilnego oraz ustawy z dnia 4 lutego 1994</w:t>
      </w:r>
      <w:r w:rsidR="007F295C" w:rsidRPr="002D4753">
        <w:rPr>
          <w:rFonts w:ascii="Times New Roman" w:hAnsi="Times New Roman" w:cs="Times New Roman"/>
          <w:sz w:val="24"/>
          <w:szCs w:val="24"/>
        </w:rPr>
        <w:t xml:space="preserve"> </w:t>
      </w:r>
      <w:r w:rsidRPr="002D4753">
        <w:rPr>
          <w:rFonts w:ascii="Times New Roman" w:hAnsi="Times New Roman" w:cs="Times New Roman"/>
          <w:sz w:val="24"/>
          <w:szCs w:val="24"/>
        </w:rPr>
        <w:t>r. o prawie autorskim i prawach pokrewnych.</w:t>
      </w:r>
    </w:p>
    <w:p w:rsidR="00A5250C" w:rsidRPr="002D4753" w:rsidRDefault="00A5250C" w:rsidP="002D4753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4753">
        <w:rPr>
          <w:rFonts w:ascii="Times New Roman" w:hAnsi="Times New Roman" w:cs="Times New Roman"/>
          <w:sz w:val="24"/>
          <w:szCs w:val="24"/>
        </w:rPr>
        <w:t>Pytania dotyczące Regulaminu Konkursu należy kierować do Wydziału Strategii i Rozwoju Urzędu Miasta i Gminy w Suchedniowie</w:t>
      </w:r>
      <w:r w:rsidR="004025F5">
        <w:rPr>
          <w:rFonts w:ascii="Times New Roman" w:hAnsi="Times New Roman" w:cs="Times New Roman"/>
          <w:sz w:val="24"/>
          <w:szCs w:val="24"/>
        </w:rPr>
        <w:t>, t</w:t>
      </w:r>
      <w:r w:rsidR="00E37F01" w:rsidRPr="002D4753">
        <w:rPr>
          <w:rFonts w:ascii="Times New Roman" w:hAnsi="Times New Roman" w:cs="Times New Roman"/>
          <w:sz w:val="24"/>
          <w:szCs w:val="24"/>
        </w:rPr>
        <w:t xml:space="preserve">el. 41 25 43 186 wew. 12 lub na adres e-mail: </w:t>
      </w:r>
      <w:hyperlink r:id="rId9" w:history="1">
        <w:r w:rsidR="00E37F01" w:rsidRPr="002D4753">
          <w:rPr>
            <w:rStyle w:val="Hipercze"/>
            <w:rFonts w:ascii="Times New Roman" w:hAnsi="Times New Roman" w:cs="Times New Roman"/>
            <w:sz w:val="24"/>
            <w:szCs w:val="24"/>
          </w:rPr>
          <w:t>rozwoj.strategia@suchedniow.pl</w:t>
        </w:r>
      </w:hyperlink>
    </w:p>
    <w:p w:rsidR="00E37F01" w:rsidRPr="002D4753" w:rsidRDefault="00E37F01" w:rsidP="002D4753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4753">
        <w:rPr>
          <w:rFonts w:ascii="Times New Roman" w:hAnsi="Times New Roman" w:cs="Times New Roman"/>
          <w:sz w:val="24"/>
          <w:szCs w:val="24"/>
        </w:rPr>
        <w:t>Niniejszy Regulamin wchodzi w życie z dniem ogłoszenia informacji o konkursie.</w:t>
      </w:r>
    </w:p>
    <w:p w:rsidR="00F14ABE" w:rsidRDefault="00F14ABE" w:rsidP="00F14AB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14ABE" w:rsidRDefault="00F14ABE" w:rsidP="00F14AB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14ABE" w:rsidRDefault="00F14ABE" w:rsidP="00F14AB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14ABE" w:rsidRDefault="00F14ABE" w:rsidP="00F14AB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14ABE" w:rsidRPr="00F14ABE" w:rsidRDefault="00F14ABE" w:rsidP="00F14AB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F14ABE" w:rsidRPr="00F14ABE" w:rsidSect="00D84AE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00404"/>
    <w:multiLevelType w:val="hybridMultilevel"/>
    <w:tmpl w:val="D676FE38"/>
    <w:lvl w:ilvl="0" w:tplc="168202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2C4B81"/>
    <w:multiLevelType w:val="hybridMultilevel"/>
    <w:tmpl w:val="4BD0C5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C3441C"/>
    <w:multiLevelType w:val="hybridMultilevel"/>
    <w:tmpl w:val="E49CC6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1042F0"/>
    <w:multiLevelType w:val="hybridMultilevel"/>
    <w:tmpl w:val="3B9AEC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7312AD"/>
    <w:multiLevelType w:val="hybridMultilevel"/>
    <w:tmpl w:val="0B7844F0"/>
    <w:lvl w:ilvl="0" w:tplc="1C9C0A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1C73F81"/>
    <w:multiLevelType w:val="hybridMultilevel"/>
    <w:tmpl w:val="E4669B0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DA44504"/>
    <w:multiLevelType w:val="hybridMultilevel"/>
    <w:tmpl w:val="8BDAB59C"/>
    <w:lvl w:ilvl="0" w:tplc="23F61A4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B30EF70">
      <w:start w:val="1"/>
      <w:numFmt w:val="lowerLetter"/>
      <w:lvlText w:val="%2)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9F3DFB"/>
    <w:multiLevelType w:val="hybridMultilevel"/>
    <w:tmpl w:val="BE8CB1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627083"/>
    <w:multiLevelType w:val="hybridMultilevel"/>
    <w:tmpl w:val="2FDC869A"/>
    <w:lvl w:ilvl="0" w:tplc="D8CA651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50D657D"/>
    <w:multiLevelType w:val="hybridMultilevel"/>
    <w:tmpl w:val="04A806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2D2253"/>
    <w:multiLevelType w:val="hybridMultilevel"/>
    <w:tmpl w:val="8E001954"/>
    <w:lvl w:ilvl="0" w:tplc="CC28B8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6E4CD0"/>
    <w:multiLevelType w:val="hybridMultilevel"/>
    <w:tmpl w:val="59BC10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2619E3"/>
    <w:multiLevelType w:val="hybridMultilevel"/>
    <w:tmpl w:val="8E001954"/>
    <w:lvl w:ilvl="0" w:tplc="CC28B8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E70A4A"/>
    <w:multiLevelType w:val="hybridMultilevel"/>
    <w:tmpl w:val="BB8430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F73638"/>
    <w:multiLevelType w:val="hybridMultilevel"/>
    <w:tmpl w:val="AF3299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3F61A4C">
      <w:start w:val="1"/>
      <w:numFmt w:val="lowerLetter"/>
      <w:lvlText w:val="%2)"/>
      <w:lvlJc w:val="left"/>
      <w:pPr>
        <w:ind w:left="1560" w:hanging="4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"/>
  </w:num>
  <w:num w:numId="3">
    <w:abstractNumId w:val="10"/>
  </w:num>
  <w:num w:numId="4">
    <w:abstractNumId w:val="3"/>
  </w:num>
  <w:num w:numId="5">
    <w:abstractNumId w:val="7"/>
  </w:num>
  <w:num w:numId="6">
    <w:abstractNumId w:val="5"/>
  </w:num>
  <w:num w:numId="7">
    <w:abstractNumId w:val="9"/>
  </w:num>
  <w:num w:numId="8">
    <w:abstractNumId w:val="13"/>
  </w:num>
  <w:num w:numId="9">
    <w:abstractNumId w:val="6"/>
  </w:num>
  <w:num w:numId="10">
    <w:abstractNumId w:val="0"/>
  </w:num>
  <w:num w:numId="11">
    <w:abstractNumId w:val="11"/>
  </w:num>
  <w:num w:numId="12">
    <w:abstractNumId w:val="8"/>
  </w:num>
  <w:num w:numId="13">
    <w:abstractNumId w:val="12"/>
  </w:num>
  <w:num w:numId="14">
    <w:abstractNumId w:val="4"/>
  </w:num>
  <w:num w:numId="15">
    <w:abstractNumId w:val="1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06D12"/>
    <w:rsid w:val="000118EB"/>
    <w:rsid w:val="00022159"/>
    <w:rsid w:val="00093155"/>
    <w:rsid w:val="000B5A68"/>
    <w:rsid w:val="000B6075"/>
    <w:rsid w:val="000E2016"/>
    <w:rsid w:val="001012B3"/>
    <w:rsid w:val="00125187"/>
    <w:rsid w:val="00136DDD"/>
    <w:rsid w:val="00147CA4"/>
    <w:rsid w:val="0017039E"/>
    <w:rsid w:val="001C4112"/>
    <w:rsid w:val="001D5731"/>
    <w:rsid w:val="001E71D4"/>
    <w:rsid w:val="00215B10"/>
    <w:rsid w:val="00223021"/>
    <w:rsid w:val="00223679"/>
    <w:rsid w:val="00256AF3"/>
    <w:rsid w:val="002760CD"/>
    <w:rsid w:val="00276622"/>
    <w:rsid w:val="002772D2"/>
    <w:rsid w:val="00277AC4"/>
    <w:rsid w:val="002D3202"/>
    <w:rsid w:val="002D4753"/>
    <w:rsid w:val="002E683B"/>
    <w:rsid w:val="00342188"/>
    <w:rsid w:val="003B5CA3"/>
    <w:rsid w:val="004025F5"/>
    <w:rsid w:val="00406D12"/>
    <w:rsid w:val="004175E0"/>
    <w:rsid w:val="00494179"/>
    <w:rsid w:val="004A0F9F"/>
    <w:rsid w:val="004D32E1"/>
    <w:rsid w:val="004D36E6"/>
    <w:rsid w:val="004E7384"/>
    <w:rsid w:val="00501B66"/>
    <w:rsid w:val="00510122"/>
    <w:rsid w:val="005147B4"/>
    <w:rsid w:val="005152E0"/>
    <w:rsid w:val="00531464"/>
    <w:rsid w:val="00534615"/>
    <w:rsid w:val="00545FEF"/>
    <w:rsid w:val="005621EE"/>
    <w:rsid w:val="005662E6"/>
    <w:rsid w:val="00584947"/>
    <w:rsid w:val="005851CA"/>
    <w:rsid w:val="0058669E"/>
    <w:rsid w:val="005A56AA"/>
    <w:rsid w:val="005E59E8"/>
    <w:rsid w:val="00605335"/>
    <w:rsid w:val="00612DF0"/>
    <w:rsid w:val="006537A3"/>
    <w:rsid w:val="00663163"/>
    <w:rsid w:val="00680B61"/>
    <w:rsid w:val="006B14F6"/>
    <w:rsid w:val="006D362E"/>
    <w:rsid w:val="006E033B"/>
    <w:rsid w:val="00722A69"/>
    <w:rsid w:val="00742DC3"/>
    <w:rsid w:val="0074511D"/>
    <w:rsid w:val="00750FB1"/>
    <w:rsid w:val="00756A45"/>
    <w:rsid w:val="00771925"/>
    <w:rsid w:val="007727E3"/>
    <w:rsid w:val="00786616"/>
    <w:rsid w:val="00790B9B"/>
    <w:rsid w:val="007C0255"/>
    <w:rsid w:val="007E4B42"/>
    <w:rsid w:val="007F295C"/>
    <w:rsid w:val="007F3379"/>
    <w:rsid w:val="0081601A"/>
    <w:rsid w:val="00816B27"/>
    <w:rsid w:val="00821062"/>
    <w:rsid w:val="00841DCF"/>
    <w:rsid w:val="00853939"/>
    <w:rsid w:val="0086122E"/>
    <w:rsid w:val="00873994"/>
    <w:rsid w:val="00884CDD"/>
    <w:rsid w:val="00903F9D"/>
    <w:rsid w:val="00921529"/>
    <w:rsid w:val="009250AB"/>
    <w:rsid w:val="009A5F7C"/>
    <w:rsid w:val="009B459D"/>
    <w:rsid w:val="009C227B"/>
    <w:rsid w:val="009D1643"/>
    <w:rsid w:val="009F727E"/>
    <w:rsid w:val="009F7303"/>
    <w:rsid w:val="00A02562"/>
    <w:rsid w:val="00A21F33"/>
    <w:rsid w:val="00A30784"/>
    <w:rsid w:val="00A31769"/>
    <w:rsid w:val="00A5250C"/>
    <w:rsid w:val="00A7578C"/>
    <w:rsid w:val="00A77106"/>
    <w:rsid w:val="00AB161C"/>
    <w:rsid w:val="00AF4386"/>
    <w:rsid w:val="00B0191C"/>
    <w:rsid w:val="00B10539"/>
    <w:rsid w:val="00B14EAF"/>
    <w:rsid w:val="00B439A4"/>
    <w:rsid w:val="00B510BA"/>
    <w:rsid w:val="00B62A46"/>
    <w:rsid w:val="00B7468D"/>
    <w:rsid w:val="00B838EE"/>
    <w:rsid w:val="00BB5BD8"/>
    <w:rsid w:val="00BD5460"/>
    <w:rsid w:val="00BF1EE0"/>
    <w:rsid w:val="00C05C2B"/>
    <w:rsid w:val="00C257F3"/>
    <w:rsid w:val="00C3024C"/>
    <w:rsid w:val="00C516A3"/>
    <w:rsid w:val="00C91211"/>
    <w:rsid w:val="00C91EC7"/>
    <w:rsid w:val="00CA5C02"/>
    <w:rsid w:val="00CC699E"/>
    <w:rsid w:val="00CF01B6"/>
    <w:rsid w:val="00CF33C6"/>
    <w:rsid w:val="00D05252"/>
    <w:rsid w:val="00D64721"/>
    <w:rsid w:val="00D73332"/>
    <w:rsid w:val="00D824C3"/>
    <w:rsid w:val="00D84AE1"/>
    <w:rsid w:val="00D931F8"/>
    <w:rsid w:val="00DD1CD8"/>
    <w:rsid w:val="00DD43F8"/>
    <w:rsid w:val="00E13CD0"/>
    <w:rsid w:val="00E37F01"/>
    <w:rsid w:val="00E47304"/>
    <w:rsid w:val="00E47980"/>
    <w:rsid w:val="00E66857"/>
    <w:rsid w:val="00E67239"/>
    <w:rsid w:val="00E91E28"/>
    <w:rsid w:val="00E9304A"/>
    <w:rsid w:val="00ED1F74"/>
    <w:rsid w:val="00ED37FE"/>
    <w:rsid w:val="00EF00E2"/>
    <w:rsid w:val="00F14ABE"/>
    <w:rsid w:val="00F1604F"/>
    <w:rsid w:val="00F966CF"/>
    <w:rsid w:val="00FE54F2"/>
    <w:rsid w:val="00FF74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31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06D1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06D12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rsid w:val="00A3176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3176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F730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F7303"/>
  </w:style>
  <w:style w:type="paragraph" w:customStyle="1" w:styleId="Default">
    <w:name w:val="Default"/>
    <w:rsid w:val="00A307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4A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4A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5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5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91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21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5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6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5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7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5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73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1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4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8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0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10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88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7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3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7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4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23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1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1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6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6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6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0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5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2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33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7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0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1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1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chedniow.pl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suchedniow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ozwoj.strategia@suchendniow.p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rozwoj.strategia@suchedni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876812-DFF2-472C-A867-3785F0DC4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4</Pages>
  <Words>1303</Words>
  <Characters>7818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PEDRYC</dc:creator>
  <cp:lastModifiedBy>KAROLINA SZYMCZYK</cp:lastModifiedBy>
  <cp:revision>87</cp:revision>
  <cp:lastPrinted>2016-11-07T07:23:00Z</cp:lastPrinted>
  <dcterms:created xsi:type="dcterms:W3CDTF">2016-10-28T09:19:00Z</dcterms:created>
  <dcterms:modified xsi:type="dcterms:W3CDTF">2016-11-29T09:10:00Z</dcterms:modified>
</cp:coreProperties>
</file>