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442CFE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42CFE">
        <w:rPr>
          <w:rFonts w:ascii="Arial" w:hAnsi="Arial" w:cs="Arial"/>
          <w:color w:val="000000"/>
          <w:sz w:val="24"/>
          <w:szCs w:val="24"/>
        </w:rPr>
        <w:t>21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01106D">
        <w:rPr>
          <w:rFonts w:ascii="Arial" w:hAnsi="Arial" w:cs="Arial"/>
          <w:color w:val="000000"/>
          <w:sz w:val="24"/>
          <w:szCs w:val="24"/>
        </w:rPr>
        <w:t>listopada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860DA0" w:rsidRPr="00B347A4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442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BD6BCE">
        <w:rPr>
          <w:rFonts w:ascii="Arial" w:hAnsi="Arial" w:cs="Arial"/>
          <w:sz w:val="24"/>
          <w:szCs w:val="24"/>
        </w:rPr>
        <w:t>1</w:t>
      </w:r>
      <w:r w:rsidR="007140DA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i</w:t>
      </w:r>
      <w:r w:rsidR="00B117EB" w:rsidRPr="007140DA">
        <w:rPr>
          <w:rFonts w:ascii="Arial" w:hAnsi="Arial" w:cs="Arial"/>
          <w:i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E75996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4908C1">
        <w:rPr>
          <w:rFonts w:ascii="Arial" w:hAnsi="Arial" w:cs="Arial"/>
          <w:bCs/>
          <w:color w:val="000000"/>
        </w:rPr>
        <w:t>P</w:t>
      </w:r>
      <w:r w:rsidR="0001106D">
        <w:rPr>
          <w:rFonts w:ascii="Arial" w:hAnsi="Arial" w:cs="Arial"/>
          <w:bCs/>
          <w:color w:val="000000"/>
        </w:rPr>
        <w:t>odstawą zmian w budżecie 2016r s</w:t>
      </w:r>
      <w:r w:rsidR="00442CFE">
        <w:rPr>
          <w:rFonts w:ascii="Arial" w:hAnsi="Arial" w:cs="Arial"/>
          <w:bCs/>
          <w:color w:val="000000"/>
        </w:rPr>
        <w:t>ą</w:t>
      </w:r>
      <w:r w:rsidRPr="004908C1">
        <w:rPr>
          <w:rFonts w:ascii="Arial" w:hAnsi="Arial" w:cs="Arial"/>
          <w:bCs/>
          <w:color w:val="000000"/>
        </w:rPr>
        <w:t xml:space="preserve"> decyzj</w:t>
      </w:r>
      <w:r w:rsidR="00442CFE">
        <w:rPr>
          <w:rFonts w:ascii="Arial" w:hAnsi="Arial" w:cs="Arial"/>
          <w:bCs/>
          <w:color w:val="000000"/>
        </w:rPr>
        <w:t>e</w:t>
      </w:r>
      <w:r w:rsidRPr="004908C1">
        <w:rPr>
          <w:rFonts w:ascii="Arial" w:hAnsi="Arial" w:cs="Arial"/>
          <w:bCs/>
          <w:color w:val="000000"/>
        </w:rPr>
        <w:t xml:space="preserve"> Wojewody Świętokrzyskiego</w:t>
      </w:r>
      <w:r w:rsidR="00E75996">
        <w:rPr>
          <w:rFonts w:ascii="Arial" w:hAnsi="Arial" w:cs="Arial"/>
          <w:bCs/>
          <w:color w:val="000000"/>
        </w:rPr>
        <w:t>:</w:t>
      </w:r>
    </w:p>
    <w:p w:rsidR="004908C1" w:rsidRDefault="00E75996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4908C1" w:rsidRPr="004908C1">
        <w:rPr>
          <w:rFonts w:ascii="Arial" w:hAnsi="Arial" w:cs="Arial"/>
          <w:bCs/>
          <w:color w:val="000000"/>
        </w:rPr>
        <w:t xml:space="preserve"> Nr FN.I.3</w:t>
      </w:r>
      <w:r w:rsidR="00AE29A4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11.</w:t>
      </w:r>
      <w:r w:rsidR="00442CFE">
        <w:rPr>
          <w:rFonts w:ascii="Arial" w:hAnsi="Arial" w:cs="Arial"/>
          <w:bCs/>
          <w:color w:val="000000"/>
        </w:rPr>
        <w:t>605</w:t>
      </w:r>
      <w:r w:rsidR="004908C1" w:rsidRPr="004908C1">
        <w:rPr>
          <w:rFonts w:ascii="Arial" w:hAnsi="Arial" w:cs="Arial"/>
          <w:bCs/>
          <w:color w:val="000000"/>
        </w:rPr>
        <w:t xml:space="preserve">.2016 </w:t>
      </w:r>
      <w:r>
        <w:rPr>
          <w:rFonts w:ascii="Arial" w:hAnsi="Arial" w:cs="Arial"/>
          <w:bCs/>
          <w:color w:val="000000"/>
        </w:rPr>
        <w:t xml:space="preserve">z dnia </w:t>
      </w:r>
      <w:r w:rsidR="00442CFE">
        <w:rPr>
          <w:rFonts w:ascii="Arial" w:hAnsi="Arial" w:cs="Arial"/>
          <w:bCs/>
          <w:color w:val="000000"/>
        </w:rPr>
        <w:t>14</w:t>
      </w:r>
      <w:r w:rsidR="004908C1" w:rsidRPr="004908C1">
        <w:rPr>
          <w:rFonts w:ascii="Arial" w:hAnsi="Arial" w:cs="Arial"/>
          <w:bCs/>
          <w:color w:val="000000"/>
        </w:rPr>
        <w:t xml:space="preserve"> </w:t>
      </w:r>
      <w:r w:rsidR="0001106D">
        <w:rPr>
          <w:rFonts w:ascii="Arial" w:hAnsi="Arial" w:cs="Arial"/>
          <w:bCs/>
          <w:color w:val="000000"/>
        </w:rPr>
        <w:t>listopada</w:t>
      </w:r>
      <w:r w:rsidR="00B117EB">
        <w:rPr>
          <w:rFonts w:ascii="Arial" w:hAnsi="Arial" w:cs="Arial"/>
          <w:bCs/>
          <w:color w:val="000000"/>
        </w:rPr>
        <w:t xml:space="preserve"> 2016r; Kwota </w:t>
      </w:r>
      <w:r w:rsidR="00442CFE">
        <w:rPr>
          <w:rFonts w:ascii="Arial" w:hAnsi="Arial" w:cs="Arial"/>
          <w:bCs/>
          <w:color w:val="000000"/>
        </w:rPr>
        <w:t>82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442CFE">
        <w:rPr>
          <w:rFonts w:ascii="Arial" w:hAnsi="Arial" w:cs="Arial"/>
          <w:bCs/>
          <w:color w:val="000000"/>
        </w:rPr>
        <w:t>411</w:t>
      </w:r>
      <w:r w:rsidR="004908C1" w:rsidRPr="004908C1">
        <w:rPr>
          <w:rFonts w:ascii="Arial" w:hAnsi="Arial" w:cs="Arial"/>
          <w:bCs/>
          <w:color w:val="000000"/>
        </w:rPr>
        <w:t xml:space="preserve">,- zł przeznaczona na </w:t>
      </w:r>
      <w:r w:rsidR="0001106D">
        <w:rPr>
          <w:rFonts w:ascii="Arial" w:hAnsi="Arial" w:cs="Arial"/>
          <w:bCs/>
          <w:color w:val="000000"/>
        </w:rPr>
        <w:t xml:space="preserve">wypłatę </w:t>
      </w:r>
      <w:r w:rsidR="00442CFE">
        <w:rPr>
          <w:rFonts w:ascii="Arial" w:hAnsi="Arial" w:cs="Arial"/>
          <w:bCs/>
          <w:color w:val="000000"/>
        </w:rPr>
        <w:t>świadczeń rodzinnych, funduszu alimentacyjnego</w:t>
      </w:r>
      <w:r w:rsidR="00094B56">
        <w:rPr>
          <w:rFonts w:ascii="Arial" w:hAnsi="Arial" w:cs="Arial"/>
          <w:bCs/>
          <w:color w:val="000000"/>
        </w:rPr>
        <w:t xml:space="preserve"> (</w:t>
      </w:r>
      <w:r w:rsidR="004908C1" w:rsidRPr="004908C1">
        <w:rPr>
          <w:rFonts w:ascii="Arial" w:hAnsi="Arial" w:cs="Arial"/>
          <w:bCs/>
          <w:color w:val="000000"/>
        </w:rPr>
        <w:t>zadanie 1</w:t>
      </w:r>
      <w:r w:rsidR="0001106D">
        <w:rPr>
          <w:rFonts w:ascii="Arial" w:hAnsi="Arial" w:cs="Arial"/>
          <w:bCs/>
          <w:color w:val="000000"/>
        </w:rPr>
        <w:t>3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442CFE">
        <w:rPr>
          <w:rFonts w:ascii="Arial" w:hAnsi="Arial" w:cs="Arial"/>
          <w:bCs/>
          <w:color w:val="000000"/>
        </w:rPr>
        <w:t>4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442CFE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01106D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>,</w:t>
      </w:r>
    </w:p>
    <w:p w:rsidR="00442CFE" w:rsidRDefault="00442CFE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Nr FN.I.3111.629.2016 z </w:t>
      </w:r>
      <w:proofErr w:type="spellStart"/>
      <w:r>
        <w:rPr>
          <w:rFonts w:ascii="Arial" w:hAnsi="Arial" w:cs="Arial"/>
          <w:bCs/>
          <w:color w:val="000000"/>
        </w:rPr>
        <w:t>dn</w:t>
      </w:r>
      <w:proofErr w:type="spellEnd"/>
      <w:r>
        <w:rPr>
          <w:rFonts w:ascii="Arial" w:hAnsi="Arial" w:cs="Arial"/>
          <w:bCs/>
          <w:color w:val="000000"/>
        </w:rPr>
        <w:t xml:space="preserve"> 15.11.2016 Kwota 4.845,- zł z przeznaczeniem na bieżącą działalność ośrodka  (zadanie 13.1.2.1.)</w:t>
      </w:r>
    </w:p>
    <w:p w:rsidR="00442CFE" w:rsidRDefault="00442CFE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</w:p>
    <w:p w:rsidR="00BD6BCE" w:rsidRDefault="00BD6BCE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B0F3A" w:rsidRDefault="002B0F3A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>
        <w:rPr>
          <w:rFonts w:ascii="Arial" w:hAnsi="Arial" w:cs="Arial"/>
          <w:bCs/>
          <w:color w:val="000000"/>
          <w:sz w:val="24"/>
          <w:szCs w:val="24"/>
        </w:rPr>
        <w:t>paragrafami klasyfikacji budżetowej,</w:t>
      </w: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4908C1">
        <w:rPr>
          <w:rFonts w:ascii="Arial" w:hAnsi="Arial" w:cs="Arial"/>
          <w:bCs/>
          <w:color w:val="000000"/>
          <w:sz w:val="24"/>
          <w:szCs w:val="24"/>
        </w:rPr>
        <w:t xml:space="preserve"> nr 2</w:t>
      </w:r>
      <w:r w:rsidR="008B205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442CFE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związku z dokonanymi zmianami niniejszym  zarządzeniem,  w uchwale </w:t>
      </w:r>
      <w:r w:rsidR="0001106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nr 62/XII/2015 Rady Miejskiej w Suchedniowie z dnia 29 grudnia 2015r w sprawie uchwalenia budżetu Gminy Suchedniów na 2016 rok, załącznik</w:t>
      </w:r>
      <w:r w:rsidR="00442CFE">
        <w:rPr>
          <w:rFonts w:ascii="Arial" w:eastAsia="Times New Roman" w:hAnsi="Arial" w:cs="Arial"/>
          <w:sz w:val="24"/>
          <w:szCs w:val="24"/>
        </w:rPr>
        <w:t>i:</w:t>
      </w:r>
    </w:p>
    <w:p w:rsidR="00442CFE" w:rsidRDefault="00442CFE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nr 6  – Dochody związane z realizacją zadań z zakresu administracji rządowej </w:t>
      </w:r>
      <w:r w:rsidR="00F045C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innych zadań zleconych odrębnymi ustawami w 2016r – otrzymuje brzmienie określone w załączniku nr 3 do zarządzenia,</w:t>
      </w:r>
    </w:p>
    <w:p w:rsidR="00AC77A6" w:rsidRDefault="00442CFE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C77A6">
        <w:rPr>
          <w:rFonts w:ascii="Arial" w:eastAsia="Times New Roman" w:hAnsi="Arial" w:cs="Arial"/>
          <w:sz w:val="24"/>
          <w:szCs w:val="24"/>
        </w:rPr>
        <w:t xml:space="preserve"> nr </w:t>
      </w:r>
      <w:r w:rsidR="001B3F85">
        <w:rPr>
          <w:rFonts w:ascii="Arial" w:eastAsia="Times New Roman" w:hAnsi="Arial" w:cs="Arial"/>
          <w:sz w:val="24"/>
          <w:szCs w:val="24"/>
        </w:rPr>
        <w:t xml:space="preserve">6a </w:t>
      </w:r>
      <w:r w:rsidR="00AC77A6">
        <w:rPr>
          <w:rFonts w:ascii="Arial" w:eastAsia="Times New Roman" w:hAnsi="Arial" w:cs="Arial"/>
          <w:sz w:val="24"/>
          <w:szCs w:val="24"/>
        </w:rPr>
        <w:t xml:space="preserve">– Wydatki związane z realizacją zadań z zakresu administracji rządowej </w:t>
      </w:r>
      <w:r w:rsidR="00F045C1">
        <w:rPr>
          <w:rFonts w:ascii="Arial" w:eastAsia="Times New Roman" w:hAnsi="Arial" w:cs="Arial"/>
          <w:sz w:val="24"/>
          <w:szCs w:val="24"/>
        </w:rPr>
        <w:br/>
      </w:r>
      <w:r w:rsidR="00AC77A6">
        <w:rPr>
          <w:rFonts w:ascii="Arial" w:eastAsia="Times New Roman" w:hAnsi="Arial" w:cs="Arial"/>
          <w:sz w:val="24"/>
          <w:szCs w:val="24"/>
        </w:rPr>
        <w:t xml:space="preserve">i innych zadań zleconych odrębnymi ustawami w 2016r – </w:t>
      </w:r>
      <w:r w:rsidR="00DE780C">
        <w:rPr>
          <w:rFonts w:ascii="Arial" w:eastAsia="Times New Roman" w:hAnsi="Arial" w:cs="Arial"/>
          <w:sz w:val="24"/>
          <w:szCs w:val="24"/>
        </w:rPr>
        <w:t xml:space="preserve">otrzymuje brzmienie </w:t>
      </w:r>
      <w:r w:rsidR="00AC77A6">
        <w:rPr>
          <w:rFonts w:ascii="Arial" w:eastAsia="Times New Roman" w:hAnsi="Arial" w:cs="Arial"/>
          <w:sz w:val="24"/>
          <w:szCs w:val="24"/>
        </w:rPr>
        <w:t>z</w:t>
      </w:r>
      <w:r w:rsidR="00F045C1">
        <w:rPr>
          <w:rFonts w:ascii="Arial" w:eastAsia="Times New Roman" w:hAnsi="Arial" w:cs="Arial"/>
          <w:sz w:val="24"/>
          <w:szCs w:val="24"/>
        </w:rPr>
        <w:t>godne z</w:t>
      </w:r>
      <w:r w:rsidR="00AC77A6">
        <w:rPr>
          <w:rFonts w:ascii="Arial" w:eastAsia="Times New Roman" w:hAnsi="Arial" w:cs="Arial"/>
          <w:sz w:val="24"/>
          <w:szCs w:val="24"/>
        </w:rPr>
        <w:t xml:space="preserve"> załącznikiem nr </w:t>
      </w:r>
      <w:r>
        <w:rPr>
          <w:rFonts w:ascii="Arial" w:eastAsia="Times New Roman" w:hAnsi="Arial" w:cs="Arial"/>
          <w:sz w:val="24"/>
          <w:szCs w:val="24"/>
        </w:rPr>
        <w:t>4</w:t>
      </w:r>
      <w:r w:rsidR="00AC77A6">
        <w:rPr>
          <w:rFonts w:ascii="Arial" w:eastAsia="Times New Roman" w:hAnsi="Arial" w:cs="Arial"/>
          <w:sz w:val="24"/>
          <w:szCs w:val="24"/>
        </w:rPr>
        <w:t xml:space="preserve"> do zarządzenia,</w:t>
      </w:r>
    </w:p>
    <w:p w:rsidR="006321D2" w:rsidRPr="006321D2" w:rsidRDefault="006321D2" w:rsidP="00632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321D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0C37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:rsidR="000C37DD" w:rsidRDefault="000C37DD" w:rsidP="000C37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Burmistrz Miasta i Gminy</w:t>
      </w:r>
    </w:p>
    <w:p w:rsidR="000C37DD" w:rsidRDefault="000C37DD" w:rsidP="000C37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0C37DD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06D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7DD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3F85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CFE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D7726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57B7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80C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5C1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EB44-64FC-4D19-812A-E4BBE2DC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191</cp:revision>
  <cp:lastPrinted>2016-11-14T09:48:00Z</cp:lastPrinted>
  <dcterms:created xsi:type="dcterms:W3CDTF">2015-02-02T15:09:00Z</dcterms:created>
  <dcterms:modified xsi:type="dcterms:W3CDTF">2016-11-22T09:04:00Z</dcterms:modified>
</cp:coreProperties>
</file>