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B7" w:rsidRDefault="004D5634">
      <w:pPr>
        <w:spacing w:after="794"/>
        <w:ind w:right="-874"/>
        <w:jc w:val="right"/>
      </w:pPr>
      <w:r>
        <w:rPr>
          <w:rFonts w:ascii="Microsoft Sans Serif" w:eastAsia="Microsoft Sans Serif" w:hAnsi="Microsoft Sans Serif" w:cs="Microsoft Sans Serif"/>
          <w:sz w:val="24"/>
        </w:rPr>
        <w:t>Załącznik nr 4</w:t>
      </w:r>
    </w:p>
    <w:p w:rsidR="006C32B7" w:rsidRDefault="004D5634">
      <w:pPr>
        <w:spacing w:after="0"/>
        <w:ind w:left="3072" w:hanging="10"/>
      </w:pPr>
      <w:r>
        <w:rPr>
          <w:rFonts w:ascii="Microsoft Sans Serif" w:eastAsia="Microsoft Sans Serif" w:hAnsi="Microsoft Sans Serif" w:cs="Microsoft Sans Serif"/>
          <w:sz w:val="24"/>
        </w:rPr>
        <w:t>ZESTAWIENIE ZBIORCZE</w:t>
      </w:r>
    </w:p>
    <w:p w:rsidR="006C32B7" w:rsidRDefault="004D5634">
      <w:pPr>
        <w:spacing w:after="0"/>
        <w:ind w:left="1383" w:hanging="10"/>
      </w:pPr>
      <w:r>
        <w:rPr>
          <w:rFonts w:ascii="Microsoft Sans Serif" w:eastAsia="Microsoft Sans Serif" w:hAnsi="Microsoft Sans Serif" w:cs="Microsoft Sans Serif"/>
          <w:sz w:val="24"/>
        </w:rPr>
        <w:t xml:space="preserve">WYSTAWIONYCH UPOMNIEŃ, WEZWAŃ DO ZAPŁATY, </w:t>
      </w:r>
    </w:p>
    <w:p w:rsidR="006C32B7" w:rsidRDefault="004D5634">
      <w:pPr>
        <w:spacing w:after="0"/>
        <w:ind w:left="1125" w:hanging="10"/>
      </w:pPr>
      <w:r>
        <w:rPr>
          <w:rFonts w:ascii="Microsoft Sans Serif" w:eastAsia="Microsoft Sans Serif" w:hAnsi="Microsoft Sans Serif" w:cs="Microsoft Sans Serif"/>
          <w:sz w:val="24"/>
        </w:rPr>
        <w:t>POZWÓW SĄDOWYCH ORAZ TYTUŁÓW WYKONAWCZYCH</w:t>
      </w:r>
    </w:p>
    <w:p w:rsidR="006C32B7" w:rsidRDefault="004D5634">
      <w:pPr>
        <w:spacing w:after="0"/>
        <w:ind w:left="2636" w:hanging="10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z w:val="24"/>
        </w:rPr>
        <w:t>ZA  I-II-III-IV KWARTAŁ 2015 ROK.</w:t>
      </w:r>
    </w:p>
    <w:p w:rsidR="004D5634" w:rsidRDefault="004D5634">
      <w:pPr>
        <w:spacing w:after="0"/>
        <w:ind w:left="2636" w:hanging="10"/>
      </w:pPr>
      <w:bookmarkStart w:id="0" w:name="_GoBack"/>
      <w:bookmarkEnd w:id="0"/>
    </w:p>
    <w:p w:rsidR="006C32B7" w:rsidRDefault="004D5634">
      <w:pPr>
        <w:spacing w:after="0"/>
        <w:ind w:left="-997" w:right="-922"/>
      </w:pPr>
      <w:r>
        <w:rPr>
          <w:noProof/>
        </w:rPr>
        <w:drawing>
          <wp:inline distT="0" distB="0" distL="0" distR="0">
            <wp:extent cx="6949441" cy="6205728"/>
            <wp:effectExtent l="0" t="0" r="0" b="0"/>
            <wp:docPr id="5048" name="Picture 5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" name="Picture 50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9441" cy="620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2B7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B7"/>
    <w:rsid w:val="004D5634"/>
    <w:rsid w:val="006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96511-65C3-413D-ACC7-FAE16C9D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ŚWIERCZKOWSKI</dc:creator>
  <cp:keywords/>
  <cp:lastModifiedBy>WOJTEK ŚWIERCZKOWSKI</cp:lastModifiedBy>
  <cp:revision>3</cp:revision>
  <dcterms:created xsi:type="dcterms:W3CDTF">2016-03-01T14:21:00Z</dcterms:created>
  <dcterms:modified xsi:type="dcterms:W3CDTF">2016-03-01T14:21:00Z</dcterms:modified>
</cp:coreProperties>
</file>