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240A66">
        <w:rPr>
          <w:rFonts w:ascii="Arial" w:hAnsi="Arial" w:cs="Arial"/>
          <w:sz w:val="24"/>
          <w:szCs w:val="24"/>
        </w:rPr>
        <w:t>1</w:t>
      </w:r>
      <w:r w:rsidR="00FF1C9E">
        <w:rPr>
          <w:rFonts w:ascii="Arial" w:hAnsi="Arial" w:cs="Arial"/>
          <w:sz w:val="24"/>
          <w:szCs w:val="24"/>
        </w:rPr>
        <w:t>2</w:t>
      </w:r>
      <w:r w:rsidR="00DD7B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.2015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DD7BB9">
        <w:rPr>
          <w:rFonts w:ascii="Arial" w:hAnsi="Arial" w:cs="Arial"/>
          <w:color w:val="000000"/>
          <w:sz w:val="24"/>
          <w:szCs w:val="24"/>
        </w:rPr>
        <w:t>30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</w:t>
      </w:r>
      <w:r w:rsidR="00AA562D">
        <w:rPr>
          <w:rFonts w:ascii="Arial" w:hAnsi="Arial" w:cs="Arial"/>
          <w:color w:val="000000"/>
          <w:sz w:val="24"/>
          <w:szCs w:val="24"/>
        </w:rPr>
        <w:t>listopada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2015r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2015r.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12F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r.  poz. </w:t>
      </w:r>
      <w:r w:rsidR="005E12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="005E12FE">
        <w:rPr>
          <w:rFonts w:ascii="Arial" w:hAnsi="Arial" w:cs="Arial"/>
          <w:sz w:val="24"/>
          <w:szCs w:val="24"/>
        </w:rPr>
        <w:t>15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947631">
        <w:rPr>
          <w:rFonts w:ascii="Arial" w:hAnsi="Arial" w:cs="Arial"/>
          <w:sz w:val="24"/>
          <w:szCs w:val="24"/>
        </w:rPr>
        <w:t xml:space="preserve"> </w:t>
      </w:r>
      <w:r w:rsidR="002D7096">
        <w:rPr>
          <w:rFonts w:ascii="Arial" w:hAnsi="Arial" w:cs="Arial"/>
          <w:sz w:val="24"/>
          <w:szCs w:val="24"/>
        </w:rPr>
        <w:t xml:space="preserve">art. 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474CC8">
        <w:rPr>
          <w:rFonts w:ascii="Arial" w:hAnsi="Arial" w:cs="Arial"/>
          <w:sz w:val="24"/>
          <w:szCs w:val="24"/>
        </w:rPr>
        <w:t>3</w:t>
      </w:r>
      <w:r w:rsidR="00CA3A5B">
        <w:rPr>
          <w:rFonts w:ascii="Arial" w:hAnsi="Arial" w:cs="Arial"/>
          <w:sz w:val="24"/>
          <w:szCs w:val="24"/>
        </w:rPr>
        <w:t xml:space="preserve"> </w:t>
      </w:r>
      <w:r w:rsidR="00F01D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2013r., poz. 885 ze zm.) </w:t>
      </w:r>
      <w:r w:rsidR="00474CC8">
        <w:rPr>
          <w:rFonts w:ascii="Arial" w:hAnsi="Arial" w:cs="Arial"/>
          <w:sz w:val="24"/>
          <w:szCs w:val="24"/>
        </w:rPr>
        <w:t xml:space="preserve">oraz § 13 uchwały Nr 2/I/2015 Rady Miejskiej w Suchedniowie </w:t>
      </w:r>
      <w:r w:rsidR="002D7096">
        <w:rPr>
          <w:rFonts w:ascii="Arial" w:hAnsi="Arial" w:cs="Arial"/>
          <w:sz w:val="24"/>
          <w:szCs w:val="24"/>
        </w:rPr>
        <w:t xml:space="preserve">        </w:t>
      </w:r>
      <w:r w:rsidR="00474CC8">
        <w:rPr>
          <w:rFonts w:ascii="Arial" w:hAnsi="Arial" w:cs="Arial"/>
          <w:sz w:val="24"/>
          <w:szCs w:val="24"/>
        </w:rPr>
        <w:t xml:space="preserve">z dnia 29 stycznia 2015r. w sprawie uchwalenia budżetu Gminy Suchedniów na rok 2015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0A075A" w:rsidRDefault="000A075A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E740E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7096" w:rsidRDefault="000C3041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2D7096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2D7096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2D7096" w:rsidP="0029789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w ramach</w:t>
      </w:r>
      <w:r w:rsidR="00E702D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C3041">
        <w:rPr>
          <w:rFonts w:ascii="Arial" w:hAnsi="Arial" w:cs="Arial"/>
          <w:bCs/>
          <w:color w:val="000000"/>
          <w:sz w:val="24"/>
          <w:szCs w:val="24"/>
        </w:rPr>
        <w:t>działów pomiędzy rozdziałami i paragrafami klasyfikacji budżetowej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zgodnie z załącznikiem</w:t>
      </w:r>
      <w:r w:rsidR="00DD7BB9">
        <w:rPr>
          <w:rFonts w:ascii="Arial" w:hAnsi="Arial" w:cs="Arial"/>
          <w:bCs/>
          <w:color w:val="000000"/>
          <w:sz w:val="24"/>
          <w:szCs w:val="24"/>
        </w:rPr>
        <w:t>.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6F0D" w:rsidRDefault="004D6F0D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420402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2D709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D7096" w:rsidRDefault="002D709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DB6DD4" w:rsidRDefault="00DB6DD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13049C" w:rsidRDefault="00DB6DD4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13049C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CE2"/>
    <w:rsid w:val="005E5D55"/>
    <w:rsid w:val="005E5F81"/>
    <w:rsid w:val="005E725B"/>
    <w:rsid w:val="005E73D9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20D"/>
    <w:rsid w:val="00B072FA"/>
    <w:rsid w:val="00B10455"/>
    <w:rsid w:val="00B1064C"/>
    <w:rsid w:val="00B108AC"/>
    <w:rsid w:val="00B11710"/>
    <w:rsid w:val="00B1173F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393"/>
    <w:rsid w:val="00BE472D"/>
    <w:rsid w:val="00BE4D54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DD4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63"/>
    <w:rsid w:val="00E71872"/>
    <w:rsid w:val="00E72FE6"/>
    <w:rsid w:val="00E7387B"/>
    <w:rsid w:val="00E739C8"/>
    <w:rsid w:val="00E740E6"/>
    <w:rsid w:val="00E7462F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5E1"/>
    <w:rsid w:val="00EA3A25"/>
    <w:rsid w:val="00EA3CB8"/>
    <w:rsid w:val="00EA3DD3"/>
    <w:rsid w:val="00EA4CCB"/>
    <w:rsid w:val="00EA5373"/>
    <w:rsid w:val="00EA5987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04CA-D8A3-4B4F-8271-527E9F47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148</cp:revision>
  <cp:lastPrinted>2015-11-30T09:23:00Z</cp:lastPrinted>
  <dcterms:created xsi:type="dcterms:W3CDTF">2015-02-02T15:09:00Z</dcterms:created>
  <dcterms:modified xsi:type="dcterms:W3CDTF">2015-12-14T10:11:00Z</dcterms:modified>
</cp:coreProperties>
</file>