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</w:t>
      </w:r>
      <w:r w:rsidR="00A8747B">
        <w:rPr>
          <w:rFonts w:ascii="Arial" w:hAnsi="Arial" w:cs="Arial"/>
          <w:sz w:val="24"/>
          <w:szCs w:val="24"/>
        </w:rPr>
        <w:t>1</w:t>
      </w:r>
      <w:r w:rsidR="00240A6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5B012C">
        <w:rPr>
          <w:rFonts w:ascii="Arial" w:hAnsi="Arial" w:cs="Arial"/>
          <w:color w:val="000000"/>
          <w:sz w:val="24"/>
          <w:szCs w:val="24"/>
        </w:rPr>
        <w:t>2</w:t>
      </w:r>
      <w:r w:rsidR="00A8747B">
        <w:rPr>
          <w:rFonts w:ascii="Arial" w:hAnsi="Arial" w:cs="Arial"/>
          <w:color w:val="000000"/>
          <w:sz w:val="24"/>
          <w:szCs w:val="24"/>
        </w:rPr>
        <w:t>3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83144F">
        <w:rPr>
          <w:rFonts w:ascii="Arial" w:hAnsi="Arial" w:cs="Arial"/>
          <w:color w:val="000000"/>
          <w:sz w:val="24"/>
          <w:szCs w:val="24"/>
        </w:rPr>
        <w:t>października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12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r.  poz. </w:t>
      </w:r>
      <w:r w:rsidR="005E12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E12FE">
        <w:rPr>
          <w:rFonts w:ascii="Arial" w:hAnsi="Arial" w:cs="Arial"/>
          <w:sz w:val="24"/>
          <w:szCs w:val="24"/>
        </w:rPr>
        <w:t>15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FD3E42">
        <w:rPr>
          <w:rFonts w:ascii="Arial" w:hAnsi="Arial" w:cs="Arial"/>
          <w:sz w:val="24"/>
          <w:szCs w:val="24"/>
        </w:rPr>
        <w:t>1</w:t>
      </w:r>
      <w:r w:rsidR="00CA3A5B">
        <w:rPr>
          <w:rFonts w:ascii="Arial" w:hAnsi="Arial" w:cs="Arial"/>
          <w:sz w:val="24"/>
          <w:szCs w:val="24"/>
        </w:rPr>
        <w:t xml:space="preserve"> </w:t>
      </w:r>
      <w:r w:rsidR="005B012C">
        <w:rPr>
          <w:rFonts w:ascii="Arial" w:hAnsi="Arial" w:cs="Arial"/>
          <w:sz w:val="24"/>
          <w:szCs w:val="24"/>
        </w:rPr>
        <w:t>i 3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272A32">
        <w:rPr>
          <w:rFonts w:ascii="Arial" w:hAnsi="Arial" w:cs="Arial"/>
          <w:sz w:val="24"/>
          <w:szCs w:val="24"/>
        </w:rPr>
        <w:t>oraz § 13 uchwały Nr 2/I/2015 Rady Miejskiej w Suchedniowie z dnia 29 stycznia 2015r. w sprawie uchwalenia budżetu Gminy Suchedniow na rok 2015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A8747B" w:rsidRDefault="0089069E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dochodach budżetowych są decyzje</w:t>
      </w:r>
      <w:r w:rsidR="00A8747B">
        <w:rPr>
          <w:rFonts w:ascii="Arial" w:hAnsi="Arial" w:cs="Arial"/>
          <w:bCs/>
          <w:color w:val="000000"/>
        </w:rPr>
        <w:t xml:space="preserve"> </w:t>
      </w:r>
      <w:r w:rsidR="003161D7">
        <w:rPr>
          <w:rFonts w:ascii="Arial" w:hAnsi="Arial" w:cs="Arial"/>
          <w:bCs/>
          <w:color w:val="000000"/>
        </w:rPr>
        <w:t>Wojewody Świętokrzyskiego</w:t>
      </w:r>
      <w:r w:rsidR="00A8747B">
        <w:rPr>
          <w:rFonts w:ascii="Arial" w:hAnsi="Arial" w:cs="Arial"/>
          <w:bCs/>
          <w:color w:val="000000"/>
        </w:rPr>
        <w:t>;</w:t>
      </w:r>
    </w:p>
    <w:p w:rsidR="00476115" w:rsidRDefault="00A8747B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89069E">
        <w:rPr>
          <w:rFonts w:ascii="Arial" w:hAnsi="Arial" w:cs="Arial"/>
          <w:bCs/>
          <w:color w:val="000000"/>
        </w:rPr>
        <w:t xml:space="preserve"> Nr FN.I.3111.</w:t>
      </w:r>
      <w:r>
        <w:rPr>
          <w:rFonts w:ascii="Arial" w:hAnsi="Arial" w:cs="Arial"/>
          <w:bCs/>
          <w:color w:val="000000"/>
        </w:rPr>
        <w:t>71</w:t>
      </w:r>
      <w:r w:rsidR="0083144F">
        <w:rPr>
          <w:rFonts w:ascii="Arial" w:hAnsi="Arial" w:cs="Arial"/>
          <w:bCs/>
          <w:color w:val="000000"/>
        </w:rPr>
        <w:t xml:space="preserve">5.2015 z dnia </w:t>
      </w:r>
      <w:r>
        <w:rPr>
          <w:rFonts w:ascii="Arial" w:hAnsi="Arial" w:cs="Arial"/>
          <w:bCs/>
          <w:color w:val="000000"/>
        </w:rPr>
        <w:t>2</w:t>
      </w:r>
      <w:r w:rsidR="005B012C">
        <w:rPr>
          <w:rFonts w:ascii="Arial" w:hAnsi="Arial" w:cs="Arial"/>
          <w:bCs/>
          <w:color w:val="000000"/>
        </w:rPr>
        <w:t>1</w:t>
      </w:r>
      <w:r w:rsidR="0089069E"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1</w:t>
      </w:r>
      <w:r w:rsidR="0089069E">
        <w:rPr>
          <w:rFonts w:ascii="Arial" w:hAnsi="Arial" w:cs="Arial"/>
          <w:bCs/>
          <w:color w:val="000000"/>
        </w:rPr>
        <w:t xml:space="preserve">0.2015r </w:t>
      </w:r>
      <w:r w:rsidR="002818AA">
        <w:rPr>
          <w:rFonts w:ascii="Arial" w:hAnsi="Arial" w:cs="Arial"/>
          <w:bCs/>
          <w:color w:val="000000"/>
        </w:rPr>
        <w:t xml:space="preserve">kwota zwiększenia </w:t>
      </w:r>
      <w:r w:rsidR="005B012C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>3</w:t>
      </w:r>
      <w:r w:rsidR="002818AA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663</w:t>
      </w:r>
      <w:r w:rsidR="002818AA">
        <w:rPr>
          <w:rFonts w:ascii="Arial" w:hAnsi="Arial" w:cs="Arial"/>
          <w:bCs/>
          <w:color w:val="000000"/>
        </w:rPr>
        <w:t xml:space="preserve">,- zł z przeznaczeniem na </w:t>
      </w:r>
      <w:r w:rsidR="00476115">
        <w:rPr>
          <w:rFonts w:ascii="Arial" w:hAnsi="Arial" w:cs="Arial"/>
          <w:bCs/>
          <w:color w:val="000000"/>
        </w:rPr>
        <w:t xml:space="preserve"> </w:t>
      </w:r>
      <w:r w:rsidR="005B012C">
        <w:rPr>
          <w:rFonts w:ascii="Arial" w:hAnsi="Arial" w:cs="Arial"/>
          <w:bCs/>
          <w:color w:val="000000"/>
        </w:rPr>
        <w:t xml:space="preserve">dofinansowanie </w:t>
      </w:r>
      <w:r>
        <w:rPr>
          <w:rFonts w:ascii="Arial" w:hAnsi="Arial" w:cs="Arial"/>
          <w:bCs/>
          <w:color w:val="000000"/>
        </w:rPr>
        <w:t>wypłat zasiłków stałych</w:t>
      </w:r>
      <w:r w:rsidR="0083144F">
        <w:rPr>
          <w:rFonts w:ascii="Arial" w:hAnsi="Arial" w:cs="Arial"/>
          <w:bCs/>
          <w:color w:val="000000"/>
        </w:rPr>
        <w:t xml:space="preserve">, (zadanie </w:t>
      </w:r>
      <w:r>
        <w:rPr>
          <w:rFonts w:ascii="Arial" w:hAnsi="Arial" w:cs="Arial"/>
          <w:bCs/>
          <w:color w:val="000000"/>
        </w:rPr>
        <w:t>1</w:t>
      </w:r>
      <w:r w:rsidR="0083144F">
        <w:rPr>
          <w:rFonts w:ascii="Arial" w:hAnsi="Arial" w:cs="Arial"/>
          <w:bCs/>
          <w:color w:val="000000"/>
        </w:rPr>
        <w:t>3.</w:t>
      </w:r>
      <w:r w:rsidR="005B012C">
        <w:rPr>
          <w:rFonts w:ascii="Arial" w:hAnsi="Arial" w:cs="Arial"/>
          <w:bCs/>
          <w:color w:val="000000"/>
        </w:rPr>
        <w:t>1</w:t>
      </w:r>
      <w:r w:rsidR="0083144F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1</w:t>
      </w:r>
      <w:r w:rsidR="0083144F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1.</w:t>
      </w:r>
      <w:r w:rsidR="0083144F">
        <w:rPr>
          <w:rFonts w:ascii="Arial" w:hAnsi="Arial" w:cs="Arial"/>
          <w:bCs/>
          <w:color w:val="000000"/>
        </w:rPr>
        <w:t>)</w:t>
      </w:r>
      <w:r w:rsidR="00476115">
        <w:rPr>
          <w:rFonts w:ascii="Arial" w:hAnsi="Arial" w:cs="Arial"/>
          <w:bCs/>
          <w:color w:val="000000"/>
        </w:rPr>
        <w:t>,</w:t>
      </w:r>
    </w:p>
    <w:p w:rsidR="003161D7" w:rsidRDefault="003161D7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A8747B">
        <w:rPr>
          <w:rFonts w:ascii="Arial" w:hAnsi="Arial" w:cs="Arial"/>
          <w:bCs/>
          <w:color w:val="000000"/>
        </w:rPr>
        <w:t xml:space="preserve"> Nr FN.I.3111.711.2015 z dnia 21.10.2015 kwota zwiększenia 8.219,- zł z przeznaczeniem na wypłatę dodatku w wysokości 250,- zł miesięcznie na pracownika socjalnego zatrudnionego w pełnym wymiarze czasu pracy, realizującego pracę socjalną w środowisku ( zadanie 13.1.1.1.),</w:t>
      </w:r>
    </w:p>
    <w:p w:rsidR="00A8747B" w:rsidRDefault="00A8747B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Nr  FN. I.3111.609.2015 z </w:t>
      </w:r>
      <w:proofErr w:type="spellStart"/>
      <w:r>
        <w:rPr>
          <w:rFonts w:ascii="Arial" w:hAnsi="Arial" w:cs="Arial"/>
          <w:bCs/>
          <w:color w:val="000000"/>
        </w:rPr>
        <w:t>dn</w:t>
      </w:r>
      <w:proofErr w:type="spellEnd"/>
      <w:r>
        <w:rPr>
          <w:rFonts w:ascii="Arial" w:hAnsi="Arial" w:cs="Arial"/>
          <w:bCs/>
          <w:color w:val="000000"/>
        </w:rPr>
        <w:t xml:space="preserve"> 21.10.2015r kwota 1.222,45 zł przeznaczeniem na zwrot podatku akcyzowego zawartego w cenie oleju napędowego ( zadanie 21.7.2.5.)</w:t>
      </w:r>
    </w:p>
    <w:p w:rsidR="00297897" w:rsidRDefault="00297897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Default="003161D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="00297897"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3161D7" w:rsidRPr="00297897" w:rsidRDefault="003161D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 Dokonuje się przeniesienia</w:t>
      </w:r>
      <w:r w:rsidR="00C074BB">
        <w:rPr>
          <w:rFonts w:ascii="Arial" w:hAnsi="Arial" w:cs="Arial"/>
          <w:bCs/>
          <w:color w:val="000000"/>
          <w:sz w:val="24"/>
          <w:szCs w:val="24"/>
        </w:rPr>
        <w:t xml:space="preserve"> w planie wydatków budżetowych w ramach działu pomiędz</w:t>
      </w:r>
      <w:r w:rsidR="00076A3A">
        <w:rPr>
          <w:rFonts w:ascii="Arial" w:hAnsi="Arial" w:cs="Arial"/>
          <w:bCs/>
          <w:color w:val="000000"/>
          <w:sz w:val="24"/>
          <w:szCs w:val="24"/>
        </w:rPr>
        <w:t>y</w:t>
      </w:r>
      <w:r w:rsidR="00C074BB">
        <w:rPr>
          <w:rFonts w:ascii="Arial" w:hAnsi="Arial" w:cs="Arial"/>
          <w:bCs/>
          <w:color w:val="000000"/>
          <w:sz w:val="24"/>
          <w:szCs w:val="24"/>
        </w:rPr>
        <w:t xml:space="preserve"> rozdziałami i paragrafami klasyfikacji </w:t>
      </w:r>
      <w:r w:rsidR="00076A3A">
        <w:rPr>
          <w:rFonts w:ascii="Arial" w:hAnsi="Arial" w:cs="Arial"/>
          <w:bCs/>
          <w:color w:val="000000"/>
          <w:sz w:val="24"/>
          <w:szCs w:val="24"/>
        </w:rPr>
        <w:t>budżetowej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</w:t>
      </w:r>
      <w:r w:rsidR="004543CF">
        <w:rPr>
          <w:rFonts w:ascii="Arial" w:hAnsi="Arial" w:cs="Arial"/>
          <w:bCs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bCs/>
          <w:color w:val="000000"/>
          <w:sz w:val="24"/>
          <w:szCs w:val="24"/>
        </w:rPr>
        <w:t>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</w:t>
      </w:r>
      <w:r w:rsidR="004543CF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30FE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6F626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6F6263" w:rsidRDefault="006F626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6F626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5BB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63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C6F1-D0FF-4C87-B1B5-33D59EAD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131</cp:revision>
  <cp:lastPrinted>2015-10-02T06:55:00Z</cp:lastPrinted>
  <dcterms:created xsi:type="dcterms:W3CDTF">2015-02-02T15:09:00Z</dcterms:created>
  <dcterms:modified xsi:type="dcterms:W3CDTF">2015-10-30T12:44:00Z</dcterms:modified>
</cp:coreProperties>
</file>