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79" w:rsidRPr="0063132D" w:rsidRDefault="00C1252C" w:rsidP="006B1A6F">
      <w:pPr>
        <w:jc w:val="center"/>
        <w:rPr>
          <w:b/>
          <w:sz w:val="32"/>
        </w:rPr>
      </w:pPr>
      <w:r>
        <w:rPr>
          <w:b/>
          <w:sz w:val="32"/>
        </w:rPr>
        <w:t>UCHWAŁA Nr</w:t>
      </w:r>
      <w:r w:rsidR="006B1A6F">
        <w:rPr>
          <w:b/>
          <w:sz w:val="32"/>
        </w:rPr>
        <w:t xml:space="preserve"> 7</w:t>
      </w:r>
      <w:r w:rsidR="00015284" w:rsidRPr="0063132D">
        <w:rPr>
          <w:b/>
          <w:sz w:val="32"/>
        </w:rPr>
        <w:t>/II/2014</w:t>
      </w:r>
    </w:p>
    <w:p w:rsidR="00015284" w:rsidRPr="0063132D" w:rsidRDefault="00015284" w:rsidP="006B1A6F">
      <w:pPr>
        <w:jc w:val="center"/>
        <w:rPr>
          <w:b/>
          <w:sz w:val="32"/>
        </w:rPr>
      </w:pPr>
      <w:r w:rsidRPr="0063132D">
        <w:rPr>
          <w:b/>
          <w:sz w:val="32"/>
        </w:rPr>
        <w:t>Rady Miejskiej w Suchedniowie</w:t>
      </w:r>
    </w:p>
    <w:p w:rsidR="00015284" w:rsidRPr="0063132D" w:rsidRDefault="006B1A6F" w:rsidP="006B1A6F">
      <w:pPr>
        <w:jc w:val="center"/>
        <w:rPr>
          <w:b/>
          <w:sz w:val="32"/>
        </w:rPr>
      </w:pPr>
      <w:r>
        <w:rPr>
          <w:b/>
          <w:sz w:val="32"/>
        </w:rPr>
        <w:t>z dnia 4 grudnia</w:t>
      </w:r>
      <w:r w:rsidR="00015284" w:rsidRPr="0063132D">
        <w:rPr>
          <w:b/>
          <w:sz w:val="32"/>
        </w:rPr>
        <w:t xml:space="preserve"> 2014r.</w:t>
      </w:r>
    </w:p>
    <w:p w:rsidR="00015284" w:rsidRDefault="00015284" w:rsidP="00015284"/>
    <w:p w:rsidR="00015284" w:rsidRDefault="00015284" w:rsidP="00015284"/>
    <w:p w:rsidR="00015284" w:rsidRPr="0063132D" w:rsidRDefault="00015284" w:rsidP="00015284">
      <w:pPr>
        <w:rPr>
          <w:b/>
        </w:rPr>
      </w:pPr>
      <w:r w:rsidRPr="0063132D">
        <w:rPr>
          <w:b/>
        </w:rPr>
        <w:t>w sprawie ustalenia wynagrodzenia Burmistrza Miasta i Gminy Suchedniów</w:t>
      </w:r>
    </w:p>
    <w:p w:rsidR="00015284" w:rsidRDefault="00015284" w:rsidP="00015284"/>
    <w:p w:rsidR="00015284" w:rsidRDefault="00015284" w:rsidP="00015284"/>
    <w:p w:rsidR="000411B5" w:rsidRDefault="000411B5" w:rsidP="00015284"/>
    <w:p w:rsidR="00015284" w:rsidRDefault="00015284" w:rsidP="00015284"/>
    <w:p w:rsidR="002218B4" w:rsidRDefault="00015284" w:rsidP="002218B4">
      <w:r>
        <w:tab/>
        <w:t xml:space="preserve">Na podstawie </w:t>
      </w:r>
      <w:r w:rsidR="00E80145">
        <w:t xml:space="preserve">art. 18 ust. 2 </w:t>
      </w:r>
      <w:r w:rsidR="002218B4">
        <w:t xml:space="preserve">pkt.2  </w:t>
      </w:r>
      <w:r w:rsidR="00E80145">
        <w:t>ustawy z dnia 8 marca 1</w:t>
      </w:r>
      <w:r w:rsidR="00F81071">
        <w:t>990r. o samorządzie gminnym (</w:t>
      </w:r>
      <w:proofErr w:type="spellStart"/>
      <w:r w:rsidR="00F81071">
        <w:t>j.t</w:t>
      </w:r>
      <w:proofErr w:type="spellEnd"/>
      <w:r w:rsidR="00E80145">
        <w:t>. Dz. U. z 2013r. poz. 594 z</w:t>
      </w:r>
      <w:r w:rsidR="002218B4">
        <w:t xml:space="preserve"> </w:t>
      </w:r>
      <w:proofErr w:type="spellStart"/>
      <w:r w:rsidR="002218B4">
        <w:t>późn</w:t>
      </w:r>
      <w:proofErr w:type="spellEnd"/>
      <w:r w:rsidR="002218B4">
        <w:t xml:space="preserve">. zm.), </w:t>
      </w:r>
      <w:r w:rsidR="00E80145">
        <w:t xml:space="preserve">art. 36 ust. 2 </w:t>
      </w:r>
      <w:r w:rsidR="001A3C89">
        <w:t>i 3 ustawy z dnia 21 listopada 2008r. o</w:t>
      </w:r>
      <w:r w:rsidR="00F81071">
        <w:t xml:space="preserve"> pracownikach samorządowych (</w:t>
      </w:r>
      <w:proofErr w:type="spellStart"/>
      <w:r w:rsidR="00F81071">
        <w:t>j.t</w:t>
      </w:r>
      <w:proofErr w:type="spellEnd"/>
      <w:r w:rsidR="001A3C89">
        <w:t>.  Dz. U. z 2014 r. poz. 1202) oraz § 6 rozporządzenia Rady Ministrów z dnia 18 marca 2009r.</w:t>
      </w:r>
      <w:r w:rsidR="000411B5" w:rsidRPr="000411B5">
        <w:t xml:space="preserve"> </w:t>
      </w:r>
      <w:r w:rsidR="000411B5">
        <w:t>w sprawie  wynagradzani</w:t>
      </w:r>
      <w:r w:rsidR="00F81071">
        <w:t>a pracowników samorządowych (</w:t>
      </w:r>
      <w:proofErr w:type="spellStart"/>
      <w:r w:rsidR="00F81071">
        <w:t>j.t</w:t>
      </w:r>
      <w:proofErr w:type="spellEnd"/>
      <w:r w:rsidR="000411B5">
        <w:t xml:space="preserve">.  Dz. U.  z 2013r. poz. 1050 z </w:t>
      </w:r>
      <w:proofErr w:type="spellStart"/>
      <w:r w:rsidR="000411B5">
        <w:t>późn</w:t>
      </w:r>
      <w:proofErr w:type="spellEnd"/>
      <w:r w:rsidR="000411B5">
        <w:t>. zm.)</w:t>
      </w:r>
      <w:r w:rsidR="002218B4">
        <w:t xml:space="preserve"> </w:t>
      </w:r>
      <w:r w:rsidR="002218B4" w:rsidRPr="002218B4">
        <w:rPr>
          <w:b/>
        </w:rPr>
        <w:t>Rada Miejska</w:t>
      </w:r>
      <w:r w:rsidR="002218B4">
        <w:t xml:space="preserve"> uchwala, co następuje:</w:t>
      </w:r>
      <w:r w:rsidR="000411B5">
        <w:t xml:space="preserve"> </w:t>
      </w:r>
      <w:r w:rsidR="005D5D92">
        <w:tab/>
      </w:r>
      <w:r w:rsidR="002218B4">
        <w:br/>
      </w:r>
    </w:p>
    <w:p w:rsidR="00E80145" w:rsidRDefault="00E80145" w:rsidP="00015284"/>
    <w:p w:rsidR="00E80145" w:rsidRPr="0063132D" w:rsidRDefault="00E80145" w:rsidP="0063132D">
      <w:pPr>
        <w:jc w:val="center"/>
        <w:rPr>
          <w:b/>
        </w:rPr>
      </w:pPr>
      <w:r w:rsidRPr="0063132D">
        <w:rPr>
          <w:b/>
        </w:rPr>
        <w:t>§ 1.</w:t>
      </w:r>
    </w:p>
    <w:p w:rsidR="00E80145" w:rsidRDefault="00E80145" w:rsidP="00015284"/>
    <w:p w:rsidR="00E80145" w:rsidRDefault="00E80145" w:rsidP="00015284">
      <w:r>
        <w:t xml:space="preserve">Ustala się </w:t>
      </w:r>
      <w:r w:rsidRPr="00F81CA0">
        <w:rPr>
          <w:b/>
        </w:rPr>
        <w:t>wynagrodzenie miesięczne brutto Burmistrza</w:t>
      </w:r>
      <w:r w:rsidR="008E26B6">
        <w:t xml:space="preserve"> </w:t>
      </w:r>
      <w:r>
        <w:t xml:space="preserve"> w sposób następujący:</w:t>
      </w:r>
    </w:p>
    <w:p w:rsidR="00E80145" w:rsidRDefault="00E80145" w:rsidP="00E80145">
      <w:pPr>
        <w:pStyle w:val="Akapitzlist"/>
        <w:numPr>
          <w:ilvl w:val="0"/>
          <w:numId w:val="1"/>
        </w:numPr>
      </w:pPr>
      <w:r>
        <w:t>wynagrod</w:t>
      </w:r>
      <w:r w:rsidR="006B1A6F">
        <w:t xml:space="preserve">zenie zasadnicze w kwocie </w:t>
      </w:r>
      <w:r w:rsidR="00F81CA0">
        <w:t>5.000,-</w:t>
      </w:r>
      <w:r>
        <w:t xml:space="preserve"> zł</w:t>
      </w:r>
    </w:p>
    <w:p w:rsidR="00E80145" w:rsidRDefault="00F81CA0" w:rsidP="00E80145">
      <w:pPr>
        <w:pStyle w:val="Akapitzlist"/>
        <w:numPr>
          <w:ilvl w:val="0"/>
          <w:numId w:val="1"/>
        </w:numPr>
      </w:pPr>
      <w:r>
        <w:t xml:space="preserve">dodatek funkcyjny w kwocie 1.600,- </w:t>
      </w:r>
      <w:r w:rsidR="00E80145">
        <w:t xml:space="preserve"> zł</w:t>
      </w:r>
    </w:p>
    <w:p w:rsidR="00E80145" w:rsidRDefault="00E80145" w:rsidP="00E80145">
      <w:pPr>
        <w:pStyle w:val="Akapitzlist"/>
        <w:numPr>
          <w:ilvl w:val="0"/>
          <w:numId w:val="1"/>
        </w:numPr>
      </w:pPr>
      <w:r>
        <w:t xml:space="preserve">dodatek specjalny w wysokości </w:t>
      </w:r>
      <w:r w:rsidR="00F81CA0">
        <w:t>20</w:t>
      </w:r>
      <w:r w:rsidR="0075238C">
        <w:t xml:space="preserve"> % </w:t>
      </w:r>
      <w:r w:rsidR="0023213F">
        <w:t>łącznej kwoty</w:t>
      </w:r>
      <w:r w:rsidR="002218B4">
        <w:t xml:space="preserve"> </w:t>
      </w:r>
      <w:r w:rsidR="007929B4">
        <w:t xml:space="preserve"> </w:t>
      </w:r>
      <w:r w:rsidR="0075238C">
        <w:t>wynagrodzenia zasadniczego i d</w:t>
      </w:r>
      <w:r w:rsidR="00F81CA0">
        <w:t>odatku funkcyjnego w kwocie 1.320,-</w:t>
      </w:r>
      <w:r w:rsidR="0075238C">
        <w:t>zł</w:t>
      </w:r>
    </w:p>
    <w:p w:rsidR="0075238C" w:rsidRDefault="0075238C" w:rsidP="00E80145">
      <w:pPr>
        <w:pStyle w:val="Akapitzlist"/>
        <w:numPr>
          <w:ilvl w:val="0"/>
          <w:numId w:val="1"/>
        </w:numPr>
      </w:pPr>
      <w:r>
        <w:t>dodate</w:t>
      </w:r>
      <w:r w:rsidR="001A3C89">
        <w:t>k za wysługę lat w wysokości 18</w:t>
      </w:r>
      <w:r>
        <w:t xml:space="preserve"> % wynagrodzenia zasadniczego.</w:t>
      </w:r>
    </w:p>
    <w:p w:rsidR="0075238C" w:rsidRDefault="0075238C" w:rsidP="0075238C"/>
    <w:p w:rsidR="0075238C" w:rsidRDefault="0075238C" w:rsidP="0063132D">
      <w:pPr>
        <w:jc w:val="center"/>
        <w:rPr>
          <w:b/>
        </w:rPr>
      </w:pPr>
      <w:r w:rsidRPr="0063132D">
        <w:rPr>
          <w:b/>
        </w:rPr>
        <w:t>§ 2.</w:t>
      </w:r>
    </w:p>
    <w:p w:rsidR="008E26B6" w:rsidRDefault="008E26B6" w:rsidP="0063132D">
      <w:pPr>
        <w:jc w:val="center"/>
        <w:rPr>
          <w:b/>
        </w:rPr>
      </w:pPr>
    </w:p>
    <w:p w:rsidR="008E26B6" w:rsidRDefault="008E26B6" w:rsidP="008E26B6">
      <w:pPr>
        <w:jc w:val="left"/>
      </w:pPr>
      <w:r w:rsidRPr="008E26B6">
        <w:t xml:space="preserve">Traci moc Uchwała </w:t>
      </w:r>
      <w:r>
        <w:t>Nr</w:t>
      </w:r>
      <w:r w:rsidR="00E5527C">
        <w:t>10/III/10 Rady Miejskiej w Suchednio</w:t>
      </w:r>
      <w:r w:rsidR="008C2D45">
        <w:t>wie z dnia 30 grudnia 2010 roku w sprawie ustalenia wynagrodzenia Burmistrza Miasta i Gminy Suchedniów.</w:t>
      </w:r>
    </w:p>
    <w:p w:rsidR="00E5527C" w:rsidRDefault="00E5527C" w:rsidP="008E26B6">
      <w:pPr>
        <w:jc w:val="left"/>
      </w:pPr>
    </w:p>
    <w:p w:rsidR="00E5527C" w:rsidRPr="00742FAA" w:rsidRDefault="008C2D45" w:rsidP="008E26B6">
      <w:pPr>
        <w:jc w:val="left"/>
        <w:rPr>
          <w:b/>
        </w:rPr>
      </w:pPr>
      <w:r>
        <w:t xml:space="preserve">                                 </w:t>
      </w:r>
      <w:r w:rsidR="004D266A">
        <w:t xml:space="preserve">                               </w:t>
      </w:r>
      <w:r>
        <w:t xml:space="preserve">  </w:t>
      </w:r>
      <w:r w:rsidRPr="00742FAA">
        <w:rPr>
          <w:rFonts w:cs="Times New Roman"/>
          <w:b/>
        </w:rPr>
        <w:t>§</w:t>
      </w:r>
      <w:r w:rsidR="004D266A" w:rsidRPr="00742FAA">
        <w:rPr>
          <w:b/>
        </w:rPr>
        <w:t xml:space="preserve"> 3</w:t>
      </w:r>
      <w:r w:rsidRPr="00742FAA">
        <w:rPr>
          <w:b/>
        </w:rPr>
        <w:t>.</w:t>
      </w:r>
    </w:p>
    <w:p w:rsidR="0075238C" w:rsidRDefault="0075238C" w:rsidP="0075238C"/>
    <w:p w:rsidR="0075238C" w:rsidRDefault="0075238C" w:rsidP="0075238C">
      <w:r>
        <w:t>Wykonanie uchwały powierza się Przewodniczącej Rady Miejskiej w Suchedniowie.</w:t>
      </w:r>
    </w:p>
    <w:p w:rsidR="0075238C" w:rsidRDefault="0075238C" w:rsidP="0075238C"/>
    <w:p w:rsidR="0075238C" w:rsidRPr="0063132D" w:rsidRDefault="004D266A" w:rsidP="0063132D">
      <w:pPr>
        <w:jc w:val="center"/>
        <w:rPr>
          <w:b/>
        </w:rPr>
      </w:pPr>
      <w:r>
        <w:rPr>
          <w:b/>
        </w:rPr>
        <w:t>§ 4</w:t>
      </w:r>
      <w:r w:rsidR="0075238C" w:rsidRPr="0063132D">
        <w:rPr>
          <w:b/>
        </w:rPr>
        <w:t>.</w:t>
      </w:r>
    </w:p>
    <w:p w:rsidR="0075238C" w:rsidRDefault="0075238C" w:rsidP="0075238C"/>
    <w:p w:rsidR="0075238C" w:rsidRDefault="004D266A" w:rsidP="0075238C">
      <w:r>
        <w:t>Uchwał</w:t>
      </w:r>
      <w:r w:rsidR="0075238C">
        <w:t xml:space="preserve">a wchodzi w życie z dniem </w:t>
      </w:r>
      <w:r w:rsidR="008C2D45">
        <w:t xml:space="preserve">podjęcia, z mocą obowiązującą od dnia </w:t>
      </w:r>
      <w:r w:rsidR="0075238C">
        <w:t xml:space="preserve">1 grudnia 2014r. </w:t>
      </w:r>
    </w:p>
    <w:p w:rsidR="006F7D75" w:rsidRDefault="006F7D75" w:rsidP="0075238C"/>
    <w:p w:rsidR="006F7D75" w:rsidRDefault="00E52560" w:rsidP="000E2BB3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Przewodnicząca Rady Miejskiej</w:t>
      </w:r>
    </w:p>
    <w:p w:rsidR="00E52560" w:rsidRDefault="00E52560" w:rsidP="000E2BB3">
      <w:pPr>
        <w:ind w:left="4956"/>
        <w:jc w:val="center"/>
        <w:rPr>
          <w:sz w:val="24"/>
          <w:szCs w:val="24"/>
        </w:rPr>
      </w:pPr>
    </w:p>
    <w:p w:rsidR="00E52560" w:rsidRPr="00E52560" w:rsidRDefault="00E52560" w:rsidP="000E2BB3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Małgorzata Styczeń</w:t>
      </w:r>
    </w:p>
    <w:p w:rsidR="006F7D75" w:rsidRDefault="006F7D75" w:rsidP="0075238C"/>
    <w:p w:rsidR="006F7D75" w:rsidRDefault="006F7D75" w:rsidP="0075238C"/>
    <w:p w:rsidR="006F7D75" w:rsidRDefault="006F7D75" w:rsidP="0075238C"/>
    <w:p w:rsidR="006F7D75" w:rsidRPr="002D3C7A" w:rsidRDefault="006F7D75" w:rsidP="002D3C7A">
      <w:pPr>
        <w:jc w:val="center"/>
        <w:rPr>
          <w:b/>
        </w:rPr>
      </w:pPr>
      <w:r w:rsidRPr="002D3C7A">
        <w:rPr>
          <w:b/>
        </w:rPr>
        <w:t>U Z A S A D N I E N I E</w:t>
      </w:r>
    </w:p>
    <w:p w:rsidR="006F7D75" w:rsidRDefault="006F7D75" w:rsidP="0075238C"/>
    <w:p w:rsidR="006F7D75" w:rsidRDefault="006F7D75" w:rsidP="0075238C"/>
    <w:p w:rsidR="002D3C7A" w:rsidRDefault="006F7D75" w:rsidP="00D15754">
      <w:pPr>
        <w:ind w:firstLine="708"/>
      </w:pPr>
      <w:r>
        <w:t xml:space="preserve">Zgodnie z art. 4 ustawy z dnia 21 listopada 2008r. o pracownikach samorządowych </w:t>
      </w:r>
      <w:r w:rsidR="00D43D20">
        <w:t>(</w:t>
      </w:r>
      <w:proofErr w:type="spellStart"/>
      <w:r w:rsidR="00D43D20">
        <w:t>t.j</w:t>
      </w:r>
      <w:proofErr w:type="spellEnd"/>
      <w:r w:rsidR="00D43D20">
        <w:t xml:space="preserve">. </w:t>
      </w:r>
      <w:r w:rsidR="00423AE1">
        <w:t xml:space="preserve"> Dz. U.</w:t>
      </w:r>
      <w:r w:rsidR="00D43D20">
        <w:t xml:space="preserve"> z 2014 r.</w:t>
      </w:r>
      <w:r w:rsidR="00423AE1">
        <w:t xml:space="preserve"> poz. 1202) Burmistrz jest pracownikiem samorządowym, z</w:t>
      </w:r>
      <w:r w:rsidR="000B5252">
        <w:t>atrudnionym na podstawie wyboru</w:t>
      </w:r>
      <w:r w:rsidR="00423AE1">
        <w:t>.</w:t>
      </w:r>
      <w:r w:rsidR="00D15754">
        <w:t xml:space="preserve">  A</w:t>
      </w:r>
      <w:r w:rsidR="00423AE1">
        <w:t xml:space="preserve">rt. </w:t>
      </w:r>
      <w:r w:rsidR="00D15754">
        <w:t>1</w:t>
      </w:r>
      <w:r w:rsidR="00423AE1">
        <w:t xml:space="preserve">8 ust. 2 </w:t>
      </w:r>
      <w:r w:rsidR="00D15754">
        <w:t xml:space="preserve">pkt.2 </w:t>
      </w:r>
      <w:r w:rsidR="00423AE1">
        <w:t xml:space="preserve"> ustawy</w:t>
      </w:r>
      <w:r w:rsidR="00D15754">
        <w:t xml:space="preserve"> o samorządzie gminnym</w:t>
      </w:r>
      <w:r w:rsidR="00423AE1">
        <w:t xml:space="preserve"> stanowi, że do wyłącznej kompetencji rady gmin</w:t>
      </w:r>
      <w:r w:rsidR="00253540">
        <w:t>y należy ustala</w:t>
      </w:r>
      <w:r w:rsidR="00D43D20">
        <w:t xml:space="preserve">nie wynagrodzenia </w:t>
      </w:r>
      <w:r w:rsidR="00423AE1">
        <w:t xml:space="preserve"> burmistrza. </w:t>
      </w:r>
    </w:p>
    <w:p w:rsidR="00423AE1" w:rsidRDefault="00423AE1" w:rsidP="0075238C">
      <w:r>
        <w:t>Zatem rada gminy ustala wysokość wynagrodzenia</w:t>
      </w:r>
      <w:r w:rsidR="002D3C7A">
        <w:t xml:space="preserve"> </w:t>
      </w:r>
      <w:r w:rsidR="00F243C0">
        <w:t>burmistrza</w:t>
      </w:r>
      <w:r w:rsidR="00F81071">
        <w:t>,</w:t>
      </w:r>
      <w:r w:rsidR="00F243C0">
        <w:t xml:space="preserve"> </w:t>
      </w:r>
      <w:r w:rsidR="002D3C7A">
        <w:t>przyj</w:t>
      </w:r>
      <w:r w:rsidR="000B5252">
        <w:t>mując za podstawę rozporządzenie</w:t>
      </w:r>
      <w:r w:rsidR="00F243C0">
        <w:t xml:space="preserve"> Rady Ministrów z dnia</w:t>
      </w:r>
      <w:r w:rsidR="002D3C7A">
        <w:t xml:space="preserve"> 18 marca 2009r. w sprawie zasad wynagradzania pracowników samorządowych (</w:t>
      </w:r>
      <w:proofErr w:type="spellStart"/>
      <w:r w:rsidR="002D3C7A">
        <w:t>t.j</w:t>
      </w:r>
      <w:proofErr w:type="spellEnd"/>
      <w:r w:rsidR="002D3C7A">
        <w:t>.</w:t>
      </w:r>
      <w:r w:rsidR="00D43D20">
        <w:t xml:space="preserve"> </w:t>
      </w:r>
      <w:r w:rsidR="002D3C7A">
        <w:t xml:space="preserve"> </w:t>
      </w:r>
      <w:r w:rsidR="00D43D20">
        <w:t>Dz. U. z 2013r</w:t>
      </w:r>
      <w:r w:rsidR="002D3C7A">
        <w:t>.  po</w:t>
      </w:r>
      <w:r w:rsidR="00F243C0">
        <w:t xml:space="preserve">z. 1050 z </w:t>
      </w:r>
      <w:proofErr w:type="spellStart"/>
      <w:r w:rsidR="00F243C0">
        <w:t>późn</w:t>
      </w:r>
      <w:proofErr w:type="spellEnd"/>
      <w:r w:rsidR="00F243C0">
        <w:t>. zm.) określając szczegółowo</w:t>
      </w:r>
      <w:r w:rsidR="002D3C7A">
        <w:t xml:space="preserve"> stawki wynagrodzeń.</w:t>
      </w:r>
    </w:p>
    <w:p w:rsidR="002D3C7A" w:rsidRDefault="002D3C7A" w:rsidP="000B5252">
      <w:pPr>
        <w:ind w:firstLine="708"/>
      </w:pPr>
      <w:r>
        <w:t xml:space="preserve">W związku z wyborem </w:t>
      </w:r>
      <w:r w:rsidR="000B5252">
        <w:t xml:space="preserve">nowego </w:t>
      </w:r>
      <w:r>
        <w:t xml:space="preserve">Burmistrza, dokonanym w wyborach samorządowych </w:t>
      </w:r>
      <w:r w:rsidR="000B5252">
        <w:t>zarządzonych na dzień</w:t>
      </w:r>
      <w:r>
        <w:t xml:space="preserve"> 16 listopada 2014r. </w:t>
      </w:r>
      <w:r w:rsidR="000B5252">
        <w:t xml:space="preserve">kadencji 2014 – 2018 </w:t>
      </w:r>
      <w:r>
        <w:t xml:space="preserve">ustalenie wynagrodzenia </w:t>
      </w:r>
      <w:r w:rsidR="002218B4">
        <w:t>dla b</w:t>
      </w:r>
      <w:r w:rsidR="004F6C10">
        <w:t xml:space="preserve">urmistrza </w:t>
      </w:r>
      <w:r w:rsidR="000B5252">
        <w:t>jest uzasadnione.</w:t>
      </w:r>
    </w:p>
    <w:sectPr w:rsidR="002D3C7A" w:rsidSect="003B3417">
      <w:pgSz w:w="11905" w:h="16837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003"/>
    <w:multiLevelType w:val="hybridMultilevel"/>
    <w:tmpl w:val="F5E4B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15284"/>
    <w:rsid w:val="000051CE"/>
    <w:rsid w:val="00015284"/>
    <w:rsid w:val="000411B5"/>
    <w:rsid w:val="00097AD3"/>
    <w:rsid w:val="000B5252"/>
    <w:rsid w:val="000E2BB3"/>
    <w:rsid w:val="00187C8B"/>
    <w:rsid w:val="001A3C89"/>
    <w:rsid w:val="001E5832"/>
    <w:rsid w:val="002218B4"/>
    <w:rsid w:val="0023213F"/>
    <w:rsid w:val="00253540"/>
    <w:rsid w:val="002879B4"/>
    <w:rsid w:val="002D3C7A"/>
    <w:rsid w:val="002E6001"/>
    <w:rsid w:val="00330A79"/>
    <w:rsid w:val="003B3417"/>
    <w:rsid w:val="00423AE1"/>
    <w:rsid w:val="004D266A"/>
    <w:rsid w:val="004F6C10"/>
    <w:rsid w:val="005A24A2"/>
    <w:rsid w:val="005D4C9C"/>
    <w:rsid w:val="005D5D92"/>
    <w:rsid w:val="0060740C"/>
    <w:rsid w:val="0063132D"/>
    <w:rsid w:val="00693A76"/>
    <w:rsid w:val="006B1A6F"/>
    <w:rsid w:val="006E3717"/>
    <w:rsid w:val="006F7D75"/>
    <w:rsid w:val="00706D53"/>
    <w:rsid w:val="00742FAA"/>
    <w:rsid w:val="0075238C"/>
    <w:rsid w:val="007929B4"/>
    <w:rsid w:val="007F3358"/>
    <w:rsid w:val="008432C1"/>
    <w:rsid w:val="008600B3"/>
    <w:rsid w:val="00890D4A"/>
    <w:rsid w:val="008C2D45"/>
    <w:rsid w:val="008E26B6"/>
    <w:rsid w:val="009072DC"/>
    <w:rsid w:val="00937150"/>
    <w:rsid w:val="009661EE"/>
    <w:rsid w:val="00A254BC"/>
    <w:rsid w:val="00AE3038"/>
    <w:rsid w:val="00B54BD1"/>
    <w:rsid w:val="00B854BB"/>
    <w:rsid w:val="00C1252C"/>
    <w:rsid w:val="00C51E1B"/>
    <w:rsid w:val="00CC3868"/>
    <w:rsid w:val="00CD3AAB"/>
    <w:rsid w:val="00D15754"/>
    <w:rsid w:val="00D43D20"/>
    <w:rsid w:val="00DD6A84"/>
    <w:rsid w:val="00E52560"/>
    <w:rsid w:val="00E5527C"/>
    <w:rsid w:val="00E80145"/>
    <w:rsid w:val="00F243C0"/>
    <w:rsid w:val="00F40B64"/>
    <w:rsid w:val="00F66F47"/>
    <w:rsid w:val="00F81071"/>
    <w:rsid w:val="00F8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1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15</cp:revision>
  <cp:lastPrinted>2014-12-05T08:25:00Z</cp:lastPrinted>
  <dcterms:created xsi:type="dcterms:W3CDTF">2014-12-03T14:00:00Z</dcterms:created>
  <dcterms:modified xsi:type="dcterms:W3CDTF">2014-12-18T11:31:00Z</dcterms:modified>
</cp:coreProperties>
</file>