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3F" w:rsidRDefault="00C363D4" w:rsidP="008C606C">
      <w:pPr>
        <w:ind w:left="5664" w:firstLine="708"/>
        <w:rPr>
          <w:sz w:val="24"/>
          <w:szCs w:val="24"/>
        </w:rPr>
      </w:pPr>
      <w:r w:rsidRPr="008C606C">
        <w:rPr>
          <w:sz w:val="24"/>
          <w:szCs w:val="24"/>
        </w:rPr>
        <w:t>Załącznik</w:t>
      </w:r>
    </w:p>
    <w:p w:rsidR="008C606C" w:rsidRDefault="008C606C" w:rsidP="008C606C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>do Zarządzenia Nr 10/2013</w:t>
      </w:r>
    </w:p>
    <w:p w:rsidR="008C606C" w:rsidRDefault="008C606C" w:rsidP="008C606C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>Burmistrza Miasta i Gminy</w:t>
      </w:r>
    </w:p>
    <w:p w:rsidR="008C606C" w:rsidRDefault="008C606C" w:rsidP="008C606C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>Suchedniów</w:t>
      </w:r>
    </w:p>
    <w:p w:rsidR="008C606C" w:rsidRPr="008C606C" w:rsidRDefault="008C606C" w:rsidP="008C606C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>z dnia 12 lutego 2013r.</w:t>
      </w:r>
    </w:p>
    <w:p w:rsidR="00C363D4" w:rsidRPr="008C606C" w:rsidRDefault="00C363D4" w:rsidP="008C606C">
      <w:pPr>
        <w:rPr>
          <w:sz w:val="24"/>
          <w:szCs w:val="24"/>
        </w:rPr>
      </w:pPr>
      <w:r w:rsidRPr="008C606C">
        <w:rPr>
          <w:sz w:val="24"/>
          <w:szCs w:val="24"/>
        </w:rPr>
        <w:tab/>
      </w:r>
      <w:r w:rsidRPr="008C606C">
        <w:rPr>
          <w:sz w:val="24"/>
          <w:szCs w:val="24"/>
        </w:rPr>
        <w:tab/>
      </w:r>
      <w:r w:rsidRPr="008C606C">
        <w:rPr>
          <w:sz w:val="24"/>
          <w:szCs w:val="24"/>
        </w:rPr>
        <w:tab/>
      </w:r>
      <w:r w:rsidRPr="008C606C">
        <w:rPr>
          <w:sz w:val="24"/>
          <w:szCs w:val="24"/>
        </w:rPr>
        <w:tab/>
      </w:r>
      <w:r w:rsidRPr="008C606C">
        <w:rPr>
          <w:sz w:val="24"/>
          <w:szCs w:val="24"/>
        </w:rPr>
        <w:tab/>
      </w:r>
      <w:r w:rsidRPr="008C606C">
        <w:rPr>
          <w:sz w:val="24"/>
          <w:szCs w:val="24"/>
        </w:rPr>
        <w:tab/>
      </w:r>
    </w:p>
    <w:p w:rsidR="008C606C" w:rsidRDefault="008C606C" w:rsidP="008C606C">
      <w:pPr>
        <w:tabs>
          <w:tab w:val="left" w:pos="6804"/>
        </w:tabs>
        <w:jc w:val="center"/>
        <w:rPr>
          <w:sz w:val="24"/>
          <w:szCs w:val="24"/>
        </w:rPr>
      </w:pPr>
    </w:p>
    <w:p w:rsidR="0049778D" w:rsidRPr="00D90027" w:rsidRDefault="006973F4" w:rsidP="008C606C">
      <w:pPr>
        <w:tabs>
          <w:tab w:val="left" w:pos="6804"/>
        </w:tabs>
        <w:jc w:val="center"/>
        <w:rPr>
          <w:b/>
        </w:rPr>
      </w:pPr>
      <w:r w:rsidRPr="00D90027">
        <w:rPr>
          <w:b/>
        </w:rPr>
        <w:t>ROZDZIAŁ I</w:t>
      </w:r>
    </w:p>
    <w:p w:rsidR="0049778D" w:rsidRPr="00D90027" w:rsidRDefault="006973F4" w:rsidP="00D90027">
      <w:pPr>
        <w:jc w:val="center"/>
        <w:rPr>
          <w:b/>
        </w:rPr>
      </w:pPr>
      <w:r w:rsidRPr="00D90027">
        <w:rPr>
          <w:b/>
        </w:rPr>
        <w:t>POSTANOWIENIA OGÓLNE</w:t>
      </w:r>
    </w:p>
    <w:p w:rsidR="0049778D" w:rsidRDefault="0049778D"/>
    <w:p w:rsidR="0049778D" w:rsidRPr="00D90027" w:rsidRDefault="0049778D" w:rsidP="00D90027">
      <w:pPr>
        <w:jc w:val="center"/>
        <w:rPr>
          <w:b/>
        </w:rPr>
      </w:pPr>
      <w:r w:rsidRPr="00D90027">
        <w:rPr>
          <w:b/>
        </w:rPr>
        <w:t>§ 1.</w:t>
      </w:r>
    </w:p>
    <w:p w:rsidR="0049778D" w:rsidRDefault="0049778D"/>
    <w:p w:rsidR="0049778D" w:rsidRDefault="0049778D">
      <w:r>
        <w:t>Regulamin organizacyjny Urzędu Miasta i Gminy w Suchedniowie zwany dalej „Regulaminem” określa:</w:t>
      </w:r>
    </w:p>
    <w:p w:rsidR="0049778D" w:rsidRDefault="0049778D" w:rsidP="008C606C">
      <w:pPr>
        <w:pStyle w:val="Akapitzlist"/>
        <w:numPr>
          <w:ilvl w:val="0"/>
          <w:numId w:val="1"/>
        </w:numPr>
        <w:ind w:left="851" w:hanging="425"/>
      </w:pPr>
      <w:r>
        <w:t xml:space="preserve">Zasady </w:t>
      </w:r>
      <w:r w:rsidR="00DB6469">
        <w:t>funkcjonowania oraz organizacja</w:t>
      </w:r>
      <w:r>
        <w:t xml:space="preserve"> Urzędu,</w:t>
      </w:r>
    </w:p>
    <w:p w:rsidR="0049778D" w:rsidRDefault="0049778D" w:rsidP="008C606C">
      <w:pPr>
        <w:pStyle w:val="Akapitzlist"/>
        <w:numPr>
          <w:ilvl w:val="0"/>
          <w:numId w:val="1"/>
        </w:numPr>
        <w:ind w:left="851" w:hanging="425"/>
      </w:pPr>
      <w:r>
        <w:t>Zakres działania kierownictwa Urzędu,</w:t>
      </w:r>
    </w:p>
    <w:p w:rsidR="0049778D" w:rsidRDefault="0049778D" w:rsidP="008C606C">
      <w:pPr>
        <w:pStyle w:val="Akapitzlist"/>
        <w:numPr>
          <w:ilvl w:val="0"/>
          <w:numId w:val="1"/>
        </w:numPr>
        <w:ind w:left="851" w:hanging="425"/>
      </w:pPr>
      <w:r>
        <w:t>Zakres działania komórek organizacyjnych Urzędu,</w:t>
      </w:r>
    </w:p>
    <w:p w:rsidR="00DB6469" w:rsidRDefault="00DB6469" w:rsidP="00DB6469">
      <w:pPr>
        <w:pStyle w:val="Akapitzlist"/>
        <w:numPr>
          <w:ilvl w:val="0"/>
          <w:numId w:val="1"/>
        </w:numPr>
        <w:ind w:left="851" w:hanging="425"/>
      </w:pPr>
      <w:r>
        <w:t>Zasady i tryb postępowania przy opracowywaniu i wydawaniu aktów prawnych.</w:t>
      </w:r>
    </w:p>
    <w:p w:rsidR="004A23ED" w:rsidRDefault="004A23ED" w:rsidP="004A23ED">
      <w:pPr>
        <w:pStyle w:val="Akapitzlist"/>
        <w:numPr>
          <w:ilvl w:val="0"/>
          <w:numId w:val="1"/>
        </w:numPr>
        <w:ind w:left="851" w:hanging="425"/>
      </w:pPr>
      <w:r>
        <w:t>Zasady podpisywania pism i dokumentów,</w:t>
      </w:r>
    </w:p>
    <w:p w:rsidR="00DB6469" w:rsidRDefault="00DB6469" w:rsidP="008C606C">
      <w:pPr>
        <w:pStyle w:val="Akapitzlist"/>
        <w:numPr>
          <w:ilvl w:val="0"/>
          <w:numId w:val="1"/>
        </w:numPr>
        <w:ind w:left="851" w:hanging="425"/>
      </w:pPr>
      <w:r>
        <w:t>Zasady przyjmowania, rozpatrywania i załatwiania indywidualnych spraw klientów,</w:t>
      </w:r>
    </w:p>
    <w:p w:rsidR="005B7E31" w:rsidRDefault="004A23ED" w:rsidP="008C606C">
      <w:pPr>
        <w:pStyle w:val="Akapitzlist"/>
        <w:numPr>
          <w:ilvl w:val="0"/>
          <w:numId w:val="1"/>
        </w:numPr>
        <w:ind w:left="851" w:hanging="425"/>
      </w:pPr>
      <w:r>
        <w:t>Zasady kontroli wewnętrznej,</w:t>
      </w:r>
    </w:p>
    <w:p w:rsidR="004A23ED" w:rsidRDefault="004A23ED" w:rsidP="008C606C">
      <w:pPr>
        <w:pStyle w:val="Akapitzlist"/>
        <w:numPr>
          <w:ilvl w:val="0"/>
          <w:numId w:val="1"/>
        </w:numPr>
        <w:ind w:left="851" w:hanging="425"/>
      </w:pPr>
      <w:r>
        <w:t>Zabezpieczenie akt i mienia urzędu.</w:t>
      </w:r>
    </w:p>
    <w:p w:rsidR="005B7E31" w:rsidRDefault="005B7E31" w:rsidP="005B7E31">
      <w:pPr>
        <w:pStyle w:val="Akapitzlist"/>
      </w:pPr>
    </w:p>
    <w:p w:rsidR="005B7E31" w:rsidRDefault="003E79B2" w:rsidP="00D90027">
      <w:pPr>
        <w:jc w:val="center"/>
        <w:rPr>
          <w:b/>
        </w:rPr>
      </w:pPr>
      <w:r w:rsidRPr="00D90027">
        <w:rPr>
          <w:b/>
        </w:rPr>
        <w:t xml:space="preserve">§ </w:t>
      </w:r>
      <w:r w:rsidR="005B7E31" w:rsidRPr="00D90027">
        <w:rPr>
          <w:b/>
        </w:rPr>
        <w:t>2.</w:t>
      </w:r>
    </w:p>
    <w:p w:rsidR="00D90027" w:rsidRPr="00D90027" w:rsidRDefault="00D90027" w:rsidP="00D90027">
      <w:pPr>
        <w:jc w:val="center"/>
        <w:rPr>
          <w:b/>
        </w:rPr>
      </w:pPr>
    </w:p>
    <w:p w:rsidR="005B7E31" w:rsidRDefault="005B7E31" w:rsidP="005B7E31">
      <w:pPr>
        <w:pStyle w:val="Akapitzlist"/>
        <w:ind w:left="0"/>
      </w:pPr>
      <w:r>
        <w:t>Ilekroć w Regulaminie jest mowa o:</w:t>
      </w:r>
    </w:p>
    <w:p w:rsidR="005B7E31" w:rsidRDefault="005B7E31" w:rsidP="005B7E31">
      <w:pPr>
        <w:pStyle w:val="Akapitzlist"/>
        <w:ind w:left="0"/>
      </w:pPr>
    </w:p>
    <w:p w:rsidR="005B7E31" w:rsidRDefault="005B7E31" w:rsidP="008C606C">
      <w:pPr>
        <w:pStyle w:val="Akapitzlist"/>
        <w:numPr>
          <w:ilvl w:val="0"/>
          <w:numId w:val="2"/>
        </w:numPr>
        <w:ind w:left="851" w:hanging="425"/>
      </w:pPr>
      <w:r>
        <w:t>Gminie  - należy przez to rozumieć Miasto i Gminę Suchedniów,</w:t>
      </w:r>
    </w:p>
    <w:p w:rsidR="005B7E31" w:rsidRDefault="00A8623E" w:rsidP="008C606C">
      <w:pPr>
        <w:pStyle w:val="Akapitzlist"/>
        <w:numPr>
          <w:ilvl w:val="0"/>
          <w:numId w:val="2"/>
        </w:numPr>
        <w:ind w:left="851" w:hanging="425"/>
      </w:pPr>
      <w:r>
        <w:t>Radzie   - należy przez to rozumieć Rade Miejską w Suchedniowie,</w:t>
      </w:r>
    </w:p>
    <w:p w:rsidR="0084481A" w:rsidRDefault="0084481A" w:rsidP="008C606C">
      <w:pPr>
        <w:pStyle w:val="Akapitzlist"/>
        <w:numPr>
          <w:ilvl w:val="0"/>
          <w:numId w:val="2"/>
        </w:numPr>
        <w:ind w:left="851" w:hanging="425"/>
      </w:pPr>
      <w:r>
        <w:t>Burmistrzu – należy przez to rozumieć Burmistrza Miasta i Gminy Suchedniów,</w:t>
      </w:r>
    </w:p>
    <w:p w:rsidR="0084481A" w:rsidRDefault="0084481A" w:rsidP="008C606C">
      <w:pPr>
        <w:pStyle w:val="Akapitzlist"/>
        <w:numPr>
          <w:ilvl w:val="0"/>
          <w:numId w:val="2"/>
        </w:numPr>
        <w:ind w:left="851" w:hanging="425"/>
      </w:pPr>
      <w:proofErr w:type="spellStart"/>
      <w:r>
        <w:t>Z-cy</w:t>
      </w:r>
      <w:proofErr w:type="spellEnd"/>
      <w:r>
        <w:t xml:space="preserve"> Burmistrza – należy przez to rozumieć Zastępcę Burmistrza Miasta </w:t>
      </w:r>
      <w:r w:rsidR="004A23ED">
        <w:br/>
      </w:r>
      <w:r>
        <w:t>i Gminy Suchedniów,</w:t>
      </w:r>
    </w:p>
    <w:p w:rsidR="00A8623E" w:rsidRDefault="00A8623E" w:rsidP="008C606C">
      <w:pPr>
        <w:pStyle w:val="Akapitzlist"/>
        <w:numPr>
          <w:ilvl w:val="0"/>
          <w:numId w:val="2"/>
        </w:numPr>
        <w:ind w:left="851" w:hanging="425"/>
      </w:pPr>
      <w:r>
        <w:t>Urzędzie – należy przez to rozumieć Urząd Miasta i Gminy w Suchedniowie,</w:t>
      </w:r>
    </w:p>
    <w:p w:rsidR="00A8623E" w:rsidRDefault="00A8623E" w:rsidP="008C606C">
      <w:pPr>
        <w:pStyle w:val="Akapitzlist"/>
        <w:numPr>
          <w:ilvl w:val="0"/>
          <w:numId w:val="2"/>
        </w:numPr>
        <w:ind w:left="851" w:hanging="425"/>
      </w:pPr>
      <w:r>
        <w:t xml:space="preserve">Sekretarzu - </w:t>
      </w:r>
      <w:r w:rsidR="003E79B2">
        <w:t>należy przez to rozumieć Sekretarza Gminy Suchedniów,</w:t>
      </w:r>
    </w:p>
    <w:p w:rsidR="003E79B2" w:rsidRDefault="003E79B2" w:rsidP="008C606C">
      <w:pPr>
        <w:pStyle w:val="Akapitzlist"/>
        <w:numPr>
          <w:ilvl w:val="0"/>
          <w:numId w:val="2"/>
        </w:numPr>
        <w:ind w:left="851" w:hanging="425"/>
      </w:pPr>
      <w:r>
        <w:t>Skarbniku - należy przez to rozumieć Skarbnika Gminy Suchedniów,</w:t>
      </w:r>
    </w:p>
    <w:p w:rsidR="003E79B2" w:rsidRDefault="003E79B2" w:rsidP="008C606C">
      <w:pPr>
        <w:pStyle w:val="Akapitzlist"/>
        <w:numPr>
          <w:ilvl w:val="0"/>
          <w:numId w:val="2"/>
        </w:numPr>
        <w:ind w:left="851" w:hanging="425"/>
      </w:pPr>
      <w:r>
        <w:t>Komórce organizacyjnej - należy przez to rozumieć wydział lub samodzielne stanowisko pracy w Urzędzie,</w:t>
      </w:r>
    </w:p>
    <w:p w:rsidR="003E79B2" w:rsidRDefault="003E79B2" w:rsidP="008C606C">
      <w:pPr>
        <w:pStyle w:val="Akapitzlist"/>
        <w:numPr>
          <w:ilvl w:val="0"/>
          <w:numId w:val="2"/>
        </w:numPr>
        <w:ind w:left="851" w:hanging="425"/>
      </w:pPr>
      <w:r>
        <w:t>Kierownika komórki organizacyjnej - należy przez to rozumieć Kierownika wydziału,</w:t>
      </w:r>
    </w:p>
    <w:p w:rsidR="003E79B2" w:rsidRDefault="003E79B2" w:rsidP="008C606C">
      <w:pPr>
        <w:pStyle w:val="Akapitzlist"/>
        <w:numPr>
          <w:ilvl w:val="0"/>
          <w:numId w:val="2"/>
        </w:numPr>
        <w:ind w:left="851" w:hanging="425"/>
      </w:pPr>
      <w:r>
        <w:t>Regulaminie - należy przez to rozumieć Regulamin organizacyjny Urzędu Miasta i Gminy,</w:t>
      </w:r>
    </w:p>
    <w:p w:rsidR="003E79B2" w:rsidRDefault="003E79B2" w:rsidP="008C606C">
      <w:pPr>
        <w:pStyle w:val="Akapitzlist"/>
        <w:numPr>
          <w:ilvl w:val="0"/>
          <w:numId w:val="2"/>
        </w:numPr>
        <w:ind w:left="851" w:hanging="425"/>
      </w:pPr>
      <w:r>
        <w:lastRenderedPageBreak/>
        <w:t>Ustawie - należy przez to rozumieć ustawę o samorządzie gminnym (tj. Dz. U. z 2001r. Nr 142, poz. 1590).</w:t>
      </w:r>
    </w:p>
    <w:p w:rsidR="003E79B2" w:rsidRDefault="003E79B2" w:rsidP="003E79B2">
      <w:pPr>
        <w:pStyle w:val="Akapitzlist"/>
      </w:pPr>
    </w:p>
    <w:p w:rsidR="0084481A" w:rsidRDefault="0084481A" w:rsidP="00D90027">
      <w:pPr>
        <w:jc w:val="center"/>
        <w:rPr>
          <w:b/>
        </w:rPr>
      </w:pPr>
      <w:r>
        <w:rPr>
          <w:b/>
        </w:rPr>
        <w:t>§ 3.</w:t>
      </w:r>
    </w:p>
    <w:p w:rsidR="0084481A" w:rsidRDefault="0084481A" w:rsidP="0084481A"/>
    <w:p w:rsidR="0084481A" w:rsidRDefault="0084481A" w:rsidP="0084481A">
      <w:r>
        <w:t>Urząd działa na podstawie:</w:t>
      </w:r>
    </w:p>
    <w:p w:rsidR="0084481A" w:rsidRDefault="0084481A" w:rsidP="008C606C">
      <w:pPr>
        <w:pStyle w:val="Akapitzlist"/>
        <w:numPr>
          <w:ilvl w:val="0"/>
          <w:numId w:val="54"/>
        </w:numPr>
        <w:ind w:left="426" w:hanging="426"/>
      </w:pPr>
      <w:r>
        <w:t>ustawy z dnia 8 marca 1990r. o samorządzie gminnym (Dz. U. z 2001r. Nr 142, poz. 1591 ze zm.),</w:t>
      </w:r>
    </w:p>
    <w:p w:rsidR="0084481A" w:rsidRDefault="0084481A" w:rsidP="008C606C">
      <w:pPr>
        <w:pStyle w:val="Akapitzlist"/>
        <w:numPr>
          <w:ilvl w:val="0"/>
          <w:numId w:val="54"/>
        </w:numPr>
        <w:ind w:left="426" w:hanging="426"/>
      </w:pPr>
      <w:r>
        <w:t>ustawy z dnia 21 listopada 2008r. o pracownikach samorządowych (Dz. U. Nr 223, poz. 1458 ze zm.),</w:t>
      </w:r>
    </w:p>
    <w:p w:rsidR="0084481A" w:rsidRDefault="0084481A" w:rsidP="008C606C">
      <w:pPr>
        <w:pStyle w:val="Akapitzlist"/>
        <w:numPr>
          <w:ilvl w:val="0"/>
          <w:numId w:val="54"/>
        </w:numPr>
        <w:ind w:left="426" w:hanging="426"/>
      </w:pPr>
      <w:r>
        <w:t xml:space="preserve">ustawy z dnia 17 maja 1990r. o podziale zadań i kompetencji określonych </w:t>
      </w:r>
      <w:r w:rsidR="00D063EB">
        <w:br/>
      </w:r>
      <w:r>
        <w:t xml:space="preserve">w ustawach szczególnych pomiędzy organy gminy, a organy administracji oraz </w:t>
      </w:r>
      <w:r w:rsidR="00513D1A">
        <w:br/>
      </w:r>
      <w:r>
        <w:t>o zmianie niektórych ustaw (Dz. U. Nr 34, poz. 198 ze zm.),</w:t>
      </w:r>
    </w:p>
    <w:p w:rsidR="0084481A" w:rsidRDefault="005F7DB3" w:rsidP="008C606C">
      <w:pPr>
        <w:pStyle w:val="Akapitzlist"/>
        <w:numPr>
          <w:ilvl w:val="0"/>
          <w:numId w:val="54"/>
        </w:numPr>
        <w:ind w:left="426" w:hanging="426"/>
      </w:pPr>
      <w:r>
        <w:t>ustawy z dnia 24 lipca 1998r. o zmianie niektórych ustaw określających kompetencje organów administracji publicznej w związku z reforma ustrojową państwa (Dz. U. 106, poz. 668 ze zm.),</w:t>
      </w:r>
    </w:p>
    <w:p w:rsidR="005F7DB3" w:rsidRDefault="005F7DB3" w:rsidP="008C606C">
      <w:pPr>
        <w:pStyle w:val="Akapitzlist"/>
        <w:numPr>
          <w:ilvl w:val="0"/>
          <w:numId w:val="54"/>
        </w:numPr>
        <w:ind w:left="426" w:hanging="426"/>
      </w:pPr>
      <w:r>
        <w:t xml:space="preserve">ustawy z dnia 29 grudnia 1998r. o zmianie niektórych ustaw w związku </w:t>
      </w:r>
      <w:r w:rsidR="00D063EB">
        <w:br/>
      </w:r>
      <w:r>
        <w:t>z wdrożeniem reformy ustrojowej państwa (Dz. U. nr 162, poz. 1126 ze zm.),</w:t>
      </w:r>
    </w:p>
    <w:p w:rsidR="005F7DB3" w:rsidRDefault="005F7DB3" w:rsidP="008C606C">
      <w:pPr>
        <w:pStyle w:val="Akapitzlist"/>
        <w:numPr>
          <w:ilvl w:val="0"/>
          <w:numId w:val="54"/>
        </w:numPr>
        <w:ind w:left="426" w:hanging="426"/>
      </w:pPr>
      <w:r>
        <w:t>ustawy z dnia 14 czerwca 1960r. Kodeks postępowania administracyjnego (</w:t>
      </w:r>
      <w:r w:rsidR="00D063EB">
        <w:t xml:space="preserve">t. j. </w:t>
      </w:r>
      <w:r>
        <w:t xml:space="preserve">Dz. </w:t>
      </w:r>
      <w:r w:rsidR="00D063EB">
        <w:t>U. z 2013r. poz. 267),</w:t>
      </w:r>
    </w:p>
    <w:p w:rsidR="00D063EB" w:rsidRDefault="00D063EB" w:rsidP="008C606C">
      <w:pPr>
        <w:pStyle w:val="Akapitzlist"/>
        <w:numPr>
          <w:ilvl w:val="0"/>
          <w:numId w:val="54"/>
        </w:numPr>
        <w:ind w:left="426" w:hanging="426"/>
      </w:pPr>
      <w:r>
        <w:t>Statutu Gminy,</w:t>
      </w:r>
    </w:p>
    <w:p w:rsidR="00D063EB" w:rsidRPr="0084481A" w:rsidRDefault="00D063EB" w:rsidP="008C606C">
      <w:pPr>
        <w:pStyle w:val="Akapitzlist"/>
        <w:numPr>
          <w:ilvl w:val="0"/>
          <w:numId w:val="54"/>
        </w:numPr>
        <w:ind w:left="426" w:hanging="426"/>
      </w:pPr>
      <w:r>
        <w:t>innych przepisów prawa materialnego regulujących zadania i kompetencje organów gminy.</w:t>
      </w:r>
    </w:p>
    <w:p w:rsidR="0084481A" w:rsidRDefault="0084481A" w:rsidP="00D90027">
      <w:pPr>
        <w:jc w:val="center"/>
        <w:rPr>
          <w:b/>
        </w:rPr>
      </w:pPr>
    </w:p>
    <w:p w:rsidR="003E79B2" w:rsidRPr="00D90027" w:rsidRDefault="0084481A" w:rsidP="00D90027">
      <w:pPr>
        <w:jc w:val="center"/>
        <w:rPr>
          <w:b/>
        </w:rPr>
      </w:pPr>
      <w:r>
        <w:rPr>
          <w:b/>
        </w:rPr>
        <w:t>§ 4</w:t>
      </w:r>
      <w:r w:rsidR="003E79B2" w:rsidRPr="00D90027">
        <w:rPr>
          <w:b/>
        </w:rPr>
        <w:t>.</w:t>
      </w:r>
    </w:p>
    <w:p w:rsidR="003E79B2" w:rsidRDefault="003E79B2" w:rsidP="003E79B2"/>
    <w:p w:rsidR="008161B9" w:rsidRDefault="003E79B2" w:rsidP="003E79B2">
      <w:r>
        <w:t>W sytuacja</w:t>
      </w:r>
      <w:r w:rsidR="008161B9">
        <w:t xml:space="preserve">ch </w:t>
      </w:r>
      <w:r>
        <w:t xml:space="preserve"> szczególny</w:t>
      </w:r>
      <w:r w:rsidR="008161B9">
        <w:t>ch zagrożeń w Gminie, realizację</w:t>
      </w:r>
      <w:r>
        <w:t xml:space="preserve"> zadań obronnych, zarządzania kryzysowego i obrony cywilnej dla wszystkich komórek organizacyjnych Urzędu określa Regulamin organizacyjny Urzędu Miasta i Gminy</w:t>
      </w:r>
    </w:p>
    <w:p w:rsidR="003E79B2" w:rsidRDefault="003E79B2" w:rsidP="003E79B2">
      <w:r>
        <w:t xml:space="preserve">w Suchedniowie </w:t>
      </w:r>
      <w:r w:rsidR="00A64253">
        <w:t>na czas zagrożenia bezpieczeństwa Państwa i czas wojny.</w:t>
      </w:r>
    </w:p>
    <w:p w:rsidR="00A64253" w:rsidRDefault="00A64253" w:rsidP="003E79B2"/>
    <w:p w:rsidR="00A64253" w:rsidRPr="00D90027" w:rsidRDefault="00F25E1B" w:rsidP="00D90027">
      <w:pPr>
        <w:jc w:val="center"/>
        <w:rPr>
          <w:b/>
        </w:rPr>
      </w:pPr>
      <w:r>
        <w:rPr>
          <w:b/>
        </w:rPr>
        <w:t>ROZDZIAŁ II</w:t>
      </w:r>
    </w:p>
    <w:p w:rsidR="00A64253" w:rsidRPr="00D90027" w:rsidRDefault="006973F4" w:rsidP="00D90027">
      <w:pPr>
        <w:jc w:val="center"/>
        <w:rPr>
          <w:b/>
        </w:rPr>
      </w:pPr>
      <w:r w:rsidRPr="00D90027">
        <w:rPr>
          <w:b/>
        </w:rPr>
        <w:t>ZASADY FUNKCJO</w:t>
      </w:r>
      <w:r w:rsidR="00FC37A9">
        <w:rPr>
          <w:b/>
        </w:rPr>
        <w:t>NOWANIA ORAZ ORGANIZACJA URZĘDU</w:t>
      </w:r>
    </w:p>
    <w:p w:rsidR="00A64253" w:rsidRPr="00D90027" w:rsidRDefault="00A64253" w:rsidP="00D90027">
      <w:pPr>
        <w:jc w:val="center"/>
        <w:rPr>
          <w:b/>
        </w:rPr>
      </w:pPr>
    </w:p>
    <w:p w:rsidR="00A64253" w:rsidRDefault="00A64253" w:rsidP="003E79B2">
      <w:r>
        <w:t>Urząd jest jednostką  organizacyjną Gminy i zakładem pracy w rozumieniu przepisów Prawa pracy, przy pomocy której burmistrz jako organ wy</w:t>
      </w:r>
      <w:r w:rsidR="00A37D53">
        <w:t>konawczy Gminy wykonuje zadania:</w:t>
      </w:r>
    </w:p>
    <w:p w:rsidR="00A37D53" w:rsidRDefault="00A37D53" w:rsidP="00EB05E8">
      <w:pPr>
        <w:pStyle w:val="Akapitzlist"/>
        <w:numPr>
          <w:ilvl w:val="0"/>
          <w:numId w:val="3"/>
        </w:numPr>
        <w:ind w:left="851" w:hanging="425"/>
      </w:pPr>
      <w:r>
        <w:t>własne Gminy – wynikające z ustawy</w:t>
      </w:r>
      <w:r w:rsidR="00D063EB">
        <w:t xml:space="preserve"> o samorządzie gminnym</w:t>
      </w:r>
      <w:r>
        <w:t>,</w:t>
      </w:r>
    </w:p>
    <w:p w:rsidR="00A37D53" w:rsidRDefault="00A37D53" w:rsidP="00EB05E8">
      <w:pPr>
        <w:pStyle w:val="Akapitzlist"/>
        <w:numPr>
          <w:ilvl w:val="0"/>
          <w:numId w:val="3"/>
        </w:numPr>
        <w:ind w:left="851" w:hanging="425"/>
      </w:pPr>
      <w:r>
        <w:t xml:space="preserve">zlecone – z zakresu </w:t>
      </w:r>
      <w:r w:rsidR="00D063EB">
        <w:t xml:space="preserve">zadań </w:t>
      </w:r>
      <w:r>
        <w:t xml:space="preserve">administracji rządowej na podstawie obowiązujących ustaw, </w:t>
      </w:r>
    </w:p>
    <w:p w:rsidR="00A37D53" w:rsidRDefault="00A37D53" w:rsidP="00EB05E8">
      <w:pPr>
        <w:pStyle w:val="Akapitzlist"/>
        <w:numPr>
          <w:ilvl w:val="0"/>
          <w:numId w:val="3"/>
        </w:numPr>
        <w:ind w:left="851" w:hanging="425"/>
      </w:pPr>
      <w:r>
        <w:t xml:space="preserve">powierzone wynikające z porozumień zawartych między Gminą </w:t>
      </w:r>
      <w:r w:rsidR="00D063EB">
        <w:br/>
      </w:r>
      <w:r>
        <w:t>a jednostkami samorządu terytorialnego,</w:t>
      </w:r>
    </w:p>
    <w:p w:rsidR="00F25A21" w:rsidRDefault="00F25A21" w:rsidP="00EB05E8">
      <w:pPr>
        <w:pStyle w:val="Akapitzlist"/>
        <w:numPr>
          <w:ilvl w:val="0"/>
          <w:numId w:val="3"/>
        </w:numPr>
        <w:ind w:left="851" w:hanging="425"/>
      </w:pPr>
      <w:r>
        <w:t>pozostałe w tym określanie statutów, uchwał rady, zarządzeń burmistrza.</w:t>
      </w:r>
    </w:p>
    <w:p w:rsidR="00F25A21" w:rsidRDefault="00F25A21" w:rsidP="00F25A21">
      <w:pPr>
        <w:pStyle w:val="Akapitzlist"/>
        <w:numPr>
          <w:ilvl w:val="0"/>
          <w:numId w:val="4"/>
        </w:numPr>
        <w:ind w:left="426" w:hanging="426"/>
      </w:pPr>
      <w:r>
        <w:t>Siedziba Urzędu mieści się w Suchedniowie przy ul. Fabrycznej 5; 26-130 Suchedniów.</w:t>
      </w:r>
    </w:p>
    <w:p w:rsidR="00F25A21" w:rsidRDefault="00F25A21" w:rsidP="00F25A21">
      <w:pPr>
        <w:pStyle w:val="Akapitzlist"/>
        <w:numPr>
          <w:ilvl w:val="0"/>
          <w:numId w:val="4"/>
        </w:numPr>
        <w:ind w:left="426" w:hanging="426"/>
      </w:pPr>
      <w:r>
        <w:lastRenderedPageBreak/>
        <w:t>Urząd czynny jest w poniedziałki od godziny 8</w:t>
      </w:r>
      <w:r w:rsidRPr="00F25A21">
        <w:rPr>
          <w:vertAlign w:val="superscript"/>
        </w:rPr>
        <w:t>00</w:t>
      </w:r>
      <w:r>
        <w:t xml:space="preserve"> do 16</w:t>
      </w:r>
      <w:r w:rsidRPr="00F25A21">
        <w:rPr>
          <w:vertAlign w:val="superscript"/>
        </w:rPr>
        <w:t>00</w:t>
      </w:r>
      <w:r>
        <w:t>, natomiast od wtorku do piątku w godzinach 7</w:t>
      </w:r>
      <w:r w:rsidRPr="00F25A21">
        <w:rPr>
          <w:vertAlign w:val="superscript"/>
        </w:rPr>
        <w:t xml:space="preserve">30 </w:t>
      </w:r>
      <w:r>
        <w:t>do 15</w:t>
      </w:r>
      <w:r w:rsidRPr="00F25A21">
        <w:rPr>
          <w:vertAlign w:val="superscript"/>
        </w:rPr>
        <w:t>30</w:t>
      </w:r>
      <w:r>
        <w:t>.</w:t>
      </w:r>
    </w:p>
    <w:p w:rsidR="00F25A21" w:rsidRDefault="00F25A21" w:rsidP="00F25A21"/>
    <w:p w:rsidR="00F25A21" w:rsidRPr="002E72CA" w:rsidRDefault="00D063EB" w:rsidP="002E72CA">
      <w:pPr>
        <w:jc w:val="center"/>
        <w:rPr>
          <w:b/>
        </w:rPr>
      </w:pPr>
      <w:r>
        <w:rPr>
          <w:b/>
        </w:rPr>
        <w:t>§ 5</w:t>
      </w:r>
      <w:r w:rsidR="00F25A21" w:rsidRPr="002E72CA">
        <w:rPr>
          <w:b/>
        </w:rPr>
        <w:t>.</w:t>
      </w:r>
    </w:p>
    <w:p w:rsidR="002E72CA" w:rsidRDefault="002E72CA" w:rsidP="00F25A21"/>
    <w:p w:rsidR="00F25A21" w:rsidRDefault="00F25A21" w:rsidP="00F25A21">
      <w:pPr>
        <w:pStyle w:val="Akapitzlist"/>
        <w:numPr>
          <w:ilvl w:val="0"/>
          <w:numId w:val="5"/>
        </w:numPr>
        <w:ind w:left="426" w:hanging="426"/>
      </w:pPr>
      <w:r>
        <w:t>Urzędem kieruje burmistrz przy pomocy zastępcy burmistrza, sekretarza, skarbnika oraz kierowników komórek organizacyjnych.</w:t>
      </w:r>
    </w:p>
    <w:p w:rsidR="00D063EB" w:rsidRDefault="00D063EB" w:rsidP="00F25A21">
      <w:pPr>
        <w:pStyle w:val="Akapitzlist"/>
        <w:numPr>
          <w:ilvl w:val="0"/>
          <w:numId w:val="5"/>
        </w:numPr>
        <w:ind w:left="426" w:hanging="426"/>
      </w:pPr>
      <w:r>
        <w:t>Podstawowymi komórkami organizacyjnymi urzędu są wydziały i samodzielne stanowiska</w:t>
      </w:r>
      <w:r w:rsidR="004A23ED">
        <w:t xml:space="preserve"> pracy</w:t>
      </w:r>
    </w:p>
    <w:p w:rsidR="004A23ED" w:rsidRDefault="004A23ED" w:rsidP="004A23ED">
      <w:pPr>
        <w:pStyle w:val="Akapitzlist"/>
        <w:numPr>
          <w:ilvl w:val="0"/>
          <w:numId w:val="75"/>
        </w:numPr>
      </w:pPr>
      <w:r>
        <w:t xml:space="preserve">wydział jest jednostką </w:t>
      </w:r>
      <w:r w:rsidR="002C2C25">
        <w:t>organizacyjną</w:t>
      </w:r>
      <w:r>
        <w:t xml:space="preserve"> zatrudniającą co najmniej trzech pracowników zajmujących się kategoriami spraw należących do wydziału,</w:t>
      </w:r>
    </w:p>
    <w:p w:rsidR="002C2C25" w:rsidRDefault="002C2C25" w:rsidP="004A23ED">
      <w:pPr>
        <w:pStyle w:val="Akapitzlist"/>
        <w:numPr>
          <w:ilvl w:val="0"/>
          <w:numId w:val="75"/>
        </w:numPr>
      </w:pPr>
      <w:r>
        <w:t>samodzielnym stanowiskiem jest najmniejsza jednostka organizacyjna, którą tworzy się jeśli przepis tak stanowi lub w przypadku konieczności organizacyjnego wyodrębnienia struktury realizującej jedną kategorię spraw lub kategorie zbliżone tematycznie,</w:t>
      </w:r>
    </w:p>
    <w:p w:rsidR="002C2C25" w:rsidRDefault="002C2C25" w:rsidP="004A23ED">
      <w:pPr>
        <w:pStyle w:val="Akapitzlist"/>
        <w:numPr>
          <w:ilvl w:val="0"/>
          <w:numId w:val="75"/>
        </w:numPr>
      </w:pPr>
      <w:r>
        <w:t>w przypadkach uzasadnionych wielkością realizacji zadań przez wydział burmistrz może utworzyć stanowisko zastępcy o charakterze etatowym,</w:t>
      </w:r>
    </w:p>
    <w:p w:rsidR="002C2C25" w:rsidRDefault="002C2C25" w:rsidP="004A23ED">
      <w:pPr>
        <w:pStyle w:val="Akapitzlist"/>
        <w:numPr>
          <w:ilvl w:val="0"/>
          <w:numId w:val="75"/>
        </w:numPr>
      </w:pPr>
      <w:r>
        <w:t>w pozostałych przypadkach zastępstwo w czasie nieobecności kierownika pełni wyznaczony przez niego pracownik.</w:t>
      </w:r>
    </w:p>
    <w:p w:rsidR="00F25A21" w:rsidRDefault="00F25A21" w:rsidP="00F25A21">
      <w:pPr>
        <w:pStyle w:val="Akapitzlist"/>
        <w:numPr>
          <w:ilvl w:val="0"/>
          <w:numId w:val="5"/>
        </w:numPr>
        <w:ind w:left="426" w:hanging="426"/>
      </w:pPr>
      <w:r>
        <w:t>W ramach struktury organizacyjnej wyodrębnia się następujące komórki organizacyjne:</w:t>
      </w:r>
    </w:p>
    <w:p w:rsidR="00F25A21" w:rsidRDefault="005C1B58" w:rsidP="00EB05E8">
      <w:pPr>
        <w:pStyle w:val="Akapitzlist"/>
        <w:numPr>
          <w:ilvl w:val="0"/>
          <w:numId w:val="6"/>
        </w:numPr>
        <w:ind w:left="851" w:hanging="425"/>
      </w:pPr>
      <w:r>
        <w:t>Wydział O</w:t>
      </w:r>
      <w:r w:rsidR="00F25A21">
        <w:t xml:space="preserve">rganizacyjny – znak </w:t>
      </w:r>
      <w:r>
        <w:t>Or,</w:t>
      </w:r>
    </w:p>
    <w:p w:rsidR="00F25A21" w:rsidRDefault="005C1B58" w:rsidP="00EB05E8">
      <w:pPr>
        <w:pStyle w:val="Akapitzlist"/>
        <w:numPr>
          <w:ilvl w:val="0"/>
          <w:numId w:val="6"/>
        </w:numPr>
        <w:ind w:left="851" w:hanging="425"/>
      </w:pPr>
      <w:r>
        <w:t xml:space="preserve">Wydział Finansowy – znak </w:t>
      </w:r>
      <w:proofErr w:type="spellStart"/>
      <w:r>
        <w:t>Fn</w:t>
      </w:r>
      <w:proofErr w:type="spellEnd"/>
      <w:r>
        <w:t>,</w:t>
      </w:r>
    </w:p>
    <w:p w:rsidR="00A64253" w:rsidRDefault="005C1B58" w:rsidP="00EB05E8">
      <w:pPr>
        <w:pStyle w:val="Akapitzlist"/>
        <w:numPr>
          <w:ilvl w:val="0"/>
          <w:numId w:val="6"/>
        </w:numPr>
        <w:ind w:left="851" w:hanging="425"/>
      </w:pPr>
      <w:r>
        <w:t xml:space="preserve">Wydział Gospodarki Nieruchomościami, Rolnictwa i Ochrony Środowiska – znak </w:t>
      </w:r>
      <w:proofErr w:type="spellStart"/>
      <w:r>
        <w:t>Gn</w:t>
      </w:r>
      <w:proofErr w:type="spellEnd"/>
      <w:r>
        <w:t>,</w:t>
      </w:r>
    </w:p>
    <w:p w:rsidR="005C1B58" w:rsidRDefault="005C1B58" w:rsidP="00EB05E8">
      <w:pPr>
        <w:pStyle w:val="Akapitzlist"/>
        <w:numPr>
          <w:ilvl w:val="0"/>
          <w:numId w:val="6"/>
        </w:numPr>
        <w:ind w:left="851" w:hanging="425"/>
      </w:pPr>
      <w:r>
        <w:t>Wydział Budownictwa – znak B,</w:t>
      </w:r>
    </w:p>
    <w:p w:rsidR="005C1B58" w:rsidRDefault="005C1B58" w:rsidP="00EB05E8">
      <w:pPr>
        <w:pStyle w:val="Akapitzlist"/>
        <w:numPr>
          <w:ilvl w:val="0"/>
          <w:numId w:val="6"/>
        </w:numPr>
        <w:ind w:left="851" w:hanging="425"/>
      </w:pPr>
      <w:r>
        <w:t>Urząd Stanu Cywilnego – znak USC,</w:t>
      </w:r>
    </w:p>
    <w:p w:rsidR="005C1B58" w:rsidRDefault="005C1B58" w:rsidP="00EB05E8">
      <w:pPr>
        <w:pStyle w:val="Akapitzlist"/>
        <w:numPr>
          <w:ilvl w:val="0"/>
          <w:numId w:val="6"/>
        </w:numPr>
        <w:ind w:left="851" w:hanging="425"/>
      </w:pPr>
      <w:r>
        <w:t>samodzielne stanowiska pracy:</w:t>
      </w:r>
    </w:p>
    <w:p w:rsidR="005C1B58" w:rsidRDefault="005C1B58" w:rsidP="0051023A">
      <w:pPr>
        <w:pStyle w:val="Akapitzlist"/>
        <w:numPr>
          <w:ilvl w:val="0"/>
          <w:numId w:val="7"/>
        </w:numPr>
        <w:ind w:left="1276" w:hanging="425"/>
      </w:pPr>
      <w:r>
        <w:t>obsługa prawna,</w:t>
      </w:r>
    </w:p>
    <w:p w:rsidR="005C1B58" w:rsidRDefault="005C1B58" w:rsidP="0051023A">
      <w:pPr>
        <w:pStyle w:val="Akapitzlist"/>
        <w:numPr>
          <w:ilvl w:val="0"/>
          <w:numId w:val="7"/>
        </w:numPr>
        <w:ind w:left="1276" w:hanging="425"/>
      </w:pPr>
      <w:r>
        <w:t>stanowisko</w:t>
      </w:r>
      <w:r w:rsidR="006C11AE">
        <w:t xml:space="preserve"> do</w:t>
      </w:r>
      <w:r>
        <w:t xml:space="preserve"> spraw społecznych,</w:t>
      </w:r>
    </w:p>
    <w:p w:rsidR="005C1B58" w:rsidRDefault="005C1B58" w:rsidP="0051023A">
      <w:pPr>
        <w:pStyle w:val="Akapitzlist"/>
        <w:numPr>
          <w:ilvl w:val="0"/>
          <w:numId w:val="7"/>
        </w:numPr>
        <w:ind w:left="1276" w:hanging="425"/>
      </w:pPr>
      <w:r>
        <w:t xml:space="preserve">stanowisko </w:t>
      </w:r>
      <w:r w:rsidR="006C11AE">
        <w:t>do spraw  edukacji</w:t>
      </w:r>
      <w:r>
        <w:t>, kultury, zdrowia i promocji.</w:t>
      </w:r>
    </w:p>
    <w:p w:rsidR="005C1B58" w:rsidRDefault="003E1518" w:rsidP="005C1B58">
      <w:pPr>
        <w:pStyle w:val="Akapitzlist"/>
        <w:numPr>
          <w:ilvl w:val="0"/>
          <w:numId w:val="5"/>
        </w:numPr>
        <w:ind w:left="426" w:hanging="426"/>
      </w:pPr>
      <w:r>
        <w:t>Pracą wydziałów z wyjątkiem Wydziałów Finansowego i Organizacyjnego kierują kierownicy natomiast Wydziałem Organizacyjnym – Sekretarz, Finansowym – Skarbnik.</w:t>
      </w:r>
    </w:p>
    <w:p w:rsidR="003E1518" w:rsidRDefault="003E1518" w:rsidP="005C1B58">
      <w:pPr>
        <w:pStyle w:val="Akapitzlist"/>
        <w:numPr>
          <w:ilvl w:val="0"/>
          <w:numId w:val="5"/>
        </w:numPr>
        <w:ind w:left="426" w:hanging="426"/>
      </w:pPr>
      <w:r>
        <w:t>Pracą Urzędu Stanu Cywilnego kieruje Kierownik.</w:t>
      </w:r>
    </w:p>
    <w:p w:rsidR="00D063EB" w:rsidRDefault="00D063EB" w:rsidP="005C1B58">
      <w:pPr>
        <w:pStyle w:val="Akapitzlist"/>
        <w:numPr>
          <w:ilvl w:val="0"/>
          <w:numId w:val="5"/>
        </w:numPr>
        <w:ind w:left="426" w:hanging="426"/>
      </w:pPr>
      <w:r>
        <w:t>Strukturę organizacyjn</w:t>
      </w:r>
      <w:r w:rsidR="008161B9">
        <w:t>ą</w:t>
      </w:r>
      <w:r>
        <w:t xml:space="preserve"> urzędu; powiązania funkcjonalne i zależności służbowe </w:t>
      </w:r>
      <w:r w:rsidR="00FF7FC5">
        <w:t>przedstawia schemat organizacyjny urzędu stanowiący załącznik nr 1 do Regulaminu.</w:t>
      </w:r>
    </w:p>
    <w:p w:rsidR="003E1518" w:rsidRDefault="003E1518" w:rsidP="003E1518"/>
    <w:p w:rsidR="002458F9" w:rsidRDefault="002458F9" w:rsidP="002E72CA">
      <w:pPr>
        <w:jc w:val="center"/>
        <w:rPr>
          <w:b/>
        </w:rPr>
      </w:pPr>
    </w:p>
    <w:p w:rsidR="002458F9" w:rsidRDefault="002458F9" w:rsidP="002E72CA">
      <w:pPr>
        <w:jc w:val="center"/>
        <w:rPr>
          <w:b/>
        </w:rPr>
      </w:pPr>
    </w:p>
    <w:p w:rsidR="002458F9" w:rsidRDefault="002458F9" w:rsidP="002E72CA">
      <w:pPr>
        <w:jc w:val="center"/>
        <w:rPr>
          <w:b/>
        </w:rPr>
      </w:pPr>
    </w:p>
    <w:p w:rsidR="002458F9" w:rsidRDefault="002458F9" w:rsidP="002E72CA">
      <w:pPr>
        <w:jc w:val="center"/>
        <w:rPr>
          <w:b/>
        </w:rPr>
      </w:pPr>
    </w:p>
    <w:p w:rsidR="002458F9" w:rsidRDefault="002458F9" w:rsidP="002E72CA">
      <w:pPr>
        <w:jc w:val="center"/>
        <w:rPr>
          <w:b/>
        </w:rPr>
      </w:pPr>
    </w:p>
    <w:p w:rsidR="002458F9" w:rsidRDefault="002458F9" w:rsidP="002E72CA">
      <w:pPr>
        <w:jc w:val="center"/>
        <w:rPr>
          <w:b/>
        </w:rPr>
      </w:pPr>
    </w:p>
    <w:p w:rsidR="003E1518" w:rsidRPr="002E72CA" w:rsidRDefault="00F25E1B" w:rsidP="002E72CA">
      <w:pPr>
        <w:jc w:val="center"/>
        <w:rPr>
          <w:b/>
        </w:rPr>
      </w:pPr>
      <w:r>
        <w:rPr>
          <w:b/>
        </w:rPr>
        <w:lastRenderedPageBreak/>
        <w:t>ROZDZIAŁ III</w:t>
      </w:r>
    </w:p>
    <w:p w:rsidR="003E1518" w:rsidRDefault="006973F4" w:rsidP="002E72CA">
      <w:pPr>
        <w:jc w:val="center"/>
        <w:rPr>
          <w:b/>
        </w:rPr>
      </w:pPr>
      <w:r w:rsidRPr="002E72CA">
        <w:rPr>
          <w:b/>
        </w:rPr>
        <w:t>ZAKRE</w:t>
      </w:r>
      <w:r w:rsidR="002458F9">
        <w:rPr>
          <w:b/>
        </w:rPr>
        <w:t>S DZIAŁANIA KIEROWNICTWA URZĘDU</w:t>
      </w:r>
    </w:p>
    <w:p w:rsidR="002458F9" w:rsidRDefault="002458F9" w:rsidP="002E72CA">
      <w:pPr>
        <w:jc w:val="center"/>
        <w:rPr>
          <w:b/>
        </w:rPr>
      </w:pPr>
    </w:p>
    <w:p w:rsidR="002458F9" w:rsidRPr="002E72CA" w:rsidRDefault="002458F9" w:rsidP="002E72CA">
      <w:pPr>
        <w:jc w:val="center"/>
        <w:rPr>
          <w:b/>
        </w:rPr>
      </w:pPr>
      <w:r>
        <w:rPr>
          <w:b/>
        </w:rPr>
        <w:t>§ 6.</w:t>
      </w:r>
    </w:p>
    <w:p w:rsidR="003E1518" w:rsidRDefault="003E1518" w:rsidP="003E1518"/>
    <w:p w:rsidR="003E1518" w:rsidRDefault="003E1518" w:rsidP="003E1518">
      <w:pPr>
        <w:pStyle w:val="Akapitzlist"/>
        <w:numPr>
          <w:ilvl w:val="0"/>
          <w:numId w:val="8"/>
        </w:numPr>
        <w:ind w:left="426" w:hanging="426"/>
      </w:pPr>
      <w:r>
        <w:t>Burmistrz wykonuje uprawnienia zwierzchnika służbowego w stosunku do pracowników Urzędu i kierowników gmi</w:t>
      </w:r>
      <w:r w:rsidR="008161B9">
        <w:t>nnych jednostek organizacyjnych. N</w:t>
      </w:r>
      <w:r>
        <w:t>adzoruje bezpośrednio działalność następujących komórek organizacyjnych:</w:t>
      </w:r>
    </w:p>
    <w:p w:rsidR="003E1518" w:rsidRDefault="003E1518" w:rsidP="00EB05E8">
      <w:pPr>
        <w:pStyle w:val="Akapitzlist"/>
        <w:numPr>
          <w:ilvl w:val="0"/>
          <w:numId w:val="9"/>
        </w:numPr>
        <w:ind w:left="851" w:hanging="425"/>
      </w:pPr>
      <w:r>
        <w:t>Wydział Organizacyjny,</w:t>
      </w:r>
    </w:p>
    <w:p w:rsidR="003E1518" w:rsidRDefault="003E1518" w:rsidP="00EB05E8">
      <w:pPr>
        <w:pStyle w:val="Akapitzlist"/>
        <w:numPr>
          <w:ilvl w:val="0"/>
          <w:numId w:val="9"/>
        </w:numPr>
        <w:ind w:left="851" w:hanging="425"/>
      </w:pPr>
      <w:r>
        <w:t>Wydział Finansowy,</w:t>
      </w:r>
    </w:p>
    <w:p w:rsidR="003E1518" w:rsidRDefault="003E1518" w:rsidP="00EB05E8">
      <w:pPr>
        <w:pStyle w:val="Akapitzlist"/>
        <w:numPr>
          <w:ilvl w:val="0"/>
          <w:numId w:val="9"/>
        </w:numPr>
        <w:ind w:left="851" w:hanging="425"/>
      </w:pPr>
      <w:r>
        <w:t>Urząd Stanu Cywilnego,</w:t>
      </w:r>
    </w:p>
    <w:p w:rsidR="003E1518" w:rsidRDefault="00D41A30" w:rsidP="00EB05E8">
      <w:pPr>
        <w:pStyle w:val="Akapitzlist"/>
        <w:numPr>
          <w:ilvl w:val="0"/>
          <w:numId w:val="9"/>
        </w:numPr>
        <w:ind w:left="851" w:hanging="425"/>
      </w:pPr>
      <w:r>
        <w:t>obsługa prawna,</w:t>
      </w:r>
    </w:p>
    <w:p w:rsidR="00643DD1" w:rsidRDefault="00643DD1" w:rsidP="00EB05E8">
      <w:pPr>
        <w:pStyle w:val="Akapitzlist"/>
        <w:numPr>
          <w:ilvl w:val="0"/>
          <w:numId w:val="9"/>
        </w:numPr>
        <w:ind w:left="851" w:hanging="425"/>
      </w:pPr>
      <w:r>
        <w:t>stanowisko ds. ewidencji ludności i spraw społecznych,</w:t>
      </w:r>
    </w:p>
    <w:p w:rsidR="00D41A30" w:rsidRDefault="00D41A30" w:rsidP="00EB05E8">
      <w:pPr>
        <w:pStyle w:val="Akapitzlist"/>
        <w:numPr>
          <w:ilvl w:val="0"/>
          <w:numId w:val="9"/>
        </w:numPr>
        <w:ind w:left="851" w:hanging="425"/>
      </w:pPr>
      <w:r>
        <w:t>stanowisko ds. oświaty, kultury, zdrowia i promocji.</w:t>
      </w:r>
    </w:p>
    <w:p w:rsidR="00D41A30" w:rsidRDefault="00D41A30" w:rsidP="00D41A30">
      <w:pPr>
        <w:pStyle w:val="Akapitzlist"/>
        <w:numPr>
          <w:ilvl w:val="0"/>
          <w:numId w:val="8"/>
        </w:numPr>
        <w:ind w:left="426" w:hanging="426"/>
      </w:pPr>
      <w:r>
        <w:t>Do wyłącznej kompetencji burmistrza należy:</w:t>
      </w:r>
    </w:p>
    <w:p w:rsidR="00D41A30" w:rsidRDefault="00D41A30" w:rsidP="00EB05E8">
      <w:pPr>
        <w:pStyle w:val="Akapitzlist"/>
        <w:numPr>
          <w:ilvl w:val="0"/>
          <w:numId w:val="10"/>
        </w:numPr>
        <w:ind w:left="851" w:hanging="425"/>
      </w:pPr>
      <w:r>
        <w:t>kierowanie bieżącymi sprawami Gminy oraz reprezentowanie jej na zewnątrz,</w:t>
      </w:r>
    </w:p>
    <w:p w:rsidR="00FF7FC5" w:rsidRDefault="00FF7FC5" w:rsidP="00EB05E8">
      <w:pPr>
        <w:pStyle w:val="Akapitzlist"/>
        <w:numPr>
          <w:ilvl w:val="0"/>
          <w:numId w:val="10"/>
        </w:numPr>
        <w:ind w:left="851" w:hanging="425"/>
      </w:pPr>
      <w:r>
        <w:t xml:space="preserve">ogólne kierownictwo i nadzór nad organizacją i funkcjonowaniem </w:t>
      </w:r>
      <w:r w:rsidR="00513D1A">
        <w:t>urzędu</w:t>
      </w:r>
      <w:r>
        <w:t>,</w:t>
      </w:r>
    </w:p>
    <w:p w:rsidR="00D41A30" w:rsidRDefault="00D41A30" w:rsidP="00EB05E8">
      <w:pPr>
        <w:pStyle w:val="Akapitzlist"/>
        <w:numPr>
          <w:ilvl w:val="0"/>
          <w:numId w:val="10"/>
        </w:numPr>
        <w:ind w:left="851" w:hanging="425"/>
      </w:pPr>
      <w:r>
        <w:t xml:space="preserve">składanie oświadczeń woli w imieniu Gminy w zakresie zarządu mieniem </w:t>
      </w:r>
      <w:r w:rsidR="00610005">
        <w:br/>
      </w:r>
      <w:r>
        <w:t>i udzielanie upoważnień w tym zakresie,</w:t>
      </w:r>
    </w:p>
    <w:p w:rsidR="00D41A30" w:rsidRDefault="00D41A30" w:rsidP="00EB05E8">
      <w:pPr>
        <w:pStyle w:val="Akapitzlist"/>
        <w:numPr>
          <w:ilvl w:val="0"/>
          <w:numId w:val="10"/>
        </w:numPr>
        <w:ind w:left="851" w:hanging="425"/>
      </w:pPr>
      <w:r>
        <w:t>projektowanie i realizacja strategii rozwoju Gminy,</w:t>
      </w:r>
    </w:p>
    <w:p w:rsidR="00D41A30" w:rsidRDefault="00D41A30" w:rsidP="00EB05E8">
      <w:pPr>
        <w:pStyle w:val="Akapitzlist"/>
        <w:numPr>
          <w:ilvl w:val="0"/>
          <w:numId w:val="10"/>
        </w:numPr>
        <w:ind w:left="851" w:hanging="425"/>
      </w:pPr>
      <w:r>
        <w:t>określanie polityki kadrowej i placowej,</w:t>
      </w:r>
    </w:p>
    <w:p w:rsidR="00FF7FC5" w:rsidRDefault="00FF7FC5" w:rsidP="00EB05E8">
      <w:pPr>
        <w:pStyle w:val="Akapitzlist"/>
        <w:numPr>
          <w:ilvl w:val="0"/>
          <w:numId w:val="10"/>
        </w:numPr>
        <w:ind w:left="851" w:hanging="425"/>
      </w:pPr>
      <w:r>
        <w:t>zatrudnienie i zwalnianie kierowników gminnych jednostek organizacyjnych,</w:t>
      </w:r>
    </w:p>
    <w:p w:rsidR="00FF7FC5" w:rsidRDefault="00FF7FC5" w:rsidP="00EB05E8">
      <w:pPr>
        <w:pStyle w:val="Akapitzlist"/>
        <w:numPr>
          <w:ilvl w:val="0"/>
          <w:numId w:val="10"/>
        </w:numPr>
        <w:ind w:left="851" w:hanging="425"/>
      </w:pPr>
      <w:r>
        <w:t>powoływanie i odwoływanie zastępcy burmistrza,</w:t>
      </w:r>
    </w:p>
    <w:p w:rsidR="00D41A30" w:rsidRDefault="00D41A30" w:rsidP="00EB05E8">
      <w:pPr>
        <w:pStyle w:val="Akapitzlist"/>
        <w:numPr>
          <w:ilvl w:val="0"/>
          <w:numId w:val="10"/>
        </w:numPr>
        <w:ind w:left="851" w:hanging="425"/>
      </w:pPr>
      <w:r>
        <w:t>zatwierdzanie zakresów czynności i odpowiedzialności pracowników oraz kadry kierowniczej Urzędu i gminnych jednostek organizacyjnych</w:t>
      </w:r>
      <w:r w:rsidR="00680BCC">
        <w:t>,</w:t>
      </w:r>
    </w:p>
    <w:p w:rsidR="00680BCC" w:rsidRDefault="00680BCC" w:rsidP="00EB05E8">
      <w:pPr>
        <w:pStyle w:val="Akapitzlist"/>
        <w:numPr>
          <w:ilvl w:val="0"/>
          <w:numId w:val="10"/>
        </w:numPr>
        <w:ind w:left="851" w:hanging="425"/>
      </w:pPr>
      <w:r>
        <w:t>udzielanie pełnomocnictw, w tym procesowych,</w:t>
      </w:r>
    </w:p>
    <w:p w:rsidR="00680BCC" w:rsidRDefault="00680BCC" w:rsidP="00EB05E8">
      <w:pPr>
        <w:pStyle w:val="Akapitzlist"/>
        <w:numPr>
          <w:ilvl w:val="0"/>
          <w:numId w:val="10"/>
        </w:numPr>
        <w:ind w:left="851" w:hanging="425"/>
      </w:pPr>
      <w:r>
        <w:t>prowadzenie gospodarki finansowej,</w:t>
      </w:r>
    </w:p>
    <w:p w:rsidR="00FF7FC5" w:rsidRDefault="00FF7FC5" w:rsidP="00EB05E8">
      <w:pPr>
        <w:pStyle w:val="Akapitzlist"/>
        <w:numPr>
          <w:ilvl w:val="0"/>
          <w:numId w:val="10"/>
        </w:numPr>
        <w:ind w:left="851" w:hanging="425"/>
      </w:pPr>
      <w:r>
        <w:t>podejmowanie czynności należących do kompetencji rady w sprawach nie cierpiących zwłoki i mogących zagrażać życiu,</w:t>
      </w:r>
    </w:p>
    <w:p w:rsidR="00680BCC" w:rsidRDefault="00680BCC" w:rsidP="00EB05E8">
      <w:pPr>
        <w:pStyle w:val="Akapitzlist"/>
        <w:numPr>
          <w:ilvl w:val="0"/>
          <w:numId w:val="10"/>
        </w:numPr>
        <w:ind w:left="851" w:hanging="425"/>
      </w:pPr>
      <w:r>
        <w:t xml:space="preserve">sprawowanie ogólnego kierownictwa i nadzoru nad realizacją zadań wykonywanych przez Urząd i podległe gminne jednostki organizacyjne; pełnienie funkcji szefa OC i Gminnego Zespołu </w:t>
      </w:r>
      <w:r w:rsidR="002B30C8">
        <w:t xml:space="preserve">Zarządzania </w:t>
      </w:r>
      <w:r>
        <w:t>Kryzysowego</w:t>
      </w:r>
      <w:r w:rsidR="002B30C8">
        <w:t>,</w:t>
      </w:r>
    </w:p>
    <w:p w:rsidR="002B30C8" w:rsidRDefault="002B30C8" w:rsidP="00EB05E8">
      <w:pPr>
        <w:pStyle w:val="Akapitzlist"/>
        <w:numPr>
          <w:ilvl w:val="0"/>
          <w:numId w:val="10"/>
        </w:numPr>
        <w:ind w:left="851" w:hanging="425"/>
      </w:pPr>
      <w:r>
        <w:t>przygotowywanie projektów uchwał rady i określanie sposobu ich wykonywania,</w:t>
      </w:r>
    </w:p>
    <w:p w:rsidR="004136D5" w:rsidRDefault="004136D5" w:rsidP="00EB05E8">
      <w:pPr>
        <w:pStyle w:val="Akapitzlist"/>
        <w:numPr>
          <w:ilvl w:val="0"/>
          <w:numId w:val="10"/>
        </w:numPr>
        <w:ind w:left="851" w:hanging="425"/>
      </w:pPr>
      <w:r>
        <w:t>przyjmowanie interesantów w ramach skarg i wniosków,</w:t>
      </w:r>
    </w:p>
    <w:p w:rsidR="002B30C8" w:rsidRDefault="002B30C8" w:rsidP="00EB05E8">
      <w:pPr>
        <w:pStyle w:val="Akapitzlist"/>
        <w:numPr>
          <w:ilvl w:val="0"/>
          <w:numId w:val="10"/>
        </w:numPr>
        <w:ind w:left="851" w:hanging="425"/>
      </w:pPr>
      <w:r>
        <w:t>wykonywanie innych zadań zastrzeżonych dla burmistrza przepisami prawa.</w:t>
      </w:r>
    </w:p>
    <w:p w:rsidR="002B30C8" w:rsidRDefault="002B30C8" w:rsidP="002B30C8">
      <w:pPr>
        <w:pStyle w:val="Akapitzlist"/>
        <w:numPr>
          <w:ilvl w:val="0"/>
          <w:numId w:val="8"/>
        </w:numPr>
        <w:ind w:left="426" w:hanging="426"/>
      </w:pPr>
      <w:r>
        <w:t>Burmistrz wydaje:</w:t>
      </w:r>
    </w:p>
    <w:p w:rsidR="002B30C8" w:rsidRDefault="002B30C8" w:rsidP="00EB05E8">
      <w:pPr>
        <w:pStyle w:val="Akapitzlist"/>
        <w:numPr>
          <w:ilvl w:val="0"/>
          <w:numId w:val="11"/>
        </w:numPr>
        <w:ind w:left="851" w:hanging="425"/>
      </w:pPr>
      <w:r>
        <w:t xml:space="preserve">decyzje indywidualne w sprawach z zakresu administracji publicznej </w:t>
      </w:r>
      <w:r w:rsidR="00643DD1">
        <w:br/>
      </w:r>
      <w:r>
        <w:t>z wyjątkiem zastrzeżonych ustawami,</w:t>
      </w:r>
    </w:p>
    <w:p w:rsidR="002B30C8" w:rsidRDefault="002B30C8" w:rsidP="00EB05E8">
      <w:pPr>
        <w:pStyle w:val="Akapitzlist"/>
        <w:numPr>
          <w:ilvl w:val="0"/>
          <w:numId w:val="11"/>
        </w:numPr>
        <w:ind w:left="851" w:hanging="425"/>
      </w:pPr>
      <w:r>
        <w:t>zarządzenia.</w:t>
      </w:r>
    </w:p>
    <w:p w:rsidR="002B30C8" w:rsidRDefault="002B30C8" w:rsidP="002B30C8">
      <w:pPr>
        <w:pStyle w:val="Akapitzlist"/>
        <w:numPr>
          <w:ilvl w:val="0"/>
          <w:numId w:val="8"/>
        </w:numPr>
        <w:ind w:left="426" w:hanging="426"/>
      </w:pPr>
      <w:r>
        <w:t>Do wydawania decyzji administracyjnych burmistrz może upoważnić innych pracowników urzędu.</w:t>
      </w:r>
    </w:p>
    <w:p w:rsidR="002B30C8" w:rsidRDefault="002B30C8" w:rsidP="002B30C8"/>
    <w:p w:rsidR="002458F9" w:rsidRDefault="002458F9" w:rsidP="002E72CA">
      <w:pPr>
        <w:jc w:val="center"/>
        <w:rPr>
          <w:b/>
        </w:rPr>
      </w:pPr>
    </w:p>
    <w:p w:rsidR="002458F9" w:rsidRDefault="002458F9" w:rsidP="002E72CA">
      <w:pPr>
        <w:jc w:val="center"/>
        <w:rPr>
          <w:b/>
        </w:rPr>
      </w:pPr>
    </w:p>
    <w:p w:rsidR="002B30C8" w:rsidRPr="002E72CA" w:rsidRDefault="002458F9" w:rsidP="002E72CA">
      <w:pPr>
        <w:jc w:val="center"/>
        <w:rPr>
          <w:b/>
        </w:rPr>
      </w:pPr>
      <w:r>
        <w:rPr>
          <w:b/>
        </w:rPr>
        <w:lastRenderedPageBreak/>
        <w:t>§ 7</w:t>
      </w:r>
      <w:r w:rsidR="002B30C8" w:rsidRPr="002E72CA">
        <w:rPr>
          <w:b/>
        </w:rPr>
        <w:t>.</w:t>
      </w:r>
    </w:p>
    <w:p w:rsidR="002B30C8" w:rsidRDefault="002B30C8" w:rsidP="002B30C8"/>
    <w:p w:rsidR="002B30C8" w:rsidRDefault="002B30C8" w:rsidP="002B30C8">
      <w:pPr>
        <w:pStyle w:val="Akapitzlist"/>
        <w:numPr>
          <w:ilvl w:val="0"/>
          <w:numId w:val="12"/>
        </w:numPr>
        <w:ind w:left="426" w:hanging="426"/>
      </w:pPr>
      <w:r>
        <w:t xml:space="preserve">Zastępca burmistrza wykonuje wyznaczone przez burmistrza zadania zapewniając mu </w:t>
      </w:r>
      <w:r w:rsidR="00643DD1">
        <w:t xml:space="preserve">w powierzonych mu sprawach rozwiązywanie problemów wynikających </w:t>
      </w:r>
      <w:r w:rsidR="00643DD1">
        <w:br/>
        <w:t>z zadań Gminy i nadzoruje działalność komórek organizacyjnych realizujących te zadania.</w:t>
      </w:r>
    </w:p>
    <w:p w:rsidR="00643DD1" w:rsidRDefault="00643DD1" w:rsidP="002B30C8">
      <w:pPr>
        <w:pStyle w:val="Akapitzlist"/>
        <w:numPr>
          <w:ilvl w:val="0"/>
          <w:numId w:val="12"/>
        </w:numPr>
        <w:ind w:left="426" w:hanging="426"/>
      </w:pPr>
      <w:r>
        <w:t>Zastępca burmistrza bezpośrednio nadzoruje działalność następujących komórek organizacyjnych:</w:t>
      </w:r>
    </w:p>
    <w:p w:rsidR="00643DD1" w:rsidRDefault="00643DD1" w:rsidP="00643DD1">
      <w:pPr>
        <w:pStyle w:val="Akapitzlist"/>
        <w:numPr>
          <w:ilvl w:val="0"/>
          <w:numId w:val="13"/>
        </w:numPr>
      </w:pPr>
      <w:r>
        <w:t>Wydział Budownictwa,</w:t>
      </w:r>
    </w:p>
    <w:p w:rsidR="00643DD1" w:rsidRDefault="00643DD1" w:rsidP="00643DD1">
      <w:pPr>
        <w:pStyle w:val="Akapitzlist"/>
        <w:numPr>
          <w:ilvl w:val="0"/>
          <w:numId w:val="13"/>
        </w:numPr>
      </w:pPr>
      <w:r>
        <w:t>Wydział Gospodarki Nieruchomościami, Rolnictwa i Ochrony Środowiska</w:t>
      </w:r>
    </w:p>
    <w:p w:rsidR="00610005" w:rsidRDefault="00610005" w:rsidP="00610005">
      <w:pPr>
        <w:pStyle w:val="Akapitzlist"/>
        <w:ind w:left="786"/>
      </w:pPr>
      <w:r>
        <w:t>oraz następujących gminnych jednostek organizacyjnych:</w:t>
      </w:r>
    </w:p>
    <w:p w:rsidR="00610005" w:rsidRDefault="00610005" w:rsidP="00EB05E8">
      <w:pPr>
        <w:pStyle w:val="Akapitzlist"/>
        <w:numPr>
          <w:ilvl w:val="0"/>
          <w:numId w:val="14"/>
        </w:numPr>
        <w:ind w:left="1276" w:hanging="425"/>
      </w:pPr>
      <w:r>
        <w:t>Zakład Gospodarki Komunalnej,</w:t>
      </w:r>
    </w:p>
    <w:p w:rsidR="00610005" w:rsidRDefault="00610005" w:rsidP="00EB05E8">
      <w:pPr>
        <w:pStyle w:val="Akapitzlist"/>
        <w:numPr>
          <w:ilvl w:val="0"/>
          <w:numId w:val="14"/>
        </w:numPr>
        <w:ind w:left="1276" w:hanging="425"/>
      </w:pPr>
      <w:r>
        <w:t xml:space="preserve">Zakład Inwestycji Komunalnych  </w:t>
      </w:r>
      <w:r w:rsidR="00B83933">
        <w:t>i Budownictwa,</w:t>
      </w:r>
    </w:p>
    <w:p w:rsidR="00B83933" w:rsidRDefault="00B83933" w:rsidP="00EB05E8">
      <w:pPr>
        <w:pStyle w:val="Akapitzlist"/>
        <w:numPr>
          <w:ilvl w:val="0"/>
          <w:numId w:val="14"/>
        </w:numPr>
        <w:ind w:left="1276" w:hanging="425"/>
      </w:pPr>
      <w:r>
        <w:t>Miejsko – Gminny Ośrodek Pomocy Społecznej,</w:t>
      </w:r>
    </w:p>
    <w:p w:rsidR="00B83933" w:rsidRDefault="004D5007" w:rsidP="004D5007">
      <w:pPr>
        <w:pStyle w:val="Akapitzlist"/>
        <w:numPr>
          <w:ilvl w:val="0"/>
          <w:numId w:val="12"/>
        </w:numPr>
        <w:ind w:left="426" w:hanging="426"/>
      </w:pPr>
      <w:r>
        <w:t xml:space="preserve">Pod nieobecność burmistrza lub wynikająca z innych przyczyn niemożność pełnienia obowiązków przez burmistrza czynności kierownika urzędu należą do </w:t>
      </w:r>
      <w:proofErr w:type="spellStart"/>
      <w:r>
        <w:t>z-cy</w:t>
      </w:r>
      <w:proofErr w:type="spellEnd"/>
      <w:r>
        <w:t xml:space="preserve"> burmistrza.</w:t>
      </w:r>
    </w:p>
    <w:p w:rsidR="004136D5" w:rsidRDefault="004136D5" w:rsidP="004D5007">
      <w:pPr>
        <w:pStyle w:val="Akapitzlist"/>
        <w:numPr>
          <w:ilvl w:val="0"/>
          <w:numId w:val="12"/>
        </w:numPr>
        <w:ind w:left="426" w:hanging="426"/>
      </w:pPr>
      <w:r>
        <w:t>Do zadań zastępcy burmistrza należy w szczególności:</w:t>
      </w:r>
    </w:p>
    <w:p w:rsidR="004136D5" w:rsidRDefault="004136D5" w:rsidP="00EB05E8">
      <w:pPr>
        <w:pStyle w:val="Akapitzlist"/>
        <w:numPr>
          <w:ilvl w:val="0"/>
          <w:numId w:val="55"/>
        </w:numPr>
        <w:ind w:left="851" w:hanging="425"/>
      </w:pPr>
      <w:r>
        <w:t>koordynowanie i nadzorowanie funkcjonalnie podległych komórek organizacyjnych urzędu,</w:t>
      </w:r>
    </w:p>
    <w:p w:rsidR="004136D5" w:rsidRDefault="004136D5" w:rsidP="00EB05E8">
      <w:pPr>
        <w:pStyle w:val="Akapitzlist"/>
        <w:numPr>
          <w:ilvl w:val="0"/>
          <w:numId w:val="55"/>
        </w:numPr>
        <w:ind w:left="851" w:hanging="425"/>
      </w:pPr>
      <w:r>
        <w:t>nadzór nad opracowywaniem projektów, planów i strategii gminy,</w:t>
      </w:r>
    </w:p>
    <w:p w:rsidR="004136D5" w:rsidRDefault="004136D5" w:rsidP="00EB05E8">
      <w:pPr>
        <w:pStyle w:val="Akapitzlist"/>
        <w:numPr>
          <w:ilvl w:val="0"/>
          <w:numId w:val="55"/>
        </w:numPr>
        <w:ind w:left="851" w:hanging="425"/>
      </w:pPr>
      <w:r>
        <w:t xml:space="preserve">współpraca ze skarbnikiem w </w:t>
      </w:r>
      <w:r w:rsidR="008161B9">
        <w:t>tworzeniu  projektu budżetu i po</w:t>
      </w:r>
      <w:r>
        <w:t>lityki finansowej gminy,</w:t>
      </w:r>
    </w:p>
    <w:p w:rsidR="004136D5" w:rsidRDefault="004136D5" w:rsidP="00EB05E8">
      <w:pPr>
        <w:pStyle w:val="Akapitzlist"/>
        <w:numPr>
          <w:ilvl w:val="0"/>
          <w:numId w:val="55"/>
        </w:numPr>
        <w:ind w:left="851" w:hanging="425"/>
      </w:pPr>
      <w:r>
        <w:t>współdziałanie z komisjami rady.</w:t>
      </w:r>
    </w:p>
    <w:p w:rsidR="004D5007" w:rsidRDefault="004D5007" w:rsidP="004D5007"/>
    <w:p w:rsidR="004D5007" w:rsidRPr="002E72CA" w:rsidRDefault="004D5007" w:rsidP="002E72CA">
      <w:pPr>
        <w:jc w:val="center"/>
        <w:rPr>
          <w:b/>
        </w:rPr>
      </w:pPr>
      <w:r w:rsidRPr="002E72CA">
        <w:rPr>
          <w:b/>
        </w:rPr>
        <w:t xml:space="preserve">§ </w:t>
      </w:r>
      <w:r w:rsidR="002458F9">
        <w:rPr>
          <w:b/>
        </w:rPr>
        <w:t>8</w:t>
      </w:r>
      <w:r w:rsidRPr="002E72CA">
        <w:rPr>
          <w:b/>
        </w:rPr>
        <w:t>.</w:t>
      </w:r>
    </w:p>
    <w:p w:rsidR="004D5007" w:rsidRDefault="004D5007" w:rsidP="004D5007"/>
    <w:p w:rsidR="004D5007" w:rsidRDefault="004D5007" w:rsidP="004D5007">
      <w:pPr>
        <w:pStyle w:val="Akapitzlist"/>
        <w:numPr>
          <w:ilvl w:val="0"/>
          <w:numId w:val="15"/>
        </w:numPr>
        <w:ind w:left="426" w:hanging="426"/>
      </w:pPr>
      <w:r>
        <w:t>Sekretarz w zakresie ustalonym przez burmistrza organizuje pracę Urzędu, zapewnia jego sprawne funkcjonowanie i odpowiednie warunki działania.</w:t>
      </w:r>
    </w:p>
    <w:p w:rsidR="004D5007" w:rsidRDefault="004D5007" w:rsidP="004D5007">
      <w:pPr>
        <w:pStyle w:val="Akapitzlist"/>
        <w:numPr>
          <w:ilvl w:val="0"/>
          <w:numId w:val="15"/>
        </w:numPr>
        <w:ind w:left="426" w:hanging="426"/>
      </w:pPr>
      <w:r>
        <w:t>Do obowiązków sekretarz</w:t>
      </w:r>
      <w:r w:rsidR="002458A9">
        <w:t>a</w:t>
      </w:r>
      <w:r>
        <w:t xml:space="preserve"> należy w szczególności:</w:t>
      </w:r>
    </w:p>
    <w:p w:rsidR="004D5007" w:rsidRDefault="004D5007" w:rsidP="00EB05E8">
      <w:pPr>
        <w:pStyle w:val="Akapitzlist"/>
        <w:numPr>
          <w:ilvl w:val="0"/>
          <w:numId w:val="16"/>
        </w:numPr>
        <w:ind w:left="851" w:hanging="425"/>
      </w:pPr>
      <w:r>
        <w:t>kiero</w:t>
      </w:r>
      <w:r w:rsidR="00D44FA5">
        <w:t xml:space="preserve">wanie </w:t>
      </w:r>
      <w:r w:rsidR="002C7845">
        <w:t xml:space="preserve"> w imieniu burmistrza pracą</w:t>
      </w:r>
      <w:r>
        <w:t xml:space="preserve"> Urzędu, </w:t>
      </w:r>
    </w:p>
    <w:p w:rsidR="002C7845" w:rsidRDefault="002C7845" w:rsidP="00EB05E8">
      <w:pPr>
        <w:pStyle w:val="Akapitzlist"/>
        <w:numPr>
          <w:ilvl w:val="0"/>
          <w:numId w:val="16"/>
        </w:numPr>
        <w:ind w:left="851" w:hanging="425"/>
      </w:pPr>
      <w:r>
        <w:t xml:space="preserve">nadzoruje terminowość i poprawność przygotowania projektów uchwał rady </w:t>
      </w:r>
      <w:r w:rsidR="00DC5529">
        <w:br/>
      </w:r>
      <w:r>
        <w:t>i zarządzeń burmistrza,</w:t>
      </w:r>
    </w:p>
    <w:p w:rsidR="002C7845" w:rsidRDefault="002C7845" w:rsidP="00EB05E8">
      <w:pPr>
        <w:pStyle w:val="Akapitzlist"/>
        <w:numPr>
          <w:ilvl w:val="0"/>
          <w:numId w:val="16"/>
        </w:numPr>
        <w:ind w:left="851" w:hanging="425"/>
      </w:pPr>
      <w:r>
        <w:t>nadzoruje sprawy z zakresu naboru na wolne stanowisko urzędnicze</w:t>
      </w:r>
      <w:r w:rsidR="00D44FA5">
        <w:t xml:space="preserve">, </w:t>
      </w:r>
      <w:r>
        <w:t xml:space="preserve"> w tym kierowniczych stanowisk urzędu oraz kierowników gminnych jednostek organizacyjnych,</w:t>
      </w:r>
    </w:p>
    <w:p w:rsidR="002C7845" w:rsidRDefault="002C7845" w:rsidP="00EB05E8">
      <w:pPr>
        <w:pStyle w:val="Akapitzlist"/>
        <w:numPr>
          <w:ilvl w:val="0"/>
          <w:numId w:val="16"/>
        </w:numPr>
        <w:ind w:left="851" w:hanging="425"/>
      </w:pPr>
      <w:r>
        <w:t>organizuje służbę przygotowawczą,</w:t>
      </w:r>
    </w:p>
    <w:p w:rsidR="002C7845" w:rsidRDefault="002C7845" w:rsidP="00EB05E8">
      <w:pPr>
        <w:pStyle w:val="Akapitzlist"/>
        <w:numPr>
          <w:ilvl w:val="0"/>
          <w:numId w:val="16"/>
        </w:numPr>
        <w:ind w:left="851" w:hanging="425"/>
      </w:pPr>
      <w:r>
        <w:t>nadzoruje w urzędzie prawidłową działalność archiwalną, przestrzeganie zasad instrukcji kancelaryjnej i kpa,</w:t>
      </w:r>
    </w:p>
    <w:p w:rsidR="002C7845" w:rsidRDefault="002C7845" w:rsidP="00EB05E8">
      <w:pPr>
        <w:pStyle w:val="Akapitzlist"/>
        <w:numPr>
          <w:ilvl w:val="0"/>
          <w:numId w:val="16"/>
        </w:numPr>
        <w:ind w:left="851" w:hanging="425"/>
      </w:pPr>
      <w:r>
        <w:t xml:space="preserve">współpracuje z sołectwami i komitetami osiedlowymi </w:t>
      </w:r>
      <w:r w:rsidR="00DC5529">
        <w:t>zapewniając uczestnictwo burmistrza lub przedstawiciela burmistrza na zebraniach,</w:t>
      </w:r>
    </w:p>
    <w:p w:rsidR="004D5007" w:rsidRDefault="004D5007" w:rsidP="00EB05E8">
      <w:pPr>
        <w:pStyle w:val="Akapitzlist"/>
        <w:numPr>
          <w:ilvl w:val="0"/>
          <w:numId w:val="16"/>
        </w:numPr>
        <w:ind w:left="851" w:hanging="425"/>
      </w:pPr>
      <w:r>
        <w:t>dbanie o przestrzeganie przepisów prawa, porządek i dyscyplinę pracy,</w:t>
      </w:r>
    </w:p>
    <w:p w:rsidR="004D5007" w:rsidRDefault="004D5007" w:rsidP="00EB05E8">
      <w:pPr>
        <w:pStyle w:val="Akapitzlist"/>
        <w:numPr>
          <w:ilvl w:val="0"/>
          <w:numId w:val="16"/>
        </w:numPr>
        <w:ind w:left="851" w:hanging="425"/>
      </w:pPr>
      <w:r>
        <w:t>przygotowywanie projektów zmiany Regulaminu Organizacyjnego Urzędu,</w:t>
      </w:r>
    </w:p>
    <w:p w:rsidR="004D5007" w:rsidRDefault="004D5007" w:rsidP="00EB05E8">
      <w:pPr>
        <w:pStyle w:val="Akapitzlist"/>
        <w:numPr>
          <w:ilvl w:val="0"/>
          <w:numId w:val="16"/>
        </w:numPr>
        <w:ind w:left="851" w:hanging="425"/>
      </w:pPr>
      <w:r>
        <w:t>rozstrzyganie sporów kompetencyjnych między kierownikami komórek organizacyjnych,</w:t>
      </w:r>
    </w:p>
    <w:p w:rsidR="004D5007" w:rsidRDefault="002458A9" w:rsidP="00EB05E8">
      <w:pPr>
        <w:pStyle w:val="Akapitzlist"/>
        <w:numPr>
          <w:ilvl w:val="0"/>
          <w:numId w:val="16"/>
        </w:numPr>
        <w:ind w:left="851" w:hanging="425"/>
      </w:pPr>
      <w:r>
        <w:lastRenderedPageBreak/>
        <w:t>opracowywanie</w:t>
      </w:r>
      <w:r w:rsidR="004D5007">
        <w:t xml:space="preserve"> zakresów czynności dla stanowisk kierowniczych komórek organizacyjnych,</w:t>
      </w:r>
    </w:p>
    <w:p w:rsidR="004D5007" w:rsidRDefault="004D5007" w:rsidP="00EB05E8">
      <w:pPr>
        <w:pStyle w:val="Akapitzlist"/>
        <w:numPr>
          <w:ilvl w:val="0"/>
          <w:numId w:val="16"/>
        </w:numPr>
        <w:ind w:left="851" w:hanging="425"/>
      </w:pPr>
      <w:r>
        <w:t>prowadzenie spraw związanych z dokonywaniem okresowych ocen pracowników samorządowych zatrudnionych na stanowiskach urzędniczych,</w:t>
      </w:r>
    </w:p>
    <w:p w:rsidR="004D5007" w:rsidRDefault="004F1EE7" w:rsidP="00EB05E8">
      <w:pPr>
        <w:pStyle w:val="Akapitzlist"/>
        <w:numPr>
          <w:ilvl w:val="0"/>
          <w:numId w:val="16"/>
        </w:numPr>
        <w:ind w:left="851" w:hanging="425"/>
      </w:pPr>
      <w:r>
        <w:t>dbanie o podnoszenie  kwalifikacji zawodowych przez pracowników,</w:t>
      </w:r>
    </w:p>
    <w:p w:rsidR="004F1EE7" w:rsidRDefault="004F1EE7" w:rsidP="00EB05E8">
      <w:pPr>
        <w:pStyle w:val="Akapitzlist"/>
        <w:numPr>
          <w:ilvl w:val="0"/>
          <w:numId w:val="16"/>
        </w:numPr>
        <w:ind w:left="851" w:hanging="425"/>
      </w:pPr>
      <w:r>
        <w:t>nadzorowanie i kompletowanie dokumentacji z prac rady,</w:t>
      </w:r>
    </w:p>
    <w:p w:rsidR="004F1EE7" w:rsidRDefault="004F1EE7" w:rsidP="00EB05E8">
      <w:pPr>
        <w:pStyle w:val="Akapitzlist"/>
        <w:numPr>
          <w:ilvl w:val="0"/>
          <w:numId w:val="16"/>
        </w:numPr>
        <w:ind w:left="851" w:hanging="425"/>
      </w:pPr>
      <w:r>
        <w:t>współpraca z radą i jej komisjami,</w:t>
      </w:r>
    </w:p>
    <w:p w:rsidR="004F1EE7" w:rsidRDefault="004F1EE7" w:rsidP="00EB05E8">
      <w:pPr>
        <w:pStyle w:val="Akapitzlist"/>
        <w:numPr>
          <w:ilvl w:val="0"/>
          <w:numId w:val="16"/>
        </w:numPr>
        <w:ind w:left="851" w:hanging="425"/>
      </w:pPr>
      <w:r>
        <w:t>przyjmowanie ustnych oświadczeń woli spadkodawców,</w:t>
      </w:r>
    </w:p>
    <w:p w:rsidR="004F1EE7" w:rsidRDefault="004F1EE7" w:rsidP="00EB05E8">
      <w:pPr>
        <w:pStyle w:val="Akapitzlist"/>
        <w:numPr>
          <w:ilvl w:val="0"/>
          <w:numId w:val="16"/>
        </w:numPr>
        <w:ind w:left="851" w:hanging="425"/>
      </w:pPr>
      <w:r>
        <w:t>potwierdzanie wiarygodności złożonych podpisów,</w:t>
      </w:r>
    </w:p>
    <w:p w:rsidR="004F1EE7" w:rsidRDefault="004F1EE7" w:rsidP="00EB05E8">
      <w:pPr>
        <w:pStyle w:val="Akapitzlist"/>
        <w:numPr>
          <w:ilvl w:val="0"/>
          <w:numId w:val="16"/>
        </w:numPr>
        <w:ind w:left="851" w:hanging="425"/>
      </w:pPr>
      <w:r>
        <w:t>prowadzenie kontroli wewnętrznej lub uczestniczenie w sprawowanej kontroli wewnętrznej,</w:t>
      </w:r>
    </w:p>
    <w:p w:rsidR="004F1EE7" w:rsidRDefault="004F1EE7" w:rsidP="00EB05E8">
      <w:pPr>
        <w:pStyle w:val="Akapitzlist"/>
        <w:numPr>
          <w:ilvl w:val="0"/>
          <w:numId w:val="16"/>
        </w:numPr>
        <w:ind w:left="851" w:hanging="425"/>
      </w:pPr>
      <w:r>
        <w:t>kierowanie oraz nadzorowanie działalności</w:t>
      </w:r>
      <w:r w:rsidR="002458A9">
        <w:t>ą Wydziału Organizacyjnego,</w:t>
      </w:r>
    </w:p>
    <w:p w:rsidR="002458A9" w:rsidRDefault="002458A9" w:rsidP="00EB05E8">
      <w:pPr>
        <w:pStyle w:val="Akapitzlist"/>
        <w:numPr>
          <w:ilvl w:val="0"/>
          <w:numId w:val="16"/>
        </w:numPr>
        <w:ind w:left="851" w:hanging="425"/>
      </w:pPr>
      <w:r>
        <w:t>nadzorowanie czasu pracy pracowników urzędu.</w:t>
      </w:r>
    </w:p>
    <w:p w:rsidR="004F1EE7" w:rsidRDefault="004F1EE7" w:rsidP="004F1EE7"/>
    <w:p w:rsidR="004F1EE7" w:rsidRPr="006973F4" w:rsidRDefault="004F1EE7" w:rsidP="006973F4">
      <w:pPr>
        <w:jc w:val="center"/>
        <w:rPr>
          <w:b/>
        </w:rPr>
      </w:pPr>
      <w:r w:rsidRPr="006973F4">
        <w:rPr>
          <w:b/>
        </w:rPr>
        <w:t xml:space="preserve">§ </w:t>
      </w:r>
      <w:r w:rsidR="002458F9">
        <w:rPr>
          <w:b/>
        </w:rPr>
        <w:t>9</w:t>
      </w:r>
      <w:r w:rsidRPr="006973F4">
        <w:rPr>
          <w:b/>
        </w:rPr>
        <w:t>.</w:t>
      </w:r>
    </w:p>
    <w:p w:rsidR="004F1EE7" w:rsidRDefault="004F1EE7" w:rsidP="004F1EE7"/>
    <w:p w:rsidR="00B46CCB" w:rsidRDefault="004F1EE7" w:rsidP="004F1EE7">
      <w:pPr>
        <w:pStyle w:val="Akapitzlist"/>
        <w:numPr>
          <w:ilvl w:val="0"/>
          <w:numId w:val="17"/>
        </w:numPr>
        <w:ind w:left="426" w:hanging="426"/>
      </w:pPr>
      <w:r>
        <w:t xml:space="preserve">Skarbnik </w:t>
      </w:r>
      <w:r w:rsidR="002458A9">
        <w:t xml:space="preserve">wykonuje zadania i kompetencje określone przez burmistrza </w:t>
      </w:r>
      <w:r w:rsidR="007F1D7B">
        <w:br/>
      </w:r>
      <w:r w:rsidR="002458A9">
        <w:t>z uwzględnieniem  przepisów szczegółowych dotyczących praw i obowiązków głównych księgowych budżetów – zajmuje się problematyką ekonomiczno – finansową gminy oraz obsługą finansowo</w:t>
      </w:r>
      <w:r w:rsidR="00D44FA5">
        <w:t xml:space="preserve"> - </w:t>
      </w:r>
      <w:r w:rsidR="002458A9">
        <w:t xml:space="preserve"> księgową. </w:t>
      </w:r>
    </w:p>
    <w:p w:rsidR="005420B3" w:rsidRDefault="002458A9" w:rsidP="00B46CCB">
      <w:pPr>
        <w:pStyle w:val="Akapitzlist"/>
        <w:ind w:left="426"/>
      </w:pPr>
      <w:r>
        <w:t>Z</w:t>
      </w:r>
      <w:r w:rsidR="004F1EE7">
        <w:t>apewnia prawidłowe wykonywanie zadań urzędu w zakresie spraw finansowych, sprawując</w:t>
      </w:r>
      <w:r w:rsidR="005420B3">
        <w:t xml:space="preserve"> kierownictwo nad Wydziałem, kontrolę i nadzór nad działalnością komórek organizacyjnych oraz gminnych jednostek organizacyjnych.</w:t>
      </w:r>
    </w:p>
    <w:p w:rsidR="005420B3" w:rsidRDefault="005420B3" w:rsidP="004F1EE7">
      <w:pPr>
        <w:pStyle w:val="Akapitzlist"/>
        <w:numPr>
          <w:ilvl w:val="0"/>
          <w:numId w:val="17"/>
        </w:numPr>
        <w:ind w:left="426" w:hanging="426"/>
      </w:pPr>
      <w:r>
        <w:t>Do obowiązków skarbnika należy w szczególności:</w:t>
      </w:r>
    </w:p>
    <w:p w:rsidR="00B46CCB" w:rsidRDefault="00B46CCB" w:rsidP="00EB05E8">
      <w:pPr>
        <w:pStyle w:val="Akapitzlist"/>
        <w:numPr>
          <w:ilvl w:val="0"/>
          <w:numId w:val="18"/>
        </w:numPr>
        <w:ind w:left="851" w:hanging="425"/>
      </w:pPr>
      <w:r>
        <w:t>kreowanie polityki finansowej gminy,</w:t>
      </w:r>
    </w:p>
    <w:p w:rsidR="004F1EE7" w:rsidRDefault="005420B3" w:rsidP="00EB05E8">
      <w:pPr>
        <w:pStyle w:val="Akapitzlist"/>
        <w:numPr>
          <w:ilvl w:val="0"/>
          <w:numId w:val="18"/>
        </w:numPr>
        <w:ind w:left="851" w:hanging="425"/>
      </w:pPr>
      <w:r>
        <w:t>przygotowywanie projektu budżetu wraz z wieloletnią prognozą finansową oraz bieżący nadzór nad jego wykonywaniem przez komórki organizacyjne Urzędu oraz gminne jednostki organizacyjne,</w:t>
      </w:r>
    </w:p>
    <w:p w:rsidR="005420B3" w:rsidRDefault="005420B3" w:rsidP="00EB05E8">
      <w:pPr>
        <w:pStyle w:val="Akapitzlist"/>
        <w:numPr>
          <w:ilvl w:val="0"/>
          <w:numId w:val="18"/>
        </w:numPr>
        <w:ind w:left="851" w:hanging="425"/>
      </w:pPr>
      <w:r>
        <w:t>bieżąca analiza budżetu i informowanie burmistrza o</w:t>
      </w:r>
      <w:r w:rsidR="00B46CCB">
        <w:t xml:space="preserve"> jego realizacji; czuwanie nad prawidłowością jego realizacji,</w:t>
      </w:r>
    </w:p>
    <w:p w:rsidR="005420B3" w:rsidRDefault="005420B3" w:rsidP="00EB05E8">
      <w:pPr>
        <w:pStyle w:val="Akapitzlist"/>
        <w:numPr>
          <w:ilvl w:val="0"/>
          <w:numId w:val="18"/>
        </w:numPr>
        <w:ind w:left="851" w:hanging="425"/>
      </w:pPr>
      <w:r>
        <w:t>nadzorowanie wykonywania obowiązków i sprawowanie odpowiedzialności w zakresie prowadzenia rachunkowości i obsługi księgowej budżetu,</w:t>
      </w:r>
    </w:p>
    <w:p w:rsidR="005420B3" w:rsidRDefault="005420B3" w:rsidP="00EB05E8">
      <w:pPr>
        <w:pStyle w:val="Akapitzlist"/>
        <w:numPr>
          <w:ilvl w:val="0"/>
          <w:numId w:val="18"/>
        </w:numPr>
        <w:ind w:left="851" w:hanging="425"/>
      </w:pPr>
      <w:r>
        <w:t>wykonywanie dyspozycji środkami pieniężnymi budżetu,</w:t>
      </w:r>
    </w:p>
    <w:p w:rsidR="005420B3" w:rsidRDefault="005420B3" w:rsidP="00EB05E8">
      <w:pPr>
        <w:pStyle w:val="Akapitzlist"/>
        <w:numPr>
          <w:ilvl w:val="0"/>
          <w:numId w:val="18"/>
        </w:numPr>
        <w:ind w:left="851" w:hanging="425"/>
      </w:pPr>
      <w:r>
        <w:t xml:space="preserve">dokonywanie kontroli zgodności operacji gospodarczych i finansowych </w:t>
      </w:r>
      <w:r>
        <w:br/>
        <w:t>z planem finansowym,</w:t>
      </w:r>
    </w:p>
    <w:p w:rsidR="005420B3" w:rsidRDefault="005420B3" w:rsidP="00EB05E8">
      <w:pPr>
        <w:pStyle w:val="Akapitzlist"/>
        <w:numPr>
          <w:ilvl w:val="0"/>
          <w:numId w:val="18"/>
        </w:numPr>
        <w:ind w:left="851" w:hanging="425"/>
      </w:pPr>
      <w:r>
        <w:t>dokonywanie kontroli kompletności i rzetelności sporządzanych dokumentów dotyczących operacji gospodarczych i finansowych,</w:t>
      </w:r>
    </w:p>
    <w:p w:rsidR="005420B3" w:rsidRDefault="005420B3" w:rsidP="00EB05E8">
      <w:pPr>
        <w:pStyle w:val="Akapitzlist"/>
        <w:numPr>
          <w:ilvl w:val="0"/>
          <w:numId w:val="18"/>
        </w:numPr>
        <w:ind w:left="851" w:hanging="425"/>
      </w:pPr>
      <w:r>
        <w:t>kontrasygnowanie dokumentów</w:t>
      </w:r>
      <w:r w:rsidR="00D44FA5">
        <w:t xml:space="preserve">, </w:t>
      </w:r>
      <w:r>
        <w:t xml:space="preserve"> na mocy których powstają zobowiązania finansowe Gminy,</w:t>
      </w:r>
    </w:p>
    <w:p w:rsidR="001B334B" w:rsidRDefault="001B334B" w:rsidP="00EB05E8">
      <w:pPr>
        <w:pStyle w:val="Akapitzlist"/>
        <w:numPr>
          <w:ilvl w:val="0"/>
          <w:numId w:val="18"/>
        </w:numPr>
        <w:ind w:left="851" w:hanging="425"/>
      </w:pPr>
      <w:r>
        <w:t>podejmowanie przedsięwzięć i inicjatyw w celu pozyskania środków do budżetu gminy,</w:t>
      </w:r>
    </w:p>
    <w:p w:rsidR="001B334B" w:rsidRDefault="001B334B" w:rsidP="00EB05E8">
      <w:pPr>
        <w:pStyle w:val="Akapitzlist"/>
        <w:numPr>
          <w:ilvl w:val="0"/>
          <w:numId w:val="18"/>
        </w:numPr>
        <w:ind w:left="851" w:hanging="425"/>
      </w:pPr>
      <w:r>
        <w:t>ekonomiczna analiza planów finansowych gminnych jednostek organizacyjnych,</w:t>
      </w:r>
    </w:p>
    <w:p w:rsidR="001B334B" w:rsidRDefault="001B334B" w:rsidP="00EB05E8">
      <w:pPr>
        <w:pStyle w:val="Akapitzlist"/>
        <w:numPr>
          <w:ilvl w:val="0"/>
          <w:numId w:val="18"/>
        </w:numPr>
        <w:ind w:left="851" w:hanging="425"/>
      </w:pPr>
      <w:r>
        <w:lastRenderedPageBreak/>
        <w:t>nadzór nad przestrzeganiem dyscypliny finansowej i racjonalnym gospodarowaniem środkami budżetowymi,</w:t>
      </w:r>
    </w:p>
    <w:p w:rsidR="00944E36" w:rsidRDefault="00944E36" w:rsidP="00EB05E8">
      <w:pPr>
        <w:pStyle w:val="Akapitzlist"/>
        <w:numPr>
          <w:ilvl w:val="0"/>
          <w:numId w:val="18"/>
        </w:numPr>
        <w:ind w:left="851" w:hanging="425"/>
      </w:pPr>
      <w:r>
        <w:t>kontrola jednostek organizacyjnych gminy w zakresie gospodarowania środkami publicznymi i ewidencji księgowej,</w:t>
      </w:r>
    </w:p>
    <w:p w:rsidR="005420B3" w:rsidRDefault="005420B3" w:rsidP="00EB05E8">
      <w:pPr>
        <w:pStyle w:val="Akapitzlist"/>
        <w:numPr>
          <w:ilvl w:val="0"/>
          <w:numId w:val="18"/>
        </w:numPr>
        <w:ind w:left="851" w:hanging="425"/>
      </w:pPr>
      <w:r>
        <w:t>nadzorowanie sporządzania sprawozdawczości budżetowej,</w:t>
      </w:r>
    </w:p>
    <w:p w:rsidR="005420B3" w:rsidRDefault="005420B3" w:rsidP="00EB05E8">
      <w:pPr>
        <w:pStyle w:val="Akapitzlist"/>
        <w:numPr>
          <w:ilvl w:val="0"/>
          <w:numId w:val="18"/>
        </w:numPr>
        <w:ind w:left="851" w:hanging="425"/>
      </w:pPr>
      <w:r>
        <w:t>prz</w:t>
      </w:r>
      <w:r w:rsidR="00D44FA5">
        <w:t>ygotowywanie określonych analiz</w:t>
      </w:r>
      <w:r>
        <w:t>, sprawozdań, ocen i bieżące informowanie o sytuacji finansowej Gminy,</w:t>
      </w:r>
    </w:p>
    <w:p w:rsidR="005420B3" w:rsidRDefault="00590942" w:rsidP="00EB05E8">
      <w:pPr>
        <w:pStyle w:val="Akapitzlist"/>
        <w:numPr>
          <w:ilvl w:val="0"/>
          <w:numId w:val="18"/>
        </w:numPr>
        <w:ind w:left="851" w:hanging="425"/>
      </w:pPr>
      <w:r>
        <w:t>opiniowanie projektów uchwał rady i zarządzeń burmistrza wywołujących skutki finansowe,</w:t>
      </w:r>
    </w:p>
    <w:p w:rsidR="00590942" w:rsidRDefault="00590942" w:rsidP="00EB05E8">
      <w:pPr>
        <w:pStyle w:val="Akapitzlist"/>
        <w:numPr>
          <w:ilvl w:val="0"/>
          <w:numId w:val="18"/>
        </w:numPr>
        <w:ind w:left="851" w:hanging="425"/>
      </w:pPr>
      <w:r>
        <w:t xml:space="preserve">opracowywanie wewnętrznych przepisów dotyczących gospodarki Gminy </w:t>
      </w:r>
      <w:r w:rsidR="001B334B">
        <w:br/>
      </w:r>
      <w:r>
        <w:t>w tym obiegu dokumentów finansowych</w:t>
      </w:r>
      <w:r w:rsidR="00944E36">
        <w:t>, prowadzenia rachunkowości, zakładowego planu kont, zasad przeprowadzania i rozliczania inwentaryzacji, instrukcji kasowej</w:t>
      </w:r>
      <w:r>
        <w:t>,</w:t>
      </w:r>
    </w:p>
    <w:p w:rsidR="00944E36" w:rsidRDefault="00944E36" w:rsidP="00EB05E8">
      <w:pPr>
        <w:pStyle w:val="Akapitzlist"/>
        <w:numPr>
          <w:ilvl w:val="0"/>
          <w:numId w:val="18"/>
        </w:numPr>
        <w:ind w:left="851" w:hanging="425"/>
      </w:pPr>
      <w:r>
        <w:t>zapewnienie prowadzenia księgowości budżetowej i gospodarki finansowej zgodnie z obowiązującymi przepisami,</w:t>
      </w:r>
    </w:p>
    <w:p w:rsidR="00944E36" w:rsidRDefault="00944E36" w:rsidP="00EB05E8">
      <w:pPr>
        <w:pStyle w:val="Akapitzlist"/>
        <w:numPr>
          <w:ilvl w:val="0"/>
          <w:numId w:val="18"/>
        </w:numPr>
        <w:ind w:left="851" w:hanging="425"/>
      </w:pPr>
      <w:r>
        <w:t xml:space="preserve">nadzór nad prawidłowością i terminowością rozliczania jednostek </w:t>
      </w:r>
      <w:r w:rsidR="007F1D7B">
        <w:br/>
      </w:r>
      <w:r>
        <w:t>i organizacji otrzymujących środki z budżetu,</w:t>
      </w:r>
    </w:p>
    <w:p w:rsidR="00944E36" w:rsidRDefault="00944E36" w:rsidP="00EB05E8">
      <w:pPr>
        <w:pStyle w:val="Akapitzlist"/>
        <w:numPr>
          <w:ilvl w:val="0"/>
          <w:numId w:val="18"/>
        </w:numPr>
        <w:ind w:left="851" w:hanging="425"/>
      </w:pPr>
      <w:r>
        <w:t xml:space="preserve">nadzór nad terminowym ściąganiem należności i dochodzenia roszczeń </w:t>
      </w:r>
      <w:r w:rsidR="007F1D7B">
        <w:br/>
      </w:r>
      <w:r>
        <w:t>z tytułu spłaty należności,</w:t>
      </w:r>
    </w:p>
    <w:p w:rsidR="00590942" w:rsidRDefault="00590942" w:rsidP="00EB05E8">
      <w:pPr>
        <w:pStyle w:val="Akapitzlist"/>
        <w:numPr>
          <w:ilvl w:val="0"/>
          <w:numId w:val="18"/>
        </w:numPr>
        <w:ind w:left="851" w:hanging="425"/>
      </w:pPr>
      <w:r>
        <w:t>sprawowanie kontroli wewnęt</w:t>
      </w:r>
      <w:r w:rsidR="00944E36">
        <w:t>rznej w zakresie finansów Gminy.</w:t>
      </w:r>
    </w:p>
    <w:p w:rsidR="00590942" w:rsidRDefault="00590942" w:rsidP="00590942"/>
    <w:p w:rsidR="00590942" w:rsidRPr="007F738D" w:rsidRDefault="00590942" w:rsidP="007F738D">
      <w:pPr>
        <w:jc w:val="center"/>
        <w:rPr>
          <w:b/>
        </w:rPr>
      </w:pPr>
      <w:r w:rsidRPr="007F738D">
        <w:rPr>
          <w:b/>
        </w:rPr>
        <w:t>§</w:t>
      </w:r>
      <w:r w:rsidR="002458F9">
        <w:rPr>
          <w:b/>
        </w:rPr>
        <w:t xml:space="preserve"> 10</w:t>
      </w:r>
      <w:r w:rsidRPr="007F738D">
        <w:rPr>
          <w:b/>
        </w:rPr>
        <w:t>.</w:t>
      </w:r>
    </w:p>
    <w:p w:rsidR="00590942" w:rsidRDefault="00590942" w:rsidP="00590942"/>
    <w:p w:rsidR="00B923C1" w:rsidRDefault="00B923C1" w:rsidP="00B923C1">
      <w:pPr>
        <w:pStyle w:val="Akapitzlist"/>
        <w:numPr>
          <w:ilvl w:val="0"/>
          <w:numId w:val="19"/>
        </w:numPr>
        <w:ind w:left="426" w:hanging="426"/>
      </w:pPr>
      <w:r>
        <w:t>Kierownicy komórek organizacyjnych są bezpośrednimi przełożonymi podległych im pracownikom i sprawują nad nimi nadzór.</w:t>
      </w:r>
    </w:p>
    <w:p w:rsidR="00B923C1" w:rsidRDefault="00B923C1" w:rsidP="00B923C1">
      <w:pPr>
        <w:pStyle w:val="Akapitzlist"/>
        <w:numPr>
          <w:ilvl w:val="0"/>
          <w:numId w:val="19"/>
        </w:numPr>
        <w:ind w:left="426" w:hanging="426"/>
      </w:pPr>
      <w:r>
        <w:t>Kierownicy komórek organizacyjnych kierują i zarządzają w sposób zapewniający optymalną realizacje zadań.</w:t>
      </w:r>
    </w:p>
    <w:p w:rsidR="00B923C1" w:rsidRDefault="00B923C1" w:rsidP="00B923C1">
      <w:pPr>
        <w:pStyle w:val="Akapitzlist"/>
        <w:numPr>
          <w:ilvl w:val="0"/>
          <w:numId w:val="19"/>
        </w:numPr>
        <w:ind w:left="426" w:hanging="426"/>
      </w:pPr>
      <w:r>
        <w:t>Kierownicy komórek organizacyjnych sprawują nadzór merytoryczny nad gminnymi jednostkami organizacyjnymi jeżeli ich zakres czynności jest właściwy do danej jednostki.</w:t>
      </w:r>
    </w:p>
    <w:p w:rsidR="00B923C1" w:rsidRDefault="00B923C1" w:rsidP="00B923C1">
      <w:pPr>
        <w:pStyle w:val="Akapitzlist"/>
        <w:numPr>
          <w:ilvl w:val="0"/>
          <w:numId w:val="19"/>
        </w:numPr>
        <w:ind w:left="426" w:hanging="426"/>
      </w:pPr>
      <w:r>
        <w:t>Kierownik odpowiada za wywiązanie się podległych pracowników z zadań przypisanych regulaminem organizacyjnym, regulaminem pracy, statutem gminy oraz innymi aktami prawnymi, a także poleceniami burmistrza; zapewnia sprawne funkcjonowanie wydziału poprzez planowanie i podział pracy oraz bieżący nadzór nad podporządkowanymi pracownikami; ponosi odpowiedzialność za terminowe i zgodne z przepisami prawa załatwianie spraw.</w:t>
      </w:r>
    </w:p>
    <w:p w:rsidR="00B923C1" w:rsidRDefault="00B923C1" w:rsidP="00B923C1">
      <w:pPr>
        <w:pStyle w:val="Akapitzlist"/>
        <w:numPr>
          <w:ilvl w:val="0"/>
          <w:numId w:val="19"/>
        </w:numPr>
        <w:ind w:left="426" w:hanging="426"/>
      </w:pPr>
      <w:r>
        <w:t xml:space="preserve">Kierownik wydziału podlega odpowiedzialności za naruszenie dyscypliny finansów publicznych na zasadach określonych w ustawie z dnia 17 grudnia 2004r. </w:t>
      </w:r>
      <w:r w:rsidR="00CF55FB">
        <w:t>o odpowiedzialności za naruszenie dyscypliny finansów publicznych (Dz. U. z 2005r. Nr 14, poz. 114).</w:t>
      </w:r>
    </w:p>
    <w:p w:rsidR="00590942" w:rsidRDefault="007F738D" w:rsidP="00590942">
      <w:pPr>
        <w:pStyle w:val="Akapitzlist"/>
        <w:numPr>
          <w:ilvl w:val="0"/>
          <w:numId w:val="19"/>
        </w:numPr>
        <w:ind w:left="426" w:hanging="426"/>
      </w:pPr>
      <w:r>
        <w:t>Do podstawowych obowiązków kierowników komórek organizacyjnych należy m.in.:</w:t>
      </w:r>
    </w:p>
    <w:p w:rsidR="007F738D" w:rsidRDefault="007F738D" w:rsidP="00EB05E8">
      <w:pPr>
        <w:pStyle w:val="Akapitzlist"/>
        <w:numPr>
          <w:ilvl w:val="0"/>
          <w:numId w:val="20"/>
        </w:numPr>
        <w:ind w:left="851" w:hanging="425"/>
      </w:pPr>
      <w:r>
        <w:t>ustalanie i aktualizowanie szczegółowych zakresów czynności dla podległych pracowników,</w:t>
      </w:r>
    </w:p>
    <w:p w:rsidR="007F738D" w:rsidRDefault="007F738D" w:rsidP="00EB05E8">
      <w:pPr>
        <w:pStyle w:val="Akapitzlist"/>
        <w:numPr>
          <w:ilvl w:val="0"/>
          <w:numId w:val="20"/>
        </w:numPr>
        <w:ind w:left="851" w:hanging="425"/>
      </w:pPr>
      <w:r>
        <w:t>dokonywanie okresowych ocen przydatności zawodowej pracowników,</w:t>
      </w:r>
    </w:p>
    <w:p w:rsidR="007F738D" w:rsidRDefault="007F738D" w:rsidP="00EB05E8">
      <w:pPr>
        <w:pStyle w:val="Akapitzlist"/>
        <w:numPr>
          <w:ilvl w:val="0"/>
          <w:numId w:val="20"/>
        </w:numPr>
        <w:ind w:left="851" w:hanging="425"/>
      </w:pPr>
      <w:r>
        <w:lastRenderedPageBreak/>
        <w:t xml:space="preserve">ścisłe przestrzeganie w nadzorowanej komórce przepisów prawa materialnego i proceduralnego, przepisów bhp i </w:t>
      </w:r>
      <w:proofErr w:type="spellStart"/>
      <w:r>
        <w:t>p.poż</w:t>
      </w:r>
      <w:proofErr w:type="spellEnd"/>
      <w:r>
        <w:t>,</w:t>
      </w:r>
    </w:p>
    <w:p w:rsidR="007F738D" w:rsidRDefault="007F738D" w:rsidP="00EB05E8">
      <w:pPr>
        <w:pStyle w:val="Akapitzlist"/>
        <w:numPr>
          <w:ilvl w:val="0"/>
          <w:numId w:val="20"/>
        </w:numPr>
        <w:ind w:left="851" w:hanging="425"/>
      </w:pPr>
      <w:r>
        <w:t>czuwanie nad dyscypliną pracy w swojej komórce organizacyjnej według obowiązującego regulaminu pracy,</w:t>
      </w:r>
    </w:p>
    <w:p w:rsidR="00C7125B" w:rsidRDefault="00C7125B" w:rsidP="00EB05E8">
      <w:pPr>
        <w:pStyle w:val="Akapitzlist"/>
        <w:numPr>
          <w:ilvl w:val="0"/>
          <w:numId w:val="20"/>
        </w:numPr>
        <w:ind w:left="851" w:hanging="425"/>
      </w:pPr>
      <w:r>
        <w:t>opracowywanie wszelkich materiałów z zakresu realizowanych przez komórkę organizacyjną zadań pod potrzeby obrad rady gminy, w tym przygotowywanie sprawozdawczości dotyczącej realizacji budżetu pod potrzeby absolutorium,</w:t>
      </w:r>
    </w:p>
    <w:p w:rsidR="00C7125B" w:rsidRDefault="00C7125B" w:rsidP="00EB05E8">
      <w:pPr>
        <w:pStyle w:val="Akapitzlist"/>
        <w:numPr>
          <w:ilvl w:val="0"/>
          <w:numId w:val="20"/>
        </w:numPr>
        <w:ind w:left="851" w:hanging="425"/>
      </w:pPr>
      <w:r>
        <w:t>opracowywanie projektu programów rozwoju Gminy w zakresie zadań realizowanych przez komórkę organizacyjną,</w:t>
      </w:r>
    </w:p>
    <w:p w:rsidR="00C7125B" w:rsidRDefault="00C7125B" w:rsidP="00EB05E8">
      <w:pPr>
        <w:pStyle w:val="Akapitzlist"/>
        <w:numPr>
          <w:ilvl w:val="0"/>
          <w:numId w:val="20"/>
        </w:numPr>
        <w:ind w:left="851" w:hanging="425"/>
      </w:pPr>
      <w:r>
        <w:t>opracowywanie i dostarczanie informacji do Biuletynu Informacji Publicznej,</w:t>
      </w:r>
    </w:p>
    <w:p w:rsidR="00C7125B" w:rsidRDefault="00C7125B" w:rsidP="00EB05E8">
      <w:pPr>
        <w:pStyle w:val="Akapitzlist"/>
        <w:numPr>
          <w:ilvl w:val="0"/>
          <w:numId w:val="20"/>
        </w:numPr>
        <w:ind w:left="851" w:hanging="425"/>
      </w:pPr>
      <w:r>
        <w:t>załatwianie skarg i wniosków i interpelacji radnych,</w:t>
      </w:r>
    </w:p>
    <w:p w:rsidR="00D90027" w:rsidRDefault="00D90027" w:rsidP="00D90027"/>
    <w:p w:rsidR="00D90027" w:rsidRPr="006973F4" w:rsidRDefault="00D90027" w:rsidP="006973F4">
      <w:pPr>
        <w:jc w:val="center"/>
        <w:rPr>
          <w:b/>
        </w:rPr>
      </w:pPr>
      <w:r w:rsidRPr="006973F4">
        <w:rPr>
          <w:b/>
        </w:rPr>
        <w:t>ROZDZIAŁ IV</w:t>
      </w:r>
    </w:p>
    <w:p w:rsidR="00D90027" w:rsidRPr="006973F4" w:rsidRDefault="00D90027" w:rsidP="006973F4">
      <w:pPr>
        <w:jc w:val="center"/>
        <w:rPr>
          <w:b/>
        </w:rPr>
      </w:pPr>
      <w:r w:rsidRPr="006973F4">
        <w:rPr>
          <w:b/>
        </w:rPr>
        <w:t>ZAKRES DZIAŁANIA KOMÓREK ORGANIZACYJNYCH URZĘDU</w:t>
      </w:r>
    </w:p>
    <w:p w:rsidR="00D90027" w:rsidRDefault="00D90027" w:rsidP="00D90027"/>
    <w:p w:rsidR="00D90027" w:rsidRPr="006973F4" w:rsidRDefault="002458F9" w:rsidP="006973F4">
      <w:pPr>
        <w:jc w:val="center"/>
        <w:rPr>
          <w:b/>
        </w:rPr>
      </w:pPr>
      <w:r>
        <w:rPr>
          <w:b/>
        </w:rPr>
        <w:t>§ 11</w:t>
      </w:r>
      <w:r w:rsidR="00D90027" w:rsidRPr="006973F4">
        <w:rPr>
          <w:b/>
        </w:rPr>
        <w:t>.</w:t>
      </w:r>
    </w:p>
    <w:p w:rsidR="00D90027" w:rsidRDefault="00D90027" w:rsidP="00D90027"/>
    <w:p w:rsidR="00D90027" w:rsidRDefault="00D90027" w:rsidP="00EB05E8">
      <w:pPr>
        <w:pStyle w:val="Akapitzlist"/>
        <w:numPr>
          <w:ilvl w:val="0"/>
          <w:numId w:val="21"/>
        </w:numPr>
        <w:ind w:left="426" w:hanging="426"/>
      </w:pPr>
      <w:r>
        <w:t>Dla zapewnienia sprawnego funkcjonowania Urzędu wszystkie komórki organizacyjne zobowiązane są ze sobą współdziałać w szczególności w zakresie wymiany informacji i wzajemnych konsultacji.</w:t>
      </w:r>
    </w:p>
    <w:p w:rsidR="00D90027" w:rsidRDefault="00D90027" w:rsidP="00EB05E8">
      <w:pPr>
        <w:pStyle w:val="Akapitzlist"/>
        <w:numPr>
          <w:ilvl w:val="0"/>
          <w:numId w:val="21"/>
        </w:numPr>
        <w:ind w:left="426" w:hanging="426"/>
      </w:pPr>
      <w:r>
        <w:t>Do zadań wspólnych wszystkich komórek organizacyjnych należy m.in.:</w:t>
      </w:r>
    </w:p>
    <w:p w:rsidR="00D90027" w:rsidRDefault="00D90027" w:rsidP="00EB05E8">
      <w:pPr>
        <w:pStyle w:val="Akapitzlist"/>
        <w:numPr>
          <w:ilvl w:val="0"/>
          <w:numId w:val="22"/>
        </w:numPr>
        <w:ind w:left="851" w:hanging="425"/>
      </w:pPr>
      <w:r>
        <w:t>dokładna znajomość przepisów prawa obowiązujących w powierzonym zakresie pracy,</w:t>
      </w:r>
    </w:p>
    <w:p w:rsidR="00D90027" w:rsidRDefault="00D90027" w:rsidP="00EB05E8">
      <w:pPr>
        <w:pStyle w:val="Akapitzlist"/>
        <w:numPr>
          <w:ilvl w:val="0"/>
          <w:numId w:val="22"/>
        </w:numPr>
        <w:ind w:left="851" w:hanging="425"/>
      </w:pPr>
      <w:r>
        <w:t>terminowe załatwianie spraw zgodnie z obowiązującymi przepisami,</w:t>
      </w:r>
    </w:p>
    <w:p w:rsidR="00D90027" w:rsidRDefault="00D90027" w:rsidP="00EB05E8">
      <w:pPr>
        <w:pStyle w:val="Akapitzlist"/>
        <w:numPr>
          <w:ilvl w:val="0"/>
          <w:numId w:val="22"/>
        </w:numPr>
        <w:ind w:left="851" w:hanging="425"/>
      </w:pPr>
      <w:r>
        <w:t>realizacja obowiązków wynikających z ustaw: o ochronie danych osobowych, o ochronie informacji niejawnych, o dostępie do informacji publicznej,</w:t>
      </w:r>
    </w:p>
    <w:p w:rsidR="00D90027" w:rsidRDefault="00D90027" w:rsidP="00EB05E8">
      <w:pPr>
        <w:pStyle w:val="Akapitzlist"/>
        <w:numPr>
          <w:ilvl w:val="0"/>
          <w:numId w:val="22"/>
        </w:numPr>
        <w:ind w:left="851" w:hanging="425"/>
      </w:pPr>
      <w:r>
        <w:t xml:space="preserve">prawidłowe ewidencjonowanie i przechowywanie akt zgodnie z Instrukcja kancelaryjną, Jednolitym rzeczowym wykazem akt oraz Instrukcją </w:t>
      </w:r>
      <w:r w:rsidR="001A24CD">
        <w:br/>
      </w:r>
      <w:r>
        <w:t>w sprawie organizacji i zakresu działania archiwów zakładowych,</w:t>
      </w:r>
    </w:p>
    <w:p w:rsidR="00D90027" w:rsidRDefault="00D90027" w:rsidP="00EB05E8">
      <w:pPr>
        <w:pStyle w:val="Akapitzlist"/>
        <w:numPr>
          <w:ilvl w:val="0"/>
          <w:numId w:val="22"/>
        </w:numPr>
        <w:ind w:left="851" w:hanging="425"/>
      </w:pPr>
      <w:r>
        <w:t xml:space="preserve">wykonywanie kontroli wewnętrznej i sygnalizowanie stwierdzonych nieprawidłowości </w:t>
      </w:r>
      <w:r w:rsidR="0065297A">
        <w:t>bezpośredniemu</w:t>
      </w:r>
      <w:r>
        <w:t xml:space="preserve"> przełożonemu,</w:t>
      </w:r>
    </w:p>
    <w:p w:rsidR="00D90027" w:rsidRDefault="0065297A" w:rsidP="00EB05E8">
      <w:pPr>
        <w:pStyle w:val="Akapitzlist"/>
        <w:numPr>
          <w:ilvl w:val="0"/>
          <w:numId w:val="22"/>
        </w:numPr>
        <w:ind w:left="851" w:hanging="425"/>
      </w:pPr>
      <w:r>
        <w:t>opracowywanie projektów aktów prawnych radzie i burmistrzowi,</w:t>
      </w:r>
    </w:p>
    <w:p w:rsidR="0065297A" w:rsidRDefault="0065297A" w:rsidP="00EB05E8">
      <w:pPr>
        <w:pStyle w:val="Akapitzlist"/>
        <w:numPr>
          <w:ilvl w:val="0"/>
          <w:numId w:val="22"/>
        </w:numPr>
        <w:ind w:left="851" w:hanging="425"/>
      </w:pPr>
      <w:r>
        <w:t>przygotowywanie okresowych informacji, ocen, analiz, sprawozdań, w tym sprawozdań statystycznych,</w:t>
      </w:r>
    </w:p>
    <w:p w:rsidR="0065297A" w:rsidRDefault="0065297A" w:rsidP="00EB05E8">
      <w:pPr>
        <w:pStyle w:val="Akapitzlist"/>
        <w:numPr>
          <w:ilvl w:val="0"/>
          <w:numId w:val="22"/>
        </w:numPr>
        <w:ind w:left="851" w:hanging="425"/>
      </w:pPr>
      <w:r>
        <w:t>rozpatrywanie skarg i wniosków wynikających z merytorycznego zakresu działania komórki organizacyjnej,</w:t>
      </w:r>
    </w:p>
    <w:p w:rsidR="0065297A" w:rsidRDefault="0065297A" w:rsidP="00EB05E8">
      <w:pPr>
        <w:pStyle w:val="Akapitzlist"/>
        <w:numPr>
          <w:ilvl w:val="0"/>
          <w:numId w:val="22"/>
        </w:numPr>
        <w:ind w:left="851" w:hanging="425"/>
      </w:pPr>
      <w:r>
        <w:t xml:space="preserve">współdziałanie w realizacji zadań obronnych, zarządzania kryzysowego </w:t>
      </w:r>
      <w:r w:rsidR="000C7D7F">
        <w:br/>
      </w:r>
      <w:r>
        <w:t xml:space="preserve">i obrony cywilnej, wynikających ze szczególnych uregulowań prawnych </w:t>
      </w:r>
      <w:r w:rsidR="000C7D7F">
        <w:br/>
      </w:r>
      <w:r>
        <w:t>i opracowywanych planów,</w:t>
      </w:r>
    </w:p>
    <w:p w:rsidR="0065297A" w:rsidRDefault="0065297A" w:rsidP="00EB05E8">
      <w:pPr>
        <w:pStyle w:val="Akapitzlist"/>
        <w:numPr>
          <w:ilvl w:val="0"/>
          <w:numId w:val="22"/>
        </w:numPr>
        <w:ind w:left="851" w:hanging="425"/>
      </w:pPr>
      <w:r>
        <w:t xml:space="preserve">stosowanie procedur wynikających z prawa zamówień publicznych </w:t>
      </w:r>
      <w:r w:rsidR="001A24CD">
        <w:t>przy realizacji zadań należących do właściwości danej komórki organizacyjnej,</w:t>
      </w:r>
    </w:p>
    <w:p w:rsidR="001A24CD" w:rsidRDefault="001A24CD" w:rsidP="00EB05E8">
      <w:pPr>
        <w:pStyle w:val="Akapitzlist"/>
        <w:numPr>
          <w:ilvl w:val="0"/>
          <w:numId w:val="22"/>
        </w:numPr>
        <w:ind w:left="851" w:hanging="425"/>
      </w:pPr>
      <w:r>
        <w:t>współdziałanie z innymi komórkami organizacyjnymi w zakresie sporządzania planów zagospodarowania przestrzennego,</w:t>
      </w:r>
    </w:p>
    <w:p w:rsidR="001A24CD" w:rsidRDefault="001A24CD" w:rsidP="00EB05E8">
      <w:pPr>
        <w:pStyle w:val="Akapitzlist"/>
        <w:numPr>
          <w:ilvl w:val="0"/>
          <w:numId w:val="22"/>
        </w:numPr>
        <w:ind w:left="851" w:hanging="425"/>
      </w:pPr>
      <w:r>
        <w:lastRenderedPageBreak/>
        <w:t>przygotowywanie propozycji wydatków do projektu budżetu w ramach działalności danej komórki organizacyjnej,</w:t>
      </w:r>
    </w:p>
    <w:p w:rsidR="001A24CD" w:rsidRDefault="001A24CD" w:rsidP="00EB05E8">
      <w:pPr>
        <w:pStyle w:val="Akapitzlist"/>
        <w:numPr>
          <w:ilvl w:val="0"/>
          <w:numId w:val="22"/>
        </w:numPr>
        <w:ind w:left="851" w:hanging="425"/>
      </w:pPr>
      <w:r>
        <w:t xml:space="preserve">inicjowanie i podejmowanie przedsięwzięć w celu zapewnienia właściwej </w:t>
      </w:r>
      <w:r w:rsidR="00C50A1E">
        <w:br/>
      </w:r>
      <w:r>
        <w:t>i terminowej realizacji zadań ujętych w budżecie,</w:t>
      </w:r>
    </w:p>
    <w:p w:rsidR="001A24CD" w:rsidRDefault="001A24CD" w:rsidP="00EB05E8">
      <w:pPr>
        <w:pStyle w:val="Akapitzlist"/>
        <w:numPr>
          <w:ilvl w:val="0"/>
          <w:numId w:val="22"/>
        </w:numPr>
        <w:ind w:left="851" w:hanging="425"/>
      </w:pPr>
      <w:r>
        <w:t>współdziałanie z gminnymi jednostkami organizacyjnymi oraz innymi organizacjami i instytucjami działającymi na terenie gminy,</w:t>
      </w:r>
    </w:p>
    <w:p w:rsidR="000C7D7F" w:rsidRDefault="000C7D7F" w:rsidP="00EB05E8">
      <w:pPr>
        <w:pStyle w:val="Akapitzlist"/>
        <w:numPr>
          <w:ilvl w:val="0"/>
          <w:numId w:val="22"/>
        </w:numPr>
        <w:ind w:left="851" w:hanging="425"/>
      </w:pPr>
      <w:r>
        <w:t>współdziałanie z właściwymi branżowo komisjami rady, m.in. poprzez uczestnictwo w ich posiedzeniach na polecenie burmistrza bądź na zaproszenie komisji,</w:t>
      </w:r>
    </w:p>
    <w:p w:rsidR="00C50A1E" w:rsidRDefault="00C50A1E" w:rsidP="00EB05E8">
      <w:pPr>
        <w:pStyle w:val="Akapitzlist"/>
        <w:numPr>
          <w:ilvl w:val="0"/>
          <w:numId w:val="22"/>
        </w:numPr>
        <w:ind w:left="851" w:hanging="425"/>
      </w:pPr>
      <w:r>
        <w:t xml:space="preserve">zapewnienie zgodności z prawem rozstrzygnięć opracowywanych </w:t>
      </w:r>
      <w:r>
        <w:br/>
        <w:t>w wydziale,</w:t>
      </w:r>
    </w:p>
    <w:p w:rsidR="00C50A1E" w:rsidRDefault="00C50A1E" w:rsidP="00EB05E8">
      <w:pPr>
        <w:pStyle w:val="Akapitzlist"/>
        <w:numPr>
          <w:ilvl w:val="0"/>
          <w:numId w:val="22"/>
        </w:numPr>
        <w:ind w:left="851" w:hanging="425"/>
      </w:pPr>
      <w:r>
        <w:t xml:space="preserve">wzajemne informowanie się o zasadniczych rozstrzygnięciach związanych </w:t>
      </w:r>
      <w:r>
        <w:br/>
        <w:t>z działalnością wydziałów, których znajomość jest niezbędna do prawidłowego załatwiania spraw,</w:t>
      </w:r>
    </w:p>
    <w:p w:rsidR="00C50A1E" w:rsidRDefault="00C50A1E" w:rsidP="00EB05E8">
      <w:pPr>
        <w:pStyle w:val="Akapitzlist"/>
        <w:numPr>
          <w:ilvl w:val="0"/>
          <w:numId w:val="22"/>
        </w:numPr>
        <w:ind w:left="851" w:hanging="425"/>
      </w:pPr>
      <w:r>
        <w:t>nadzór nad wyposażeniem będącym w dyspozycji wydziałów,</w:t>
      </w:r>
    </w:p>
    <w:p w:rsidR="00C50A1E" w:rsidRDefault="00C50A1E" w:rsidP="00EB05E8">
      <w:pPr>
        <w:pStyle w:val="Akapitzlist"/>
        <w:numPr>
          <w:ilvl w:val="0"/>
          <w:numId w:val="22"/>
        </w:numPr>
        <w:ind w:left="851" w:hanging="425"/>
      </w:pPr>
      <w:r>
        <w:t>dbałość o kompetentną i kulturalną obsługę oraz o właściwą relację między urzędnikiem, a interesantem,</w:t>
      </w:r>
    </w:p>
    <w:p w:rsidR="00AF6B6E" w:rsidRDefault="00AF6B6E" w:rsidP="00EB05E8">
      <w:pPr>
        <w:pStyle w:val="Akapitzlist"/>
        <w:numPr>
          <w:ilvl w:val="0"/>
          <w:numId w:val="22"/>
        </w:numPr>
        <w:ind w:left="851" w:hanging="425"/>
      </w:pPr>
      <w:r>
        <w:t>opracowywanie i stałe aktualizowanie materiałów do BIP oraz przekazywanie ich do wydziału organizacyjnego w formie elektronicznej,</w:t>
      </w:r>
    </w:p>
    <w:p w:rsidR="00AF6B6E" w:rsidRDefault="00AF6B6E" w:rsidP="00EB05E8">
      <w:pPr>
        <w:pStyle w:val="Akapitzlist"/>
        <w:numPr>
          <w:ilvl w:val="0"/>
          <w:numId w:val="22"/>
        </w:numPr>
        <w:ind w:left="851" w:hanging="425"/>
      </w:pPr>
      <w:r>
        <w:t xml:space="preserve">ścisłe przestrzeganie przepisów prawa materialnego, formalnego w tym </w:t>
      </w:r>
      <w:r w:rsidR="00E0659B">
        <w:br/>
      </w:r>
      <w:r>
        <w:t xml:space="preserve">w </w:t>
      </w:r>
      <w:r w:rsidR="00372DEB">
        <w:t>szczególn</w:t>
      </w:r>
      <w:r>
        <w:t>ości:</w:t>
      </w:r>
    </w:p>
    <w:p w:rsidR="00372DEB" w:rsidRDefault="00372DEB" w:rsidP="00372DEB">
      <w:pPr>
        <w:pStyle w:val="Akapitzlist"/>
        <w:numPr>
          <w:ilvl w:val="0"/>
          <w:numId w:val="56"/>
        </w:numPr>
      </w:pPr>
      <w:r>
        <w:t>ustawy z dnia 14 czerwca 1960r. Kodeks postępowania administracyjnego (</w:t>
      </w:r>
      <w:proofErr w:type="spellStart"/>
      <w:r>
        <w:t>t.j</w:t>
      </w:r>
      <w:proofErr w:type="spellEnd"/>
      <w:r>
        <w:t>. Dz. U. z 2013r. poz. 267)</w:t>
      </w:r>
      <w:r w:rsidR="00E0659B">
        <w:t>,</w:t>
      </w:r>
    </w:p>
    <w:p w:rsidR="00E0659B" w:rsidRDefault="00E0659B" w:rsidP="00372DEB">
      <w:pPr>
        <w:pStyle w:val="Akapitzlist"/>
        <w:numPr>
          <w:ilvl w:val="0"/>
          <w:numId w:val="56"/>
        </w:numPr>
      </w:pPr>
      <w:r>
        <w:t xml:space="preserve">ustawy z dnia 29 stycznia 2004r. – prawo zamówień publicznych (Dz. U. </w:t>
      </w:r>
      <w:r w:rsidR="00BA686C">
        <w:br/>
      </w:r>
      <w:r>
        <w:t>z 2007 Nr 223, poz. 1655 ze zm.),</w:t>
      </w:r>
    </w:p>
    <w:p w:rsidR="00E0659B" w:rsidRDefault="00E0659B" w:rsidP="00372DEB">
      <w:pPr>
        <w:pStyle w:val="Akapitzlist"/>
        <w:numPr>
          <w:ilvl w:val="0"/>
          <w:numId w:val="56"/>
        </w:numPr>
      </w:pPr>
      <w:r>
        <w:t xml:space="preserve">rozporządzenia Prezesa Rady Ministrów z dnia 18 stycznia 2011r. </w:t>
      </w:r>
      <w:r w:rsidR="00BA686C">
        <w:br/>
      </w:r>
      <w:r>
        <w:t>w sprawie instrukcji kancelaryjnej, jednolitych rzeczowych wykazów akt oraz instrukcji w sprawie organizacji i zakresu działania archiwów zakładowych (Dz. U, Nr 14, poz. 67 ze zm.),</w:t>
      </w:r>
    </w:p>
    <w:p w:rsidR="0024517D" w:rsidRDefault="0024517D" w:rsidP="00372DEB">
      <w:pPr>
        <w:pStyle w:val="Akapitzlist"/>
        <w:numPr>
          <w:ilvl w:val="0"/>
          <w:numId w:val="56"/>
        </w:numPr>
      </w:pPr>
      <w:r>
        <w:t xml:space="preserve">ustawy </w:t>
      </w:r>
      <w:r w:rsidR="00BA686C">
        <w:t xml:space="preserve">z dnia 6 września 2001 roku o dostępie do informacji publicznej (Dz. U. Nr 112, poz.1198 z </w:t>
      </w:r>
      <w:proofErr w:type="spellStart"/>
      <w:r w:rsidR="00BA686C">
        <w:t>późn</w:t>
      </w:r>
      <w:proofErr w:type="spellEnd"/>
      <w:r w:rsidR="00BA686C">
        <w:t>. zm.),</w:t>
      </w:r>
    </w:p>
    <w:p w:rsidR="00BA686C" w:rsidRDefault="00BA686C" w:rsidP="00372DEB">
      <w:pPr>
        <w:pStyle w:val="Akapitzlist"/>
        <w:numPr>
          <w:ilvl w:val="0"/>
          <w:numId w:val="56"/>
        </w:numPr>
      </w:pPr>
      <w:r>
        <w:t xml:space="preserve">ustawy z dnia 29 sierpnia 1997r. o ochronie danych osobowych (Dz. U. </w:t>
      </w:r>
      <w:r>
        <w:br/>
        <w:t xml:space="preserve">z 2002r. Nr 101, poz. 926 z </w:t>
      </w:r>
      <w:proofErr w:type="spellStart"/>
      <w:r>
        <w:t>późn</w:t>
      </w:r>
      <w:proofErr w:type="spellEnd"/>
      <w:r>
        <w:t>. zm.)</w:t>
      </w:r>
      <w:r w:rsidR="00FC576E">
        <w:t>.</w:t>
      </w:r>
    </w:p>
    <w:p w:rsidR="001A24CD" w:rsidRDefault="001A24CD" w:rsidP="00EB05E8">
      <w:pPr>
        <w:pStyle w:val="Akapitzlist"/>
        <w:numPr>
          <w:ilvl w:val="0"/>
          <w:numId w:val="22"/>
        </w:numPr>
        <w:ind w:left="851" w:hanging="425"/>
      </w:pPr>
      <w:r>
        <w:t>współdziałanie z organami administracji rządowej,</w:t>
      </w:r>
    </w:p>
    <w:p w:rsidR="001A24CD" w:rsidRDefault="001A24CD" w:rsidP="00EB05E8">
      <w:pPr>
        <w:pStyle w:val="Akapitzlist"/>
        <w:numPr>
          <w:ilvl w:val="0"/>
          <w:numId w:val="22"/>
        </w:numPr>
        <w:ind w:left="851" w:hanging="425"/>
      </w:pPr>
      <w:r>
        <w:t>współpraca z radą i jej komisjami.</w:t>
      </w:r>
    </w:p>
    <w:p w:rsidR="00B1406F" w:rsidRDefault="00B1406F" w:rsidP="00B1406F">
      <w:pPr>
        <w:pStyle w:val="Akapitzlist"/>
        <w:numPr>
          <w:ilvl w:val="0"/>
          <w:numId w:val="21"/>
        </w:numPr>
        <w:ind w:left="426" w:hanging="426"/>
      </w:pPr>
      <w:r>
        <w:t>Kierownicy wydziałów uprawnieni są do:</w:t>
      </w:r>
    </w:p>
    <w:p w:rsidR="00B1406F" w:rsidRDefault="00B1406F" w:rsidP="00EB05E8">
      <w:pPr>
        <w:pStyle w:val="Akapitzlist"/>
        <w:numPr>
          <w:ilvl w:val="0"/>
          <w:numId w:val="57"/>
        </w:numPr>
        <w:ind w:left="851" w:hanging="425"/>
      </w:pPr>
      <w:r>
        <w:t>wnioskowania do burmistrza o zmianę warunków i rozwiązania stosunków pracy z pracownikami wydziału,</w:t>
      </w:r>
    </w:p>
    <w:p w:rsidR="00B1406F" w:rsidRDefault="00B1406F" w:rsidP="00EB05E8">
      <w:pPr>
        <w:pStyle w:val="Akapitzlist"/>
        <w:numPr>
          <w:ilvl w:val="0"/>
          <w:numId w:val="57"/>
        </w:numPr>
        <w:ind w:left="851" w:hanging="425"/>
      </w:pPr>
      <w:r>
        <w:t>wnioskowanie do burmistrza w sprawie nagród, wyróżnień i odznaczeń,</w:t>
      </w:r>
    </w:p>
    <w:p w:rsidR="00B1406F" w:rsidRDefault="00B1406F" w:rsidP="00EB05E8">
      <w:pPr>
        <w:pStyle w:val="Akapitzlist"/>
        <w:numPr>
          <w:ilvl w:val="0"/>
          <w:numId w:val="57"/>
        </w:numPr>
        <w:ind w:left="851" w:hanging="425"/>
      </w:pPr>
      <w:r>
        <w:t>wnioskowanie o zastosowanie kary porządkowej wobec podległych pracowników,</w:t>
      </w:r>
    </w:p>
    <w:p w:rsidR="00B1406F" w:rsidRDefault="00B1406F" w:rsidP="00EB05E8">
      <w:pPr>
        <w:pStyle w:val="Akapitzlist"/>
        <w:numPr>
          <w:ilvl w:val="0"/>
          <w:numId w:val="57"/>
        </w:numPr>
        <w:ind w:left="851" w:hanging="425"/>
      </w:pPr>
      <w:r>
        <w:t>opiniowania terminu udzielania urlopów podległym pracownikom.</w:t>
      </w:r>
    </w:p>
    <w:p w:rsidR="001A24CD" w:rsidRDefault="001A24CD" w:rsidP="001A24CD"/>
    <w:p w:rsidR="002458F9" w:rsidRDefault="002458F9" w:rsidP="006973F4">
      <w:pPr>
        <w:jc w:val="center"/>
        <w:rPr>
          <w:b/>
        </w:rPr>
      </w:pPr>
    </w:p>
    <w:p w:rsidR="002458F9" w:rsidRDefault="002458F9" w:rsidP="006973F4">
      <w:pPr>
        <w:jc w:val="center"/>
        <w:rPr>
          <w:b/>
        </w:rPr>
      </w:pPr>
    </w:p>
    <w:p w:rsidR="001A24CD" w:rsidRPr="006973F4" w:rsidRDefault="002458F9" w:rsidP="006973F4">
      <w:pPr>
        <w:jc w:val="center"/>
        <w:rPr>
          <w:b/>
        </w:rPr>
      </w:pPr>
      <w:r>
        <w:rPr>
          <w:b/>
        </w:rPr>
        <w:lastRenderedPageBreak/>
        <w:t>§ 12</w:t>
      </w:r>
      <w:r w:rsidR="001A24CD" w:rsidRPr="006973F4">
        <w:rPr>
          <w:b/>
        </w:rPr>
        <w:t>.</w:t>
      </w:r>
    </w:p>
    <w:p w:rsidR="001A24CD" w:rsidRDefault="001A24CD" w:rsidP="001A24CD"/>
    <w:p w:rsidR="001A24CD" w:rsidRDefault="001A24CD" w:rsidP="001A24CD">
      <w:r>
        <w:t xml:space="preserve">Do zadań Wydziału Organizacyjnego należy prowadzenie spraw </w:t>
      </w:r>
      <w:r w:rsidR="00C97702">
        <w:t xml:space="preserve">związanych </w:t>
      </w:r>
      <w:r>
        <w:t xml:space="preserve">m. </w:t>
      </w:r>
      <w:r w:rsidR="00C97702">
        <w:t xml:space="preserve">in. </w:t>
      </w:r>
      <w:r w:rsidR="00FC576E">
        <w:br/>
      </w:r>
      <w:r w:rsidR="00C97702">
        <w:t xml:space="preserve">z </w:t>
      </w:r>
      <w:r w:rsidR="00BC7A2C">
        <w:t xml:space="preserve">obsługą kancelaryjną, </w:t>
      </w:r>
      <w:r w:rsidR="00C97702">
        <w:t>organizacyjną, informatyczną,</w:t>
      </w:r>
      <w:r w:rsidR="00BC7A2C">
        <w:t xml:space="preserve"> administracyjno – gospodarczą, </w:t>
      </w:r>
      <w:r w:rsidR="00C97702">
        <w:t>kadrową urzędu oraz obsługą rady i jej organów, a w szczególności:</w:t>
      </w:r>
    </w:p>
    <w:p w:rsidR="00C97702" w:rsidRDefault="00C97702" w:rsidP="00EB05E8">
      <w:pPr>
        <w:pStyle w:val="Akapitzlist"/>
        <w:numPr>
          <w:ilvl w:val="0"/>
          <w:numId w:val="23"/>
        </w:numPr>
        <w:ind w:left="426" w:hanging="426"/>
      </w:pPr>
      <w:r>
        <w:t>W zakresie spraw organizacyjnych:</w:t>
      </w:r>
    </w:p>
    <w:p w:rsidR="00BC7A2C" w:rsidRDefault="00BC7A2C" w:rsidP="00EB05E8">
      <w:pPr>
        <w:pStyle w:val="Akapitzlist"/>
        <w:numPr>
          <w:ilvl w:val="0"/>
          <w:numId w:val="24"/>
        </w:numPr>
        <w:ind w:left="851" w:hanging="425"/>
      </w:pPr>
      <w:r>
        <w:t>prowadzenie sekretariatu urzędu,</w:t>
      </w:r>
    </w:p>
    <w:p w:rsidR="00C97702" w:rsidRDefault="00C97702" w:rsidP="00EB05E8">
      <w:pPr>
        <w:pStyle w:val="Akapitzlist"/>
        <w:numPr>
          <w:ilvl w:val="0"/>
          <w:numId w:val="24"/>
        </w:numPr>
        <w:ind w:left="851" w:hanging="425"/>
      </w:pPr>
      <w:r>
        <w:t>wykonywanie zadań związanych z wyborami i referendami,</w:t>
      </w:r>
    </w:p>
    <w:p w:rsidR="00C97702" w:rsidRDefault="00C97702" w:rsidP="00EB05E8">
      <w:pPr>
        <w:pStyle w:val="Akapitzlist"/>
        <w:numPr>
          <w:ilvl w:val="0"/>
          <w:numId w:val="24"/>
        </w:numPr>
        <w:ind w:left="851" w:hanging="425"/>
      </w:pPr>
      <w:r>
        <w:t>obsługa administracyjna narad, zebrań i konferencji,</w:t>
      </w:r>
    </w:p>
    <w:p w:rsidR="00C97702" w:rsidRDefault="00C97702" w:rsidP="00EB05E8">
      <w:pPr>
        <w:pStyle w:val="Akapitzlist"/>
        <w:numPr>
          <w:ilvl w:val="0"/>
          <w:numId w:val="24"/>
        </w:numPr>
        <w:ind w:left="851" w:hanging="425"/>
      </w:pPr>
      <w:r>
        <w:t>prowadzenie zarządzeń burmistrza,</w:t>
      </w:r>
    </w:p>
    <w:p w:rsidR="00C97702" w:rsidRDefault="00C97702" w:rsidP="00EB05E8">
      <w:pPr>
        <w:pStyle w:val="Akapitzlist"/>
        <w:numPr>
          <w:ilvl w:val="0"/>
          <w:numId w:val="24"/>
        </w:numPr>
        <w:ind w:left="851" w:hanging="425"/>
      </w:pPr>
      <w:r>
        <w:t>prowadzenie rejestru upoważnień i pełnomocnictw,</w:t>
      </w:r>
    </w:p>
    <w:p w:rsidR="00BC7A2C" w:rsidRDefault="00BC7A2C" w:rsidP="00EB05E8">
      <w:pPr>
        <w:pStyle w:val="Akapitzlist"/>
        <w:numPr>
          <w:ilvl w:val="0"/>
          <w:numId w:val="24"/>
        </w:numPr>
        <w:ind w:left="851" w:hanging="425"/>
      </w:pPr>
      <w:r>
        <w:t>prowadzenie rejestru umów zawieranych przez gminę,</w:t>
      </w:r>
    </w:p>
    <w:p w:rsidR="00C97702" w:rsidRDefault="00C97702" w:rsidP="00EB05E8">
      <w:pPr>
        <w:pStyle w:val="Akapitzlist"/>
        <w:numPr>
          <w:ilvl w:val="0"/>
          <w:numId w:val="24"/>
        </w:numPr>
        <w:ind w:left="851" w:hanging="425"/>
      </w:pPr>
      <w:r>
        <w:t>prowadzenie centralnego rejestru skarg i wniosków,</w:t>
      </w:r>
    </w:p>
    <w:p w:rsidR="00C97702" w:rsidRDefault="005A0C06" w:rsidP="00EB05E8">
      <w:pPr>
        <w:pStyle w:val="Akapitzlist"/>
        <w:numPr>
          <w:ilvl w:val="0"/>
          <w:numId w:val="24"/>
        </w:numPr>
        <w:ind w:left="851" w:hanging="425"/>
      </w:pPr>
      <w:r>
        <w:t>sporządzanie wzniosów o nadanie odznaczeń państwowych i odznak,</w:t>
      </w:r>
    </w:p>
    <w:p w:rsidR="005A0C06" w:rsidRDefault="005A0C06" w:rsidP="00EB05E8">
      <w:pPr>
        <w:pStyle w:val="Akapitzlist"/>
        <w:numPr>
          <w:ilvl w:val="0"/>
          <w:numId w:val="24"/>
        </w:numPr>
        <w:ind w:left="851" w:hanging="425"/>
      </w:pPr>
      <w:r>
        <w:t>prowadzenie zbioru publikacji prawnych,</w:t>
      </w:r>
    </w:p>
    <w:p w:rsidR="005A0C06" w:rsidRDefault="005A0C06" w:rsidP="00EB05E8">
      <w:pPr>
        <w:pStyle w:val="Akapitzlist"/>
        <w:numPr>
          <w:ilvl w:val="0"/>
          <w:numId w:val="24"/>
        </w:numPr>
        <w:ind w:left="851" w:hanging="425"/>
      </w:pPr>
      <w:r>
        <w:t xml:space="preserve">prowadzenie książki kontroli i dokumentacji z kontroli wewnętrznej </w:t>
      </w:r>
      <w:r w:rsidR="00BC7A2C">
        <w:br/>
      </w:r>
      <w:r>
        <w:t>i zewnętrznej,</w:t>
      </w:r>
    </w:p>
    <w:p w:rsidR="00FC576E" w:rsidRDefault="00FC576E" w:rsidP="00EB05E8">
      <w:pPr>
        <w:pStyle w:val="Akapitzlist"/>
        <w:numPr>
          <w:ilvl w:val="0"/>
          <w:numId w:val="24"/>
        </w:numPr>
        <w:ind w:left="851" w:hanging="425"/>
      </w:pPr>
      <w:r>
        <w:t xml:space="preserve">obsługa </w:t>
      </w:r>
      <w:proofErr w:type="spellStart"/>
      <w:r>
        <w:t>ePUAP</w:t>
      </w:r>
      <w:proofErr w:type="spellEnd"/>
      <w:r>
        <w:t>,</w:t>
      </w:r>
    </w:p>
    <w:p w:rsidR="00BC7A2C" w:rsidRDefault="00BC7A2C" w:rsidP="00EB05E8">
      <w:pPr>
        <w:pStyle w:val="Akapitzlist"/>
        <w:numPr>
          <w:ilvl w:val="0"/>
          <w:numId w:val="24"/>
        </w:numPr>
        <w:ind w:left="851" w:hanging="425"/>
      </w:pPr>
      <w:r>
        <w:t xml:space="preserve">zabezpieczenie </w:t>
      </w:r>
      <w:proofErr w:type="spellStart"/>
      <w:r>
        <w:t>p.poż</w:t>
      </w:r>
      <w:proofErr w:type="spellEnd"/>
      <w:r>
        <w:t>. budynku urzędu; zabezpieczenie przed włamaniem, nadzór na</w:t>
      </w:r>
      <w:r w:rsidR="00FC576E">
        <w:t>d zabezpieczeniem mienia urzędu.</w:t>
      </w:r>
    </w:p>
    <w:p w:rsidR="005A0C06" w:rsidRDefault="005A0C06" w:rsidP="00EB05E8">
      <w:pPr>
        <w:pStyle w:val="Akapitzlist"/>
        <w:numPr>
          <w:ilvl w:val="0"/>
          <w:numId w:val="23"/>
        </w:numPr>
        <w:ind w:left="426" w:hanging="426"/>
      </w:pPr>
      <w:r>
        <w:t>W zakresie spraw informatycznych:</w:t>
      </w:r>
    </w:p>
    <w:p w:rsidR="00BC7A2C" w:rsidRDefault="00BC7A2C" w:rsidP="00EB05E8">
      <w:pPr>
        <w:pStyle w:val="Akapitzlist"/>
        <w:numPr>
          <w:ilvl w:val="0"/>
          <w:numId w:val="25"/>
        </w:numPr>
        <w:ind w:left="851" w:hanging="425"/>
      </w:pPr>
      <w:r>
        <w:t>administrowanie siecią komputerową,</w:t>
      </w:r>
    </w:p>
    <w:p w:rsidR="00BC7A2C" w:rsidRDefault="00BC7A2C" w:rsidP="00EB05E8">
      <w:pPr>
        <w:pStyle w:val="Akapitzlist"/>
        <w:numPr>
          <w:ilvl w:val="0"/>
          <w:numId w:val="25"/>
        </w:numPr>
        <w:ind w:left="851" w:hanging="425"/>
      </w:pPr>
      <w:r>
        <w:t>zakup nowego i modernizacja istniejącego sprzętu komputerowego,</w:t>
      </w:r>
    </w:p>
    <w:p w:rsidR="00BC7A2C" w:rsidRDefault="00BC7A2C" w:rsidP="00EB05E8">
      <w:pPr>
        <w:pStyle w:val="Akapitzlist"/>
        <w:numPr>
          <w:ilvl w:val="0"/>
          <w:numId w:val="25"/>
        </w:numPr>
        <w:ind w:left="851" w:hanging="425"/>
      </w:pPr>
      <w:r>
        <w:t>stały nadzór nad systemem informatycznym w urzędzie, w tym nad siecią, sprzętem komputerowym i oprogramowaniem,</w:t>
      </w:r>
    </w:p>
    <w:p w:rsidR="00BC7A2C" w:rsidRDefault="00BC7A2C" w:rsidP="00EB05E8">
      <w:pPr>
        <w:pStyle w:val="Akapitzlist"/>
        <w:numPr>
          <w:ilvl w:val="0"/>
          <w:numId w:val="25"/>
        </w:numPr>
        <w:ind w:left="851" w:hanging="425"/>
      </w:pPr>
      <w:r>
        <w:t>instalowanie i testowanie oprogramowania użytkowego,</w:t>
      </w:r>
    </w:p>
    <w:p w:rsidR="00D152F3" w:rsidRDefault="00D152F3" w:rsidP="00EB05E8">
      <w:pPr>
        <w:pStyle w:val="Akapitzlist"/>
        <w:numPr>
          <w:ilvl w:val="0"/>
          <w:numId w:val="25"/>
        </w:numPr>
        <w:ind w:left="851" w:hanging="425"/>
      </w:pPr>
      <w:r>
        <w:t>wykonywania zadań wynikających z przepisów ustawy z dnia 29 sierpnia 1997r. o ochronie danych osobowych (Dz. U. z 2002r. Nr 101, poz. 926 ze zm.), a w szczególności administrowanie bezpieczeństwem informacji poprzez przeciwdziałanie dostępowi do systemu informatycznego osób nie uprawnionych oraz podejmowanie stosownych działań w przypadku wykrycia naruszeń w systemie zabezpieczeń,</w:t>
      </w:r>
    </w:p>
    <w:p w:rsidR="00D152F3" w:rsidRDefault="00D152F3" w:rsidP="00EB05E8">
      <w:pPr>
        <w:pStyle w:val="Akapitzlist"/>
        <w:numPr>
          <w:ilvl w:val="0"/>
          <w:numId w:val="25"/>
        </w:numPr>
        <w:ind w:left="851" w:hanging="425"/>
      </w:pPr>
      <w:r>
        <w:t>planowanie rozwoju sieci bezpieczeństwa baz danych,</w:t>
      </w:r>
    </w:p>
    <w:p w:rsidR="00D152F3" w:rsidRDefault="00D152F3" w:rsidP="00EB05E8">
      <w:pPr>
        <w:pStyle w:val="Akapitzlist"/>
        <w:numPr>
          <w:ilvl w:val="0"/>
          <w:numId w:val="25"/>
        </w:numPr>
        <w:ind w:left="851" w:hanging="425"/>
      </w:pPr>
      <w:r>
        <w:t>organizacja i koordynacja szkoleń komputerowych pracowników urzędu,</w:t>
      </w:r>
    </w:p>
    <w:p w:rsidR="00D152F3" w:rsidRDefault="00D152F3" w:rsidP="00EB05E8">
      <w:pPr>
        <w:pStyle w:val="Akapitzlist"/>
        <w:numPr>
          <w:ilvl w:val="0"/>
          <w:numId w:val="25"/>
        </w:numPr>
        <w:ind w:left="851" w:hanging="425"/>
      </w:pPr>
      <w:r>
        <w:t>opracowanie i modyfikacja koncepcji informatyzacji urzędu oraz ich wdrażanie,</w:t>
      </w:r>
    </w:p>
    <w:p w:rsidR="00D152F3" w:rsidRDefault="00D152F3" w:rsidP="00EB05E8">
      <w:pPr>
        <w:pStyle w:val="Akapitzlist"/>
        <w:numPr>
          <w:ilvl w:val="0"/>
          <w:numId w:val="25"/>
        </w:numPr>
        <w:ind w:left="851" w:hanging="425"/>
      </w:pPr>
      <w:r>
        <w:t>planowanie i wdrażanie technolog</w:t>
      </w:r>
      <w:r w:rsidR="000C7D7F">
        <w:t xml:space="preserve">ii cyfrowych </w:t>
      </w:r>
      <w:r>
        <w:t xml:space="preserve"> wykorzystywanych </w:t>
      </w:r>
      <w:r w:rsidR="000C7D7F">
        <w:br/>
        <w:t>w realizacji zadań urzędu (e-urząd),</w:t>
      </w:r>
    </w:p>
    <w:p w:rsidR="005A0C06" w:rsidRDefault="005A0C06" w:rsidP="00EB05E8">
      <w:pPr>
        <w:pStyle w:val="Akapitzlist"/>
        <w:numPr>
          <w:ilvl w:val="0"/>
          <w:numId w:val="25"/>
        </w:numPr>
        <w:ind w:left="851" w:hanging="425"/>
      </w:pPr>
      <w:r>
        <w:t>prowadzenie i redagowanie BIP,</w:t>
      </w:r>
    </w:p>
    <w:p w:rsidR="005A0C06" w:rsidRDefault="005A0C06" w:rsidP="00EB05E8">
      <w:pPr>
        <w:pStyle w:val="Akapitzlist"/>
        <w:numPr>
          <w:ilvl w:val="0"/>
          <w:numId w:val="25"/>
        </w:numPr>
        <w:ind w:left="851" w:hanging="425"/>
      </w:pPr>
      <w:r>
        <w:t>ochrona systemów i sieci teleinformatycznych oraz nadzór na eksploatacją sprzętu komputerowego i oprogramowania,</w:t>
      </w:r>
    </w:p>
    <w:p w:rsidR="005A0C06" w:rsidRDefault="005A0C06" w:rsidP="00EB05E8">
      <w:pPr>
        <w:pStyle w:val="Akapitzlist"/>
        <w:numPr>
          <w:ilvl w:val="0"/>
          <w:numId w:val="25"/>
        </w:numPr>
        <w:ind w:left="851" w:hanging="425"/>
      </w:pPr>
      <w:r>
        <w:t>administrowanie sieciowe systemem operacyjnym oraz bazami danych,</w:t>
      </w:r>
    </w:p>
    <w:p w:rsidR="005A0C06" w:rsidRDefault="005A0C06" w:rsidP="00EB05E8">
      <w:pPr>
        <w:pStyle w:val="Akapitzlist"/>
        <w:numPr>
          <w:ilvl w:val="0"/>
          <w:numId w:val="25"/>
        </w:numPr>
        <w:ind w:left="851" w:hanging="425"/>
      </w:pPr>
      <w:r>
        <w:t>wdrażanie i rozwój systemu informatycznego urzędu,</w:t>
      </w:r>
    </w:p>
    <w:p w:rsidR="005A0C06" w:rsidRDefault="005A0C06" w:rsidP="00EB05E8">
      <w:pPr>
        <w:pStyle w:val="Akapitzlist"/>
        <w:numPr>
          <w:ilvl w:val="0"/>
          <w:numId w:val="25"/>
        </w:numPr>
        <w:ind w:left="851" w:hanging="425"/>
      </w:pPr>
      <w:r>
        <w:t xml:space="preserve">informatyczne zabezpieczenie danych urzędu ochrona baz danych </w:t>
      </w:r>
      <w:r w:rsidR="00BC7A2C">
        <w:br/>
      </w:r>
      <w:r>
        <w:t>i programów przed działaniem wirusów komputerowych,</w:t>
      </w:r>
    </w:p>
    <w:p w:rsidR="005A0C06" w:rsidRDefault="005A0C06" w:rsidP="00EB05E8">
      <w:pPr>
        <w:pStyle w:val="Akapitzlist"/>
        <w:numPr>
          <w:ilvl w:val="0"/>
          <w:numId w:val="25"/>
        </w:numPr>
        <w:ind w:left="851" w:hanging="425"/>
      </w:pPr>
      <w:r>
        <w:lastRenderedPageBreak/>
        <w:t>gospodarowanie sprzętem i siecią komputerową oraz koordynowanie zaspakajania potrzeb urzędu w tym zakresie,</w:t>
      </w:r>
    </w:p>
    <w:p w:rsidR="005A0C06" w:rsidRDefault="0020213A" w:rsidP="00EB05E8">
      <w:pPr>
        <w:pStyle w:val="Akapitzlist"/>
        <w:numPr>
          <w:ilvl w:val="0"/>
          <w:numId w:val="25"/>
        </w:numPr>
        <w:ind w:left="851" w:hanging="425"/>
      </w:pPr>
      <w:r>
        <w:t>zapewnienie ciągłości sprawnego funkcjonowania systemów informatycznych,</w:t>
      </w:r>
    </w:p>
    <w:p w:rsidR="0020213A" w:rsidRDefault="0020213A" w:rsidP="00EB05E8">
      <w:pPr>
        <w:pStyle w:val="Akapitzlist"/>
        <w:numPr>
          <w:ilvl w:val="0"/>
          <w:numId w:val="25"/>
        </w:numPr>
        <w:ind w:left="851" w:hanging="425"/>
      </w:pPr>
      <w:r>
        <w:t xml:space="preserve">dokonywanie analizy funkcjonowania systemów informatycznych </w:t>
      </w:r>
      <w:r w:rsidR="0031754D">
        <w:br/>
      </w:r>
      <w:r>
        <w:t>i występowanie z wnioskiem na temat ich usprawnień,</w:t>
      </w:r>
    </w:p>
    <w:p w:rsidR="00474B8D" w:rsidRDefault="0020213A" w:rsidP="00EB05E8">
      <w:pPr>
        <w:pStyle w:val="Akapitzlist"/>
        <w:numPr>
          <w:ilvl w:val="0"/>
          <w:numId w:val="25"/>
        </w:numPr>
        <w:ind w:left="851" w:hanging="425"/>
      </w:pPr>
      <w:r w:rsidRPr="00474B8D">
        <w:t>obsługa techniczna i informatyczna systemów informatycznych</w:t>
      </w:r>
      <w:r w:rsidR="00474B8D" w:rsidRPr="00474B8D">
        <w:t xml:space="preserve"> i sprzętu komputerowego urzędu, </w:t>
      </w:r>
    </w:p>
    <w:p w:rsidR="00FE43DA" w:rsidRDefault="00FE43DA" w:rsidP="00EB05E8">
      <w:pPr>
        <w:pStyle w:val="Akapitzlist"/>
        <w:numPr>
          <w:ilvl w:val="0"/>
          <w:numId w:val="25"/>
        </w:numPr>
        <w:ind w:left="851" w:hanging="425"/>
      </w:pPr>
      <w:r>
        <w:t xml:space="preserve">pełnienie obowiązków </w:t>
      </w:r>
      <w:r w:rsidR="00E87C6C">
        <w:t xml:space="preserve">administratora bezpieczeństwa informacji (ABI), </w:t>
      </w:r>
      <w:r w:rsidR="0031754D">
        <w:br/>
      </w:r>
      <w:r w:rsidR="00E87C6C">
        <w:t>a w szczególności:</w:t>
      </w:r>
    </w:p>
    <w:p w:rsidR="00E87C6C" w:rsidRDefault="00E87C6C" w:rsidP="00EB05E8">
      <w:pPr>
        <w:pStyle w:val="Akapitzlist"/>
        <w:numPr>
          <w:ilvl w:val="0"/>
          <w:numId w:val="73"/>
        </w:numPr>
        <w:ind w:left="1276" w:hanging="425"/>
      </w:pPr>
      <w:r>
        <w:t>nadzór nad ochroną systemów i sieci teleinformatycznych przetwarzających informacje niejawne,</w:t>
      </w:r>
    </w:p>
    <w:p w:rsidR="00E87C6C" w:rsidRDefault="00E87C6C" w:rsidP="00EB05E8">
      <w:pPr>
        <w:pStyle w:val="Akapitzlist"/>
        <w:numPr>
          <w:ilvl w:val="0"/>
          <w:numId w:val="73"/>
        </w:numPr>
        <w:ind w:left="1276" w:hanging="425"/>
      </w:pPr>
      <w:r>
        <w:t>prowadzenie dokumentacji dotyczącej bezpieczeństwa teleinformatycznego,</w:t>
      </w:r>
    </w:p>
    <w:p w:rsidR="00E87C6C" w:rsidRDefault="00E87C6C" w:rsidP="00EB05E8">
      <w:pPr>
        <w:pStyle w:val="Akapitzlist"/>
        <w:numPr>
          <w:ilvl w:val="0"/>
          <w:numId w:val="73"/>
        </w:numPr>
        <w:ind w:left="1276" w:hanging="425"/>
      </w:pPr>
      <w:r>
        <w:t>opracowywanie szczegółowych zaleceń dotyczących ochrony fizycznej systemów i sieci teleinformatycznych wykorzystywanych do opracowywania dokumentów niejawnych,</w:t>
      </w:r>
    </w:p>
    <w:p w:rsidR="00E87C6C" w:rsidRDefault="00E87C6C" w:rsidP="00EB05E8">
      <w:pPr>
        <w:pStyle w:val="Akapitzlist"/>
        <w:numPr>
          <w:ilvl w:val="0"/>
          <w:numId w:val="73"/>
        </w:numPr>
        <w:ind w:left="1276" w:hanging="425"/>
      </w:pPr>
      <w:r>
        <w:t>kontrola poprawności wprowadzanych przez użytkowników systemu indywidualnych haseł dostępu; częstotliwości ich zmiany oraz przechowywania ich kopii,</w:t>
      </w:r>
    </w:p>
    <w:p w:rsidR="00E87C6C" w:rsidRDefault="00E87C6C" w:rsidP="00EB05E8">
      <w:pPr>
        <w:pStyle w:val="Akapitzlist"/>
        <w:numPr>
          <w:ilvl w:val="0"/>
          <w:numId w:val="73"/>
        </w:numPr>
        <w:ind w:left="1276" w:hanging="425"/>
      </w:pPr>
      <w:r>
        <w:t>współpraca z pełnomocnikiem ochrony informacji niejawnych w zakresie szkolenia, kontroli i ochrony informacji niejawnych,</w:t>
      </w:r>
    </w:p>
    <w:p w:rsidR="00212080" w:rsidRDefault="00FC576E" w:rsidP="00EB05E8">
      <w:pPr>
        <w:pStyle w:val="Akapitzlist"/>
        <w:numPr>
          <w:ilvl w:val="0"/>
          <w:numId w:val="25"/>
        </w:numPr>
        <w:ind w:left="851" w:hanging="425"/>
      </w:pPr>
      <w:r>
        <w:t>koordynacja sporządzania, gromadzenia</w:t>
      </w:r>
      <w:r w:rsidR="00212080">
        <w:t xml:space="preserve"> i </w:t>
      </w:r>
      <w:r>
        <w:t>weryfikacji</w:t>
      </w:r>
      <w:r w:rsidR="00212080" w:rsidRPr="00212080">
        <w:t xml:space="preserve"> SIO, zgodnie z ustawą</w:t>
      </w:r>
      <w:r w:rsidR="00212080">
        <w:t xml:space="preserve"> o systemie informacji oświatowej – zbiorczo dla gminy,</w:t>
      </w:r>
    </w:p>
    <w:p w:rsidR="00474B8D" w:rsidRPr="00474B8D" w:rsidRDefault="00474B8D" w:rsidP="00EB05E8">
      <w:pPr>
        <w:pStyle w:val="Akapitzlist"/>
        <w:numPr>
          <w:ilvl w:val="0"/>
          <w:numId w:val="25"/>
        </w:numPr>
        <w:ind w:left="851" w:hanging="425"/>
      </w:pPr>
      <w:r w:rsidRPr="00474B8D">
        <w:t>prowadzenie i aktuali</w:t>
      </w:r>
      <w:r w:rsidR="00212080">
        <w:t>zacja strony internetowej gminy.</w:t>
      </w:r>
    </w:p>
    <w:p w:rsidR="0020213A" w:rsidRDefault="0020213A" w:rsidP="00EB05E8">
      <w:pPr>
        <w:pStyle w:val="Akapitzlist"/>
        <w:numPr>
          <w:ilvl w:val="0"/>
          <w:numId w:val="23"/>
        </w:numPr>
        <w:ind w:left="426" w:hanging="426"/>
      </w:pPr>
      <w:r>
        <w:t>W zakresie spraw administracyjno – gospodarczych, m. in.:</w:t>
      </w:r>
    </w:p>
    <w:p w:rsidR="0020213A" w:rsidRDefault="0020213A" w:rsidP="00EB05E8">
      <w:pPr>
        <w:pStyle w:val="Akapitzlist"/>
        <w:numPr>
          <w:ilvl w:val="0"/>
          <w:numId w:val="26"/>
        </w:numPr>
        <w:ind w:left="851" w:hanging="425"/>
      </w:pPr>
      <w:r>
        <w:t xml:space="preserve">administrowanie budynkiem urzędu i </w:t>
      </w:r>
      <w:r w:rsidR="00F87290">
        <w:t>dbałość</w:t>
      </w:r>
      <w:r>
        <w:t xml:space="preserve"> o jego otoczenie,</w:t>
      </w:r>
    </w:p>
    <w:p w:rsidR="00F87290" w:rsidRDefault="00F87290" w:rsidP="002A5618">
      <w:pPr>
        <w:pStyle w:val="Akapitzlist"/>
        <w:numPr>
          <w:ilvl w:val="0"/>
          <w:numId w:val="26"/>
        </w:numPr>
        <w:ind w:left="851" w:hanging="425"/>
      </w:pPr>
      <w:r>
        <w:t>dekoracja budynków z okazji świąt państwowych i lokalnych,</w:t>
      </w:r>
    </w:p>
    <w:p w:rsidR="00F87290" w:rsidRDefault="00F87290" w:rsidP="002A5618">
      <w:pPr>
        <w:pStyle w:val="Akapitzlist"/>
        <w:numPr>
          <w:ilvl w:val="0"/>
          <w:numId w:val="26"/>
        </w:numPr>
        <w:ind w:left="851" w:hanging="425"/>
      </w:pPr>
      <w:r>
        <w:t>wyposażanie stanowisk pracy i zaopatrzenie materiałowe urzędu,</w:t>
      </w:r>
    </w:p>
    <w:p w:rsidR="00F87290" w:rsidRDefault="00F87290" w:rsidP="002A5618">
      <w:pPr>
        <w:pStyle w:val="Akapitzlist"/>
        <w:numPr>
          <w:ilvl w:val="0"/>
          <w:numId w:val="26"/>
        </w:numPr>
        <w:ind w:left="851" w:hanging="425"/>
      </w:pPr>
      <w:r>
        <w:t>wykonywanie zadań związanych z eksploatacja samochodu osobowego,</w:t>
      </w:r>
    </w:p>
    <w:p w:rsidR="00F87290" w:rsidRDefault="00F87290" w:rsidP="002A5618">
      <w:pPr>
        <w:pStyle w:val="Akapitzlist"/>
        <w:numPr>
          <w:ilvl w:val="0"/>
          <w:numId w:val="26"/>
        </w:numPr>
        <w:ind w:left="851" w:hanging="425"/>
      </w:pPr>
      <w:r>
        <w:t>prowadzenie ewidencji pieczęci,</w:t>
      </w:r>
    </w:p>
    <w:p w:rsidR="00DC5529" w:rsidRDefault="00DC5529" w:rsidP="002A5618">
      <w:pPr>
        <w:pStyle w:val="Akapitzlist"/>
        <w:numPr>
          <w:ilvl w:val="0"/>
          <w:numId w:val="26"/>
        </w:numPr>
        <w:ind w:left="851" w:hanging="425"/>
      </w:pPr>
      <w:r>
        <w:t>zaopatrzenie materiałowo – techniczne na cele administracyjne,</w:t>
      </w:r>
    </w:p>
    <w:p w:rsidR="00DC5529" w:rsidRDefault="00DC5529" w:rsidP="002A5618">
      <w:pPr>
        <w:pStyle w:val="Akapitzlist"/>
        <w:numPr>
          <w:ilvl w:val="0"/>
          <w:numId w:val="26"/>
        </w:numPr>
        <w:ind w:left="851" w:hanging="425"/>
      </w:pPr>
      <w:r>
        <w:t>planowanie i realizacja remontów bieżących w urzędzie,</w:t>
      </w:r>
    </w:p>
    <w:p w:rsidR="00DC5529" w:rsidRDefault="00DC5529" w:rsidP="002A5618">
      <w:pPr>
        <w:pStyle w:val="Akapitzlist"/>
        <w:numPr>
          <w:ilvl w:val="0"/>
          <w:numId w:val="26"/>
        </w:numPr>
        <w:ind w:left="851" w:hanging="425"/>
      </w:pPr>
      <w:r>
        <w:t>utrzymywanie czystości i porządku w budynku urzędu i jego otoczeniu,</w:t>
      </w:r>
    </w:p>
    <w:p w:rsidR="00DC5529" w:rsidRDefault="00DC5529" w:rsidP="002A5618">
      <w:pPr>
        <w:pStyle w:val="Akapitzlist"/>
        <w:numPr>
          <w:ilvl w:val="0"/>
          <w:numId w:val="26"/>
        </w:numPr>
        <w:ind w:left="851" w:hanging="425"/>
      </w:pPr>
      <w:r>
        <w:t>eksploatacja samochodu służbowego</w:t>
      </w:r>
      <w:r w:rsidR="00723444">
        <w:t>,</w:t>
      </w:r>
    </w:p>
    <w:p w:rsidR="00723444" w:rsidRDefault="00723444" w:rsidP="002A5618">
      <w:pPr>
        <w:pStyle w:val="Akapitzlist"/>
        <w:numPr>
          <w:ilvl w:val="0"/>
          <w:numId w:val="26"/>
        </w:numPr>
        <w:ind w:left="851" w:hanging="425"/>
      </w:pPr>
      <w:r>
        <w:t>prowadzenie spraw związanyc</w:t>
      </w:r>
      <w:r w:rsidR="00DB0E24">
        <w:t>h z symboliką narodową i tablic</w:t>
      </w:r>
      <w:r>
        <w:t>ami urzędowymi,</w:t>
      </w:r>
    </w:p>
    <w:p w:rsidR="00F87290" w:rsidRDefault="00F87290" w:rsidP="002A5618">
      <w:pPr>
        <w:pStyle w:val="Akapitzlist"/>
        <w:numPr>
          <w:ilvl w:val="0"/>
          <w:numId w:val="26"/>
        </w:numPr>
        <w:ind w:left="851" w:hanging="425"/>
      </w:pPr>
      <w:r>
        <w:t>prowadzenie archiwum zakładowego,</w:t>
      </w:r>
    </w:p>
    <w:p w:rsidR="00F87290" w:rsidRDefault="00F87290" w:rsidP="002A5618">
      <w:pPr>
        <w:pStyle w:val="Akapitzlist"/>
        <w:numPr>
          <w:ilvl w:val="0"/>
          <w:numId w:val="26"/>
        </w:numPr>
        <w:ind w:left="851" w:hanging="425"/>
      </w:pPr>
      <w:r>
        <w:t>prenumerata czasopism i zakup literatury fachowej.</w:t>
      </w:r>
    </w:p>
    <w:p w:rsidR="00F87290" w:rsidRDefault="00F87290" w:rsidP="002A5618">
      <w:pPr>
        <w:pStyle w:val="Akapitzlist"/>
        <w:numPr>
          <w:ilvl w:val="0"/>
          <w:numId w:val="23"/>
        </w:numPr>
        <w:ind w:left="426" w:hanging="426"/>
      </w:pPr>
      <w:r>
        <w:t>W zakresie spraw kadrowych, m.in.:</w:t>
      </w:r>
    </w:p>
    <w:p w:rsidR="00F87290" w:rsidRDefault="00F87290" w:rsidP="002A5618">
      <w:pPr>
        <w:pStyle w:val="Akapitzlist"/>
        <w:numPr>
          <w:ilvl w:val="0"/>
          <w:numId w:val="27"/>
        </w:numPr>
        <w:ind w:left="851" w:hanging="425"/>
      </w:pPr>
      <w:r>
        <w:t xml:space="preserve">prowadzenie spraw osobowych </w:t>
      </w:r>
      <w:r w:rsidR="00B76213">
        <w:t>pracowników urzędu</w:t>
      </w:r>
      <w:r w:rsidR="00475D10">
        <w:t xml:space="preserve"> i </w:t>
      </w:r>
      <w:proofErr w:type="spellStart"/>
      <w:r w:rsidR="00475D10">
        <w:t>OSiR</w:t>
      </w:r>
      <w:proofErr w:type="spellEnd"/>
      <w:r w:rsidR="00475D10">
        <w:t xml:space="preserve"> oraz </w:t>
      </w:r>
      <w:r w:rsidR="00B76213">
        <w:t>kierowników gminnych jednostek organizacyjnych,</w:t>
      </w:r>
    </w:p>
    <w:p w:rsidR="00B76213" w:rsidRDefault="00B76213" w:rsidP="002A5618">
      <w:pPr>
        <w:pStyle w:val="Akapitzlist"/>
        <w:numPr>
          <w:ilvl w:val="0"/>
          <w:numId w:val="27"/>
        </w:numPr>
        <w:ind w:left="851" w:hanging="425"/>
      </w:pPr>
      <w:r>
        <w:t>prowadzenie spraw związanych z podnoszeniem kwalifikacji pracowników,</w:t>
      </w:r>
    </w:p>
    <w:p w:rsidR="00B76213" w:rsidRDefault="00B76213" w:rsidP="002A5618">
      <w:pPr>
        <w:pStyle w:val="Akapitzlist"/>
        <w:numPr>
          <w:ilvl w:val="0"/>
          <w:numId w:val="27"/>
        </w:numPr>
        <w:ind w:left="851" w:hanging="425"/>
      </w:pPr>
      <w:r>
        <w:t>organizowanie praktyk zawodowych uczniów i studentów oraz staży pracowniczych,</w:t>
      </w:r>
    </w:p>
    <w:p w:rsidR="00723444" w:rsidRDefault="00723444" w:rsidP="002A5618">
      <w:pPr>
        <w:pStyle w:val="Akapitzlist"/>
        <w:numPr>
          <w:ilvl w:val="0"/>
          <w:numId w:val="27"/>
        </w:numPr>
        <w:ind w:left="851" w:hanging="425"/>
      </w:pPr>
      <w:r>
        <w:lastRenderedPageBreak/>
        <w:t>wydawanie zaświadczeń dotyczących stosunku pracy na podstawie dokumentacji archiwalnej,</w:t>
      </w:r>
    </w:p>
    <w:p w:rsidR="00872216" w:rsidRDefault="00872216" w:rsidP="002A5618">
      <w:pPr>
        <w:pStyle w:val="Akapitzlist"/>
        <w:numPr>
          <w:ilvl w:val="0"/>
          <w:numId w:val="27"/>
        </w:numPr>
        <w:ind w:left="851" w:hanging="425"/>
      </w:pPr>
      <w:r>
        <w:t>prowadzenie spraw zwianych z naborem na wolne stanowiska urzędnicze oraz zatrudnianiem osób w ramach prac interwencyjnych i prac publicznych,</w:t>
      </w:r>
    </w:p>
    <w:p w:rsidR="00872216" w:rsidRDefault="00872216" w:rsidP="002A5618">
      <w:pPr>
        <w:pStyle w:val="Akapitzlist"/>
        <w:numPr>
          <w:ilvl w:val="0"/>
          <w:numId w:val="27"/>
        </w:numPr>
        <w:ind w:left="851" w:hanging="425"/>
      </w:pPr>
      <w:r>
        <w:t>prowadzenie list obecności, kart ewidencji czasu pracy, delegacji służbowych, książki wyjść.</w:t>
      </w:r>
    </w:p>
    <w:p w:rsidR="00872216" w:rsidRDefault="00872216" w:rsidP="002A5618">
      <w:pPr>
        <w:pStyle w:val="Akapitzlist"/>
        <w:numPr>
          <w:ilvl w:val="0"/>
          <w:numId w:val="23"/>
        </w:numPr>
        <w:ind w:left="426" w:hanging="426"/>
      </w:pPr>
      <w:r>
        <w:t>W zakresie obsługi rady i jej organów, m. in.:</w:t>
      </w:r>
    </w:p>
    <w:p w:rsidR="00723444" w:rsidRDefault="00723444" w:rsidP="002A5618">
      <w:pPr>
        <w:pStyle w:val="Akapitzlist"/>
        <w:numPr>
          <w:ilvl w:val="0"/>
          <w:numId w:val="28"/>
        </w:numPr>
        <w:ind w:left="851" w:hanging="425"/>
      </w:pPr>
      <w:r>
        <w:t xml:space="preserve">zapewnienie przewodniczącemu rady, komisjom wszechstronnej pomocy </w:t>
      </w:r>
      <w:r w:rsidR="008C307E">
        <w:br/>
      </w:r>
      <w:r>
        <w:t>w realizacji zadań określonych Statutem Gminy,</w:t>
      </w:r>
    </w:p>
    <w:p w:rsidR="00872216" w:rsidRDefault="00872216" w:rsidP="002A5618">
      <w:pPr>
        <w:pStyle w:val="Akapitzlist"/>
        <w:numPr>
          <w:ilvl w:val="0"/>
          <w:numId w:val="28"/>
        </w:numPr>
        <w:ind w:left="851" w:hanging="425"/>
      </w:pPr>
      <w:r>
        <w:t xml:space="preserve">obsługa kancelaryjno – biurowa oraz merytoryczna w tym: organizacyjne przygotowywanie sesji oraz posiedzeń rady, sporządzanie protokołów </w:t>
      </w:r>
      <w:r w:rsidR="00723444">
        <w:br/>
      </w:r>
      <w:r>
        <w:t xml:space="preserve">z obrad, prowadzenie </w:t>
      </w:r>
      <w:r w:rsidR="00723444">
        <w:t xml:space="preserve">zbioru i </w:t>
      </w:r>
      <w:r>
        <w:t>rejestru uchwał, wniosków, opinii</w:t>
      </w:r>
      <w:r w:rsidR="00723444">
        <w:t xml:space="preserve">, zapytań </w:t>
      </w:r>
      <w:r>
        <w:t xml:space="preserve"> oraz interpelacji radnych,</w:t>
      </w:r>
    </w:p>
    <w:p w:rsidR="00872216" w:rsidRDefault="00872216" w:rsidP="002A5618">
      <w:pPr>
        <w:pStyle w:val="Akapitzlist"/>
        <w:numPr>
          <w:ilvl w:val="0"/>
          <w:numId w:val="28"/>
        </w:numPr>
        <w:ind w:left="851" w:hanging="425"/>
      </w:pPr>
      <w:r>
        <w:t>zapewnienie termin</w:t>
      </w:r>
      <w:r w:rsidR="00713F93">
        <w:t>o</w:t>
      </w:r>
      <w:r>
        <w:t xml:space="preserve">wego  </w:t>
      </w:r>
      <w:r w:rsidR="00713F93">
        <w:t>przygotowania materiałów na sesje i komisje rady we współpracy z odpowiedzialnymi merytorycznie za opracowania pracowników,</w:t>
      </w:r>
    </w:p>
    <w:p w:rsidR="004F17FE" w:rsidRDefault="004F17FE" w:rsidP="002A5618">
      <w:pPr>
        <w:pStyle w:val="Akapitzlist"/>
        <w:numPr>
          <w:ilvl w:val="0"/>
          <w:numId w:val="28"/>
        </w:numPr>
        <w:ind w:left="851" w:hanging="425"/>
      </w:pPr>
      <w:r>
        <w:t>zapewnienie prawidłowego obiegu dokumentów związanych z pracą rady i jej komisjami,</w:t>
      </w:r>
    </w:p>
    <w:p w:rsidR="004F17FE" w:rsidRDefault="004F17FE" w:rsidP="002A5618">
      <w:pPr>
        <w:pStyle w:val="Akapitzlist"/>
        <w:numPr>
          <w:ilvl w:val="0"/>
          <w:numId w:val="28"/>
        </w:numPr>
        <w:ind w:left="851" w:hanging="425"/>
      </w:pPr>
      <w:r>
        <w:t>gromadzenie zbioru i rejestru przepisów gminnych oraz udostępnianie go do powszechnego wglądu w siedzibie rady,</w:t>
      </w:r>
    </w:p>
    <w:p w:rsidR="00713F93" w:rsidRDefault="00713F93" w:rsidP="002A5618">
      <w:pPr>
        <w:pStyle w:val="Akapitzlist"/>
        <w:numPr>
          <w:ilvl w:val="0"/>
          <w:numId w:val="28"/>
        </w:numPr>
        <w:ind w:left="851" w:hanging="425"/>
      </w:pPr>
      <w:r>
        <w:t>przekazywania uchwał instytucjom zgodnie z przepisami prawa</w:t>
      </w:r>
      <w:r w:rsidR="004F17FE">
        <w:t xml:space="preserve"> w tym Wojewodzie Świętokrzyskiemu oraz Regionalnej Izbie Obrachunkowej</w:t>
      </w:r>
      <w:r>
        <w:t>,</w:t>
      </w:r>
    </w:p>
    <w:p w:rsidR="00713F93" w:rsidRDefault="00713F93" w:rsidP="002A5618">
      <w:pPr>
        <w:pStyle w:val="Akapitzlist"/>
        <w:numPr>
          <w:ilvl w:val="0"/>
          <w:numId w:val="28"/>
        </w:numPr>
        <w:ind w:left="851" w:hanging="425"/>
      </w:pPr>
      <w:r>
        <w:t>prowadzenie ewidencji radnych, członków komisji,</w:t>
      </w:r>
    </w:p>
    <w:p w:rsidR="00713F93" w:rsidRDefault="00713F93" w:rsidP="002A5618">
      <w:pPr>
        <w:pStyle w:val="Akapitzlist"/>
        <w:numPr>
          <w:ilvl w:val="0"/>
          <w:numId w:val="28"/>
        </w:numPr>
        <w:ind w:left="851" w:hanging="425"/>
      </w:pPr>
      <w:r>
        <w:t>obsługa organizacyjno – biurowa dyżuru przewodniczącego rady, prowadzenie rejestru skarg i wniosków obywateli zgłaszanych na dyżurach przewodniczącego i radnych oraz tych, które wpłynęły na adres rady lub jej organów, podejmowanie działań dla ich rozpatrzenia przez właściwe organy,</w:t>
      </w:r>
    </w:p>
    <w:p w:rsidR="004F17FE" w:rsidRDefault="004F17FE" w:rsidP="002A5618">
      <w:pPr>
        <w:pStyle w:val="Akapitzlist"/>
        <w:numPr>
          <w:ilvl w:val="0"/>
          <w:numId w:val="28"/>
        </w:numPr>
        <w:ind w:left="851" w:hanging="425"/>
      </w:pPr>
      <w:r>
        <w:t>realizacja zadań związanych z wyborem ławników.</w:t>
      </w:r>
    </w:p>
    <w:p w:rsidR="00713F93" w:rsidRDefault="00713F93" w:rsidP="002A5618">
      <w:pPr>
        <w:pStyle w:val="Akapitzlist"/>
        <w:numPr>
          <w:ilvl w:val="0"/>
          <w:numId w:val="23"/>
        </w:numPr>
        <w:ind w:left="426" w:hanging="426"/>
      </w:pPr>
      <w:r>
        <w:t>W zakresie bhp, m.in.:</w:t>
      </w:r>
    </w:p>
    <w:p w:rsidR="00713F93" w:rsidRDefault="00713F93" w:rsidP="002A5618">
      <w:pPr>
        <w:pStyle w:val="Akapitzlist"/>
        <w:numPr>
          <w:ilvl w:val="0"/>
          <w:numId w:val="29"/>
        </w:numPr>
        <w:ind w:left="851" w:hanging="425"/>
      </w:pPr>
      <w:r>
        <w:t>prowadzenie dokumentacji oceny ryzyka zawodowego</w:t>
      </w:r>
      <w:r w:rsidR="00F95D30">
        <w:t xml:space="preserve">, </w:t>
      </w:r>
    </w:p>
    <w:p w:rsidR="00F95D30" w:rsidRDefault="00F95D30" w:rsidP="002A5618">
      <w:pPr>
        <w:pStyle w:val="Akapitzlist"/>
        <w:numPr>
          <w:ilvl w:val="0"/>
          <w:numId w:val="29"/>
        </w:numPr>
        <w:ind w:left="851" w:hanging="425"/>
      </w:pPr>
      <w:r>
        <w:t>analiza i ocena z przeglądu stanu bezpieczeństwa i higieny pracy,</w:t>
      </w:r>
    </w:p>
    <w:p w:rsidR="00F95D30" w:rsidRDefault="00F95D30" w:rsidP="002A5618">
      <w:pPr>
        <w:pStyle w:val="Akapitzlist"/>
        <w:numPr>
          <w:ilvl w:val="0"/>
          <w:numId w:val="29"/>
        </w:numPr>
        <w:ind w:left="851" w:hanging="425"/>
      </w:pPr>
      <w:r>
        <w:t>kierowanie pracowników na ba</w:t>
      </w:r>
      <w:r w:rsidR="004D4FBA">
        <w:t>dania okresowe i profilaktyczne,</w:t>
      </w:r>
    </w:p>
    <w:p w:rsidR="004D4FBA" w:rsidRDefault="004D4FBA" w:rsidP="002A5618">
      <w:pPr>
        <w:pStyle w:val="Akapitzlist"/>
        <w:numPr>
          <w:ilvl w:val="0"/>
          <w:numId w:val="29"/>
        </w:numPr>
        <w:ind w:left="851" w:hanging="425"/>
      </w:pPr>
      <w:r>
        <w:t xml:space="preserve">przeprowadzanie szkoleń wstępnych i okresowych z zakresu bhp i </w:t>
      </w:r>
      <w:proofErr w:type="spellStart"/>
      <w:r>
        <w:t>p.poż</w:t>
      </w:r>
      <w:proofErr w:type="spellEnd"/>
      <w:r>
        <w:t>.</w:t>
      </w:r>
    </w:p>
    <w:p w:rsidR="004D4FBA" w:rsidRDefault="004D4FBA" w:rsidP="002A5618">
      <w:pPr>
        <w:ind w:left="851" w:hanging="425"/>
      </w:pPr>
    </w:p>
    <w:p w:rsidR="004D4FBA" w:rsidRPr="00825445" w:rsidRDefault="002458F9" w:rsidP="00825445">
      <w:pPr>
        <w:jc w:val="center"/>
        <w:rPr>
          <w:b/>
        </w:rPr>
      </w:pPr>
      <w:r>
        <w:rPr>
          <w:b/>
        </w:rPr>
        <w:t>§ 13</w:t>
      </w:r>
      <w:r w:rsidR="004D4FBA" w:rsidRPr="00825445">
        <w:rPr>
          <w:b/>
        </w:rPr>
        <w:t>.</w:t>
      </w:r>
    </w:p>
    <w:p w:rsidR="004D4FBA" w:rsidRDefault="004D4FBA" w:rsidP="004D4FBA"/>
    <w:p w:rsidR="004D4FBA" w:rsidRDefault="004D4FBA" w:rsidP="004D4FBA">
      <w:r>
        <w:t xml:space="preserve">Do zakresu zadań Wydziału Finansowego należy prowadzenie spraw związanych </w:t>
      </w:r>
      <w:r w:rsidR="00DB1975">
        <w:br/>
      </w:r>
      <w:r>
        <w:t xml:space="preserve">m. in. z gospodarką budżetową, zapewnieniem przestrzegania dyscypliny finansów publicznych, wymiarem zobowiązań podatkowych i opłat, egzekucją zaległości, </w:t>
      </w:r>
      <w:r w:rsidR="00DB1975">
        <w:br/>
      </w:r>
      <w:r>
        <w:t>a w szczególności:</w:t>
      </w:r>
    </w:p>
    <w:p w:rsidR="00EE713C" w:rsidRDefault="004D4FBA" w:rsidP="002A5618">
      <w:pPr>
        <w:pStyle w:val="Akapitzlist"/>
        <w:numPr>
          <w:ilvl w:val="0"/>
          <w:numId w:val="30"/>
        </w:numPr>
        <w:ind w:left="851" w:hanging="425"/>
      </w:pPr>
      <w:r>
        <w:t>opracowywanie projektu budżetu wraz z Wieloletnią Prognozą Finansową</w:t>
      </w:r>
      <w:r w:rsidR="00EE713C">
        <w:t xml:space="preserve"> oraz projektu uchwały budżetowej,</w:t>
      </w:r>
    </w:p>
    <w:p w:rsidR="004D4FBA" w:rsidRDefault="00EE713C" w:rsidP="002A5618">
      <w:pPr>
        <w:pStyle w:val="Akapitzlist"/>
        <w:numPr>
          <w:ilvl w:val="0"/>
          <w:numId w:val="30"/>
        </w:numPr>
        <w:ind w:left="851" w:hanging="425"/>
      </w:pPr>
      <w:r>
        <w:t>zapewnienie prawidłowego przebiegu wykonania budżetu oraz czuwanie nad zachowaniem równowagi budżetowej,</w:t>
      </w:r>
    </w:p>
    <w:p w:rsidR="004D4FBA" w:rsidRDefault="00EE713C" w:rsidP="002A5618">
      <w:pPr>
        <w:pStyle w:val="Akapitzlist"/>
        <w:numPr>
          <w:ilvl w:val="0"/>
          <w:numId w:val="30"/>
        </w:numPr>
        <w:ind w:left="851" w:hanging="425"/>
      </w:pPr>
      <w:r>
        <w:lastRenderedPageBreak/>
        <w:t>opracowywanie projektów uchwał w sprawie zmian w budżecie oraz Wieloletniej Prognozie Finansowej, podatkowych oraz innych uchwał wynikających z zakresu działania wydziału,</w:t>
      </w:r>
    </w:p>
    <w:p w:rsidR="00EE713C" w:rsidRDefault="00EE713C" w:rsidP="002A5618">
      <w:pPr>
        <w:pStyle w:val="Akapitzlist"/>
        <w:numPr>
          <w:ilvl w:val="0"/>
          <w:numId w:val="30"/>
        </w:numPr>
        <w:ind w:left="851" w:hanging="425"/>
      </w:pPr>
      <w:r>
        <w:t>opracowywanie projektów zarządzeń burmistrza w sprawie zmian w budżecie oraz innych zarządzeń wynikających z zakresu działania wydziału,</w:t>
      </w:r>
    </w:p>
    <w:p w:rsidR="00EE713C" w:rsidRDefault="00EE713C" w:rsidP="002A5618">
      <w:pPr>
        <w:pStyle w:val="Akapitzlist"/>
        <w:numPr>
          <w:ilvl w:val="0"/>
          <w:numId w:val="30"/>
        </w:numPr>
        <w:ind w:left="851" w:hanging="425"/>
      </w:pPr>
      <w:r>
        <w:t xml:space="preserve">finansowanie powiązanych z budżetem gminy </w:t>
      </w:r>
      <w:r w:rsidR="00D91D17">
        <w:t>gminnych jednostek organizacyjnych, nadzór nad ich gospodarka finansową oraz dokonywanie okresowych kontroli w tych jednostkach,</w:t>
      </w:r>
    </w:p>
    <w:p w:rsidR="00D91D17" w:rsidRDefault="00D91D17" w:rsidP="002A5618">
      <w:pPr>
        <w:pStyle w:val="Akapitzlist"/>
        <w:numPr>
          <w:ilvl w:val="0"/>
          <w:numId w:val="30"/>
        </w:numPr>
        <w:ind w:left="851" w:hanging="425"/>
      </w:pPr>
      <w:r>
        <w:t>sporządzanie półrocznej informacji z przebiegu wykonania budżetu gminy wraz z Wieloletnią Prognozą Finansową oraz sprawozdania rocznego,</w:t>
      </w:r>
    </w:p>
    <w:p w:rsidR="00D91D17" w:rsidRDefault="00D91D17" w:rsidP="002A5618">
      <w:pPr>
        <w:pStyle w:val="Akapitzlist"/>
        <w:numPr>
          <w:ilvl w:val="0"/>
          <w:numId w:val="30"/>
        </w:numPr>
        <w:ind w:left="851" w:hanging="425"/>
      </w:pPr>
      <w:r>
        <w:t>dokonywanie analiz ekonomiczno - finansowych i opracowywanie materiałów w tym zakresie dla potrzeb burmistrza i rady,</w:t>
      </w:r>
    </w:p>
    <w:p w:rsidR="00D91D17" w:rsidRDefault="00D91D17" w:rsidP="002A5618">
      <w:pPr>
        <w:pStyle w:val="Akapitzlist"/>
        <w:numPr>
          <w:ilvl w:val="0"/>
          <w:numId w:val="30"/>
        </w:numPr>
        <w:ind w:left="851" w:hanging="425"/>
      </w:pPr>
      <w:r>
        <w:t>prowadzenie ewidencji księgowej budżetu gminy, jednostki budżetowej,</w:t>
      </w:r>
    </w:p>
    <w:p w:rsidR="00D91D17" w:rsidRDefault="00D91D17" w:rsidP="002A5618">
      <w:pPr>
        <w:pStyle w:val="Akapitzlist"/>
        <w:numPr>
          <w:ilvl w:val="0"/>
          <w:numId w:val="30"/>
        </w:numPr>
        <w:ind w:left="851" w:hanging="425"/>
      </w:pPr>
      <w:r>
        <w:t>przygotowywanie projektów decyzji w zakresie udzielania ulg i umorzeń zobowiązań podatkowych w granicach uprawnień,</w:t>
      </w:r>
    </w:p>
    <w:p w:rsidR="00D91D17" w:rsidRDefault="00C30543" w:rsidP="002A5618">
      <w:pPr>
        <w:pStyle w:val="Akapitzlist"/>
        <w:numPr>
          <w:ilvl w:val="0"/>
          <w:numId w:val="30"/>
        </w:numPr>
        <w:ind w:left="851" w:hanging="425"/>
      </w:pPr>
      <w:r>
        <w:t>prowadzenie kart nieruchomości i kart gospodarstw dla podatników podatku rolnego, leśnego, od nieruchomości oraz podatników łącznego zobowiązania pieniężnego,</w:t>
      </w:r>
    </w:p>
    <w:p w:rsidR="00C30543" w:rsidRDefault="00C30543" w:rsidP="002A5618">
      <w:pPr>
        <w:pStyle w:val="Akapitzlist"/>
        <w:numPr>
          <w:ilvl w:val="0"/>
          <w:numId w:val="30"/>
        </w:numPr>
        <w:ind w:left="851" w:hanging="425"/>
      </w:pPr>
      <w:r>
        <w:t>zapewnienie powszechności opodatkowania i terminowe dokonywanie wymiaru podatków,</w:t>
      </w:r>
    </w:p>
    <w:p w:rsidR="008562A1" w:rsidRDefault="008562A1" w:rsidP="002A5618">
      <w:pPr>
        <w:pStyle w:val="Akapitzlist"/>
        <w:numPr>
          <w:ilvl w:val="0"/>
          <w:numId w:val="30"/>
        </w:numPr>
        <w:ind w:left="851" w:hanging="425"/>
      </w:pPr>
      <w:r>
        <w:t>księgowanie podatku rolnego, leśnego, od nieruchomości oraz podatku od środków transportu osób fizycznych i prawnych,</w:t>
      </w:r>
    </w:p>
    <w:p w:rsidR="00A944AF" w:rsidRDefault="00A944AF" w:rsidP="002A5618">
      <w:pPr>
        <w:pStyle w:val="Akapitzlist"/>
        <w:numPr>
          <w:ilvl w:val="0"/>
          <w:numId w:val="30"/>
        </w:numPr>
        <w:ind w:left="851" w:hanging="425"/>
      </w:pPr>
      <w:r>
        <w:t>pobieranie i rozliczanie opłat za gospodarowanie odpadami komunalnymi,</w:t>
      </w:r>
    </w:p>
    <w:p w:rsidR="00117CE9" w:rsidRDefault="00117CE9" w:rsidP="002A5618">
      <w:pPr>
        <w:pStyle w:val="Akapitzlist"/>
        <w:numPr>
          <w:ilvl w:val="0"/>
          <w:numId w:val="30"/>
        </w:numPr>
        <w:ind w:left="851" w:hanging="425"/>
      </w:pPr>
      <w:r>
        <w:t>współpraca z wydziałem komunikacji i wydziałem geodezji Starostwa Powiatowego w zakresie rejestracji nowych i wyrejestrowywania pojazdów oraz informacji o zmianach geodezyjnych (odpowiednio),</w:t>
      </w:r>
    </w:p>
    <w:p w:rsidR="00117CE9" w:rsidRDefault="00117CE9" w:rsidP="002A5618">
      <w:pPr>
        <w:pStyle w:val="Akapitzlist"/>
        <w:numPr>
          <w:ilvl w:val="0"/>
          <w:numId w:val="30"/>
        </w:numPr>
        <w:ind w:left="851" w:hanging="425"/>
      </w:pPr>
      <w:r>
        <w:t xml:space="preserve">współpraca z Powiatowym Inspektorem Nadzoru Budowlanego w sprawach </w:t>
      </w:r>
      <w:r w:rsidR="009749CB">
        <w:t>d</w:t>
      </w:r>
      <w:r>
        <w:t xml:space="preserve">otyczących </w:t>
      </w:r>
      <w:r w:rsidR="009749CB">
        <w:t>zakończenia budowy,</w:t>
      </w:r>
    </w:p>
    <w:p w:rsidR="009749CB" w:rsidRDefault="009749CB" w:rsidP="002A5618">
      <w:pPr>
        <w:pStyle w:val="Akapitzlist"/>
        <w:numPr>
          <w:ilvl w:val="0"/>
          <w:numId w:val="30"/>
        </w:numPr>
        <w:ind w:left="851" w:hanging="425"/>
      </w:pPr>
      <w:r>
        <w:t>przygotowywanie i wysyłanie  deklaracji i informacji podatkowych,</w:t>
      </w:r>
    </w:p>
    <w:p w:rsidR="00117CE9" w:rsidRDefault="00117CE9" w:rsidP="002A5618">
      <w:pPr>
        <w:pStyle w:val="Akapitzlist"/>
        <w:numPr>
          <w:ilvl w:val="0"/>
          <w:numId w:val="30"/>
        </w:numPr>
        <w:ind w:left="851" w:hanging="425"/>
      </w:pPr>
      <w:r>
        <w:t>wydawanie zaświadczeń o niezaleganiu w płatnościach zobowiązań pieniężnych z tyt. podatków oraz o figurowaniu w ewidencji podatkowej,</w:t>
      </w:r>
    </w:p>
    <w:p w:rsidR="00C30543" w:rsidRDefault="00C30543" w:rsidP="002A5618">
      <w:pPr>
        <w:pStyle w:val="Akapitzlist"/>
        <w:numPr>
          <w:ilvl w:val="0"/>
          <w:numId w:val="30"/>
        </w:numPr>
        <w:ind w:left="851" w:hanging="425"/>
      </w:pPr>
      <w:r>
        <w:t>nadzór nad prawidłowym poborem i odprowadzaniem do budżetu opłaty targowej,</w:t>
      </w:r>
    </w:p>
    <w:p w:rsidR="00C30543" w:rsidRDefault="00C30543" w:rsidP="002A5618">
      <w:pPr>
        <w:pStyle w:val="Akapitzlist"/>
        <w:numPr>
          <w:ilvl w:val="0"/>
          <w:numId w:val="30"/>
        </w:numPr>
        <w:ind w:left="851" w:hanging="425"/>
      </w:pPr>
      <w:r>
        <w:t xml:space="preserve">podejmowanie działań zapewniających realizację wpływów na poczet bieżących należności budżetowych z podatków i opłat lokalnych oraz windykacja zaległości podatkowych i </w:t>
      </w:r>
      <w:proofErr w:type="spellStart"/>
      <w:r>
        <w:t>niepodatkowych</w:t>
      </w:r>
      <w:proofErr w:type="spellEnd"/>
      <w:r>
        <w:t xml:space="preserve"> dochodów budżetowych,</w:t>
      </w:r>
    </w:p>
    <w:p w:rsidR="00C30543" w:rsidRDefault="00C30543" w:rsidP="002A5618">
      <w:pPr>
        <w:pStyle w:val="Akapitzlist"/>
        <w:numPr>
          <w:ilvl w:val="0"/>
          <w:numId w:val="30"/>
        </w:numPr>
        <w:ind w:left="851" w:hanging="425"/>
      </w:pPr>
      <w:r>
        <w:t>prowadzenie egzekucji poprzez wystawianie upomnień oraz tytułów wykonawczych bezzwłocznie po upływie terminów płatności rat podatku,</w:t>
      </w:r>
    </w:p>
    <w:p w:rsidR="00C30543" w:rsidRDefault="001D2F28" w:rsidP="002A5618">
      <w:pPr>
        <w:pStyle w:val="Akapitzlist"/>
        <w:numPr>
          <w:ilvl w:val="0"/>
          <w:numId w:val="30"/>
        </w:numPr>
        <w:ind w:left="851" w:hanging="425"/>
      </w:pPr>
      <w:r>
        <w:t xml:space="preserve">terminowe załatwianie skarg, odwołań i podań w sprawie podatków i opłat </w:t>
      </w:r>
      <w:r w:rsidR="00F81813">
        <w:br/>
      </w:r>
      <w:r>
        <w:t xml:space="preserve">i innych należności budżetowych oraz terminowe załatwianie interesantów </w:t>
      </w:r>
      <w:r w:rsidR="00F81813">
        <w:br/>
      </w:r>
      <w:r>
        <w:t>w pozostałym zakresie merytorycznym wydziału,</w:t>
      </w:r>
    </w:p>
    <w:p w:rsidR="001D2F28" w:rsidRDefault="001D2F28" w:rsidP="002A5618">
      <w:pPr>
        <w:pStyle w:val="Akapitzlist"/>
        <w:numPr>
          <w:ilvl w:val="0"/>
          <w:numId w:val="30"/>
        </w:numPr>
        <w:ind w:left="851" w:hanging="425"/>
      </w:pPr>
      <w:r>
        <w:t>współpraca z US i RIO,</w:t>
      </w:r>
    </w:p>
    <w:p w:rsidR="001D2F28" w:rsidRDefault="001D2F28" w:rsidP="002A5618">
      <w:pPr>
        <w:pStyle w:val="Akapitzlist"/>
        <w:numPr>
          <w:ilvl w:val="0"/>
          <w:numId w:val="30"/>
        </w:numPr>
        <w:ind w:left="851" w:hanging="425"/>
      </w:pPr>
      <w:r>
        <w:t>przeprowadzanie i rozliczanie spisów inwentaryzacyjnych,</w:t>
      </w:r>
    </w:p>
    <w:p w:rsidR="001D2F28" w:rsidRDefault="001D2F28" w:rsidP="002A5618">
      <w:pPr>
        <w:pStyle w:val="Akapitzlist"/>
        <w:numPr>
          <w:ilvl w:val="0"/>
          <w:numId w:val="30"/>
        </w:numPr>
        <w:ind w:left="851" w:hanging="425"/>
      </w:pPr>
      <w:r>
        <w:t>współudział w rozliczaniu zadań inwestycyjnych,</w:t>
      </w:r>
    </w:p>
    <w:p w:rsidR="001D2F28" w:rsidRDefault="001D2F28" w:rsidP="002A5618">
      <w:pPr>
        <w:pStyle w:val="Akapitzlist"/>
        <w:numPr>
          <w:ilvl w:val="0"/>
          <w:numId w:val="30"/>
        </w:numPr>
        <w:ind w:left="851" w:hanging="425"/>
      </w:pPr>
      <w:r>
        <w:lastRenderedPageBreak/>
        <w:t>opracowywanie projektów przepisów wewnętrznych wydawanych przez burmistrza, a w szczególności:</w:t>
      </w:r>
    </w:p>
    <w:p w:rsidR="001D2F28" w:rsidRDefault="001D2F28" w:rsidP="008C307E">
      <w:pPr>
        <w:pStyle w:val="Akapitzlist"/>
        <w:numPr>
          <w:ilvl w:val="0"/>
          <w:numId w:val="31"/>
        </w:numPr>
        <w:ind w:left="1276" w:hanging="425"/>
      </w:pPr>
      <w:r>
        <w:t>zakładowego planu kont,</w:t>
      </w:r>
    </w:p>
    <w:p w:rsidR="001D2F28" w:rsidRDefault="001D2F28" w:rsidP="008C307E">
      <w:pPr>
        <w:pStyle w:val="Akapitzlist"/>
        <w:numPr>
          <w:ilvl w:val="0"/>
          <w:numId w:val="31"/>
        </w:numPr>
        <w:ind w:left="1276" w:hanging="425"/>
      </w:pPr>
      <w:r>
        <w:t>obiegu dokumentów księgowych,</w:t>
      </w:r>
    </w:p>
    <w:p w:rsidR="001D2F28" w:rsidRDefault="001D2F28" w:rsidP="008C307E">
      <w:pPr>
        <w:pStyle w:val="Akapitzlist"/>
        <w:numPr>
          <w:ilvl w:val="0"/>
          <w:numId w:val="31"/>
        </w:numPr>
        <w:ind w:left="1276" w:hanging="425"/>
      </w:pPr>
      <w:r>
        <w:t>zasad przeprowadza</w:t>
      </w:r>
      <w:r w:rsidR="005E1345">
        <w:t>nia i rozliczania inwentaryzacji</w:t>
      </w:r>
      <w:r>
        <w:t>,</w:t>
      </w:r>
    </w:p>
    <w:p w:rsidR="001D2F28" w:rsidRDefault="001D2F28" w:rsidP="008C307E">
      <w:pPr>
        <w:pStyle w:val="Akapitzlist"/>
        <w:numPr>
          <w:ilvl w:val="0"/>
          <w:numId w:val="31"/>
        </w:numPr>
        <w:ind w:left="1276" w:hanging="425"/>
      </w:pPr>
      <w:r>
        <w:t>sporządzania sprawozdawczości.</w:t>
      </w:r>
    </w:p>
    <w:p w:rsidR="001D2F28" w:rsidRDefault="001D2F28" w:rsidP="002A5618">
      <w:pPr>
        <w:pStyle w:val="Akapitzlist"/>
        <w:numPr>
          <w:ilvl w:val="0"/>
          <w:numId w:val="30"/>
        </w:numPr>
        <w:ind w:left="851" w:hanging="425"/>
      </w:pPr>
      <w:r>
        <w:t>przestrzeganie zasad rozliczeń pieniężnych, prawidłowa obsługa kasowa, zgodnie z obowiązująca instrukcja kasową,</w:t>
      </w:r>
    </w:p>
    <w:p w:rsidR="001D2F28" w:rsidRDefault="00BD4585" w:rsidP="002A5618">
      <w:pPr>
        <w:pStyle w:val="Akapitzlist"/>
        <w:numPr>
          <w:ilvl w:val="0"/>
          <w:numId w:val="30"/>
        </w:numPr>
        <w:ind w:left="851" w:hanging="425"/>
      </w:pPr>
      <w:r>
        <w:t>prowadzenie rejestru faktur i spraw związanych z podatkiem VAT,</w:t>
      </w:r>
    </w:p>
    <w:p w:rsidR="00BD4585" w:rsidRDefault="00BD4585" w:rsidP="002A5618">
      <w:pPr>
        <w:pStyle w:val="Akapitzlist"/>
        <w:numPr>
          <w:ilvl w:val="0"/>
          <w:numId w:val="30"/>
        </w:numPr>
        <w:ind w:left="851" w:hanging="425"/>
      </w:pPr>
      <w:r>
        <w:t xml:space="preserve">sporządzanie list płac pracowników urzędu, kart wynagrodzeń </w:t>
      </w:r>
      <w:r w:rsidR="00B10894">
        <w:br/>
      </w:r>
      <w:r>
        <w:t>i dokonywanie rozliczeń składek, deklaracji i innych dokumentów do ZUS, US i PFRON,</w:t>
      </w:r>
    </w:p>
    <w:p w:rsidR="00BD4585" w:rsidRDefault="00BD4585" w:rsidP="002A5618">
      <w:pPr>
        <w:pStyle w:val="Akapitzlist"/>
        <w:numPr>
          <w:ilvl w:val="0"/>
          <w:numId w:val="30"/>
        </w:numPr>
        <w:ind w:left="851" w:hanging="425"/>
      </w:pPr>
      <w:r>
        <w:t>zwrot akcyzy rolnikom zawartej w cenie oleju napędowego,</w:t>
      </w:r>
    </w:p>
    <w:p w:rsidR="00BD4585" w:rsidRDefault="00BD4585" w:rsidP="002A5618">
      <w:pPr>
        <w:pStyle w:val="Akapitzlist"/>
        <w:numPr>
          <w:ilvl w:val="0"/>
          <w:numId w:val="30"/>
        </w:numPr>
        <w:ind w:left="851" w:hanging="425"/>
      </w:pPr>
      <w:r>
        <w:t>przejmowanie nieruchomości na rzecz gminy w tr</w:t>
      </w:r>
      <w:r w:rsidR="003D3CE4">
        <w:t>ybie ustawy Ordynacja podatkowa,</w:t>
      </w:r>
    </w:p>
    <w:p w:rsidR="003D3CE4" w:rsidRDefault="003D3CE4" w:rsidP="002A5618">
      <w:pPr>
        <w:pStyle w:val="Akapitzlist"/>
        <w:numPr>
          <w:ilvl w:val="0"/>
          <w:numId w:val="30"/>
        </w:numPr>
        <w:ind w:left="851" w:hanging="425"/>
      </w:pPr>
      <w:r>
        <w:t>realizacja zadań wynikających z przyjmowania wniosków  do rejestracji działalności gospodarczej osób fizycznych:</w:t>
      </w:r>
    </w:p>
    <w:p w:rsidR="003D3CE4" w:rsidRDefault="003D3CE4" w:rsidP="002A5618">
      <w:pPr>
        <w:pStyle w:val="Akapitzlist"/>
        <w:numPr>
          <w:ilvl w:val="0"/>
          <w:numId w:val="58"/>
        </w:numPr>
        <w:ind w:hanging="371"/>
      </w:pPr>
      <w:r>
        <w:t xml:space="preserve">przyjmowanie wniosków o wpis do Centralnej Ewidencji i Informacji </w:t>
      </w:r>
      <w:r w:rsidR="0031754D">
        <w:br/>
      </w:r>
      <w:r>
        <w:t>o Działalności Gospodarczej (CEIDG),</w:t>
      </w:r>
    </w:p>
    <w:p w:rsidR="003D3CE4" w:rsidRDefault="003D3CE4" w:rsidP="002A5618">
      <w:pPr>
        <w:pStyle w:val="Akapitzlist"/>
        <w:numPr>
          <w:ilvl w:val="0"/>
          <w:numId w:val="58"/>
        </w:numPr>
        <w:ind w:hanging="371"/>
      </w:pPr>
      <w:r>
        <w:t>przyjmowanie wniosków o zmianę wpisu w CEIDG,</w:t>
      </w:r>
    </w:p>
    <w:p w:rsidR="003D3CE4" w:rsidRDefault="003D3CE4" w:rsidP="002A5618">
      <w:pPr>
        <w:pStyle w:val="Akapitzlist"/>
        <w:numPr>
          <w:ilvl w:val="0"/>
          <w:numId w:val="58"/>
        </w:numPr>
        <w:ind w:hanging="371"/>
      </w:pPr>
      <w:r>
        <w:t xml:space="preserve">przyjmowanie wniosków o zawieszeniu i wznowieniu działalności gospodarczej, </w:t>
      </w:r>
    </w:p>
    <w:p w:rsidR="00EF49AC" w:rsidRDefault="003D3CE4" w:rsidP="002A5618">
      <w:pPr>
        <w:pStyle w:val="Akapitzlist"/>
        <w:numPr>
          <w:ilvl w:val="0"/>
          <w:numId w:val="58"/>
        </w:numPr>
        <w:ind w:hanging="371"/>
      </w:pPr>
      <w:r>
        <w:t>przyjmowanie wniosków o wykreślenie wpisu z CEIDG,</w:t>
      </w:r>
    </w:p>
    <w:p w:rsidR="003D3CE4" w:rsidRDefault="00136C13" w:rsidP="002A5618">
      <w:pPr>
        <w:pStyle w:val="Akapitzlist"/>
        <w:numPr>
          <w:ilvl w:val="0"/>
          <w:numId w:val="58"/>
        </w:numPr>
        <w:ind w:hanging="371"/>
      </w:pPr>
      <w:r>
        <w:t>przyjmowanie wniosków o przekształcanie wniosków na formę dokumentu elektronicznego i przekazywanie do CEIDG,</w:t>
      </w:r>
    </w:p>
    <w:p w:rsidR="00136C13" w:rsidRDefault="00136C13" w:rsidP="002A5618">
      <w:pPr>
        <w:pStyle w:val="Akapitzlist"/>
        <w:numPr>
          <w:ilvl w:val="0"/>
          <w:numId w:val="58"/>
        </w:numPr>
        <w:ind w:hanging="371"/>
      </w:pPr>
      <w:r>
        <w:t xml:space="preserve">udzielanie informacji przedsiębiorcom w zakresie określania przedmiotu działalności gospodarczej </w:t>
      </w:r>
      <w:proofErr w:type="spellStart"/>
      <w:r>
        <w:t>wg</w:t>
      </w:r>
      <w:proofErr w:type="spellEnd"/>
      <w:r>
        <w:t>. kodów Polskiej Klasyfikacji Działalności (PKD),</w:t>
      </w:r>
    </w:p>
    <w:p w:rsidR="00136C13" w:rsidRDefault="008A2F31" w:rsidP="002A5618">
      <w:pPr>
        <w:ind w:left="851" w:hanging="425"/>
      </w:pPr>
      <w:r>
        <w:t>31) o</w:t>
      </w:r>
      <w:r w:rsidR="00136C13">
        <w:t xml:space="preserve">pracowywanie projektów uchwał w sprawie ustalania dla gminy liczby punktów </w:t>
      </w:r>
      <w:r>
        <w:t xml:space="preserve">sprzedaży napojów zawierających powyżej 4,5 % alkoholu </w:t>
      </w:r>
      <w:r w:rsidR="0031754D">
        <w:br/>
      </w:r>
      <w:r>
        <w:t>(z wyjątkiem piwa), przeznaczonych do spożycia poza miejscem sprzedaży jak i w miejscu sprzedaży,</w:t>
      </w:r>
    </w:p>
    <w:p w:rsidR="008A2F31" w:rsidRDefault="008A2F31" w:rsidP="002A5618">
      <w:pPr>
        <w:ind w:left="851" w:hanging="425"/>
      </w:pPr>
      <w:r>
        <w:t>32) opracowywanie projektów uchwał w sprawach ustalenia zasad usytuowania na terenie gminy miejsc sprzedaży i podawania  napojów alkoholowych,</w:t>
      </w:r>
    </w:p>
    <w:p w:rsidR="008A2F31" w:rsidRDefault="008A2F31" w:rsidP="002A5618">
      <w:pPr>
        <w:ind w:left="851" w:hanging="425"/>
      </w:pPr>
      <w:r>
        <w:t>33) współpraca z GKRPA w zakresie realizacji gminnego programu profilaktyki,</w:t>
      </w:r>
    </w:p>
    <w:p w:rsidR="008A2F31" w:rsidRDefault="00035070" w:rsidP="002A5618">
      <w:pPr>
        <w:ind w:left="851" w:hanging="425"/>
      </w:pPr>
      <w:r>
        <w:t>34) prowadzenie rejestru zezwoleń na sprzedaż oraz sprzedaż i podawanie napojów alkoholowych, w tym:</w:t>
      </w:r>
    </w:p>
    <w:p w:rsidR="00035070" w:rsidRDefault="00035070" w:rsidP="002A5618">
      <w:pPr>
        <w:ind w:left="1276" w:hanging="425"/>
      </w:pPr>
      <w:r>
        <w:t>a) prowadzenie spraw dotyczących wydania zezwoleń oraz przedłużania terminów ważności na sprzedaż oraz sprzedaż i podawanie napojów alkoholowych dla sklepów oraz zakładów gastronomicznych,</w:t>
      </w:r>
    </w:p>
    <w:p w:rsidR="00035070" w:rsidRDefault="00035070" w:rsidP="002A5618">
      <w:pPr>
        <w:ind w:left="1276" w:hanging="425"/>
      </w:pPr>
      <w:r>
        <w:t>b) naliczanie rocznych opłat za korzystanie z zezwoleń na sprzedaż oraz sprzedaż i podawanie napojów alkoholowych oraz sprawdzanie terminowości dokonywania opłat.</w:t>
      </w:r>
    </w:p>
    <w:p w:rsidR="00035070" w:rsidRDefault="00035070" w:rsidP="004C250B">
      <w:pPr>
        <w:ind w:left="851" w:hanging="425"/>
      </w:pPr>
      <w:r>
        <w:t xml:space="preserve">35) wydawanie jednorazowych zezwoleń na sprzedaż piwa na imprezach </w:t>
      </w:r>
      <w:r w:rsidR="00952C00">
        <w:t>organizowanych na terenie gminy.</w:t>
      </w:r>
    </w:p>
    <w:p w:rsidR="008A2F31" w:rsidRDefault="008A2F31" w:rsidP="008A2F31">
      <w:pPr>
        <w:ind w:left="426" w:hanging="426"/>
      </w:pPr>
    </w:p>
    <w:p w:rsidR="00EF49AC" w:rsidRPr="00825445" w:rsidRDefault="002458F9" w:rsidP="00825445">
      <w:pPr>
        <w:jc w:val="center"/>
        <w:rPr>
          <w:b/>
        </w:rPr>
      </w:pPr>
      <w:r>
        <w:rPr>
          <w:b/>
        </w:rPr>
        <w:t>§ 14</w:t>
      </w:r>
      <w:r w:rsidR="00EF49AC" w:rsidRPr="00825445">
        <w:rPr>
          <w:b/>
        </w:rPr>
        <w:t>.</w:t>
      </w:r>
    </w:p>
    <w:p w:rsidR="00EF49AC" w:rsidRDefault="00EF49AC" w:rsidP="00EF49AC"/>
    <w:p w:rsidR="00EF49AC" w:rsidRDefault="00EF49AC" w:rsidP="00EF49AC">
      <w:r>
        <w:t xml:space="preserve">Do zadań Wydziału Gospodarki Nieruchomościami, Rolnictwa i Ochrony Środowiska należy prowadzenie spraw m.in. z zakresu gospodarki nieruchomościami, rolnictwa, geodezji i kartografii, gospodarki wodnej, ochrony środowiska, ochrony przyrody, gospodarki odpadami, utrzymania czystości </w:t>
      </w:r>
      <w:r w:rsidR="00B10894">
        <w:br/>
      </w:r>
      <w:r>
        <w:t>i porządku w gminie oraz ochrony zwierząt, a w szczególności:</w:t>
      </w:r>
    </w:p>
    <w:p w:rsidR="00E9282C" w:rsidRDefault="00E9282C" w:rsidP="002610DE">
      <w:pPr>
        <w:pStyle w:val="Akapitzlist"/>
        <w:numPr>
          <w:ilvl w:val="0"/>
          <w:numId w:val="32"/>
        </w:numPr>
        <w:ind w:left="426" w:hanging="426"/>
      </w:pPr>
      <w:r>
        <w:t>W zakresie nieruchomości, m.in.:</w:t>
      </w:r>
    </w:p>
    <w:p w:rsidR="00E9282C" w:rsidRDefault="00E9282C" w:rsidP="002610DE">
      <w:pPr>
        <w:pStyle w:val="Akapitzlist"/>
        <w:numPr>
          <w:ilvl w:val="0"/>
          <w:numId w:val="33"/>
        </w:numPr>
        <w:ind w:left="851" w:hanging="425"/>
      </w:pPr>
      <w:r>
        <w:t>Gospodarka nieruchomościami:</w:t>
      </w:r>
    </w:p>
    <w:p w:rsidR="00312AB4" w:rsidRDefault="00312AB4" w:rsidP="002610DE">
      <w:pPr>
        <w:pStyle w:val="Akapitzlist"/>
        <w:numPr>
          <w:ilvl w:val="0"/>
          <w:numId w:val="34"/>
        </w:numPr>
        <w:ind w:left="1276" w:hanging="425"/>
      </w:pPr>
      <w:r>
        <w:t>prowadzenie ewidencji nieruchomości,</w:t>
      </w:r>
    </w:p>
    <w:p w:rsidR="00E9282C" w:rsidRDefault="00E9282C" w:rsidP="002610DE">
      <w:pPr>
        <w:pStyle w:val="Akapitzlist"/>
        <w:numPr>
          <w:ilvl w:val="0"/>
          <w:numId w:val="34"/>
        </w:numPr>
        <w:ind w:left="1276" w:hanging="425"/>
      </w:pPr>
      <w:r>
        <w:t xml:space="preserve">tworzenie gminnego zasobu nieruchomości, gospodarowanie nim </w:t>
      </w:r>
      <w:r w:rsidR="00B10894">
        <w:br/>
      </w:r>
      <w:r>
        <w:t>i nadzór,</w:t>
      </w:r>
    </w:p>
    <w:p w:rsidR="00E9282C" w:rsidRDefault="00E9282C" w:rsidP="002610DE">
      <w:pPr>
        <w:pStyle w:val="Akapitzlist"/>
        <w:numPr>
          <w:ilvl w:val="0"/>
          <w:numId w:val="34"/>
        </w:numPr>
        <w:ind w:left="1276" w:hanging="425"/>
      </w:pPr>
      <w:r>
        <w:t>przygotowywanie projektów uchwał w sprawie gospodarki nieruchomościami,</w:t>
      </w:r>
    </w:p>
    <w:p w:rsidR="00EF49AC" w:rsidRDefault="00E9282C" w:rsidP="002610DE">
      <w:pPr>
        <w:pStyle w:val="Akapitzlist"/>
        <w:numPr>
          <w:ilvl w:val="0"/>
          <w:numId w:val="34"/>
        </w:numPr>
        <w:ind w:left="1276" w:hanging="425"/>
      </w:pPr>
      <w:r>
        <w:t xml:space="preserve">udzielanie </w:t>
      </w:r>
      <w:r w:rsidR="00F41D5B">
        <w:t xml:space="preserve">zgody na najem, dzierżawę lub użyczenie mienia będącego </w:t>
      </w:r>
      <w:r w:rsidR="00B10894">
        <w:br/>
      </w:r>
      <w:r w:rsidR="00F41D5B">
        <w:t>w trwałym zarządzie,</w:t>
      </w:r>
    </w:p>
    <w:p w:rsidR="00F41D5B" w:rsidRDefault="00F41D5B" w:rsidP="002610DE">
      <w:pPr>
        <w:pStyle w:val="Akapitzlist"/>
        <w:numPr>
          <w:ilvl w:val="0"/>
          <w:numId w:val="34"/>
        </w:numPr>
        <w:ind w:left="1276" w:hanging="425"/>
      </w:pPr>
      <w:r>
        <w:t>ustanawianie trwałego zarządu i stwierdzanie jego nieważności,</w:t>
      </w:r>
    </w:p>
    <w:p w:rsidR="00F41D5B" w:rsidRDefault="00F41D5B" w:rsidP="002610DE">
      <w:pPr>
        <w:pStyle w:val="Akapitzlist"/>
        <w:numPr>
          <w:ilvl w:val="0"/>
          <w:numId w:val="34"/>
        </w:numPr>
        <w:ind w:left="1276" w:hanging="425"/>
      </w:pPr>
      <w:r>
        <w:t>wyposażanie gminnych osób pra</w:t>
      </w:r>
      <w:r w:rsidR="00312AB4">
        <w:t>w</w:t>
      </w:r>
      <w:r>
        <w:t>nych i gminnych jednostek organizacyjnych w nieruchomości,</w:t>
      </w:r>
    </w:p>
    <w:p w:rsidR="00F41D5B" w:rsidRDefault="00F41D5B" w:rsidP="002610DE">
      <w:pPr>
        <w:pStyle w:val="Akapitzlist"/>
        <w:numPr>
          <w:ilvl w:val="0"/>
          <w:numId w:val="34"/>
        </w:numPr>
        <w:ind w:left="1276" w:hanging="425"/>
      </w:pPr>
      <w:r>
        <w:t>zbywanie  nieruchomości,</w:t>
      </w:r>
    </w:p>
    <w:p w:rsidR="00F41D5B" w:rsidRDefault="00F41D5B" w:rsidP="002610DE">
      <w:pPr>
        <w:pStyle w:val="Akapitzlist"/>
        <w:numPr>
          <w:ilvl w:val="0"/>
          <w:numId w:val="34"/>
        </w:numPr>
        <w:ind w:left="1276" w:hanging="425"/>
      </w:pPr>
      <w:r>
        <w:t>dokonywanie scaleń i podziałów mienia,</w:t>
      </w:r>
    </w:p>
    <w:p w:rsidR="00F41D5B" w:rsidRDefault="00F41D5B" w:rsidP="002610DE">
      <w:pPr>
        <w:pStyle w:val="Akapitzlist"/>
        <w:numPr>
          <w:ilvl w:val="0"/>
          <w:numId w:val="34"/>
        </w:numPr>
        <w:ind w:left="1276" w:hanging="425"/>
      </w:pPr>
      <w:r>
        <w:t>podział w postępowaniu wywłaszczeniowym dokonywanym na rzecz gminy,</w:t>
      </w:r>
    </w:p>
    <w:p w:rsidR="00B46162" w:rsidRDefault="00B46162" w:rsidP="002610DE">
      <w:pPr>
        <w:pStyle w:val="Akapitzlist"/>
        <w:numPr>
          <w:ilvl w:val="0"/>
          <w:numId w:val="34"/>
        </w:numPr>
        <w:ind w:left="1276" w:hanging="425"/>
      </w:pPr>
      <w:r>
        <w:t xml:space="preserve">podejmowanie czynności w postępowaniu sądowym w sprawach </w:t>
      </w:r>
      <w:r w:rsidR="0031754D">
        <w:br/>
      </w:r>
      <w:r>
        <w:t xml:space="preserve">o własność lub inne prawa rzeczowe na nieruchomości, o roszczenia ze stosunku najmu lub dzierżawy, o stwierdzenie nabycia spadku, </w:t>
      </w:r>
      <w:r w:rsidR="0031754D">
        <w:br/>
      </w:r>
      <w:r>
        <w:t>o stwierdzenie nabycia własności nieruchomości przez zasiedzenie oraz wpis w księdze wieczystej lub o założenie księgi wieczystej,</w:t>
      </w:r>
    </w:p>
    <w:p w:rsidR="00B46162" w:rsidRDefault="00B46162" w:rsidP="002610DE">
      <w:pPr>
        <w:pStyle w:val="Akapitzlist"/>
        <w:numPr>
          <w:ilvl w:val="0"/>
          <w:numId w:val="34"/>
        </w:numPr>
        <w:ind w:left="1276" w:hanging="425"/>
      </w:pPr>
      <w:r>
        <w:t xml:space="preserve">zapewnienie wyceny nieruchomości w tym analiz i sprawozdawczości </w:t>
      </w:r>
      <w:r w:rsidR="0031754D">
        <w:br/>
      </w:r>
      <w:r>
        <w:t>w zakresie mienia komunalnego,</w:t>
      </w:r>
    </w:p>
    <w:p w:rsidR="00FA1EE0" w:rsidRDefault="00FA1EE0" w:rsidP="002610DE">
      <w:pPr>
        <w:pStyle w:val="Akapitzlist"/>
        <w:numPr>
          <w:ilvl w:val="0"/>
          <w:numId w:val="34"/>
        </w:numPr>
        <w:ind w:left="1276" w:hanging="425"/>
      </w:pPr>
      <w:r>
        <w:t>prowadzenie spraw dotyczących prawa pierwokupu,</w:t>
      </w:r>
    </w:p>
    <w:p w:rsidR="00F41D5B" w:rsidRDefault="00FA1EE0" w:rsidP="002610DE">
      <w:pPr>
        <w:pStyle w:val="Akapitzlist"/>
        <w:numPr>
          <w:ilvl w:val="0"/>
          <w:numId w:val="34"/>
        </w:numPr>
        <w:ind w:left="1276" w:hanging="425"/>
      </w:pPr>
      <w:r>
        <w:t>u</w:t>
      </w:r>
      <w:r w:rsidR="00F41D5B">
        <w:t xml:space="preserve">stalanie opłat </w:t>
      </w:r>
      <w:proofErr w:type="spellStart"/>
      <w:r w:rsidR="00F41D5B">
        <w:t>adiacenckich</w:t>
      </w:r>
      <w:proofErr w:type="spellEnd"/>
      <w:r w:rsidR="00F41D5B">
        <w:t>,</w:t>
      </w:r>
    </w:p>
    <w:p w:rsidR="00F41D5B" w:rsidRDefault="00312AB4" w:rsidP="002610DE">
      <w:pPr>
        <w:pStyle w:val="Akapitzlist"/>
        <w:numPr>
          <w:ilvl w:val="0"/>
          <w:numId w:val="34"/>
        </w:numPr>
        <w:ind w:left="1276" w:hanging="425"/>
      </w:pPr>
      <w:r>
        <w:t xml:space="preserve">wykonywanie czynności związanych z naliczaniem należności za nieruchomości udostępniane z zasobu w tym ustalanie </w:t>
      </w:r>
      <w:r w:rsidR="00F41D5B">
        <w:t xml:space="preserve">opłat rocznych </w:t>
      </w:r>
      <w:r>
        <w:t xml:space="preserve">należnych </w:t>
      </w:r>
      <w:r w:rsidR="00F41D5B">
        <w:t>z tytułu trwałego zarządu i użytkowania wieczystego,</w:t>
      </w:r>
    </w:p>
    <w:p w:rsidR="00F41D5B" w:rsidRDefault="00F41D5B" w:rsidP="002610DE">
      <w:pPr>
        <w:pStyle w:val="Akapitzlist"/>
        <w:numPr>
          <w:ilvl w:val="0"/>
          <w:numId w:val="34"/>
        </w:numPr>
        <w:ind w:left="1276" w:hanging="425"/>
      </w:pPr>
      <w:r>
        <w:t>ustalanie odszkodowań za grunty wydzielane pod dro</w:t>
      </w:r>
      <w:r w:rsidR="00312AB4">
        <w:t>gi, które podlegają przejęciu n</w:t>
      </w:r>
      <w:r>
        <w:t>a rzecz gminy,</w:t>
      </w:r>
    </w:p>
    <w:p w:rsidR="00F41D5B" w:rsidRDefault="00F41D5B" w:rsidP="002610DE">
      <w:pPr>
        <w:pStyle w:val="Akapitzlist"/>
        <w:numPr>
          <w:ilvl w:val="0"/>
          <w:numId w:val="34"/>
        </w:numPr>
        <w:ind w:left="1276" w:hanging="425"/>
      </w:pPr>
      <w:r>
        <w:t>zatwierdzanie projektów podziału nieruchomości,</w:t>
      </w:r>
    </w:p>
    <w:p w:rsidR="00F41D5B" w:rsidRDefault="00F41D5B" w:rsidP="002610DE">
      <w:pPr>
        <w:pStyle w:val="Akapitzlist"/>
        <w:numPr>
          <w:ilvl w:val="0"/>
          <w:numId w:val="34"/>
        </w:numPr>
        <w:ind w:left="1276" w:hanging="425"/>
      </w:pPr>
      <w:r>
        <w:t xml:space="preserve">oddawanie nieruchomości w dzierżawę, najem, użyczenie, </w:t>
      </w:r>
    </w:p>
    <w:p w:rsidR="00F41D5B" w:rsidRDefault="00F41D5B" w:rsidP="002610DE">
      <w:pPr>
        <w:pStyle w:val="Akapitzlist"/>
        <w:numPr>
          <w:ilvl w:val="0"/>
          <w:numId w:val="34"/>
        </w:numPr>
        <w:ind w:left="1276" w:hanging="425"/>
      </w:pPr>
      <w:r>
        <w:t>przejmowanie, zamiana i wykup nieruchomości,</w:t>
      </w:r>
    </w:p>
    <w:p w:rsidR="00F41D5B" w:rsidRDefault="00F41D5B" w:rsidP="002610DE">
      <w:pPr>
        <w:pStyle w:val="Akapitzlist"/>
        <w:numPr>
          <w:ilvl w:val="0"/>
          <w:numId w:val="34"/>
        </w:numPr>
        <w:ind w:left="1276" w:hanging="425"/>
      </w:pPr>
      <w:r>
        <w:t xml:space="preserve">przygotowywanie zasad sprzedaży </w:t>
      </w:r>
      <w:r w:rsidR="00E4660E">
        <w:t xml:space="preserve">i sprzedaż </w:t>
      </w:r>
      <w:r>
        <w:t>lokali mieszkalnych najemcom,</w:t>
      </w:r>
    </w:p>
    <w:p w:rsidR="00F41D5B" w:rsidRDefault="00035588" w:rsidP="002610DE">
      <w:pPr>
        <w:pStyle w:val="Akapitzlist"/>
        <w:numPr>
          <w:ilvl w:val="0"/>
          <w:numId w:val="34"/>
        </w:numPr>
        <w:ind w:left="1276" w:hanging="425"/>
      </w:pPr>
      <w:r>
        <w:t>prowadzenie postępowań o przekształcenie prawa użytkowania wieczystego w prawo własności na podstawie złożonych wniosków,</w:t>
      </w:r>
    </w:p>
    <w:p w:rsidR="00FA1EE0" w:rsidRDefault="00FA1EE0" w:rsidP="002610DE">
      <w:pPr>
        <w:pStyle w:val="Akapitzlist"/>
        <w:numPr>
          <w:ilvl w:val="0"/>
          <w:numId w:val="34"/>
        </w:numPr>
        <w:ind w:left="1276" w:hanging="425"/>
      </w:pPr>
      <w:r>
        <w:lastRenderedPageBreak/>
        <w:t xml:space="preserve">prowadzenie spraw związanych z rozgraniczeniem nieruchomości </w:t>
      </w:r>
      <w:r>
        <w:br/>
        <w:t>i numeracji porządkowej nieruchomości,</w:t>
      </w:r>
    </w:p>
    <w:p w:rsidR="00035588" w:rsidRDefault="00035588" w:rsidP="002610DE">
      <w:pPr>
        <w:pStyle w:val="Akapitzlist"/>
        <w:numPr>
          <w:ilvl w:val="0"/>
          <w:numId w:val="33"/>
        </w:numPr>
        <w:ind w:left="851" w:hanging="425"/>
      </w:pPr>
      <w:r>
        <w:t xml:space="preserve">Regulacja stanu prawnego dróg – przygotowywanie dokumentów geodezyjno – kartograficznych i sporządzanie wniosków do wojewody </w:t>
      </w:r>
      <w:r w:rsidR="00B10894">
        <w:br/>
      </w:r>
      <w:r>
        <w:t>o wydanie decyzji stwierdzającej nabycie nieruchomości zajętej pod drogi.</w:t>
      </w:r>
    </w:p>
    <w:p w:rsidR="00035588" w:rsidRDefault="00035588" w:rsidP="002610DE">
      <w:pPr>
        <w:pStyle w:val="Akapitzlist"/>
        <w:numPr>
          <w:ilvl w:val="0"/>
          <w:numId w:val="33"/>
        </w:numPr>
        <w:ind w:left="851" w:hanging="425"/>
      </w:pPr>
      <w:r>
        <w:t xml:space="preserve">Komunalizacja nieruchomości. </w:t>
      </w:r>
    </w:p>
    <w:p w:rsidR="00BD4585" w:rsidRDefault="00050987" w:rsidP="00A4324A">
      <w:pPr>
        <w:pStyle w:val="Akapitzlist"/>
        <w:numPr>
          <w:ilvl w:val="0"/>
          <w:numId w:val="32"/>
        </w:numPr>
      </w:pPr>
      <w:r>
        <w:t>W zakresie gospodarki mieszkaniowej:</w:t>
      </w:r>
    </w:p>
    <w:p w:rsidR="00050987" w:rsidRDefault="00050987" w:rsidP="002610DE">
      <w:pPr>
        <w:pStyle w:val="Akapitzlist"/>
        <w:numPr>
          <w:ilvl w:val="0"/>
          <w:numId w:val="35"/>
        </w:numPr>
        <w:ind w:left="851" w:hanging="425"/>
      </w:pPr>
      <w:r>
        <w:t>gospodarka lokalami użytkowymi znajdującymi się w zasobach Gminy,</w:t>
      </w:r>
    </w:p>
    <w:p w:rsidR="00050987" w:rsidRDefault="00050987" w:rsidP="002610DE">
      <w:pPr>
        <w:pStyle w:val="Akapitzlist"/>
        <w:numPr>
          <w:ilvl w:val="0"/>
          <w:numId w:val="35"/>
        </w:numPr>
        <w:ind w:left="851" w:hanging="425"/>
      </w:pPr>
      <w:r>
        <w:t>prowadzenie ewidencji wniosków o przydział lokali mieszkalnych,</w:t>
      </w:r>
    </w:p>
    <w:p w:rsidR="00050987" w:rsidRDefault="00050987" w:rsidP="002610DE">
      <w:pPr>
        <w:pStyle w:val="Akapitzlist"/>
        <w:numPr>
          <w:ilvl w:val="0"/>
          <w:numId w:val="35"/>
        </w:numPr>
        <w:ind w:left="851" w:hanging="425"/>
      </w:pPr>
      <w:r>
        <w:t>opracowanie wieloletniego programu gospodarki mieszkaniowej, zasobem Gminy i zasad wynajmowania lokali z zasobu,</w:t>
      </w:r>
    </w:p>
    <w:p w:rsidR="00050987" w:rsidRDefault="00050987" w:rsidP="002610DE">
      <w:pPr>
        <w:pStyle w:val="Akapitzlist"/>
        <w:numPr>
          <w:ilvl w:val="0"/>
          <w:numId w:val="35"/>
        </w:numPr>
        <w:ind w:left="851" w:hanging="425"/>
      </w:pPr>
      <w:r>
        <w:t>przygotowywanie propozycji stawek czynszu za używanie lokali,</w:t>
      </w:r>
    </w:p>
    <w:p w:rsidR="00050987" w:rsidRDefault="00050987" w:rsidP="002610DE">
      <w:pPr>
        <w:pStyle w:val="Akapitzlist"/>
        <w:numPr>
          <w:ilvl w:val="0"/>
          <w:numId w:val="35"/>
        </w:numPr>
        <w:ind w:left="851" w:hanging="425"/>
      </w:pPr>
      <w:r>
        <w:t xml:space="preserve">sporządzanie sprawozdań dla GUS w zakresie gospodarki komunalnej </w:t>
      </w:r>
      <w:r w:rsidR="00B10894">
        <w:br/>
      </w:r>
      <w:r>
        <w:t>i mieszkaniowej.</w:t>
      </w:r>
    </w:p>
    <w:p w:rsidR="00050987" w:rsidRDefault="00050987" w:rsidP="00A4324A">
      <w:pPr>
        <w:pStyle w:val="Akapitzlist"/>
        <w:numPr>
          <w:ilvl w:val="0"/>
          <w:numId w:val="32"/>
        </w:numPr>
      </w:pPr>
      <w:r>
        <w:t>W zakresie cmentarnictwa:</w:t>
      </w:r>
    </w:p>
    <w:p w:rsidR="00050987" w:rsidRPr="00184364" w:rsidRDefault="00050987" w:rsidP="002610DE">
      <w:pPr>
        <w:pStyle w:val="Akapitzlist"/>
        <w:numPr>
          <w:ilvl w:val="0"/>
          <w:numId w:val="36"/>
        </w:numPr>
        <w:ind w:left="851" w:hanging="425"/>
      </w:pPr>
      <w:r>
        <w:t xml:space="preserve">prowadzenie ewidencji i utrzymanie obiektów </w:t>
      </w:r>
      <w:proofErr w:type="spellStart"/>
      <w:r>
        <w:t>grobownictwa</w:t>
      </w:r>
      <w:proofErr w:type="spellEnd"/>
      <w:r>
        <w:t xml:space="preserve"> wojennego </w:t>
      </w:r>
      <w:r w:rsidR="00133D1D">
        <w:t xml:space="preserve">oraz miejsc pamięci narodowej w ramach prowadzenia jako zadania </w:t>
      </w:r>
      <w:r w:rsidR="00133D1D" w:rsidRPr="00184364">
        <w:t xml:space="preserve">własnego </w:t>
      </w:r>
      <w:r w:rsidR="0031754D">
        <w:br/>
      </w:r>
      <w:r w:rsidR="00133D1D" w:rsidRPr="00184364">
        <w:t>i powierzonego,</w:t>
      </w:r>
    </w:p>
    <w:p w:rsidR="00133D1D" w:rsidRDefault="00184364" w:rsidP="002610DE">
      <w:pPr>
        <w:pStyle w:val="Akapitzlist"/>
        <w:numPr>
          <w:ilvl w:val="0"/>
          <w:numId w:val="36"/>
        </w:numPr>
        <w:ind w:left="851" w:hanging="425"/>
      </w:pPr>
      <w:r w:rsidRPr="00184364">
        <w:t>stała dbałość o estetyczny wygląd cmentarzy i miejsc pamięci narodowej</w:t>
      </w:r>
      <w:r w:rsidR="00574E46">
        <w:t>,</w:t>
      </w:r>
    </w:p>
    <w:p w:rsidR="00133D1D" w:rsidRDefault="00133D1D" w:rsidP="00A4324A">
      <w:pPr>
        <w:pStyle w:val="Akapitzlist"/>
        <w:numPr>
          <w:ilvl w:val="0"/>
          <w:numId w:val="32"/>
        </w:numPr>
      </w:pPr>
      <w:r>
        <w:t>W zakresie rolnictwa, m.in.:</w:t>
      </w:r>
    </w:p>
    <w:p w:rsidR="00133D1D" w:rsidRDefault="00133D1D" w:rsidP="002610DE">
      <w:pPr>
        <w:pStyle w:val="Akapitzlist"/>
        <w:numPr>
          <w:ilvl w:val="0"/>
          <w:numId w:val="37"/>
        </w:numPr>
        <w:ind w:left="851" w:hanging="425"/>
      </w:pPr>
      <w:r>
        <w:t xml:space="preserve">przygotowywanie materiałów do polubownego rozstrzygania sporów </w:t>
      </w:r>
      <w:r w:rsidR="00B10894">
        <w:br/>
      </w:r>
      <w:r>
        <w:t>o wypłatę odszkodowań za szkody powstałe w uprawach i płodach rolnych,</w:t>
      </w:r>
    </w:p>
    <w:p w:rsidR="00133D1D" w:rsidRDefault="00133D1D" w:rsidP="002610DE">
      <w:pPr>
        <w:pStyle w:val="Akapitzlist"/>
        <w:numPr>
          <w:ilvl w:val="0"/>
          <w:numId w:val="37"/>
        </w:numPr>
        <w:ind w:left="851" w:hanging="425"/>
      </w:pPr>
      <w:r>
        <w:t>współpraca z Powiatowym Inspektorem Weterynaryjnym w zakresie zwalczania zaraźliwych chorób zwierzęcych, w tym wścieklizny,</w:t>
      </w:r>
    </w:p>
    <w:p w:rsidR="000157B6" w:rsidRDefault="000157B6" w:rsidP="002610DE">
      <w:pPr>
        <w:pStyle w:val="Akapitzlist"/>
        <w:numPr>
          <w:ilvl w:val="0"/>
          <w:numId w:val="37"/>
        </w:numPr>
        <w:ind w:left="851" w:hanging="425"/>
      </w:pPr>
      <w:r>
        <w:t>opiniowanie rocznych planów łowieckich oraz wyrażania opinii w sprawie wydzierżawienia obwodu łowieckiego,</w:t>
      </w:r>
    </w:p>
    <w:p w:rsidR="00133D1D" w:rsidRPr="000157B6" w:rsidRDefault="00133D1D" w:rsidP="002610DE">
      <w:pPr>
        <w:pStyle w:val="Akapitzlist"/>
        <w:numPr>
          <w:ilvl w:val="0"/>
          <w:numId w:val="37"/>
        </w:numPr>
        <w:ind w:left="851" w:hanging="425"/>
      </w:pPr>
      <w:r w:rsidRPr="000157B6">
        <w:t xml:space="preserve">wydawanie zaświadczeń potwierdzających prowadzenie </w:t>
      </w:r>
      <w:r w:rsidR="00CD52C4" w:rsidRPr="000157B6">
        <w:t>gospodarstwa rolnego.</w:t>
      </w:r>
    </w:p>
    <w:p w:rsidR="00CD52C4" w:rsidRDefault="00CD52C4" w:rsidP="00A4324A">
      <w:pPr>
        <w:pStyle w:val="Akapitzlist"/>
        <w:numPr>
          <w:ilvl w:val="0"/>
          <w:numId w:val="32"/>
        </w:numPr>
      </w:pPr>
      <w:r>
        <w:t>W zakresie geodezji i kartografii, m.in.:</w:t>
      </w:r>
    </w:p>
    <w:p w:rsidR="00CD52C4" w:rsidRDefault="00CD52C4" w:rsidP="002610DE">
      <w:pPr>
        <w:pStyle w:val="Akapitzlist"/>
        <w:numPr>
          <w:ilvl w:val="0"/>
          <w:numId w:val="38"/>
        </w:numPr>
        <w:ind w:left="851" w:hanging="425"/>
      </w:pPr>
      <w:r>
        <w:t>prowadzenie postępowania o rozgraniczenie nieruchomości,</w:t>
      </w:r>
    </w:p>
    <w:p w:rsidR="00CD52C4" w:rsidRDefault="00CD52C4" w:rsidP="002610DE">
      <w:pPr>
        <w:pStyle w:val="Akapitzlist"/>
        <w:numPr>
          <w:ilvl w:val="0"/>
          <w:numId w:val="38"/>
        </w:numPr>
        <w:ind w:left="851" w:hanging="425"/>
      </w:pPr>
      <w:r>
        <w:t>prowadzenie spraw w zakresie nadawania nazw ulicom i placom,</w:t>
      </w:r>
    </w:p>
    <w:p w:rsidR="00CD52C4" w:rsidRDefault="00CD52C4" w:rsidP="002610DE">
      <w:pPr>
        <w:pStyle w:val="Akapitzlist"/>
        <w:numPr>
          <w:ilvl w:val="0"/>
          <w:numId w:val="38"/>
        </w:numPr>
        <w:ind w:left="851" w:hanging="425"/>
      </w:pPr>
      <w:r>
        <w:t xml:space="preserve">ustalanie numerów porządkowych nieruchomości, a także prowadzenie </w:t>
      </w:r>
      <w:r w:rsidR="00B10894">
        <w:br/>
      </w:r>
      <w:r>
        <w:t>i aktualizowanie ewidencji numeracji porządkowej nieruchomości.</w:t>
      </w:r>
    </w:p>
    <w:p w:rsidR="004D4FBA" w:rsidRDefault="00CD52C4" w:rsidP="00A4324A">
      <w:pPr>
        <w:pStyle w:val="Akapitzlist"/>
        <w:numPr>
          <w:ilvl w:val="0"/>
          <w:numId w:val="32"/>
        </w:numPr>
      </w:pPr>
      <w:r>
        <w:t>W zakresie gospodarki wodnej, m.in.:</w:t>
      </w:r>
    </w:p>
    <w:p w:rsidR="00CD52C4" w:rsidRDefault="00507261" w:rsidP="002610DE">
      <w:pPr>
        <w:pStyle w:val="Akapitzlist"/>
        <w:numPr>
          <w:ilvl w:val="0"/>
          <w:numId w:val="39"/>
        </w:numPr>
        <w:ind w:left="851" w:hanging="425"/>
      </w:pPr>
      <w:r>
        <w:t>wyznaczanie w drodze decyzji części nieruchomości przyległej do wód</w:t>
      </w:r>
      <w:r w:rsidR="006557B4">
        <w:t xml:space="preserve"> </w:t>
      </w:r>
      <w:r w:rsidR="0069721D">
        <w:t>objętych powszechnym korzystaniem, celem zapewnienia dostępu do wody w sposób umożliwiający top korzystanie oraz ustalenie z tego tytułu odszkodowania,</w:t>
      </w:r>
    </w:p>
    <w:p w:rsidR="006557B4" w:rsidRDefault="0069721D" w:rsidP="002610DE">
      <w:pPr>
        <w:pStyle w:val="Akapitzlist"/>
        <w:numPr>
          <w:ilvl w:val="0"/>
          <w:numId w:val="39"/>
        </w:numPr>
        <w:ind w:left="851" w:hanging="425"/>
      </w:pPr>
      <w:r>
        <w:t>wydawanie decyzji nakazującej właścicielowi gruntu, który spowodował zmiany stanu wody na gruncie powodujące szkodliwy wpływ na grunty sąsiednie, przywrócenie stanu poprzedniego lub wykonanie urządzeń zabezpieczającym szkodom,</w:t>
      </w:r>
    </w:p>
    <w:p w:rsidR="0069721D" w:rsidRDefault="0069721D" w:rsidP="002610DE">
      <w:pPr>
        <w:pStyle w:val="Akapitzlist"/>
        <w:numPr>
          <w:ilvl w:val="0"/>
          <w:numId w:val="39"/>
        </w:numPr>
        <w:ind w:left="851" w:hanging="425"/>
      </w:pPr>
      <w:r>
        <w:t>zatwierdzenie w drodze decyzji postanowień pisemnej ugody zawartej między właścicielami gruntów w sprawie ustalenia zmiany stanu wody na gruntach, nie wpływających szkodliwie na inne nieruchomości lub gospodarkę wodną,</w:t>
      </w:r>
    </w:p>
    <w:p w:rsidR="00EC0120" w:rsidRDefault="0069721D" w:rsidP="002610DE">
      <w:pPr>
        <w:pStyle w:val="Akapitzlist"/>
        <w:numPr>
          <w:ilvl w:val="0"/>
          <w:numId w:val="39"/>
        </w:numPr>
        <w:ind w:left="851" w:hanging="425"/>
      </w:pPr>
      <w:r>
        <w:lastRenderedPageBreak/>
        <w:t xml:space="preserve">współpraca z Kołem Polskiego Związku Wędkarskiego działającym na terenie Gminy w zakresie użytkowania zbiorników wodnych </w:t>
      </w:r>
      <w:r w:rsidR="00DB66F9">
        <w:br/>
      </w:r>
      <w:r w:rsidR="00EC0120">
        <w:t>i utrzymywania urządzeń</w:t>
      </w:r>
      <w:r w:rsidR="008D623C">
        <w:t>.</w:t>
      </w:r>
    </w:p>
    <w:p w:rsidR="00EC0120" w:rsidRDefault="00EC0120" w:rsidP="00A4324A">
      <w:pPr>
        <w:pStyle w:val="Akapitzlist"/>
        <w:numPr>
          <w:ilvl w:val="0"/>
          <w:numId w:val="32"/>
        </w:numPr>
      </w:pPr>
      <w:r>
        <w:t>W zakresie ochrony środowiska:</w:t>
      </w:r>
    </w:p>
    <w:p w:rsidR="0069721D" w:rsidRDefault="00EC0120" w:rsidP="002610DE">
      <w:pPr>
        <w:pStyle w:val="Akapitzlist"/>
        <w:numPr>
          <w:ilvl w:val="0"/>
          <w:numId w:val="40"/>
        </w:numPr>
        <w:ind w:left="851" w:hanging="425"/>
      </w:pPr>
      <w:r>
        <w:t>sporządzanie</w:t>
      </w:r>
      <w:r w:rsidR="0069721D">
        <w:t xml:space="preserve"> </w:t>
      </w:r>
      <w:r>
        <w:t>gminne</w:t>
      </w:r>
      <w:r w:rsidR="00743E72">
        <w:t xml:space="preserve">go programu ochrony środowiska, jego aktualizacja; </w:t>
      </w:r>
      <w:r w:rsidR="00DB66F9">
        <w:t>realizowanie zadań z zakresu racjonalnego gospodarowania odpadami komunalnymi wynikających z programu,</w:t>
      </w:r>
    </w:p>
    <w:p w:rsidR="00EC0120" w:rsidRDefault="00EC0120" w:rsidP="002610DE">
      <w:pPr>
        <w:pStyle w:val="Akapitzlist"/>
        <w:numPr>
          <w:ilvl w:val="0"/>
          <w:numId w:val="40"/>
        </w:numPr>
        <w:ind w:left="851" w:hanging="425"/>
      </w:pPr>
      <w:r>
        <w:t>sporządzanie raportów z wykonania programu ochrony środowiska,</w:t>
      </w:r>
    </w:p>
    <w:p w:rsidR="00EC0120" w:rsidRDefault="00EC0120" w:rsidP="002610DE">
      <w:pPr>
        <w:pStyle w:val="Akapitzlist"/>
        <w:numPr>
          <w:ilvl w:val="0"/>
          <w:numId w:val="40"/>
        </w:numPr>
        <w:ind w:left="851" w:hanging="425"/>
      </w:pPr>
      <w:r>
        <w:t xml:space="preserve">prowadzenie w formie elektronicznej publicznie dostępnego wykazu danych </w:t>
      </w:r>
      <w:r w:rsidR="0031754D">
        <w:br/>
      </w:r>
      <w:r>
        <w:t>o dokumentach zawierających informację o środowisku i jego ochronie,</w:t>
      </w:r>
    </w:p>
    <w:p w:rsidR="00EC0120" w:rsidRDefault="00EC0120" w:rsidP="002610DE">
      <w:pPr>
        <w:pStyle w:val="Akapitzlist"/>
        <w:numPr>
          <w:ilvl w:val="0"/>
          <w:numId w:val="40"/>
        </w:numPr>
        <w:ind w:left="851" w:hanging="425"/>
      </w:pPr>
      <w:r>
        <w:t>wydawanie decyzji w sprawach przewidzianych w ustawie – Prawo ochrony środowiska,</w:t>
      </w:r>
    </w:p>
    <w:p w:rsidR="00EC0120" w:rsidRDefault="00EC0120" w:rsidP="002610DE">
      <w:pPr>
        <w:pStyle w:val="Akapitzlist"/>
        <w:numPr>
          <w:ilvl w:val="0"/>
          <w:numId w:val="40"/>
        </w:numPr>
        <w:ind w:left="851" w:hanging="425"/>
      </w:pPr>
      <w:r>
        <w:t>sprawowanie kontroli przestrzegania i stosowania przepisów o ochronie środowiska,</w:t>
      </w:r>
    </w:p>
    <w:p w:rsidR="00EC0120" w:rsidRDefault="00EC0120" w:rsidP="002610DE">
      <w:pPr>
        <w:pStyle w:val="Akapitzlist"/>
        <w:numPr>
          <w:ilvl w:val="0"/>
          <w:numId w:val="40"/>
        </w:numPr>
        <w:ind w:left="851" w:hanging="425"/>
      </w:pPr>
      <w:r>
        <w:t xml:space="preserve">występowanie w charakterze oskarżyciela publicznego w sprawach </w:t>
      </w:r>
      <w:r w:rsidR="00574E46">
        <w:br/>
      </w:r>
      <w:r>
        <w:t>o wykroc</w:t>
      </w:r>
      <w:r w:rsidR="00D56E91">
        <w:t>zenia przeciwko przepisom o ochronie środowiska,</w:t>
      </w:r>
    </w:p>
    <w:p w:rsidR="00D56E91" w:rsidRDefault="00D56E91" w:rsidP="002610DE">
      <w:pPr>
        <w:pStyle w:val="Akapitzlist"/>
        <w:numPr>
          <w:ilvl w:val="0"/>
          <w:numId w:val="40"/>
        </w:numPr>
        <w:ind w:left="851" w:hanging="425"/>
      </w:pPr>
      <w:r>
        <w:t xml:space="preserve">występowanie do Wojewódzkiego Inspektora Ochrony Środowiska </w:t>
      </w:r>
      <w:r w:rsidR="00574E46">
        <w:br/>
      </w:r>
      <w:r>
        <w:t>o podjęcie odpowiednich działań jeżeli kontrolowany podmiot narusza przepisy o ochronie środowiska,</w:t>
      </w:r>
    </w:p>
    <w:p w:rsidR="00D56E91" w:rsidRDefault="00D56E91" w:rsidP="002610DE">
      <w:pPr>
        <w:pStyle w:val="Akapitzlist"/>
        <w:numPr>
          <w:ilvl w:val="0"/>
          <w:numId w:val="40"/>
        </w:numPr>
        <w:ind w:left="851" w:hanging="425"/>
      </w:pPr>
      <w:r>
        <w:t>prowadzenie zadań związanych z popularyzacją edukacji ekologicznej mieszkańców gmin,</w:t>
      </w:r>
    </w:p>
    <w:p w:rsidR="00D56E91" w:rsidRDefault="00D56E91" w:rsidP="002610DE">
      <w:pPr>
        <w:pStyle w:val="Akapitzlist"/>
        <w:numPr>
          <w:ilvl w:val="0"/>
          <w:numId w:val="40"/>
        </w:numPr>
        <w:ind w:left="851" w:hanging="425"/>
      </w:pPr>
      <w:r>
        <w:t xml:space="preserve">przyjmowanie zgłoszeń instalacji z których emisja nie wymaga pozwolenia, </w:t>
      </w:r>
      <w:r w:rsidR="0031754D">
        <w:br/>
      </w:r>
      <w:r>
        <w:t>a których eksploatacja wymaga zgłoszenia,</w:t>
      </w:r>
    </w:p>
    <w:p w:rsidR="00D56E91" w:rsidRDefault="00D56E91" w:rsidP="002610DE">
      <w:pPr>
        <w:pStyle w:val="Akapitzlist"/>
        <w:numPr>
          <w:ilvl w:val="0"/>
          <w:numId w:val="40"/>
        </w:numPr>
        <w:ind w:left="851" w:hanging="425"/>
      </w:pPr>
      <w:r>
        <w:t>wydawanie zezwoleń na usunięcie drzew lub krzewów z terenu nieruchomości,</w:t>
      </w:r>
    </w:p>
    <w:p w:rsidR="00D56E91" w:rsidRDefault="00D56E91" w:rsidP="002610DE">
      <w:pPr>
        <w:pStyle w:val="Akapitzlist"/>
        <w:numPr>
          <w:ilvl w:val="0"/>
          <w:numId w:val="40"/>
        </w:numPr>
        <w:ind w:left="851" w:hanging="425"/>
      </w:pPr>
      <w:r>
        <w:t>wymierzanie kar pieniężnych przewidzianych w ustawie o ochronie przyrody,</w:t>
      </w:r>
    </w:p>
    <w:p w:rsidR="00930474" w:rsidRDefault="00930474" w:rsidP="002610DE">
      <w:pPr>
        <w:pStyle w:val="Akapitzlist"/>
        <w:numPr>
          <w:ilvl w:val="0"/>
          <w:numId w:val="40"/>
        </w:numPr>
        <w:ind w:left="851" w:hanging="425"/>
      </w:pPr>
      <w:r>
        <w:t>inicjowanie działań zmierzających do tworzenia parków, w tym właściwa eksploatacja istniejącego parku,</w:t>
      </w:r>
    </w:p>
    <w:p w:rsidR="00D56E91" w:rsidRDefault="00D56E91" w:rsidP="00A4324A">
      <w:pPr>
        <w:pStyle w:val="Akapitzlist"/>
        <w:numPr>
          <w:ilvl w:val="0"/>
          <w:numId w:val="32"/>
        </w:numPr>
      </w:pPr>
      <w:r>
        <w:t>W zakresie gospodarki odpadami:</w:t>
      </w:r>
    </w:p>
    <w:p w:rsidR="00D56E91" w:rsidRDefault="00D56E91" w:rsidP="002610DE">
      <w:pPr>
        <w:pStyle w:val="Akapitzlist"/>
        <w:numPr>
          <w:ilvl w:val="0"/>
          <w:numId w:val="41"/>
        </w:numPr>
        <w:ind w:left="851" w:hanging="425"/>
      </w:pPr>
      <w:r>
        <w:t>opracowywanie gminnego programu gospodarki odpadami i  jego aktualizacja i sprawozdanie z jego realizacji,</w:t>
      </w:r>
    </w:p>
    <w:p w:rsidR="00D56E91" w:rsidRDefault="00D56E91" w:rsidP="002610DE">
      <w:pPr>
        <w:pStyle w:val="Akapitzlist"/>
        <w:numPr>
          <w:ilvl w:val="0"/>
          <w:numId w:val="41"/>
        </w:numPr>
        <w:ind w:left="851" w:hanging="425"/>
      </w:pPr>
      <w:r>
        <w:t>opiniowanie programu gospodarki odpadami niebezpiecznymi,</w:t>
      </w:r>
    </w:p>
    <w:p w:rsidR="00D56E91" w:rsidRDefault="00141E88" w:rsidP="002610DE">
      <w:pPr>
        <w:pStyle w:val="Akapitzlist"/>
        <w:numPr>
          <w:ilvl w:val="0"/>
          <w:numId w:val="41"/>
        </w:numPr>
        <w:ind w:left="851" w:hanging="425"/>
      </w:pPr>
      <w:r>
        <w:t>opiniowanie wniosków dotyczących zezwolenia na prowadzenie działalności w zakresie odzysku lub unieszkodliwiania odpadów oraz zbierania oraz transportu odpadów,</w:t>
      </w:r>
    </w:p>
    <w:p w:rsidR="00141E88" w:rsidRDefault="00141E88" w:rsidP="002610DE">
      <w:pPr>
        <w:pStyle w:val="Akapitzlist"/>
        <w:numPr>
          <w:ilvl w:val="0"/>
          <w:numId w:val="41"/>
        </w:numPr>
        <w:ind w:left="851" w:hanging="425"/>
      </w:pPr>
      <w:r>
        <w:t>nakazywanie w drodze decyzji podmiotom odpowiedzialnym usunięcie odpadów z miejsc nie przeznaczonych do ich składowania lub magazynowania,</w:t>
      </w:r>
    </w:p>
    <w:p w:rsidR="00141E88" w:rsidRDefault="00141E88" w:rsidP="002610DE">
      <w:pPr>
        <w:pStyle w:val="Akapitzlist"/>
        <w:numPr>
          <w:ilvl w:val="0"/>
          <w:numId w:val="41"/>
        </w:numPr>
        <w:ind w:left="851" w:hanging="425"/>
      </w:pPr>
      <w:r>
        <w:t>opiniowanie powiatowych i wojewódzkich projektów planów gospodarki odpadami,</w:t>
      </w:r>
    </w:p>
    <w:p w:rsidR="00141E88" w:rsidRDefault="00141E88" w:rsidP="002610DE">
      <w:pPr>
        <w:pStyle w:val="Akapitzlist"/>
        <w:numPr>
          <w:ilvl w:val="0"/>
          <w:numId w:val="41"/>
        </w:numPr>
        <w:ind w:left="851" w:hanging="425"/>
      </w:pPr>
      <w:r>
        <w:t>opracowywanie programu usuwania azbestu i jego realizacja.</w:t>
      </w:r>
    </w:p>
    <w:p w:rsidR="00141E88" w:rsidRDefault="00F11A28" w:rsidP="00A4324A">
      <w:pPr>
        <w:pStyle w:val="Akapitzlist"/>
        <w:numPr>
          <w:ilvl w:val="0"/>
          <w:numId w:val="32"/>
        </w:numPr>
      </w:pPr>
      <w:r>
        <w:t>W zakresie utrzymania czystości i porządku w Gminie:</w:t>
      </w:r>
    </w:p>
    <w:p w:rsidR="000157B6" w:rsidRDefault="000157B6" w:rsidP="002610DE">
      <w:pPr>
        <w:pStyle w:val="Akapitzlist"/>
        <w:numPr>
          <w:ilvl w:val="0"/>
          <w:numId w:val="42"/>
        </w:numPr>
        <w:ind w:left="851" w:hanging="425"/>
      </w:pPr>
      <w:r>
        <w:t>utrzymanie czystości i porządku na terenach komunalnych,</w:t>
      </w:r>
    </w:p>
    <w:p w:rsidR="000157B6" w:rsidRDefault="000157B6" w:rsidP="002610DE">
      <w:pPr>
        <w:pStyle w:val="Akapitzlist"/>
        <w:numPr>
          <w:ilvl w:val="0"/>
          <w:numId w:val="42"/>
        </w:numPr>
        <w:ind w:left="851" w:hanging="425"/>
      </w:pPr>
      <w:r>
        <w:t>inspirowanie, opracowanie i realizacja planów wycinki i nasadzeń drzew, krzewów, bylin i roślin jednorocznych na terenach komunalnych,</w:t>
      </w:r>
    </w:p>
    <w:p w:rsidR="00F11A28" w:rsidRDefault="00F11A28" w:rsidP="002610DE">
      <w:pPr>
        <w:pStyle w:val="Akapitzlist"/>
        <w:numPr>
          <w:ilvl w:val="0"/>
          <w:numId w:val="42"/>
        </w:numPr>
        <w:ind w:left="851" w:hanging="425"/>
      </w:pPr>
      <w:r>
        <w:lastRenderedPageBreak/>
        <w:t>prowadzenie ewidencji zbiorników bezodpływowych i przydomowych oczyszczalni ścieków,</w:t>
      </w:r>
    </w:p>
    <w:p w:rsidR="00F11A28" w:rsidRDefault="00F11A28" w:rsidP="002610DE">
      <w:pPr>
        <w:pStyle w:val="Akapitzlist"/>
        <w:numPr>
          <w:ilvl w:val="0"/>
          <w:numId w:val="42"/>
        </w:numPr>
        <w:ind w:left="851" w:hanging="425"/>
      </w:pPr>
      <w:r>
        <w:t>prowadzenie ewidencji umów zawartych na odbieranie odpadów komunalnych i opróżniania zbiorników bezodpływowych,</w:t>
      </w:r>
    </w:p>
    <w:p w:rsidR="00F11A28" w:rsidRDefault="00F11A28" w:rsidP="002610DE">
      <w:pPr>
        <w:pStyle w:val="Akapitzlist"/>
        <w:numPr>
          <w:ilvl w:val="0"/>
          <w:numId w:val="42"/>
        </w:numPr>
        <w:ind w:left="851" w:hanging="425"/>
      </w:pPr>
      <w:r>
        <w:t xml:space="preserve">udzielanie zezwoleń na prowadzenie przez przedsiębiorców działalności </w:t>
      </w:r>
      <w:r w:rsidR="0031754D">
        <w:br/>
      </w:r>
      <w:r>
        <w:t>w zakresie przewidzianym ustawą,</w:t>
      </w:r>
    </w:p>
    <w:p w:rsidR="00F11A28" w:rsidRDefault="00F11A28" w:rsidP="002610DE">
      <w:pPr>
        <w:pStyle w:val="Akapitzlist"/>
        <w:numPr>
          <w:ilvl w:val="0"/>
          <w:numId w:val="42"/>
        </w:numPr>
        <w:ind w:left="851" w:hanging="425"/>
      </w:pPr>
      <w:r>
        <w:t>kontrolowanie przedsiębiorców w zakresie wypełniania obowiązków zawartych w udzielanym zamówieniu,</w:t>
      </w:r>
    </w:p>
    <w:p w:rsidR="00F11A28" w:rsidRDefault="00F11A28" w:rsidP="002610DE">
      <w:pPr>
        <w:pStyle w:val="Akapitzlist"/>
        <w:numPr>
          <w:ilvl w:val="0"/>
          <w:numId w:val="42"/>
        </w:numPr>
        <w:ind w:left="851" w:hanging="425"/>
      </w:pPr>
      <w:r>
        <w:t>współdziałanie z Zakładem Gospodarki Komunalnej w sprawach utrzymania właściwego stanu porządkowo – sanitarnego,</w:t>
      </w:r>
    </w:p>
    <w:p w:rsidR="00F11A28" w:rsidRDefault="00F11A28" w:rsidP="002610DE">
      <w:pPr>
        <w:pStyle w:val="Akapitzlist"/>
        <w:numPr>
          <w:ilvl w:val="0"/>
          <w:numId w:val="42"/>
        </w:numPr>
        <w:ind w:left="851" w:hanging="425"/>
      </w:pPr>
      <w:r>
        <w:t xml:space="preserve">sprawowanie nadzoru nad realizacją obowiązków właścicieli nieruchomości określonych </w:t>
      </w:r>
      <w:r w:rsidR="000A519B">
        <w:t>ustawą.</w:t>
      </w:r>
    </w:p>
    <w:p w:rsidR="00F11A28" w:rsidRDefault="000A519B" w:rsidP="00A4324A">
      <w:pPr>
        <w:pStyle w:val="Akapitzlist"/>
        <w:numPr>
          <w:ilvl w:val="0"/>
          <w:numId w:val="32"/>
        </w:numPr>
      </w:pPr>
      <w:r>
        <w:t>W zakresie ochrony zwierząt:</w:t>
      </w:r>
    </w:p>
    <w:p w:rsidR="000A519B" w:rsidRDefault="000A519B" w:rsidP="002610DE">
      <w:pPr>
        <w:pStyle w:val="Akapitzlist"/>
        <w:numPr>
          <w:ilvl w:val="0"/>
          <w:numId w:val="43"/>
        </w:numPr>
        <w:ind w:left="851" w:hanging="425"/>
      </w:pPr>
      <w:r>
        <w:t>wydawanie decyzji w sprawie odebrania zwierzęcia czasowo lub na stałe właścicielowi bądź innej utrzymującej je osobie w przypadku gdy jest ono rażąco zaniedbywane lub okrutnie traktowane,</w:t>
      </w:r>
    </w:p>
    <w:p w:rsidR="000A519B" w:rsidRDefault="000A519B" w:rsidP="002610DE">
      <w:pPr>
        <w:pStyle w:val="Akapitzlist"/>
        <w:numPr>
          <w:ilvl w:val="0"/>
          <w:numId w:val="43"/>
        </w:numPr>
        <w:ind w:left="851" w:hanging="425"/>
      </w:pPr>
      <w:r>
        <w:t>wydawanie zezwolenia na utrzymywanie psa rasy agresywnej,</w:t>
      </w:r>
    </w:p>
    <w:p w:rsidR="000A519B" w:rsidRDefault="000A519B" w:rsidP="002610DE">
      <w:pPr>
        <w:pStyle w:val="Akapitzlist"/>
        <w:numPr>
          <w:ilvl w:val="0"/>
          <w:numId w:val="43"/>
        </w:numPr>
        <w:ind w:left="851" w:hanging="425"/>
      </w:pPr>
      <w:r>
        <w:t>zapewnianie opieki bezdomnym zwierzętom oraz ich wyłapywanie,</w:t>
      </w:r>
    </w:p>
    <w:p w:rsidR="00DB66F9" w:rsidRDefault="00DB66F9" w:rsidP="002610DE">
      <w:pPr>
        <w:pStyle w:val="Akapitzlist"/>
        <w:numPr>
          <w:ilvl w:val="0"/>
          <w:numId w:val="43"/>
        </w:numPr>
        <w:ind w:left="851" w:hanging="425"/>
      </w:pPr>
      <w:r>
        <w:t>prowadzenie spraw z zakresu ochrony zdrowia zwierząt oraz zwalczania chorób zakaźnych zwierząt,</w:t>
      </w:r>
    </w:p>
    <w:p w:rsidR="000A519B" w:rsidRDefault="008E30D3" w:rsidP="002610DE">
      <w:pPr>
        <w:pStyle w:val="Akapitzlist"/>
        <w:numPr>
          <w:ilvl w:val="0"/>
          <w:numId w:val="43"/>
        </w:numPr>
        <w:ind w:left="851" w:hanging="425"/>
      </w:pPr>
      <w:r>
        <w:t>prowadzenie rejestru posiadaczy psów</w:t>
      </w:r>
      <w:r w:rsidR="00DB66F9">
        <w:t xml:space="preserve"> </w:t>
      </w:r>
    </w:p>
    <w:p w:rsidR="008D623C" w:rsidRDefault="002458F9" w:rsidP="008D623C">
      <w:pPr>
        <w:pStyle w:val="Akapitzlist"/>
        <w:numPr>
          <w:ilvl w:val="0"/>
          <w:numId w:val="32"/>
        </w:numPr>
      </w:pPr>
      <w:r>
        <w:t xml:space="preserve"> </w:t>
      </w:r>
      <w:r w:rsidR="008D623C">
        <w:t>Prowadzenie spraw z zakresu łowiectwa.</w:t>
      </w:r>
    </w:p>
    <w:p w:rsidR="000A519B" w:rsidRDefault="000A519B" w:rsidP="000A519B"/>
    <w:p w:rsidR="000A519B" w:rsidRPr="00DB66F9" w:rsidRDefault="002458F9" w:rsidP="00DB66F9">
      <w:pPr>
        <w:jc w:val="center"/>
        <w:rPr>
          <w:b/>
        </w:rPr>
      </w:pPr>
      <w:r>
        <w:rPr>
          <w:b/>
        </w:rPr>
        <w:t>§ 15</w:t>
      </w:r>
      <w:r w:rsidR="000A519B" w:rsidRPr="00DB66F9">
        <w:rPr>
          <w:b/>
        </w:rPr>
        <w:t>.</w:t>
      </w:r>
    </w:p>
    <w:p w:rsidR="000A519B" w:rsidRDefault="000A519B" w:rsidP="000A519B"/>
    <w:p w:rsidR="000A519B" w:rsidRDefault="000A519B" w:rsidP="000A519B">
      <w:r>
        <w:t xml:space="preserve">Do zakresu Wydziału Budownictwa należy m.in. prowadzenie spraw związanych </w:t>
      </w:r>
      <w:r w:rsidR="00DB66F9">
        <w:br/>
      </w:r>
      <w:r>
        <w:t>z planowaniem przestrzennym, w tym:</w:t>
      </w:r>
    </w:p>
    <w:p w:rsidR="000A519B" w:rsidRDefault="00147FA0" w:rsidP="00B5021D">
      <w:pPr>
        <w:pStyle w:val="Akapitzlist"/>
        <w:numPr>
          <w:ilvl w:val="0"/>
          <w:numId w:val="44"/>
        </w:numPr>
        <w:ind w:left="851" w:hanging="425"/>
      </w:pPr>
      <w:r>
        <w:t xml:space="preserve">przygotowanie </w:t>
      </w:r>
      <w:r w:rsidR="000A519B">
        <w:t xml:space="preserve"> studium uwarunkowań i kierunków zagospodarowania przestrzennego</w:t>
      </w:r>
      <w:r>
        <w:t xml:space="preserve"> Gminy </w:t>
      </w:r>
      <w:r w:rsidR="000A519B">
        <w:t xml:space="preserve"> oraz aktualizacja studium,</w:t>
      </w:r>
    </w:p>
    <w:p w:rsidR="000A519B" w:rsidRDefault="00147FA0" w:rsidP="00B5021D">
      <w:pPr>
        <w:pStyle w:val="Akapitzlist"/>
        <w:numPr>
          <w:ilvl w:val="0"/>
          <w:numId w:val="44"/>
        </w:numPr>
        <w:ind w:left="851" w:hanging="425"/>
      </w:pPr>
      <w:r>
        <w:t xml:space="preserve">opracowanie projektu </w:t>
      </w:r>
      <w:r w:rsidR="00F53A10">
        <w:t xml:space="preserve"> miejscowego planu zagospodarowania przestrzennego </w:t>
      </w:r>
      <w:r>
        <w:t xml:space="preserve">Gminy </w:t>
      </w:r>
      <w:r w:rsidR="00F53A10">
        <w:t>lub ich zmian,</w:t>
      </w:r>
    </w:p>
    <w:p w:rsidR="00147FA0" w:rsidRDefault="00147FA0" w:rsidP="00B5021D">
      <w:pPr>
        <w:pStyle w:val="Akapitzlist"/>
        <w:numPr>
          <w:ilvl w:val="0"/>
          <w:numId w:val="44"/>
        </w:numPr>
        <w:ind w:left="851" w:hanging="425"/>
      </w:pPr>
      <w:r>
        <w:t>przygotowanie projektów uchwał Rady dot. zagospodarowania przestrzennego Gminy,</w:t>
      </w:r>
    </w:p>
    <w:p w:rsidR="00147FA0" w:rsidRDefault="00147FA0" w:rsidP="00B5021D">
      <w:pPr>
        <w:pStyle w:val="Akapitzlist"/>
        <w:numPr>
          <w:ilvl w:val="0"/>
          <w:numId w:val="44"/>
        </w:numPr>
        <w:ind w:left="851" w:hanging="425"/>
      </w:pPr>
      <w:r>
        <w:t>przechowywanie zatwierdzonych planów zagospodarowania przestrzennego Gminy,</w:t>
      </w:r>
    </w:p>
    <w:p w:rsidR="00F53A10" w:rsidRDefault="00F53A10" w:rsidP="00B5021D">
      <w:pPr>
        <w:pStyle w:val="Akapitzlist"/>
        <w:numPr>
          <w:ilvl w:val="0"/>
          <w:numId w:val="44"/>
        </w:numPr>
        <w:ind w:left="851" w:hanging="425"/>
      </w:pPr>
      <w:r>
        <w:t>wydawanie wypisów i wyrysów ze studium lub planu zagospodarowania przestrzennego,</w:t>
      </w:r>
    </w:p>
    <w:p w:rsidR="00F53A10" w:rsidRDefault="00F53A10" w:rsidP="00B5021D">
      <w:pPr>
        <w:pStyle w:val="Akapitzlist"/>
        <w:numPr>
          <w:ilvl w:val="0"/>
          <w:numId w:val="44"/>
        </w:numPr>
        <w:ind w:left="851" w:hanging="425"/>
      </w:pPr>
      <w:r>
        <w:t xml:space="preserve">prowadzenie </w:t>
      </w:r>
      <w:r w:rsidR="00314F55">
        <w:t>i aktualizowanie rejestrów</w:t>
      </w:r>
      <w:r>
        <w:t xml:space="preserve"> miejscowych planów oraz wniosków o ich sporządzenie lub zmianę,</w:t>
      </w:r>
    </w:p>
    <w:p w:rsidR="00F74946" w:rsidRDefault="00F74946" w:rsidP="00B5021D">
      <w:pPr>
        <w:pStyle w:val="Akapitzlist"/>
        <w:numPr>
          <w:ilvl w:val="0"/>
          <w:numId w:val="44"/>
        </w:numPr>
        <w:ind w:left="851" w:hanging="425"/>
      </w:pPr>
      <w:r>
        <w:t>wydawanie opinii o ustaleniu opłaty za wzrost lub obniżenie wartości nieruchomości z tytułu zmiany w planach przestrzennych gminy,</w:t>
      </w:r>
    </w:p>
    <w:p w:rsidR="00F74946" w:rsidRDefault="00F74946" w:rsidP="00B5021D">
      <w:pPr>
        <w:pStyle w:val="Akapitzlist"/>
        <w:numPr>
          <w:ilvl w:val="0"/>
          <w:numId w:val="44"/>
        </w:numPr>
        <w:ind w:left="851" w:hanging="425"/>
      </w:pPr>
      <w:r>
        <w:t>przygotowywanie ustaleń w zakresie przeznaczania i zasad zagospodarowania przestrzennego terenu,</w:t>
      </w:r>
    </w:p>
    <w:p w:rsidR="00F74946" w:rsidRDefault="00F74946" w:rsidP="00B5021D">
      <w:pPr>
        <w:pStyle w:val="Akapitzlist"/>
        <w:numPr>
          <w:ilvl w:val="0"/>
          <w:numId w:val="44"/>
        </w:numPr>
        <w:ind w:left="851" w:hanging="425"/>
      </w:pPr>
      <w:r>
        <w:lastRenderedPageBreak/>
        <w:t>sporządzanie ogólnych i szczegółowych planów zagospodarowania przestrzennego miasta i gminy w zakresie urbanistyczno – budowlanym oraz uzgadnianie tych planów z zainteresowanymi organami,</w:t>
      </w:r>
    </w:p>
    <w:p w:rsidR="00F53A10" w:rsidRDefault="00F53A10" w:rsidP="00B5021D">
      <w:pPr>
        <w:pStyle w:val="Akapitzlist"/>
        <w:numPr>
          <w:ilvl w:val="0"/>
          <w:numId w:val="44"/>
        </w:numPr>
        <w:ind w:left="851" w:hanging="425"/>
      </w:pPr>
      <w:r>
        <w:t xml:space="preserve">przygotowywanie materiałów do oceny </w:t>
      </w:r>
      <w:r w:rsidR="00F74946">
        <w:t xml:space="preserve">skutków </w:t>
      </w:r>
      <w:r>
        <w:t xml:space="preserve">zmian w zagospodarowaniu przestrzennym </w:t>
      </w:r>
      <w:r w:rsidR="00312AB4">
        <w:t>gminy wynikających z realizacji planu miejscowego i oceny aktualności tego planu,</w:t>
      </w:r>
    </w:p>
    <w:p w:rsidR="00F53A10" w:rsidRDefault="00951A2E" w:rsidP="00B5021D">
      <w:pPr>
        <w:pStyle w:val="Akapitzlist"/>
        <w:numPr>
          <w:ilvl w:val="0"/>
          <w:numId w:val="44"/>
        </w:numPr>
        <w:ind w:left="851" w:hanging="425"/>
      </w:pPr>
      <w:r>
        <w:t xml:space="preserve">przygotowywanie i </w:t>
      </w:r>
      <w:r w:rsidR="00F53A10">
        <w:t xml:space="preserve">wydawanie decyzji o warunkach zabudowy </w:t>
      </w:r>
      <w:r w:rsidR="00F81813">
        <w:br/>
      </w:r>
      <w:r w:rsidR="00F53A10">
        <w:t>i zagospodarowania terenu</w:t>
      </w:r>
      <w:r>
        <w:t xml:space="preserve"> po uzyskaniu uzgodnień, opinii, lub rozstrzygnięć wymaganych u</w:t>
      </w:r>
      <w:r w:rsidR="00314F55">
        <w:t xml:space="preserve">stawą i przepisami szczegółowymi </w:t>
      </w:r>
      <w:r w:rsidR="00F53A10">
        <w:t xml:space="preserve"> oraz decyzji o lokalizacji inwestycji celu publicznego, a także rejestru wydanych decyzji,</w:t>
      </w:r>
    </w:p>
    <w:p w:rsidR="00314F55" w:rsidRDefault="00314F55" w:rsidP="00B5021D">
      <w:pPr>
        <w:pStyle w:val="Akapitzlist"/>
        <w:numPr>
          <w:ilvl w:val="0"/>
          <w:numId w:val="44"/>
        </w:numPr>
        <w:ind w:left="851" w:hanging="425"/>
      </w:pPr>
      <w:r>
        <w:t xml:space="preserve">ustalanie zgodności wydawanych decyzji z zakresu administracji publicznej </w:t>
      </w:r>
      <w:r w:rsidR="00F81813">
        <w:br/>
      </w:r>
      <w:r>
        <w:t>z ustaleniami zabudowy i zagospodarowania terenu,</w:t>
      </w:r>
    </w:p>
    <w:p w:rsidR="008E0665" w:rsidRDefault="008E0665" w:rsidP="00B5021D">
      <w:pPr>
        <w:pStyle w:val="Akapitzlist"/>
        <w:numPr>
          <w:ilvl w:val="0"/>
          <w:numId w:val="44"/>
        </w:numPr>
        <w:ind w:left="851" w:hanging="425"/>
      </w:pPr>
      <w:r>
        <w:t>wydawanie decyzji środowiskowych o uwarunkowaniach na realizacje przedsięwzięcia,</w:t>
      </w:r>
    </w:p>
    <w:p w:rsidR="00951A2E" w:rsidRDefault="00951A2E" w:rsidP="00B5021D">
      <w:pPr>
        <w:pStyle w:val="Akapitzlist"/>
        <w:numPr>
          <w:ilvl w:val="0"/>
          <w:numId w:val="44"/>
        </w:numPr>
        <w:ind w:left="851" w:hanging="425"/>
      </w:pPr>
      <w:r>
        <w:t xml:space="preserve">rejestrowanie wniosków w sprawie sporządzania lub zmiany </w:t>
      </w:r>
      <w:proofErr w:type="spellStart"/>
      <w:r>
        <w:t>m</w:t>
      </w:r>
      <w:r w:rsidR="00314F55">
        <w:t>.</w:t>
      </w:r>
      <w:r>
        <w:t>p</w:t>
      </w:r>
      <w:r w:rsidR="00314F55">
        <w:t>.</w:t>
      </w:r>
      <w:r>
        <w:t>z</w:t>
      </w:r>
      <w:r w:rsidR="00314F55">
        <w:t>.</w:t>
      </w:r>
      <w:r>
        <w:t>p</w:t>
      </w:r>
      <w:proofErr w:type="spellEnd"/>
      <w:r w:rsidR="00314F55">
        <w:t>.</w:t>
      </w:r>
      <w:r>
        <w:t xml:space="preserve"> Gminy,</w:t>
      </w:r>
    </w:p>
    <w:p w:rsidR="00F81813" w:rsidRDefault="00D0333B" w:rsidP="00F81813">
      <w:pPr>
        <w:pStyle w:val="Akapitzlist"/>
        <w:numPr>
          <w:ilvl w:val="0"/>
          <w:numId w:val="44"/>
        </w:numPr>
        <w:ind w:left="851" w:hanging="425"/>
      </w:pPr>
      <w:r>
        <w:t xml:space="preserve">wykonywanie innych zadań wynikających z ustawy o planowaniu </w:t>
      </w:r>
      <w:r w:rsidR="00F81813">
        <w:br/>
      </w:r>
      <w:r>
        <w:t>i</w:t>
      </w:r>
      <w:r w:rsidR="00F81813">
        <w:t xml:space="preserve"> zagospodarowaniu przestrzennym, </w:t>
      </w:r>
    </w:p>
    <w:p w:rsidR="00F81813" w:rsidRPr="00184364" w:rsidRDefault="00F81813" w:rsidP="00F81813">
      <w:pPr>
        <w:pStyle w:val="Akapitzlist"/>
        <w:numPr>
          <w:ilvl w:val="0"/>
          <w:numId w:val="44"/>
        </w:numPr>
        <w:ind w:left="851" w:hanging="425"/>
      </w:pPr>
      <w:r>
        <w:t>wykonywanie zadań z zakresu ochrony zabytków i opieki nad zabytkami, zapewnienie warunków prawnych, organizacyjnych i finansowych dla ochrony zabytków w tym związanych z konserwacja zabytków oraz miejsc pamięci narodowej.</w:t>
      </w:r>
    </w:p>
    <w:p w:rsidR="00F81813" w:rsidRDefault="00F81813" w:rsidP="00F81813">
      <w:pPr>
        <w:ind w:left="426"/>
      </w:pPr>
    </w:p>
    <w:p w:rsidR="000A519B" w:rsidRPr="00EC7F04" w:rsidRDefault="002458F9" w:rsidP="00EC7F04">
      <w:pPr>
        <w:jc w:val="center"/>
        <w:rPr>
          <w:b/>
        </w:rPr>
      </w:pPr>
      <w:r>
        <w:rPr>
          <w:b/>
        </w:rPr>
        <w:t>§ 16</w:t>
      </w:r>
      <w:r w:rsidR="00D0333B" w:rsidRPr="00EC7F04">
        <w:rPr>
          <w:b/>
        </w:rPr>
        <w:t>.</w:t>
      </w:r>
    </w:p>
    <w:p w:rsidR="00D0333B" w:rsidRDefault="00D0333B" w:rsidP="00D0333B"/>
    <w:p w:rsidR="0040658F" w:rsidRDefault="00D0333B" w:rsidP="00D0333B">
      <w:r>
        <w:t>Do zakresu zadań Urzędu Stanu Cywilnego należy</w:t>
      </w:r>
      <w:r w:rsidR="0040658F">
        <w:t>:</w:t>
      </w:r>
    </w:p>
    <w:p w:rsidR="00D0333B" w:rsidRDefault="007E6694" w:rsidP="007E6694">
      <w:pPr>
        <w:pStyle w:val="Akapitzlist"/>
        <w:numPr>
          <w:ilvl w:val="0"/>
          <w:numId w:val="47"/>
        </w:numPr>
        <w:ind w:left="426" w:hanging="426"/>
      </w:pPr>
      <w:r>
        <w:t>P</w:t>
      </w:r>
      <w:r w:rsidR="00D0333B">
        <w:t>rowadzenie spraw z zakresu akt stanu cywilnego i związanych z nim spraw rodzinno opiekuńczych, a w szczególności:</w:t>
      </w:r>
    </w:p>
    <w:p w:rsidR="00D0333B" w:rsidRDefault="00D0333B" w:rsidP="00B5021D">
      <w:pPr>
        <w:pStyle w:val="Akapitzlist"/>
        <w:numPr>
          <w:ilvl w:val="0"/>
          <w:numId w:val="45"/>
        </w:numPr>
        <w:ind w:left="851" w:hanging="425"/>
      </w:pPr>
      <w:r>
        <w:t xml:space="preserve"> załatwianie spraw związanych z zawieraniem związków małżeńskich </w:t>
      </w:r>
      <w:proofErr w:type="spellStart"/>
      <w:r>
        <w:t>wg</w:t>
      </w:r>
      <w:proofErr w:type="spellEnd"/>
      <w:r>
        <w:t>. zasad określonych prawem o aktach stanu cywilnego,</w:t>
      </w:r>
    </w:p>
    <w:p w:rsidR="00D0333B" w:rsidRDefault="00D0333B" w:rsidP="00B5021D">
      <w:pPr>
        <w:pStyle w:val="Akapitzlist"/>
        <w:numPr>
          <w:ilvl w:val="0"/>
          <w:numId w:val="45"/>
        </w:numPr>
        <w:ind w:left="851" w:hanging="425"/>
      </w:pPr>
      <w:r>
        <w:t>prowadzenie spraw związanych z rejestracja urodzeń i zgonów,</w:t>
      </w:r>
    </w:p>
    <w:p w:rsidR="00D0333B" w:rsidRDefault="00D0333B" w:rsidP="00B5021D">
      <w:pPr>
        <w:pStyle w:val="Akapitzlist"/>
        <w:numPr>
          <w:ilvl w:val="0"/>
          <w:numId w:val="45"/>
        </w:numPr>
        <w:ind w:left="851" w:hanging="425"/>
      </w:pPr>
      <w:r>
        <w:t>sporządzanie i wydawanie odpisów aktów stanu cywilnego,</w:t>
      </w:r>
    </w:p>
    <w:p w:rsidR="00D0333B" w:rsidRDefault="00C92382" w:rsidP="00B5021D">
      <w:pPr>
        <w:pStyle w:val="Akapitzlist"/>
        <w:numPr>
          <w:ilvl w:val="0"/>
          <w:numId w:val="45"/>
        </w:numPr>
        <w:ind w:left="851" w:hanging="425"/>
      </w:pPr>
      <w:r>
        <w:t>wydawanie decyzji oraz zaświadczeń dot. m.in.:</w:t>
      </w:r>
    </w:p>
    <w:p w:rsidR="00C92382" w:rsidRDefault="00C92382" w:rsidP="00B5021D">
      <w:pPr>
        <w:pStyle w:val="Akapitzlist"/>
        <w:numPr>
          <w:ilvl w:val="0"/>
          <w:numId w:val="46"/>
        </w:numPr>
        <w:ind w:left="1134" w:hanging="414"/>
      </w:pPr>
      <w:r>
        <w:t>zawierania małżeństw przed upływem ustawowego terminu,</w:t>
      </w:r>
    </w:p>
    <w:p w:rsidR="00C92382" w:rsidRDefault="00C92382" w:rsidP="00B5021D">
      <w:pPr>
        <w:pStyle w:val="Akapitzlist"/>
        <w:numPr>
          <w:ilvl w:val="0"/>
          <w:numId w:val="46"/>
        </w:numPr>
        <w:ind w:left="1134" w:hanging="414"/>
      </w:pPr>
      <w:r>
        <w:t>wpisywania zagranicznych aktów stanu cywilnego do polskich ksiąg,</w:t>
      </w:r>
    </w:p>
    <w:p w:rsidR="00C92382" w:rsidRDefault="00C92382" w:rsidP="00B5021D">
      <w:pPr>
        <w:pStyle w:val="Akapitzlist"/>
        <w:numPr>
          <w:ilvl w:val="0"/>
          <w:numId w:val="46"/>
        </w:numPr>
        <w:ind w:left="1134" w:hanging="414"/>
      </w:pPr>
      <w:r>
        <w:t>uzupełnianie treści aktów stanu cywilnego sporządzonego za granicą,</w:t>
      </w:r>
    </w:p>
    <w:p w:rsidR="00C92382" w:rsidRDefault="00C92382" w:rsidP="00B5021D">
      <w:pPr>
        <w:pStyle w:val="Akapitzlist"/>
        <w:numPr>
          <w:ilvl w:val="0"/>
          <w:numId w:val="46"/>
        </w:numPr>
        <w:ind w:left="1134" w:hanging="414"/>
      </w:pPr>
      <w:r>
        <w:t>odtworzenie treści aktu stanu cywilnego,</w:t>
      </w:r>
    </w:p>
    <w:p w:rsidR="00C92382" w:rsidRDefault="00C92382" w:rsidP="00B5021D">
      <w:pPr>
        <w:pStyle w:val="Akapitzlist"/>
        <w:numPr>
          <w:ilvl w:val="0"/>
          <w:numId w:val="46"/>
        </w:numPr>
        <w:ind w:left="1134" w:hanging="414"/>
      </w:pPr>
      <w:r>
        <w:t xml:space="preserve">sprostowanie błędu pisarskiego, </w:t>
      </w:r>
    </w:p>
    <w:p w:rsidR="00C92382" w:rsidRDefault="00C92382" w:rsidP="00B5021D">
      <w:pPr>
        <w:pStyle w:val="Akapitzlist"/>
        <w:numPr>
          <w:ilvl w:val="0"/>
          <w:numId w:val="46"/>
        </w:numPr>
        <w:ind w:left="1134" w:hanging="414"/>
      </w:pPr>
      <w:r>
        <w:t>zmiany imion i nazwisk,</w:t>
      </w:r>
    </w:p>
    <w:p w:rsidR="00C92382" w:rsidRDefault="00C92382" w:rsidP="00B5021D">
      <w:pPr>
        <w:pStyle w:val="Akapitzlist"/>
        <w:numPr>
          <w:ilvl w:val="0"/>
          <w:numId w:val="45"/>
        </w:numPr>
        <w:ind w:left="851" w:hanging="425"/>
      </w:pPr>
      <w:r>
        <w:t>przechowywanie i konserwacja ksiąg stanu cywilnego oraz akt zbiorowych,</w:t>
      </w:r>
    </w:p>
    <w:p w:rsidR="00C92382" w:rsidRDefault="00C92382" w:rsidP="00B5021D">
      <w:pPr>
        <w:pStyle w:val="Akapitzlist"/>
        <w:numPr>
          <w:ilvl w:val="0"/>
          <w:numId w:val="45"/>
        </w:numPr>
        <w:ind w:left="851" w:hanging="425"/>
      </w:pPr>
      <w:r>
        <w:t>stwierdzanie legitymacji procesowej do występowania do sądu w sprawach możności lub</w:t>
      </w:r>
      <w:r w:rsidR="0040658F">
        <w:t xml:space="preserve"> niemożności zawarcia małżeństwa,</w:t>
      </w:r>
    </w:p>
    <w:p w:rsidR="0040658F" w:rsidRDefault="0040658F" w:rsidP="00B5021D">
      <w:pPr>
        <w:pStyle w:val="Akapitzlist"/>
        <w:numPr>
          <w:ilvl w:val="0"/>
          <w:numId w:val="45"/>
        </w:numPr>
        <w:ind w:left="851" w:hanging="425"/>
      </w:pPr>
      <w:r>
        <w:t>wskazywanie  kandydata na opiekuna prawnego,</w:t>
      </w:r>
    </w:p>
    <w:p w:rsidR="0040658F" w:rsidRDefault="0040658F" w:rsidP="00B5021D">
      <w:pPr>
        <w:pStyle w:val="Akapitzlist"/>
        <w:numPr>
          <w:ilvl w:val="0"/>
          <w:numId w:val="45"/>
        </w:numPr>
        <w:ind w:left="851" w:hanging="425"/>
      </w:pPr>
      <w:r>
        <w:t>wykonywanie zadań wynikających z konkordatu,</w:t>
      </w:r>
    </w:p>
    <w:p w:rsidR="0040658F" w:rsidRDefault="0040658F" w:rsidP="00B5021D">
      <w:pPr>
        <w:pStyle w:val="Akapitzlist"/>
        <w:numPr>
          <w:ilvl w:val="0"/>
          <w:numId w:val="45"/>
        </w:numPr>
        <w:ind w:left="851" w:hanging="425"/>
      </w:pPr>
      <w:r>
        <w:t>organizacja uroczystości związanych z nadaniem medalu za długoletnie pożycie małżeńskie,</w:t>
      </w:r>
    </w:p>
    <w:p w:rsidR="0040658F" w:rsidRDefault="0040658F" w:rsidP="00B5021D">
      <w:pPr>
        <w:pStyle w:val="Akapitzlist"/>
        <w:numPr>
          <w:ilvl w:val="0"/>
          <w:numId w:val="45"/>
        </w:numPr>
        <w:ind w:left="851" w:hanging="425"/>
      </w:pPr>
      <w:r>
        <w:lastRenderedPageBreak/>
        <w:t>sporządzanie sprawozdań statystycznych dla GUS,</w:t>
      </w:r>
    </w:p>
    <w:p w:rsidR="0040658F" w:rsidRDefault="0040658F" w:rsidP="00B5021D">
      <w:pPr>
        <w:pStyle w:val="Akapitzlist"/>
        <w:numPr>
          <w:ilvl w:val="0"/>
          <w:numId w:val="45"/>
        </w:numPr>
        <w:ind w:left="851" w:hanging="425"/>
      </w:pPr>
      <w:r>
        <w:t>prowadzenie archiwum ksiąg stanu cywilnego,</w:t>
      </w:r>
    </w:p>
    <w:p w:rsidR="0040658F" w:rsidRDefault="0040658F" w:rsidP="00B5021D">
      <w:pPr>
        <w:pStyle w:val="Akapitzlist"/>
        <w:numPr>
          <w:ilvl w:val="0"/>
          <w:numId w:val="45"/>
        </w:numPr>
        <w:ind w:left="851" w:hanging="425"/>
      </w:pPr>
      <w:r>
        <w:t>wykonywanie innych czynności przewidzianych prawem – o aktach stanu cywilnego oraz Kodeksem rodzinnym i opieku</w:t>
      </w:r>
      <w:r w:rsidR="00F82136">
        <w:t>ńczym.</w:t>
      </w:r>
    </w:p>
    <w:p w:rsidR="00F82136" w:rsidRDefault="00F82136" w:rsidP="007E6694">
      <w:pPr>
        <w:pStyle w:val="Akapitzlist"/>
        <w:numPr>
          <w:ilvl w:val="0"/>
          <w:numId w:val="47"/>
        </w:numPr>
        <w:ind w:left="426" w:hanging="426"/>
      </w:pPr>
      <w:r>
        <w:t>Z zakresu zadań wynikających z ewidencji ludności i dowodach osobistych, m.in.:</w:t>
      </w:r>
    </w:p>
    <w:p w:rsidR="00F82136" w:rsidRDefault="00F82136" w:rsidP="00B5021D">
      <w:pPr>
        <w:pStyle w:val="Akapitzlist"/>
        <w:numPr>
          <w:ilvl w:val="0"/>
          <w:numId w:val="48"/>
        </w:numPr>
        <w:ind w:left="851" w:hanging="425"/>
      </w:pPr>
      <w:r>
        <w:t xml:space="preserve">przyjmowanie wniosków dowodowych i wprowadzanie danych z wniosków do </w:t>
      </w:r>
      <w:r w:rsidRPr="00C45028">
        <w:t xml:space="preserve">Systemu </w:t>
      </w:r>
      <w:r w:rsidR="00C45028">
        <w:t>Wydawania Dowodów Osobistych (SWDO)</w:t>
      </w:r>
      <w:r>
        <w:t>,</w:t>
      </w:r>
    </w:p>
    <w:p w:rsidR="00F82136" w:rsidRDefault="00F82136" w:rsidP="00B5021D">
      <w:pPr>
        <w:pStyle w:val="Akapitzlist"/>
        <w:numPr>
          <w:ilvl w:val="0"/>
          <w:numId w:val="48"/>
        </w:numPr>
        <w:ind w:left="851" w:hanging="425"/>
      </w:pPr>
      <w:r>
        <w:t>wydawanie dokumentów stwierdzających tożsamość,</w:t>
      </w:r>
    </w:p>
    <w:p w:rsidR="00F82136" w:rsidRDefault="00F82136" w:rsidP="00B5021D">
      <w:pPr>
        <w:pStyle w:val="Akapitzlist"/>
        <w:numPr>
          <w:ilvl w:val="0"/>
          <w:numId w:val="48"/>
        </w:numPr>
        <w:ind w:left="851" w:hanging="425"/>
      </w:pPr>
      <w:r>
        <w:t>prowadzenie rejestrów wydanych, utraconych i unieważnionych dowodów osobistych,</w:t>
      </w:r>
    </w:p>
    <w:p w:rsidR="00F82136" w:rsidRDefault="00F82136" w:rsidP="00B5021D">
      <w:pPr>
        <w:pStyle w:val="Akapitzlist"/>
        <w:numPr>
          <w:ilvl w:val="0"/>
          <w:numId w:val="48"/>
        </w:numPr>
        <w:ind w:left="851" w:hanging="425"/>
      </w:pPr>
      <w:r>
        <w:t>wysyłanie zapotrzebowań o koperty osobowe mieszkańców do innych urzędów,</w:t>
      </w:r>
    </w:p>
    <w:p w:rsidR="00F82136" w:rsidRDefault="00F82136" w:rsidP="00B5021D">
      <w:pPr>
        <w:pStyle w:val="Akapitzlist"/>
        <w:numPr>
          <w:ilvl w:val="0"/>
          <w:numId w:val="48"/>
        </w:numPr>
        <w:ind w:left="851" w:hanging="425"/>
      </w:pPr>
      <w:r>
        <w:t>zakładanie kopert osobowych po wydaniu dowodu osobistego,</w:t>
      </w:r>
    </w:p>
    <w:p w:rsidR="00F82136" w:rsidRDefault="00F82136" w:rsidP="00B5021D">
      <w:pPr>
        <w:pStyle w:val="Akapitzlist"/>
        <w:numPr>
          <w:ilvl w:val="0"/>
          <w:numId w:val="48"/>
        </w:numPr>
        <w:ind w:left="851" w:hanging="425"/>
      </w:pPr>
      <w:r>
        <w:t>prowadzenie archiwum kopert osobowych.</w:t>
      </w:r>
    </w:p>
    <w:p w:rsidR="00F82136" w:rsidRDefault="00F82136" w:rsidP="00777F7B">
      <w:pPr>
        <w:pStyle w:val="Akapitzlist"/>
        <w:numPr>
          <w:ilvl w:val="0"/>
          <w:numId w:val="47"/>
        </w:numPr>
        <w:ind w:left="426" w:hanging="426"/>
      </w:pPr>
      <w:r>
        <w:t>W zakresie zarządzania kryzysowego, obrony cywilnej i spraw obronnych, m.in.:</w:t>
      </w:r>
    </w:p>
    <w:p w:rsidR="00C45028" w:rsidRDefault="00F82136" w:rsidP="00B5021D">
      <w:pPr>
        <w:pStyle w:val="Akapitzlist"/>
        <w:numPr>
          <w:ilvl w:val="0"/>
          <w:numId w:val="49"/>
        </w:numPr>
        <w:ind w:left="851" w:hanging="425"/>
      </w:pPr>
      <w:r>
        <w:t xml:space="preserve">opracowywanie, wdrażanie i bieżąca aktualizacja planu reagowania kryzysowego w sytuacjach szczególnych </w:t>
      </w:r>
      <w:r w:rsidR="00C70E01">
        <w:t>zag</w:t>
      </w:r>
      <w:r w:rsidR="00C45028">
        <w:t>rożeń;</w:t>
      </w:r>
      <w:r w:rsidR="00F76303">
        <w:t xml:space="preserve"> obsługa Gminnego Zespołu Zarządzania Kryzysowego oraz współpraca w tym zakresie</w:t>
      </w:r>
    </w:p>
    <w:p w:rsidR="00F82136" w:rsidRDefault="00F76303" w:rsidP="00B5021D">
      <w:pPr>
        <w:pStyle w:val="Akapitzlist"/>
        <w:ind w:left="851" w:hanging="425"/>
      </w:pPr>
      <w:r>
        <w:t xml:space="preserve"> z komórkami organizacyjnymi w urzędzie,</w:t>
      </w:r>
    </w:p>
    <w:p w:rsidR="00C70E01" w:rsidRDefault="00C70E01" w:rsidP="00B5021D">
      <w:pPr>
        <w:pStyle w:val="Akapitzlist"/>
        <w:numPr>
          <w:ilvl w:val="0"/>
          <w:numId w:val="49"/>
        </w:numPr>
        <w:ind w:left="851" w:hanging="425"/>
      </w:pPr>
      <w:r>
        <w:t>planowanie i realizacja szkoleń obronnych,</w:t>
      </w:r>
    </w:p>
    <w:p w:rsidR="00C70E01" w:rsidRDefault="00C70E01" w:rsidP="00B5021D">
      <w:pPr>
        <w:pStyle w:val="Akapitzlist"/>
        <w:numPr>
          <w:ilvl w:val="0"/>
          <w:numId w:val="49"/>
        </w:numPr>
        <w:ind w:left="851" w:hanging="425"/>
      </w:pPr>
      <w:r>
        <w:t>opracowywanie i aktualizowanie planu obrony cy</w:t>
      </w:r>
      <w:r w:rsidR="002D4F96">
        <w:t>wilnej i ochrony ludności gminy, w tym zakładów pracy i instytucji, urządzeń użyteczności publicznej, dóbr kultury w sytuacjach zagrożenia i w  czasie wojny,</w:t>
      </w:r>
    </w:p>
    <w:p w:rsidR="00C70E01" w:rsidRDefault="00C70E01" w:rsidP="00B5021D">
      <w:pPr>
        <w:pStyle w:val="Akapitzlist"/>
        <w:numPr>
          <w:ilvl w:val="0"/>
          <w:numId w:val="49"/>
        </w:numPr>
        <w:ind w:left="851" w:hanging="425"/>
      </w:pPr>
      <w:r>
        <w:t>planowanie, organizowanie i prowadzenie szkolenia z zakresu ochrony ludności, obrony cywilnej oraz spraw obronnych pracowników urzędu,</w:t>
      </w:r>
    </w:p>
    <w:p w:rsidR="00C70E01" w:rsidRDefault="00C70E01" w:rsidP="00B5021D">
      <w:pPr>
        <w:pStyle w:val="Akapitzlist"/>
        <w:numPr>
          <w:ilvl w:val="0"/>
          <w:numId w:val="49"/>
        </w:numPr>
        <w:ind w:left="851" w:hanging="425"/>
      </w:pPr>
      <w:r>
        <w:t>opracowywanie planu ochrony przeciwpowodziowej gminy,</w:t>
      </w:r>
    </w:p>
    <w:p w:rsidR="00F76303" w:rsidRDefault="00F76303" w:rsidP="00B5021D">
      <w:pPr>
        <w:pStyle w:val="Akapitzlist"/>
        <w:numPr>
          <w:ilvl w:val="0"/>
          <w:numId w:val="49"/>
        </w:numPr>
        <w:ind w:left="851" w:hanging="425"/>
      </w:pPr>
      <w:r>
        <w:t>organizowanie i utrzymywanie w stałej gotowości systemu łączności dla potrzeb zarządzania kryzysowego i kierowania obroną cywilną,</w:t>
      </w:r>
    </w:p>
    <w:p w:rsidR="00C70E01" w:rsidRDefault="00C70E01" w:rsidP="00B5021D">
      <w:pPr>
        <w:pStyle w:val="Akapitzlist"/>
        <w:numPr>
          <w:ilvl w:val="0"/>
          <w:numId w:val="49"/>
        </w:numPr>
        <w:ind w:left="851" w:hanging="425"/>
      </w:pPr>
      <w:r>
        <w:t xml:space="preserve">prowadzenie spraw związanych z planowaniem i realizacją świadczeń osobistych i rzeczowych na rzecz obrony, w tym związanych </w:t>
      </w:r>
      <w:r w:rsidR="007E6694">
        <w:br/>
      </w:r>
      <w:r>
        <w:t>z uzupełnieniem potrzeb sił zbrojnych w trybie akcji kurierskiej,</w:t>
      </w:r>
    </w:p>
    <w:p w:rsidR="00C70E01" w:rsidRDefault="00C70E01" w:rsidP="00B5021D">
      <w:pPr>
        <w:pStyle w:val="Akapitzlist"/>
        <w:numPr>
          <w:ilvl w:val="0"/>
          <w:numId w:val="49"/>
        </w:numPr>
        <w:ind w:left="851" w:hanging="425"/>
      </w:pPr>
      <w:r>
        <w:t>organizowanie i prowadzenie akcji kurierskiej,</w:t>
      </w:r>
    </w:p>
    <w:p w:rsidR="00C70E01" w:rsidRDefault="00C70E01" w:rsidP="00B5021D">
      <w:pPr>
        <w:pStyle w:val="Akapitzlist"/>
        <w:numPr>
          <w:ilvl w:val="0"/>
          <w:numId w:val="49"/>
        </w:numPr>
        <w:ind w:left="851" w:hanging="425"/>
      </w:pPr>
      <w:r>
        <w:t>współdziałanie z innymi organami celem likwidacji niewypałów,</w:t>
      </w:r>
    </w:p>
    <w:p w:rsidR="00C70E01" w:rsidRDefault="00C70E01" w:rsidP="00B5021D">
      <w:pPr>
        <w:pStyle w:val="Akapitzlist"/>
        <w:numPr>
          <w:ilvl w:val="0"/>
          <w:numId w:val="49"/>
        </w:numPr>
        <w:ind w:left="851" w:hanging="425"/>
      </w:pPr>
      <w:r>
        <w:t>współdziałanie z organami ścigania i wymiaru sprawiedliwości w zakresie bezpieczeństwa i porządku publicznego,</w:t>
      </w:r>
    </w:p>
    <w:p w:rsidR="00C70E01" w:rsidRDefault="00D97C60" w:rsidP="00B5021D">
      <w:pPr>
        <w:pStyle w:val="Akapitzlist"/>
        <w:numPr>
          <w:ilvl w:val="0"/>
          <w:numId w:val="49"/>
        </w:numPr>
        <w:ind w:left="851" w:hanging="425"/>
      </w:pPr>
      <w:r>
        <w:t>prowadzenie spraw związanych z planowaniem operacyjnym,</w:t>
      </w:r>
    </w:p>
    <w:p w:rsidR="00D97C60" w:rsidRDefault="00D97C60" w:rsidP="00B5021D">
      <w:pPr>
        <w:pStyle w:val="Akapitzlist"/>
        <w:numPr>
          <w:ilvl w:val="0"/>
          <w:numId w:val="49"/>
        </w:numPr>
        <w:ind w:left="851" w:hanging="425"/>
      </w:pPr>
      <w:r>
        <w:t>prowadzenie spraw związanych z organizacją i funkcjonowaniem stałego dyżuru,</w:t>
      </w:r>
    </w:p>
    <w:p w:rsidR="00D97C60" w:rsidRDefault="00D97C60" w:rsidP="00B5021D">
      <w:pPr>
        <w:pStyle w:val="Akapitzlist"/>
        <w:numPr>
          <w:ilvl w:val="0"/>
          <w:numId w:val="49"/>
        </w:numPr>
        <w:ind w:left="851" w:hanging="425"/>
      </w:pPr>
      <w:r>
        <w:t>prowadzenie zagadnień związanych z przygotowaniem systemu kierowania obroną gminy, w tym dokumentacja stanowisk kierowania.</w:t>
      </w:r>
    </w:p>
    <w:p w:rsidR="00D97C60" w:rsidRDefault="00D97C60" w:rsidP="00123D8D">
      <w:pPr>
        <w:ind w:left="851" w:hanging="567"/>
      </w:pPr>
    </w:p>
    <w:p w:rsidR="002458F9" w:rsidRDefault="002458F9" w:rsidP="00582FFE">
      <w:pPr>
        <w:jc w:val="center"/>
        <w:rPr>
          <w:b/>
        </w:rPr>
      </w:pPr>
    </w:p>
    <w:p w:rsidR="002458F9" w:rsidRDefault="002458F9" w:rsidP="00582FFE">
      <w:pPr>
        <w:jc w:val="center"/>
        <w:rPr>
          <w:b/>
        </w:rPr>
      </w:pPr>
    </w:p>
    <w:p w:rsidR="002458F9" w:rsidRDefault="002458F9" w:rsidP="00582FFE">
      <w:pPr>
        <w:jc w:val="center"/>
        <w:rPr>
          <w:b/>
        </w:rPr>
      </w:pPr>
    </w:p>
    <w:p w:rsidR="00D97C60" w:rsidRPr="00582FFE" w:rsidRDefault="00D97C60" w:rsidP="00582FFE">
      <w:pPr>
        <w:jc w:val="center"/>
        <w:rPr>
          <w:b/>
        </w:rPr>
      </w:pPr>
      <w:r w:rsidRPr="00582FFE">
        <w:rPr>
          <w:b/>
        </w:rPr>
        <w:lastRenderedPageBreak/>
        <w:t>§ 1</w:t>
      </w:r>
      <w:r w:rsidR="002458F9">
        <w:rPr>
          <w:b/>
        </w:rPr>
        <w:t>7</w:t>
      </w:r>
      <w:r w:rsidRPr="00582FFE">
        <w:rPr>
          <w:b/>
        </w:rPr>
        <w:t>.</w:t>
      </w:r>
    </w:p>
    <w:p w:rsidR="00A12233" w:rsidRDefault="00A12233" w:rsidP="00D97C60"/>
    <w:p w:rsidR="00D97C60" w:rsidRDefault="00D97C60" w:rsidP="00D97C60">
      <w:r>
        <w:t>Obsługa prawna świadczona w Urzędzie polega na udzielaniu pod względem formalno – prawnym uchwał rady, zarządzeń burmistrza, projektów umów, porozumień, decyzji, postanowień, a w szczególności:</w:t>
      </w:r>
    </w:p>
    <w:p w:rsidR="00AD3094" w:rsidRDefault="00AD3094" w:rsidP="00B5021D">
      <w:pPr>
        <w:pStyle w:val="Akapitzlist"/>
        <w:numPr>
          <w:ilvl w:val="0"/>
          <w:numId w:val="50"/>
        </w:numPr>
        <w:ind w:left="851" w:hanging="425"/>
      </w:pPr>
      <w:r>
        <w:t>udzielaniu opinii, porad oraz wyjaśnień w zakresie stosowania prawa pracownikom urzędu oraz pracownikom jednostek organizacyjnych gminy,</w:t>
      </w:r>
    </w:p>
    <w:p w:rsidR="00C55435" w:rsidRDefault="00C55435" w:rsidP="00B5021D">
      <w:pPr>
        <w:pStyle w:val="Akapitzlist"/>
        <w:numPr>
          <w:ilvl w:val="0"/>
          <w:numId w:val="50"/>
        </w:numPr>
        <w:ind w:left="851" w:hanging="425"/>
      </w:pPr>
      <w:r>
        <w:t>udzielaniu informacji o zmianach w obowiązującym stanie prawnym</w:t>
      </w:r>
      <w:r w:rsidR="002A490C">
        <w:t xml:space="preserve"> </w:t>
      </w:r>
      <w:r w:rsidR="002A490C">
        <w:br/>
      </w:r>
      <w:r>
        <w:t>w zakresie działalności urzędu,</w:t>
      </w:r>
    </w:p>
    <w:p w:rsidR="00C55435" w:rsidRDefault="00C55435" w:rsidP="00B5021D">
      <w:pPr>
        <w:pStyle w:val="Akapitzlist"/>
        <w:numPr>
          <w:ilvl w:val="0"/>
          <w:numId w:val="50"/>
        </w:numPr>
        <w:ind w:left="851" w:hanging="425"/>
      </w:pPr>
      <w:r>
        <w:t>informowanie o uchybieniach w działalności gminy w zakresie przestrzegania prawa i skutkach tych uchybień,</w:t>
      </w:r>
    </w:p>
    <w:p w:rsidR="00C55435" w:rsidRDefault="00C55435" w:rsidP="00B5021D">
      <w:pPr>
        <w:pStyle w:val="Akapitzlist"/>
        <w:numPr>
          <w:ilvl w:val="0"/>
          <w:numId w:val="50"/>
        </w:numPr>
        <w:ind w:left="851" w:hanging="425"/>
      </w:pPr>
      <w:r>
        <w:t xml:space="preserve">zastępstwo </w:t>
      </w:r>
      <w:r w:rsidR="00A12233">
        <w:t>prawne i procesowe,</w:t>
      </w:r>
    </w:p>
    <w:p w:rsidR="00A12233" w:rsidRDefault="00A12233" w:rsidP="00B5021D">
      <w:pPr>
        <w:pStyle w:val="Akapitzlist"/>
        <w:numPr>
          <w:ilvl w:val="0"/>
          <w:numId w:val="50"/>
        </w:numPr>
        <w:ind w:left="851" w:hanging="425"/>
      </w:pPr>
      <w:r>
        <w:t>uczestniczenie w rokowaniach, których celem jest nawiązanie, zmiana lub rozwiązanie stosunku prawnego.</w:t>
      </w:r>
    </w:p>
    <w:p w:rsidR="00A12233" w:rsidRDefault="00A12233" w:rsidP="00A12233"/>
    <w:p w:rsidR="00A12233" w:rsidRPr="00582FFE" w:rsidRDefault="00A12233" w:rsidP="00582FFE">
      <w:pPr>
        <w:jc w:val="center"/>
        <w:rPr>
          <w:b/>
        </w:rPr>
      </w:pPr>
      <w:r w:rsidRPr="00582FFE">
        <w:rPr>
          <w:b/>
        </w:rPr>
        <w:t xml:space="preserve">§ </w:t>
      </w:r>
      <w:r w:rsidR="002458F9">
        <w:rPr>
          <w:b/>
        </w:rPr>
        <w:t>18</w:t>
      </w:r>
      <w:r w:rsidRPr="00582FFE">
        <w:rPr>
          <w:b/>
        </w:rPr>
        <w:t>.</w:t>
      </w:r>
    </w:p>
    <w:p w:rsidR="00A12233" w:rsidRDefault="00A12233" w:rsidP="00A12233"/>
    <w:p w:rsidR="00A12233" w:rsidRDefault="00A12233" w:rsidP="00A12233">
      <w:r>
        <w:t xml:space="preserve">Do zadań samodzielnego </w:t>
      </w:r>
      <w:r w:rsidRPr="00D16F98">
        <w:rPr>
          <w:b/>
        </w:rPr>
        <w:t>stanowiska ds. edukacji, kultury, zdrowia i promocji</w:t>
      </w:r>
      <w:r>
        <w:t xml:space="preserve"> należy m.in.:</w:t>
      </w:r>
    </w:p>
    <w:p w:rsidR="00A12233" w:rsidRDefault="00A12233" w:rsidP="002A490C">
      <w:pPr>
        <w:pStyle w:val="Akapitzlist"/>
        <w:numPr>
          <w:ilvl w:val="0"/>
          <w:numId w:val="51"/>
        </w:numPr>
        <w:ind w:left="851" w:hanging="425"/>
      </w:pPr>
      <w:r>
        <w:t xml:space="preserve">realizacja ustawy o organizowaniu </w:t>
      </w:r>
      <w:r w:rsidR="00312AC0">
        <w:t xml:space="preserve">i prowadzeniu </w:t>
      </w:r>
      <w:r>
        <w:t>działalności kulturalnej oraz ustawy o kulturze fizycznej w zakresie:</w:t>
      </w:r>
      <w:r w:rsidR="006655A1">
        <w:t xml:space="preserve"> tworzenia, łączenia, przekształcenia </w:t>
      </w:r>
      <w:r w:rsidR="006402A5">
        <w:br/>
      </w:r>
      <w:r w:rsidR="006655A1">
        <w:t xml:space="preserve">i znoszenia placówek kulturalnych, instytucji kultury oraz </w:t>
      </w:r>
      <w:r w:rsidR="0082091B">
        <w:t xml:space="preserve">pomoc </w:t>
      </w:r>
      <w:r w:rsidR="0031754D">
        <w:br/>
      </w:r>
      <w:r w:rsidR="0082091B">
        <w:t>w przygotowywaniu</w:t>
      </w:r>
      <w:r w:rsidR="006655A1">
        <w:t xml:space="preserve"> projektów statutów placówkom i instytucjom kultury,</w:t>
      </w:r>
    </w:p>
    <w:p w:rsidR="00A12233" w:rsidRDefault="006655A1" w:rsidP="002A490C">
      <w:pPr>
        <w:pStyle w:val="Akapitzlist"/>
        <w:numPr>
          <w:ilvl w:val="0"/>
          <w:numId w:val="51"/>
        </w:numPr>
        <w:ind w:left="851" w:hanging="425"/>
      </w:pPr>
      <w:r>
        <w:t xml:space="preserve">organizowanie współdziałania w zakresie upowszechniania i rozwoju kultury </w:t>
      </w:r>
      <w:r w:rsidR="006402A5">
        <w:br/>
      </w:r>
      <w:r>
        <w:t>i sportu z innymi jednostkami organizacyjnymi i społecznymi,</w:t>
      </w:r>
    </w:p>
    <w:p w:rsidR="00312AC0" w:rsidRDefault="00312AC0" w:rsidP="002A490C">
      <w:pPr>
        <w:pStyle w:val="Akapitzlist"/>
        <w:numPr>
          <w:ilvl w:val="0"/>
          <w:numId w:val="51"/>
        </w:numPr>
        <w:ind w:left="851" w:hanging="425"/>
      </w:pPr>
      <w:r>
        <w:t>prowadzenie spraw związanych z przy</w:t>
      </w:r>
      <w:r w:rsidR="00725127">
        <w:t>znawaniem stypendiów sportowych;</w:t>
      </w:r>
      <w:r>
        <w:t xml:space="preserve"> współpraca z radą sportu,</w:t>
      </w:r>
    </w:p>
    <w:p w:rsidR="00F81AD4" w:rsidRDefault="00F81AD4" w:rsidP="002A490C">
      <w:pPr>
        <w:pStyle w:val="Akapitzlist"/>
        <w:numPr>
          <w:ilvl w:val="0"/>
          <w:numId w:val="51"/>
        </w:numPr>
        <w:ind w:left="851" w:hanging="425"/>
      </w:pPr>
      <w:r>
        <w:t>organizacja imprez cyklicznych (świętojanki) oraz innych imprez okolicznościowych,</w:t>
      </w:r>
    </w:p>
    <w:p w:rsidR="00F81AD4" w:rsidRDefault="00F81AD4" w:rsidP="002A490C">
      <w:pPr>
        <w:pStyle w:val="Akapitzlist"/>
        <w:numPr>
          <w:ilvl w:val="0"/>
          <w:numId w:val="51"/>
        </w:numPr>
        <w:ind w:left="851" w:hanging="425"/>
      </w:pPr>
      <w:r>
        <w:t>bieżąca współpraca z lokalnymi kołami gospodyń wiejskich, lokalnymi artystami,</w:t>
      </w:r>
    </w:p>
    <w:p w:rsidR="00F81AD4" w:rsidRDefault="00F81AD4" w:rsidP="002A490C">
      <w:pPr>
        <w:pStyle w:val="Akapitzlist"/>
        <w:numPr>
          <w:ilvl w:val="0"/>
          <w:numId w:val="51"/>
        </w:numPr>
        <w:ind w:left="851" w:hanging="425"/>
      </w:pPr>
      <w:r>
        <w:t>współpraca z organizacjami pozarządowymi, prowadzenie ewidencji organizacji, merytoryczny nadzór nad ich działalnością,</w:t>
      </w:r>
    </w:p>
    <w:p w:rsidR="00F81AD4" w:rsidRDefault="00F81AD4" w:rsidP="002A490C">
      <w:pPr>
        <w:pStyle w:val="Akapitzlist"/>
        <w:numPr>
          <w:ilvl w:val="0"/>
          <w:numId w:val="51"/>
        </w:numPr>
        <w:ind w:left="851" w:hanging="425"/>
      </w:pPr>
      <w:r>
        <w:t>opracowywanie programu współpracy z organizacjami pozarządowymi,</w:t>
      </w:r>
    </w:p>
    <w:p w:rsidR="00725127" w:rsidRDefault="00725127" w:rsidP="002A490C">
      <w:pPr>
        <w:pStyle w:val="Akapitzlist"/>
        <w:numPr>
          <w:ilvl w:val="0"/>
          <w:numId w:val="51"/>
        </w:numPr>
        <w:ind w:left="851" w:hanging="425"/>
      </w:pPr>
      <w:r>
        <w:t>organizowanie konkursów na wybór ofert w celu realizacji zadań wynikających z ustawy o pożytku publicznym i o wolontariacie</w:t>
      </w:r>
    </w:p>
    <w:p w:rsidR="00870730" w:rsidRDefault="00870730" w:rsidP="002A490C">
      <w:pPr>
        <w:pStyle w:val="Akapitzlist"/>
        <w:numPr>
          <w:ilvl w:val="0"/>
          <w:numId w:val="51"/>
        </w:numPr>
        <w:ind w:left="851" w:hanging="425"/>
      </w:pPr>
      <w:r>
        <w:t>wspomaganie organizacji, stowarzyszeń i instytucji zajmujących się upowszechnianiem sportu, turystyki i rekreacji</w:t>
      </w:r>
      <w:r w:rsidR="00B66382">
        <w:t>, a w szczególności zagospodarowania wolnego czasu dzieci i młodzieży,</w:t>
      </w:r>
    </w:p>
    <w:p w:rsidR="00F81AD4" w:rsidRDefault="008620F9" w:rsidP="002A490C">
      <w:pPr>
        <w:pStyle w:val="Akapitzlist"/>
        <w:numPr>
          <w:ilvl w:val="0"/>
          <w:numId w:val="51"/>
        </w:numPr>
        <w:ind w:left="851" w:hanging="425"/>
      </w:pPr>
      <w:r>
        <w:t xml:space="preserve">prowadzenie działań promocyjnych </w:t>
      </w:r>
      <w:r w:rsidR="00B47386">
        <w:t>gminy, a w szczególności:</w:t>
      </w:r>
    </w:p>
    <w:p w:rsidR="00B47386" w:rsidRDefault="00B47386" w:rsidP="002A490C">
      <w:pPr>
        <w:pStyle w:val="Akapitzlist"/>
        <w:numPr>
          <w:ilvl w:val="0"/>
          <w:numId w:val="52"/>
        </w:numPr>
        <w:ind w:left="1276" w:hanging="425"/>
      </w:pPr>
      <w:r>
        <w:t>w sferze turystycznej i rekreacyjnej,</w:t>
      </w:r>
    </w:p>
    <w:p w:rsidR="00B47386" w:rsidRDefault="00B47386" w:rsidP="002A490C">
      <w:pPr>
        <w:pStyle w:val="Akapitzlist"/>
        <w:numPr>
          <w:ilvl w:val="0"/>
          <w:numId w:val="52"/>
        </w:numPr>
        <w:ind w:left="1276" w:hanging="425"/>
      </w:pPr>
      <w:r>
        <w:t>animacji zespołów artystycznych i twórców lokalnych,</w:t>
      </w:r>
    </w:p>
    <w:p w:rsidR="00B47386" w:rsidRDefault="00B47386" w:rsidP="002A490C">
      <w:pPr>
        <w:pStyle w:val="Akapitzlist"/>
        <w:numPr>
          <w:ilvl w:val="0"/>
          <w:numId w:val="52"/>
        </w:numPr>
        <w:ind w:left="1276" w:hanging="425"/>
      </w:pPr>
      <w:r>
        <w:t>innych walorów zasługujących na uwzględnienie – klimat, zabytki, lasy, infrastruktura,</w:t>
      </w:r>
    </w:p>
    <w:p w:rsidR="00B47386" w:rsidRDefault="00B47386" w:rsidP="002A490C">
      <w:pPr>
        <w:pStyle w:val="Akapitzlist"/>
        <w:numPr>
          <w:ilvl w:val="0"/>
          <w:numId w:val="52"/>
        </w:numPr>
        <w:ind w:left="1276" w:hanging="425"/>
      </w:pPr>
      <w:r>
        <w:lastRenderedPageBreak/>
        <w:t>wydawanie materiałów promujących gminę (</w:t>
      </w:r>
      <w:r w:rsidR="00EC2885">
        <w:t>filmy, foldery, widokówki, publikacje itp.),</w:t>
      </w:r>
    </w:p>
    <w:p w:rsidR="00EC2885" w:rsidRDefault="00EC2885" w:rsidP="002A490C">
      <w:pPr>
        <w:pStyle w:val="Akapitzlist"/>
        <w:numPr>
          <w:ilvl w:val="0"/>
          <w:numId w:val="52"/>
        </w:numPr>
        <w:ind w:left="1276" w:hanging="425"/>
      </w:pPr>
      <w:r>
        <w:t>poszukiwanie innowacyjny</w:t>
      </w:r>
      <w:r w:rsidR="003F3FD7">
        <w:t>ch metod i środków promujących G</w:t>
      </w:r>
      <w:r>
        <w:t>minę,</w:t>
      </w:r>
    </w:p>
    <w:p w:rsidR="00176671" w:rsidRDefault="00176671" w:rsidP="002A490C">
      <w:pPr>
        <w:pStyle w:val="Akapitzlist"/>
        <w:numPr>
          <w:ilvl w:val="0"/>
          <w:numId w:val="52"/>
        </w:numPr>
        <w:ind w:left="1276" w:hanging="425"/>
      </w:pPr>
      <w:r>
        <w:t>przygotowywanie wzorów zaproszeń, dyplomów, listów gratulacyjnych, podziękowań itp.,</w:t>
      </w:r>
    </w:p>
    <w:p w:rsidR="00EC2885" w:rsidRDefault="00EC2885" w:rsidP="002A490C">
      <w:pPr>
        <w:pStyle w:val="Akapitzlist"/>
        <w:numPr>
          <w:ilvl w:val="0"/>
          <w:numId w:val="51"/>
        </w:numPr>
        <w:ind w:left="851" w:hanging="425"/>
      </w:pPr>
      <w:r>
        <w:t>w zakresie oświaty:</w:t>
      </w:r>
    </w:p>
    <w:p w:rsidR="00EC2885" w:rsidRDefault="00EC2885" w:rsidP="00A4324A">
      <w:pPr>
        <w:pStyle w:val="Akapitzlist"/>
        <w:numPr>
          <w:ilvl w:val="0"/>
          <w:numId w:val="53"/>
        </w:numPr>
      </w:pPr>
      <w:r>
        <w:t xml:space="preserve">ustalanie </w:t>
      </w:r>
      <w:r w:rsidR="009553FA">
        <w:t xml:space="preserve">planu sieci publicznych szkół podstawowych i gimnazjum oraz </w:t>
      </w:r>
      <w:r>
        <w:t xml:space="preserve">granic </w:t>
      </w:r>
      <w:r w:rsidR="009553FA">
        <w:t>ich obwodów,</w:t>
      </w:r>
    </w:p>
    <w:p w:rsidR="00EC2885" w:rsidRDefault="00EC2885" w:rsidP="00A4324A">
      <w:pPr>
        <w:pStyle w:val="Akapitzlist"/>
        <w:numPr>
          <w:ilvl w:val="0"/>
          <w:numId w:val="53"/>
        </w:numPr>
      </w:pPr>
      <w:r>
        <w:t>zapewnianie sprawnego funkcjonowania placówek oświatowych,</w:t>
      </w:r>
    </w:p>
    <w:p w:rsidR="00EC2885" w:rsidRDefault="00EC2885" w:rsidP="00A4324A">
      <w:pPr>
        <w:pStyle w:val="Akapitzlist"/>
        <w:numPr>
          <w:ilvl w:val="0"/>
          <w:numId w:val="53"/>
        </w:numPr>
      </w:pPr>
      <w:r>
        <w:t>współpraca z organem sprawujący</w:t>
      </w:r>
      <w:r w:rsidR="003F3FD7">
        <w:t>m</w:t>
      </w:r>
      <w:r>
        <w:t xml:space="preserve"> nadzór pedagogiczny nad placówkami oświatowymi,</w:t>
      </w:r>
    </w:p>
    <w:p w:rsidR="00EC2885" w:rsidRDefault="009553FA" w:rsidP="00A4324A">
      <w:pPr>
        <w:pStyle w:val="Akapitzlist"/>
        <w:numPr>
          <w:ilvl w:val="0"/>
          <w:numId w:val="53"/>
        </w:numPr>
      </w:pPr>
      <w:r>
        <w:t>analizowanie proj</w:t>
      </w:r>
      <w:r w:rsidR="00EC2885">
        <w:t xml:space="preserve">ektów organizacyjnych </w:t>
      </w:r>
      <w:r>
        <w:t xml:space="preserve">szkół i </w:t>
      </w:r>
      <w:r w:rsidR="00EC2885">
        <w:t>placówek oświatowych</w:t>
      </w:r>
      <w:r>
        <w:t xml:space="preserve"> przed zatwierdzeniem organizacji roku szkolnego</w:t>
      </w:r>
      <w:r w:rsidR="00EC2885">
        <w:t>,</w:t>
      </w:r>
    </w:p>
    <w:p w:rsidR="00EC2885" w:rsidRDefault="00EC2885" w:rsidP="00A4324A">
      <w:pPr>
        <w:pStyle w:val="Akapitzlist"/>
        <w:numPr>
          <w:ilvl w:val="0"/>
          <w:numId w:val="53"/>
        </w:numPr>
      </w:pPr>
      <w:r>
        <w:t>organizowanie konkursów na dyrektorów placówek oświatowych,</w:t>
      </w:r>
    </w:p>
    <w:p w:rsidR="009553FA" w:rsidRDefault="009553FA" w:rsidP="00A4324A">
      <w:pPr>
        <w:pStyle w:val="Akapitzlist"/>
        <w:numPr>
          <w:ilvl w:val="0"/>
          <w:numId w:val="53"/>
        </w:numPr>
      </w:pPr>
      <w:r>
        <w:t>prowadzenie spraw dotyczących powierzenia stanowiska dyrektora szkoły lub placówki oświatowej,</w:t>
      </w:r>
    </w:p>
    <w:p w:rsidR="00C563E2" w:rsidRDefault="00C563E2" w:rsidP="00A4324A">
      <w:pPr>
        <w:pStyle w:val="Akapitzlist"/>
        <w:numPr>
          <w:ilvl w:val="0"/>
          <w:numId w:val="53"/>
        </w:numPr>
      </w:pPr>
      <w:r>
        <w:t>koordynacja działań w zakresie nauczania indywidualnego oraz tworzenia klas integracyjnych w szkołach podstawowych oraz oddziałów integracyjnych w przedszkolach,</w:t>
      </w:r>
    </w:p>
    <w:p w:rsidR="00EC2885" w:rsidRDefault="00EC2885" w:rsidP="00A4324A">
      <w:pPr>
        <w:pStyle w:val="Akapitzlist"/>
        <w:numPr>
          <w:ilvl w:val="0"/>
          <w:numId w:val="53"/>
        </w:numPr>
      </w:pPr>
      <w:r>
        <w:t>współudział w opracowywaniu planów finansowych placówek,</w:t>
      </w:r>
    </w:p>
    <w:p w:rsidR="00EC2885" w:rsidRDefault="00EC2885" w:rsidP="00A4324A">
      <w:pPr>
        <w:pStyle w:val="Akapitzlist"/>
        <w:numPr>
          <w:ilvl w:val="0"/>
          <w:numId w:val="53"/>
        </w:numPr>
      </w:pPr>
      <w:r>
        <w:t>organizowanie narad z dyrektorami placówek oświatowych,</w:t>
      </w:r>
    </w:p>
    <w:p w:rsidR="00EC2885" w:rsidRDefault="00EC2885" w:rsidP="00A4324A">
      <w:pPr>
        <w:pStyle w:val="Akapitzlist"/>
        <w:numPr>
          <w:ilvl w:val="0"/>
          <w:numId w:val="53"/>
        </w:numPr>
      </w:pPr>
      <w:r>
        <w:t>rozpatrywanie skarg i wniosków na działalność placówek  oświatowych,</w:t>
      </w:r>
    </w:p>
    <w:p w:rsidR="00EC2885" w:rsidRDefault="00EC2885" w:rsidP="00A4324A">
      <w:pPr>
        <w:pStyle w:val="Akapitzlist"/>
        <w:numPr>
          <w:ilvl w:val="0"/>
          <w:numId w:val="53"/>
        </w:numPr>
      </w:pPr>
      <w:r>
        <w:t>prowadzenie postępowań w zakresie awansu zawodowego nauczycieli,</w:t>
      </w:r>
    </w:p>
    <w:p w:rsidR="00EC2885" w:rsidRDefault="00500B15" w:rsidP="00A4324A">
      <w:pPr>
        <w:pStyle w:val="Akapitzlist"/>
        <w:numPr>
          <w:ilvl w:val="0"/>
          <w:numId w:val="53"/>
        </w:numPr>
      </w:pPr>
      <w:r>
        <w:t xml:space="preserve">prowadzenie działań związanych ze zwrotem kosztów pracodawcom za kształcenie młodocianych pracowników – weryfikacja wniosków </w:t>
      </w:r>
      <w:r w:rsidR="00403D3D">
        <w:br/>
      </w:r>
      <w:r>
        <w:t>i dokumentacji wymaganej zgodnie z przepisami prawa,</w:t>
      </w:r>
    </w:p>
    <w:p w:rsidR="00C563E2" w:rsidRDefault="00C563E2" w:rsidP="00A4324A">
      <w:pPr>
        <w:pStyle w:val="Akapitzlist"/>
        <w:numPr>
          <w:ilvl w:val="0"/>
          <w:numId w:val="53"/>
        </w:numPr>
      </w:pPr>
      <w:r>
        <w:t>koordynacja działań w zakresie dowozu dzieci do szkół,</w:t>
      </w:r>
    </w:p>
    <w:p w:rsidR="00500B15" w:rsidRDefault="00500B15" w:rsidP="00A4324A">
      <w:pPr>
        <w:pStyle w:val="Akapitzlist"/>
        <w:numPr>
          <w:ilvl w:val="0"/>
          <w:numId w:val="53"/>
        </w:numPr>
      </w:pPr>
      <w:r>
        <w:t>koordynacja, nadzór oraz ewidencjonowanie spełniania obowiązku nauki przez młodzież w wieku 16 – 18 lat,</w:t>
      </w:r>
    </w:p>
    <w:p w:rsidR="00500B15" w:rsidRDefault="00500B15" w:rsidP="00A4324A">
      <w:pPr>
        <w:pStyle w:val="Akapitzlist"/>
        <w:numPr>
          <w:ilvl w:val="0"/>
          <w:numId w:val="53"/>
        </w:numPr>
      </w:pPr>
      <w:r>
        <w:t>koordynacja działań związanych z udzielaniem stypendiów (nagród) za wyniki w nauce,</w:t>
      </w:r>
    </w:p>
    <w:p w:rsidR="00500B15" w:rsidRDefault="00176671" w:rsidP="00A4324A">
      <w:pPr>
        <w:pStyle w:val="Akapitzlist"/>
        <w:numPr>
          <w:ilvl w:val="0"/>
          <w:numId w:val="53"/>
        </w:numPr>
      </w:pPr>
      <w:r>
        <w:t xml:space="preserve">wykonywanie </w:t>
      </w:r>
      <w:r w:rsidR="00CE492F">
        <w:t xml:space="preserve">innych </w:t>
      </w:r>
      <w:r>
        <w:t>zadań wynikających z przepisów</w:t>
      </w:r>
      <w:r w:rsidR="00500B15">
        <w:t xml:space="preserve"> </w:t>
      </w:r>
      <w:r w:rsidR="00CE492F">
        <w:t xml:space="preserve">ustaw </w:t>
      </w:r>
      <w:r w:rsidR="00500B15">
        <w:t>– Praw</w:t>
      </w:r>
      <w:r w:rsidR="0082091B">
        <w:t>o oświatowe i Karta Nauczyciela,</w:t>
      </w:r>
    </w:p>
    <w:p w:rsidR="0082091B" w:rsidRDefault="0082091B" w:rsidP="00A4324A">
      <w:pPr>
        <w:pStyle w:val="Akapitzlist"/>
        <w:numPr>
          <w:ilvl w:val="0"/>
          <w:numId w:val="53"/>
        </w:numPr>
      </w:pPr>
      <w:r>
        <w:t>sprawowanie nadzoru nad przestrzeganiem przepisów dotyczących organizacji pracy placówek oświatowych,</w:t>
      </w:r>
    </w:p>
    <w:p w:rsidR="0082091B" w:rsidRDefault="0082091B" w:rsidP="00A4324A">
      <w:pPr>
        <w:pStyle w:val="Akapitzlist"/>
        <w:numPr>
          <w:ilvl w:val="0"/>
          <w:numId w:val="53"/>
        </w:numPr>
      </w:pPr>
      <w:r>
        <w:t xml:space="preserve">sporządzanie, gromadzenie i weryfikacja SIO, zgodnie z ustawą </w:t>
      </w:r>
      <w:r>
        <w:br/>
        <w:t>o systemie informacji oświatowej – zbiorczo dla gminy.</w:t>
      </w:r>
    </w:p>
    <w:p w:rsidR="0040658F" w:rsidRDefault="00226814" w:rsidP="002A490C">
      <w:pPr>
        <w:pStyle w:val="Akapitzlist"/>
        <w:numPr>
          <w:ilvl w:val="0"/>
          <w:numId w:val="51"/>
        </w:numPr>
        <w:ind w:left="851" w:hanging="425"/>
      </w:pPr>
      <w:r>
        <w:t>w zakresie ochrony zdrowia:</w:t>
      </w:r>
    </w:p>
    <w:p w:rsidR="00B316E7" w:rsidRDefault="00226814" w:rsidP="008B2318">
      <w:pPr>
        <w:pStyle w:val="Akapitzlist"/>
        <w:numPr>
          <w:ilvl w:val="0"/>
          <w:numId w:val="74"/>
        </w:numPr>
        <w:ind w:left="1276" w:hanging="425"/>
      </w:pPr>
      <w:r>
        <w:t>podejmowanie</w:t>
      </w:r>
      <w:r w:rsidR="00B316E7">
        <w:t xml:space="preserve"> działań w zakresie promocji zdrowia i edukacji zdrowotnej poprzez uchwalanie i realizowanie lokalnych programów zdrowotnych,</w:t>
      </w:r>
    </w:p>
    <w:p w:rsidR="00AD5EEA" w:rsidRDefault="00AD5EEA" w:rsidP="008B2318">
      <w:pPr>
        <w:pStyle w:val="Akapitzlist"/>
        <w:numPr>
          <w:ilvl w:val="0"/>
          <w:numId w:val="74"/>
        </w:numPr>
        <w:ind w:left="1276" w:hanging="425"/>
      </w:pPr>
      <w:r>
        <w:t xml:space="preserve">prowadzenie działań promujących profilaktykę zdrowotną, w tym udział w programach realizowanych w ramach finansowania przez NFZ, </w:t>
      </w:r>
    </w:p>
    <w:p w:rsidR="00C40155" w:rsidRDefault="00C40155" w:rsidP="008B2318">
      <w:pPr>
        <w:pStyle w:val="Akapitzlist"/>
        <w:numPr>
          <w:ilvl w:val="0"/>
          <w:numId w:val="74"/>
        </w:numPr>
        <w:ind w:left="1276" w:hanging="425"/>
      </w:pPr>
      <w:r>
        <w:t>popularyzacja programów profilaktyki zdrowotnej.</w:t>
      </w:r>
    </w:p>
    <w:p w:rsidR="00B316E7" w:rsidRDefault="00B316E7" w:rsidP="00AD5EEA">
      <w:pPr>
        <w:ind w:left="1276" w:hanging="425"/>
      </w:pPr>
    </w:p>
    <w:p w:rsidR="002458F9" w:rsidRDefault="002458F9" w:rsidP="00791C23">
      <w:pPr>
        <w:jc w:val="center"/>
        <w:rPr>
          <w:b/>
        </w:rPr>
      </w:pPr>
    </w:p>
    <w:p w:rsidR="006402A5" w:rsidRPr="00791C23" w:rsidRDefault="002458F9" w:rsidP="00791C23">
      <w:pPr>
        <w:jc w:val="center"/>
        <w:rPr>
          <w:b/>
        </w:rPr>
      </w:pPr>
      <w:r>
        <w:rPr>
          <w:b/>
        </w:rPr>
        <w:lastRenderedPageBreak/>
        <w:t>§ 19</w:t>
      </w:r>
      <w:r w:rsidR="006402A5" w:rsidRPr="00791C23">
        <w:rPr>
          <w:b/>
        </w:rPr>
        <w:t>.</w:t>
      </w:r>
    </w:p>
    <w:p w:rsidR="006402A5" w:rsidRDefault="006402A5" w:rsidP="006402A5"/>
    <w:p w:rsidR="006402A5" w:rsidRDefault="006402A5" w:rsidP="006402A5">
      <w:r>
        <w:t xml:space="preserve">Do samodzielnego stanowiska </w:t>
      </w:r>
      <w:r w:rsidR="00754334">
        <w:t>do spraw</w:t>
      </w:r>
      <w:r>
        <w:t xml:space="preserve"> społecznych należy m.in.:</w:t>
      </w:r>
    </w:p>
    <w:p w:rsidR="006402A5" w:rsidRDefault="006402A5" w:rsidP="002A490C">
      <w:pPr>
        <w:pStyle w:val="Akapitzlist"/>
        <w:numPr>
          <w:ilvl w:val="0"/>
          <w:numId w:val="59"/>
        </w:numPr>
        <w:ind w:left="851" w:hanging="567"/>
      </w:pPr>
      <w:r>
        <w:t>prowadzenie ewidencji ludności,</w:t>
      </w:r>
    </w:p>
    <w:p w:rsidR="006402A5" w:rsidRDefault="006402A5" w:rsidP="002A490C">
      <w:pPr>
        <w:pStyle w:val="Akapitzlist"/>
        <w:numPr>
          <w:ilvl w:val="0"/>
          <w:numId w:val="59"/>
        </w:numPr>
        <w:ind w:left="851" w:hanging="567"/>
      </w:pPr>
      <w:r>
        <w:t>przyjmowanie i załatwianie wniosków o udostępnianie danych z ewidencji ludności,</w:t>
      </w:r>
    </w:p>
    <w:p w:rsidR="00F95D30" w:rsidRDefault="006402A5" w:rsidP="002A490C">
      <w:pPr>
        <w:pStyle w:val="Akapitzlist"/>
        <w:numPr>
          <w:ilvl w:val="0"/>
          <w:numId w:val="59"/>
        </w:numPr>
        <w:ind w:left="851" w:hanging="567"/>
      </w:pPr>
      <w:r>
        <w:t>przyjmowanie dokumentacji i dokonywanie czynności zameldowania na pobyt stały i czasowy; wydawanie zaświadczeń w tym zakresie,</w:t>
      </w:r>
    </w:p>
    <w:p w:rsidR="0033129E" w:rsidRDefault="0033129E" w:rsidP="002A490C">
      <w:pPr>
        <w:pStyle w:val="Akapitzlist"/>
        <w:numPr>
          <w:ilvl w:val="0"/>
          <w:numId w:val="59"/>
        </w:numPr>
        <w:ind w:left="851" w:hanging="567"/>
      </w:pPr>
      <w:r>
        <w:t xml:space="preserve">przyjmowanie dokumentacji i dokonywanie czynności wymeldowania </w:t>
      </w:r>
      <w:r w:rsidR="00791C23">
        <w:br/>
        <w:t>z</w:t>
      </w:r>
      <w:r>
        <w:t xml:space="preserve"> pobyt</w:t>
      </w:r>
      <w:r w:rsidR="00791C23">
        <w:t>u stałego i czasowego,</w:t>
      </w:r>
    </w:p>
    <w:p w:rsidR="00791C23" w:rsidRDefault="00791C23" w:rsidP="002A490C">
      <w:pPr>
        <w:pStyle w:val="Akapitzlist"/>
        <w:numPr>
          <w:ilvl w:val="0"/>
          <w:numId w:val="59"/>
        </w:numPr>
        <w:ind w:left="851" w:hanging="567"/>
      </w:pPr>
      <w:r>
        <w:t>potwierdzanie zameldowania we wnioskach wydanie dowodu osobistego,</w:t>
      </w:r>
    </w:p>
    <w:p w:rsidR="00791C23" w:rsidRDefault="00791C23" w:rsidP="002A490C">
      <w:pPr>
        <w:pStyle w:val="Akapitzlist"/>
        <w:numPr>
          <w:ilvl w:val="0"/>
          <w:numId w:val="59"/>
        </w:numPr>
        <w:ind w:left="851" w:hanging="567"/>
      </w:pPr>
      <w:r>
        <w:t>potwierdzanie zameldowania na wniosek strony,</w:t>
      </w:r>
    </w:p>
    <w:p w:rsidR="00791C23" w:rsidRDefault="00791C23" w:rsidP="002A490C">
      <w:pPr>
        <w:pStyle w:val="Akapitzlist"/>
        <w:numPr>
          <w:ilvl w:val="0"/>
          <w:numId w:val="59"/>
        </w:numPr>
        <w:ind w:left="851" w:hanging="567"/>
      </w:pPr>
      <w:r>
        <w:t>aktualizacja danych w bazie ewidencji ludności na podstawie aktów stanu cywilnego,</w:t>
      </w:r>
    </w:p>
    <w:p w:rsidR="00791C23" w:rsidRDefault="00791C23" w:rsidP="002A490C">
      <w:pPr>
        <w:pStyle w:val="Akapitzlist"/>
        <w:numPr>
          <w:ilvl w:val="0"/>
          <w:numId w:val="59"/>
        </w:numPr>
        <w:ind w:left="851" w:hanging="567"/>
      </w:pPr>
      <w:r>
        <w:t>wprowadzanie i aktualizowanie danych osobowo – adresowych mieszkańcom gminy,</w:t>
      </w:r>
    </w:p>
    <w:p w:rsidR="00791C23" w:rsidRDefault="00791C23" w:rsidP="002A490C">
      <w:pPr>
        <w:pStyle w:val="Akapitzlist"/>
        <w:numPr>
          <w:ilvl w:val="0"/>
          <w:numId w:val="59"/>
        </w:numPr>
        <w:ind w:left="851" w:hanging="567"/>
      </w:pPr>
      <w:r>
        <w:t xml:space="preserve">prowadzenie postępowań administracyjnych w sprawach o wymeldowanie </w:t>
      </w:r>
      <w:r w:rsidR="0031754D">
        <w:br/>
      </w:r>
      <w:r>
        <w:t>i zameldowanie oraz wydawanie decyzji w tym zakresie,</w:t>
      </w:r>
    </w:p>
    <w:p w:rsidR="00FB3454" w:rsidRDefault="00FB3454" w:rsidP="002A490C">
      <w:pPr>
        <w:pStyle w:val="Akapitzlist"/>
        <w:numPr>
          <w:ilvl w:val="0"/>
          <w:numId w:val="59"/>
        </w:numPr>
        <w:ind w:left="851" w:hanging="567"/>
      </w:pPr>
      <w:r>
        <w:t>prowadzenie rejestru stałego wyborców,</w:t>
      </w:r>
    </w:p>
    <w:p w:rsidR="00FB3454" w:rsidRDefault="00FB3454" w:rsidP="002A490C">
      <w:pPr>
        <w:pStyle w:val="Akapitzlist"/>
        <w:numPr>
          <w:ilvl w:val="0"/>
          <w:numId w:val="59"/>
        </w:numPr>
        <w:ind w:left="851" w:hanging="567"/>
      </w:pPr>
      <w:r>
        <w:t xml:space="preserve">sporządzanie i aktualizacja spisów wyborców w zarządzonych wyborach </w:t>
      </w:r>
      <w:r w:rsidR="0031754D">
        <w:br/>
      </w:r>
      <w:r>
        <w:t>i referendach,</w:t>
      </w:r>
    </w:p>
    <w:p w:rsidR="00FF4657" w:rsidRDefault="00FF4657" w:rsidP="002A490C">
      <w:pPr>
        <w:pStyle w:val="Akapitzlist"/>
        <w:numPr>
          <w:ilvl w:val="0"/>
          <w:numId w:val="59"/>
        </w:numPr>
        <w:ind w:left="851" w:hanging="567"/>
      </w:pPr>
      <w:r>
        <w:t>nadzorowanie i przeprowadzanie spisów, zgodnie z zarządzenie prezesa GUS,</w:t>
      </w:r>
    </w:p>
    <w:p w:rsidR="00791C23" w:rsidRDefault="00791C23" w:rsidP="002A490C">
      <w:pPr>
        <w:pStyle w:val="Akapitzlist"/>
        <w:numPr>
          <w:ilvl w:val="0"/>
          <w:numId w:val="59"/>
        </w:numPr>
        <w:ind w:left="851" w:hanging="567"/>
      </w:pPr>
      <w:r>
        <w:t>nadawanie numeru PESEL dla noworodków,</w:t>
      </w:r>
    </w:p>
    <w:p w:rsidR="00245C26" w:rsidRDefault="00245C26" w:rsidP="002A490C">
      <w:pPr>
        <w:pStyle w:val="Akapitzlist"/>
        <w:numPr>
          <w:ilvl w:val="0"/>
          <w:numId w:val="59"/>
        </w:numPr>
        <w:ind w:left="851" w:hanging="567"/>
      </w:pPr>
      <w:r>
        <w:t>przyjmowanie i przechowywanie zawiadomień organów sądowych dotyczących prawomocnych wyroków ograniczenia i pozbawienia wolności oraz praw publicznych,</w:t>
      </w:r>
    </w:p>
    <w:p w:rsidR="00791C23" w:rsidRDefault="00430AED" w:rsidP="002A490C">
      <w:pPr>
        <w:pStyle w:val="Akapitzlist"/>
        <w:numPr>
          <w:ilvl w:val="0"/>
          <w:numId w:val="59"/>
        </w:numPr>
        <w:ind w:left="851" w:hanging="567"/>
      </w:pPr>
      <w:r>
        <w:t>sporządzanie wykazów dzieci podlegających obowiązkowi szkolnemu dla szkół podstawowych i gimnazjum, zgodnie z obowiązująca rejonizacją,</w:t>
      </w:r>
    </w:p>
    <w:p w:rsidR="00430AED" w:rsidRDefault="00430AED" w:rsidP="002A490C">
      <w:pPr>
        <w:pStyle w:val="Akapitzlist"/>
        <w:numPr>
          <w:ilvl w:val="0"/>
          <w:numId w:val="59"/>
        </w:numPr>
        <w:ind w:left="851" w:hanging="567"/>
      </w:pPr>
      <w:r>
        <w:t>udzielanie zezwoleń i nadzorowanie zbiórek publicznych odbywających się na terenie Gminy,</w:t>
      </w:r>
    </w:p>
    <w:p w:rsidR="00430AED" w:rsidRDefault="00430AED" w:rsidP="002A490C">
      <w:pPr>
        <w:pStyle w:val="Akapitzlist"/>
        <w:numPr>
          <w:ilvl w:val="0"/>
          <w:numId w:val="59"/>
        </w:numPr>
        <w:ind w:left="851" w:hanging="567"/>
      </w:pPr>
      <w:r>
        <w:t>przyjmowanie zgłoszeń o mających się odbyć zgromadzeniach i wydawanie decyzji administracyjnych zakazujących zgromadzeń,</w:t>
      </w:r>
    </w:p>
    <w:p w:rsidR="00430AED" w:rsidRPr="00430AED" w:rsidRDefault="00430AED" w:rsidP="002A490C">
      <w:pPr>
        <w:pStyle w:val="Bezodstpw"/>
        <w:numPr>
          <w:ilvl w:val="0"/>
          <w:numId w:val="59"/>
        </w:numPr>
        <w:ind w:left="851" w:hanging="567"/>
      </w:pPr>
      <w:r w:rsidRPr="00430AED">
        <w:t>nadzór i kontrola nad organizacjami imprez masowych, rozpatrywanie wniosków o organizację imprez masowych na terenie gminy,</w:t>
      </w:r>
    </w:p>
    <w:p w:rsidR="00430AED" w:rsidRDefault="00430AED" w:rsidP="002A490C">
      <w:pPr>
        <w:pStyle w:val="Akapitzlist"/>
        <w:numPr>
          <w:ilvl w:val="0"/>
          <w:numId w:val="59"/>
        </w:numPr>
        <w:ind w:left="851" w:hanging="567"/>
      </w:pPr>
      <w:r>
        <w:t>prowadzenie spraw związanych z przeprowadzaniem rejestracji przedpoborowych i sprawy związane z poborem</w:t>
      </w:r>
    </w:p>
    <w:p w:rsidR="00430AED" w:rsidRDefault="00430AED" w:rsidP="002A490C">
      <w:pPr>
        <w:pStyle w:val="Akapitzlist"/>
        <w:numPr>
          <w:ilvl w:val="0"/>
          <w:numId w:val="59"/>
        </w:numPr>
        <w:ind w:left="851" w:hanging="567"/>
      </w:pPr>
      <w:r>
        <w:t xml:space="preserve">współpraca z Komendantem Powiatowym Powiatowej Straży Pożarnej </w:t>
      </w:r>
      <w:r w:rsidR="00EC6133">
        <w:br/>
      </w:r>
      <w:r>
        <w:t xml:space="preserve">w zakresie realizacji zadań Krajowego Systemu Ratowniczo – </w:t>
      </w:r>
      <w:r w:rsidR="00EC6133">
        <w:t>Gaśniczego</w:t>
      </w:r>
      <w:r>
        <w:t>,</w:t>
      </w:r>
    </w:p>
    <w:p w:rsidR="00430AED" w:rsidRDefault="00EC6133" w:rsidP="002A490C">
      <w:pPr>
        <w:pStyle w:val="Akapitzlist"/>
        <w:numPr>
          <w:ilvl w:val="0"/>
          <w:numId w:val="59"/>
        </w:numPr>
        <w:ind w:left="851" w:hanging="567"/>
      </w:pPr>
      <w:r>
        <w:t xml:space="preserve">udział w projekcie tworzenia budżetu gminy w części dotyczącej ochrony przeciwpożarowej, w tym funkcjonowanie ochotniczych straży </w:t>
      </w:r>
      <w:r w:rsidR="00A83DAB">
        <w:t xml:space="preserve">pożarnych; planowanie i zapewnianie wyposażania w sprzęt, organizację szkoleń </w:t>
      </w:r>
      <w:r w:rsidR="00A83DAB">
        <w:br/>
        <w:t>i ćwiczeń,</w:t>
      </w:r>
    </w:p>
    <w:p w:rsidR="002D4F96" w:rsidRDefault="002D4F96" w:rsidP="002A490C">
      <w:pPr>
        <w:pStyle w:val="Akapitzlist"/>
        <w:numPr>
          <w:ilvl w:val="0"/>
          <w:numId w:val="59"/>
        </w:numPr>
        <w:ind w:left="851" w:hanging="567"/>
      </w:pPr>
      <w:r>
        <w:t>pełnienie obowiązków pełnomocnika ochrony informacji niejawnych</w:t>
      </w:r>
      <w:r w:rsidR="00A43CCD">
        <w:t xml:space="preserve">, </w:t>
      </w:r>
      <w:r w:rsidR="002F3F4E">
        <w:br/>
      </w:r>
      <w:r w:rsidR="00A43CCD">
        <w:t>a w szczególności:</w:t>
      </w:r>
    </w:p>
    <w:p w:rsidR="00C45028" w:rsidRDefault="00C45028" w:rsidP="00A43CCD">
      <w:pPr>
        <w:pStyle w:val="Akapitzlist"/>
        <w:numPr>
          <w:ilvl w:val="0"/>
          <w:numId w:val="72"/>
        </w:numPr>
      </w:pPr>
      <w:r>
        <w:lastRenderedPageBreak/>
        <w:t>kont</w:t>
      </w:r>
      <w:r w:rsidR="002F3F4E">
        <w:t>r</w:t>
      </w:r>
      <w:r>
        <w:t xml:space="preserve">ola ochrony informacji niejawnych oraz przestrzegania przepisów </w:t>
      </w:r>
      <w:r w:rsidR="002F3F4E">
        <w:br/>
      </w:r>
      <w:r>
        <w:t>o ochronie tych informacji,</w:t>
      </w:r>
    </w:p>
    <w:p w:rsidR="002F3F4E" w:rsidRDefault="002F3F4E" w:rsidP="00A43CCD">
      <w:pPr>
        <w:pStyle w:val="Akapitzlist"/>
        <w:numPr>
          <w:ilvl w:val="0"/>
          <w:numId w:val="72"/>
        </w:numPr>
      </w:pPr>
      <w:r>
        <w:t>okresowa kontrola ewidencji materiałów i obiegu dokumentów niejawnych,</w:t>
      </w:r>
    </w:p>
    <w:p w:rsidR="00250B26" w:rsidRDefault="002F3F4E" w:rsidP="00A43CCD">
      <w:pPr>
        <w:pStyle w:val="Akapitzlist"/>
        <w:numPr>
          <w:ilvl w:val="0"/>
          <w:numId w:val="72"/>
        </w:numPr>
      </w:pPr>
      <w:r>
        <w:t>szkolenie pracowników w zakresie ochrony informacji niejawnych</w:t>
      </w:r>
      <w:r w:rsidR="00250B26">
        <w:t>,</w:t>
      </w:r>
    </w:p>
    <w:p w:rsidR="002F3F4E" w:rsidRDefault="00250B26" w:rsidP="00A43CCD">
      <w:pPr>
        <w:pStyle w:val="Akapitzlist"/>
        <w:numPr>
          <w:ilvl w:val="0"/>
          <w:numId w:val="72"/>
        </w:numPr>
      </w:pPr>
      <w:r>
        <w:t xml:space="preserve">przeprowadzanie zwykłego postępowania sprawdzającego na pisemne polecenie burmistrza wobec kandydatów na stanowisku z dostępem do informacji niejawnych oznaczonych klauzulą „zastrzeżone”, </w:t>
      </w:r>
      <w:r w:rsidR="002F3F4E">
        <w:t xml:space="preserve"> </w:t>
      </w:r>
      <w:r>
        <w:t>„poufne”,</w:t>
      </w:r>
    </w:p>
    <w:p w:rsidR="00250B26" w:rsidRDefault="00250B26" w:rsidP="00A43CCD">
      <w:pPr>
        <w:pStyle w:val="Akapitzlist"/>
        <w:numPr>
          <w:ilvl w:val="0"/>
          <w:numId w:val="72"/>
        </w:numPr>
      </w:pPr>
      <w:r>
        <w:t xml:space="preserve">przechowywanie akt zakończonych postępowań sprawdzających </w:t>
      </w:r>
      <w:r w:rsidR="0031754D">
        <w:br/>
      </w:r>
      <w:r>
        <w:t xml:space="preserve">w odniesieniu do osób ubiegających się o stanowisko lub zlecenie pracy </w:t>
      </w:r>
      <w:r w:rsidR="0031754D">
        <w:br/>
      </w:r>
      <w:r>
        <w:t xml:space="preserve">z którymi łączy się dostęp do informacji niejawnych stanowiących tajemnicę </w:t>
      </w:r>
      <w:r w:rsidR="005D61BC">
        <w:t>służbową</w:t>
      </w:r>
      <w:r>
        <w:t>,</w:t>
      </w:r>
    </w:p>
    <w:p w:rsidR="005D61BC" w:rsidRDefault="005D61BC" w:rsidP="00A43CCD">
      <w:pPr>
        <w:pStyle w:val="Akapitzlist"/>
        <w:numPr>
          <w:ilvl w:val="0"/>
          <w:numId w:val="72"/>
        </w:numPr>
      </w:pPr>
      <w:r>
        <w:t xml:space="preserve">w przypadku gdy w odniesieniu do osoby, której wydano poświadczenie bezpieczeństwa osobowego zostaną ujawnione nowe fakty wskazujące, </w:t>
      </w:r>
      <w:r w:rsidR="0031754D">
        <w:br/>
      </w:r>
      <w:r>
        <w:t>że nie daje ona rękojmi zachowania tajemnicy, przeprowadzenie kolejnego postępowania sprawdzającego,</w:t>
      </w:r>
    </w:p>
    <w:p w:rsidR="005D61BC" w:rsidRDefault="005D61BC" w:rsidP="00A43CCD">
      <w:pPr>
        <w:pStyle w:val="Akapitzlist"/>
        <w:numPr>
          <w:ilvl w:val="0"/>
          <w:numId w:val="72"/>
        </w:numPr>
      </w:pPr>
      <w:r>
        <w:t>prowadzenie wykazu stanowisk i prac zleconych oraz osób dopuszczonych do pracy na stanowiskach, z którymi wiąże się dostęp do informacji niejawnych,</w:t>
      </w:r>
    </w:p>
    <w:p w:rsidR="00A43CCD" w:rsidRDefault="00A43CCD" w:rsidP="00A43CCD">
      <w:pPr>
        <w:pStyle w:val="Akapitzlist"/>
        <w:numPr>
          <w:ilvl w:val="0"/>
          <w:numId w:val="72"/>
        </w:numPr>
      </w:pPr>
      <w:r>
        <w:t>prowadzenie i doręczanie korespondencji niejawnej upoważnionym pracownikom urzędu, nadzór nad ich przechowywaniem i opracowywaniem oraz archiwizowaniem dokumentów niejawnych</w:t>
      </w:r>
      <w:r w:rsidR="005D61BC">
        <w:t>.</w:t>
      </w:r>
    </w:p>
    <w:p w:rsidR="00EC6133" w:rsidRDefault="00EC6133" w:rsidP="00EC6133"/>
    <w:p w:rsidR="00EC6133" w:rsidRDefault="00EC6133" w:rsidP="00EC6133"/>
    <w:p w:rsidR="00EC6133" w:rsidRPr="00EC6133" w:rsidRDefault="00EC6133" w:rsidP="00EC6133">
      <w:pPr>
        <w:jc w:val="center"/>
        <w:rPr>
          <w:b/>
        </w:rPr>
      </w:pPr>
      <w:r w:rsidRPr="00EC6133">
        <w:rPr>
          <w:b/>
        </w:rPr>
        <w:t>ROZDZIAŁ V</w:t>
      </w:r>
    </w:p>
    <w:p w:rsidR="00FC37A9" w:rsidRDefault="00EC6133" w:rsidP="00EC6133">
      <w:pPr>
        <w:jc w:val="center"/>
        <w:rPr>
          <w:b/>
        </w:rPr>
      </w:pPr>
      <w:r w:rsidRPr="00EC6133">
        <w:rPr>
          <w:b/>
        </w:rPr>
        <w:t xml:space="preserve">ZASADY </w:t>
      </w:r>
      <w:r w:rsidR="00FC37A9">
        <w:rPr>
          <w:b/>
        </w:rPr>
        <w:t>I TRYB POSTĘPOWANIA PRZY OPRACOWYWANIU</w:t>
      </w:r>
      <w:r w:rsidRPr="00EC6133">
        <w:rPr>
          <w:b/>
        </w:rPr>
        <w:t xml:space="preserve"> </w:t>
      </w:r>
    </w:p>
    <w:p w:rsidR="00EC6133" w:rsidRPr="00EC6133" w:rsidRDefault="00FC37A9" w:rsidP="00EC6133">
      <w:pPr>
        <w:jc w:val="center"/>
        <w:rPr>
          <w:b/>
        </w:rPr>
      </w:pPr>
      <w:r>
        <w:rPr>
          <w:b/>
        </w:rPr>
        <w:t>I WYDAWANIU</w:t>
      </w:r>
      <w:r w:rsidR="00EC6133" w:rsidRPr="00EC6133">
        <w:rPr>
          <w:b/>
        </w:rPr>
        <w:t xml:space="preserve"> AKTÓW PRAWNYCH</w:t>
      </w:r>
    </w:p>
    <w:p w:rsidR="00EC6133" w:rsidRDefault="00EC6133" w:rsidP="00EC6133"/>
    <w:p w:rsidR="00EC6133" w:rsidRPr="00212080" w:rsidRDefault="002458F9" w:rsidP="00212080">
      <w:pPr>
        <w:jc w:val="center"/>
        <w:rPr>
          <w:b/>
        </w:rPr>
      </w:pPr>
      <w:r>
        <w:rPr>
          <w:b/>
        </w:rPr>
        <w:t>§ 20</w:t>
      </w:r>
      <w:r w:rsidR="00516869" w:rsidRPr="00212080">
        <w:rPr>
          <w:b/>
        </w:rPr>
        <w:t>.</w:t>
      </w:r>
    </w:p>
    <w:p w:rsidR="00516869" w:rsidRDefault="00516869" w:rsidP="00EC6133"/>
    <w:p w:rsidR="00516869" w:rsidRDefault="00516869" w:rsidP="00EC6133">
      <w:r>
        <w:t xml:space="preserve">Podstawowymi formami aktów prawnych podejmowanych przez </w:t>
      </w:r>
      <w:r w:rsidR="00D878F4">
        <w:t>radę są uchwały, natomiast burmistrz</w:t>
      </w:r>
      <w:r>
        <w:t xml:space="preserve"> </w:t>
      </w:r>
      <w:r w:rsidR="00D878F4">
        <w:t>wydaje:</w:t>
      </w:r>
      <w:r>
        <w:t xml:space="preserve"> zarządzenia, decyzje administracyjne i postanowienia wydawane w toku postępowania administracyjnego.</w:t>
      </w:r>
    </w:p>
    <w:p w:rsidR="00516869" w:rsidRDefault="00516869" w:rsidP="00EC6133"/>
    <w:p w:rsidR="00516869" w:rsidRPr="00212080" w:rsidRDefault="002458F9" w:rsidP="00212080">
      <w:pPr>
        <w:jc w:val="center"/>
        <w:rPr>
          <w:b/>
        </w:rPr>
      </w:pPr>
      <w:r>
        <w:rPr>
          <w:b/>
        </w:rPr>
        <w:t>§ 21</w:t>
      </w:r>
      <w:r w:rsidR="00516869" w:rsidRPr="00212080">
        <w:rPr>
          <w:b/>
        </w:rPr>
        <w:t>.</w:t>
      </w:r>
    </w:p>
    <w:p w:rsidR="00516869" w:rsidRDefault="00516869" w:rsidP="00EC6133"/>
    <w:p w:rsidR="00516869" w:rsidRDefault="00516869" w:rsidP="002A490C">
      <w:pPr>
        <w:pStyle w:val="Akapitzlist"/>
        <w:numPr>
          <w:ilvl w:val="0"/>
          <w:numId w:val="60"/>
        </w:numPr>
        <w:ind w:left="426" w:hanging="426"/>
      </w:pPr>
      <w:r>
        <w:t>Projekty aktów prawnych winny być przygotowywane zgodnie z powszechnie stosowanymi zasadami techniki prawodawczej.</w:t>
      </w:r>
    </w:p>
    <w:p w:rsidR="00516869" w:rsidRDefault="00516869" w:rsidP="002A490C">
      <w:pPr>
        <w:pStyle w:val="Akapitzlist"/>
        <w:numPr>
          <w:ilvl w:val="0"/>
          <w:numId w:val="60"/>
        </w:numPr>
        <w:ind w:left="426" w:hanging="426"/>
      </w:pPr>
      <w:r>
        <w:t>Redakcja projektów aktów prawnych winna być jasna, zwięzła i poprawna pod względem językowym,</w:t>
      </w:r>
      <w:r w:rsidR="00D878F4">
        <w:t xml:space="preserve"> a także powszechnie zrozumiała.</w:t>
      </w:r>
    </w:p>
    <w:p w:rsidR="00516869" w:rsidRDefault="00D878F4" w:rsidP="002A490C">
      <w:pPr>
        <w:pStyle w:val="Akapitzlist"/>
        <w:numPr>
          <w:ilvl w:val="0"/>
          <w:numId w:val="60"/>
        </w:numPr>
        <w:ind w:left="426" w:hanging="426"/>
      </w:pPr>
      <w:r>
        <w:t>Każdy akt prawny winien być uzasadniony. Uzasadnienie powinno zawierać przesłanki merytoryczne i prawne i być podpisane przez kierownika wydziału przygotowującego projekt.</w:t>
      </w:r>
    </w:p>
    <w:p w:rsidR="00DC4831" w:rsidRDefault="00DC4831" w:rsidP="00DC4831">
      <w:pPr>
        <w:pStyle w:val="Akapitzlist"/>
      </w:pPr>
    </w:p>
    <w:p w:rsidR="002458F9" w:rsidRDefault="002458F9" w:rsidP="00D16F98">
      <w:pPr>
        <w:jc w:val="center"/>
        <w:rPr>
          <w:b/>
        </w:rPr>
      </w:pPr>
    </w:p>
    <w:p w:rsidR="002458F9" w:rsidRDefault="002458F9" w:rsidP="00D16F98">
      <w:pPr>
        <w:jc w:val="center"/>
        <w:rPr>
          <w:b/>
        </w:rPr>
      </w:pPr>
    </w:p>
    <w:p w:rsidR="002458F9" w:rsidRDefault="002458F9" w:rsidP="00D16F98">
      <w:pPr>
        <w:jc w:val="center"/>
        <w:rPr>
          <w:b/>
        </w:rPr>
      </w:pPr>
    </w:p>
    <w:p w:rsidR="00D878F4" w:rsidRPr="00D16F98" w:rsidRDefault="002458F9" w:rsidP="00D16F98">
      <w:pPr>
        <w:jc w:val="center"/>
        <w:rPr>
          <w:b/>
        </w:rPr>
      </w:pPr>
      <w:r>
        <w:rPr>
          <w:b/>
        </w:rPr>
        <w:t>§ 22</w:t>
      </w:r>
      <w:r w:rsidR="00D878F4" w:rsidRPr="00D16F98">
        <w:rPr>
          <w:b/>
        </w:rPr>
        <w:t>.</w:t>
      </w:r>
    </w:p>
    <w:p w:rsidR="00D878F4" w:rsidRDefault="00D878F4" w:rsidP="00D878F4"/>
    <w:p w:rsidR="00D878F4" w:rsidRDefault="00D878F4" w:rsidP="002A490C">
      <w:pPr>
        <w:pStyle w:val="Akapitzlist"/>
        <w:numPr>
          <w:ilvl w:val="0"/>
          <w:numId w:val="61"/>
        </w:numPr>
        <w:ind w:left="426" w:hanging="426"/>
      </w:pPr>
      <w:r>
        <w:t>Projekty uchwał i zarządzeń opracowują wydziały do których zakresu działania należy przedmiot aktu.</w:t>
      </w:r>
    </w:p>
    <w:p w:rsidR="0033129E" w:rsidRDefault="00D878F4" w:rsidP="002A490C">
      <w:pPr>
        <w:pStyle w:val="Akapitzlist"/>
        <w:numPr>
          <w:ilvl w:val="0"/>
          <w:numId w:val="61"/>
        </w:numPr>
        <w:ind w:left="426" w:hanging="426"/>
      </w:pPr>
      <w:r>
        <w:t>Jeżeli przedmiot aktu należy do zakresu działania kilku wydziałów projekt opracowują one wspólnie, a za koordynacje tych działań odpowiada wydział wiodący</w:t>
      </w:r>
      <w:r w:rsidR="00DC4831">
        <w:t>, wyznaczony przez sekretarza w porozumieniu z burmistrzem.</w:t>
      </w:r>
    </w:p>
    <w:p w:rsidR="00DC4831" w:rsidRDefault="00DC4831" w:rsidP="002A490C">
      <w:pPr>
        <w:pStyle w:val="Akapitzlist"/>
        <w:numPr>
          <w:ilvl w:val="0"/>
          <w:numId w:val="61"/>
        </w:numPr>
        <w:ind w:left="426" w:hanging="426"/>
      </w:pPr>
      <w:r>
        <w:t>Odpowiedzialnym za terminowe sporządzenie projektów aktów i za jego treść merytoryczną jest kierownik wydziału, który:</w:t>
      </w:r>
    </w:p>
    <w:p w:rsidR="00DC4831" w:rsidRDefault="00DC4831" w:rsidP="002A490C">
      <w:pPr>
        <w:pStyle w:val="Akapitzlist"/>
        <w:numPr>
          <w:ilvl w:val="0"/>
          <w:numId w:val="62"/>
        </w:numPr>
        <w:ind w:left="851" w:hanging="425"/>
      </w:pPr>
      <w:r>
        <w:t>parafuje projekt,</w:t>
      </w:r>
    </w:p>
    <w:p w:rsidR="00DC4831" w:rsidRDefault="00DC4831" w:rsidP="002A490C">
      <w:pPr>
        <w:pStyle w:val="Akapitzlist"/>
        <w:numPr>
          <w:ilvl w:val="0"/>
          <w:numId w:val="62"/>
        </w:numPr>
        <w:ind w:left="851" w:hanging="425"/>
      </w:pPr>
      <w:r>
        <w:t>przedstawia do zaopiniowania,</w:t>
      </w:r>
    </w:p>
    <w:p w:rsidR="00DC4831" w:rsidRDefault="00DC4831" w:rsidP="002A490C">
      <w:pPr>
        <w:pStyle w:val="Akapitzlist"/>
        <w:numPr>
          <w:ilvl w:val="0"/>
          <w:numId w:val="63"/>
        </w:numPr>
        <w:ind w:left="1276" w:hanging="425"/>
      </w:pPr>
      <w:r>
        <w:t>radcy prawnemu – w zakresie zgodności z obowiązującym prawem,</w:t>
      </w:r>
    </w:p>
    <w:p w:rsidR="00DC4831" w:rsidRDefault="00DC4831" w:rsidP="002A490C">
      <w:pPr>
        <w:pStyle w:val="Akapitzlist"/>
        <w:numPr>
          <w:ilvl w:val="0"/>
          <w:numId w:val="63"/>
        </w:numPr>
        <w:ind w:left="1276" w:hanging="425"/>
      </w:pPr>
      <w:r>
        <w:t>skarbnikowi – jeśli treść aktu wywołuje skutki finansowe,</w:t>
      </w:r>
    </w:p>
    <w:p w:rsidR="00DC4831" w:rsidRDefault="00DC4831" w:rsidP="002A490C">
      <w:pPr>
        <w:pStyle w:val="Akapitzlist"/>
        <w:numPr>
          <w:ilvl w:val="0"/>
          <w:numId w:val="63"/>
        </w:numPr>
        <w:ind w:left="1276" w:hanging="425"/>
      </w:pPr>
      <w:r>
        <w:t>kierowników innych wydziałów – jeżeli zamierzona regulacja dotyczy zakresu należącego do tych wydziałów.</w:t>
      </w:r>
    </w:p>
    <w:p w:rsidR="00DC4831" w:rsidRDefault="00DC4831" w:rsidP="002A490C">
      <w:pPr>
        <w:pStyle w:val="Akapitzlist"/>
        <w:numPr>
          <w:ilvl w:val="0"/>
          <w:numId w:val="61"/>
        </w:numPr>
        <w:ind w:left="426" w:hanging="426"/>
      </w:pPr>
      <w:r>
        <w:t xml:space="preserve">Zaopiniowany akt prawny składany jest w formie papierowej i elektronicznej w wydziale </w:t>
      </w:r>
      <w:r w:rsidR="00CB7583">
        <w:t>organizacyjnym, rejestrowany i przekazywany burmistrzowi do akceptacji.</w:t>
      </w:r>
    </w:p>
    <w:p w:rsidR="00CB7583" w:rsidRDefault="00CB7583" w:rsidP="002A490C">
      <w:pPr>
        <w:ind w:left="426" w:hanging="720"/>
      </w:pPr>
    </w:p>
    <w:p w:rsidR="00CB7583" w:rsidRPr="00215D0F" w:rsidRDefault="002458F9" w:rsidP="00215D0F">
      <w:pPr>
        <w:jc w:val="center"/>
        <w:rPr>
          <w:b/>
        </w:rPr>
      </w:pPr>
      <w:r>
        <w:rPr>
          <w:b/>
        </w:rPr>
        <w:t>§ 23</w:t>
      </w:r>
      <w:r w:rsidR="00CB7583" w:rsidRPr="00215D0F">
        <w:rPr>
          <w:b/>
        </w:rPr>
        <w:t>.</w:t>
      </w:r>
    </w:p>
    <w:p w:rsidR="00CB7583" w:rsidRDefault="00CB7583" w:rsidP="00CB7583"/>
    <w:p w:rsidR="00CB7583" w:rsidRDefault="00CB7583" w:rsidP="00CB7583">
      <w:r>
        <w:t>Rejestry i zbiory:</w:t>
      </w:r>
    </w:p>
    <w:p w:rsidR="00CB7583" w:rsidRDefault="00CB7583" w:rsidP="002A490C">
      <w:pPr>
        <w:pStyle w:val="Akapitzlist"/>
        <w:numPr>
          <w:ilvl w:val="0"/>
          <w:numId w:val="64"/>
        </w:numPr>
        <w:ind w:left="851" w:hanging="425"/>
      </w:pPr>
      <w:r>
        <w:t>uchwał rady i zarządzeń burmistrza – prowadzi wydział organizacyjny,</w:t>
      </w:r>
    </w:p>
    <w:p w:rsidR="00CB7583" w:rsidRDefault="00CB7583" w:rsidP="002A490C">
      <w:pPr>
        <w:pStyle w:val="Akapitzlist"/>
        <w:numPr>
          <w:ilvl w:val="0"/>
          <w:numId w:val="64"/>
        </w:numPr>
        <w:ind w:left="851" w:hanging="425"/>
      </w:pPr>
      <w:r>
        <w:t>decyzji administracyjnych i postanowień – prowadzi komórka organizacyjna, która je przygotowała.</w:t>
      </w:r>
    </w:p>
    <w:p w:rsidR="00CB7583" w:rsidRDefault="00CB7583" w:rsidP="00CB7583"/>
    <w:p w:rsidR="00CB7583" w:rsidRDefault="00CB7583" w:rsidP="00CB7583"/>
    <w:p w:rsidR="00CB7583" w:rsidRPr="00CB7583" w:rsidRDefault="00CB7583" w:rsidP="00CB7583">
      <w:pPr>
        <w:jc w:val="center"/>
        <w:rPr>
          <w:b/>
        </w:rPr>
      </w:pPr>
      <w:r w:rsidRPr="00CB7583">
        <w:rPr>
          <w:b/>
        </w:rPr>
        <w:t>ROZDZAIŁ VI</w:t>
      </w:r>
    </w:p>
    <w:p w:rsidR="00CB7583" w:rsidRPr="00CB7583" w:rsidRDefault="00CB7583" w:rsidP="00CB7583">
      <w:pPr>
        <w:jc w:val="center"/>
        <w:rPr>
          <w:b/>
        </w:rPr>
      </w:pPr>
      <w:r w:rsidRPr="00CB7583">
        <w:rPr>
          <w:b/>
        </w:rPr>
        <w:t>ZASADY PODPISYWANIA PISM I DOKUMENTÓW</w:t>
      </w:r>
    </w:p>
    <w:p w:rsidR="00CB7583" w:rsidRDefault="00CB7583" w:rsidP="00CB7583"/>
    <w:p w:rsidR="00CB7583" w:rsidRPr="00CB7583" w:rsidRDefault="002458F9" w:rsidP="00CB7583">
      <w:pPr>
        <w:jc w:val="center"/>
        <w:rPr>
          <w:b/>
        </w:rPr>
      </w:pPr>
      <w:r>
        <w:rPr>
          <w:b/>
        </w:rPr>
        <w:t>§ 24</w:t>
      </w:r>
      <w:r w:rsidR="00CB7583" w:rsidRPr="00CB7583">
        <w:rPr>
          <w:b/>
        </w:rPr>
        <w:t>.</w:t>
      </w:r>
    </w:p>
    <w:p w:rsidR="00CB7583" w:rsidRDefault="00CB7583" w:rsidP="00CB7583"/>
    <w:p w:rsidR="00CB7583" w:rsidRDefault="00CB7583" w:rsidP="00CB7583">
      <w:r>
        <w:t xml:space="preserve">Burmistrz, zastępca burmistrza, sekretarz, skarbnik i kierownicy wydziałów podpisują pisma i dokumenty </w:t>
      </w:r>
      <w:r w:rsidR="00215D0F">
        <w:t>dotyczące spraw należących do ich właściwości, zgodnie z posiadanymi kompetencjami.</w:t>
      </w:r>
    </w:p>
    <w:p w:rsidR="00215D0F" w:rsidRDefault="00215D0F" w:rsidP="00CB7583"/>
    <w:p w:rsidR="00215D0F" w:rsidRPr="00D16F98" w:rsidRDefault="002458F9" w:rsidP="00D16F98">
      <w:pPr>
        <w:jc w:val="center"/>
        <w:rPr>
          <w:b/>
        </w:rPr>
      </w:pPr>
      <w:r>
        <w:rPr>
          <w:b/>
        </w:rPr>
        <w:t>§ 25</w:t>
      </w:r>
      <w:r w:rsidR="00215D0F" w:rsidRPr="00D16F98">
        <w:rPr>
          <w:b/>
        </w:rPr>
        <w:t>.</w:t>
      </w:r>
    </w:p>
    <w:p w:rsidR="00215D0F" w:rsidRDefault="00215D0F" w:rsidP="00CB7583"/>
    <w:p w:rsidR="00215D0F" w:rsidRDefault="00215D0F" w:rsidP="002A490C">
      <w:pPr>
        <w:pStyle w:val="Akapitzlist"/>
        <w:numPr>
          <w:ilvl w:val="0"/>
          <w:numId w:val="65"/>
        </w:numPr>
        <w:ind w:left="426" w:hanging="426"/>
      </w:pPr>
      <w:r>
        <w:t>Do podpisu burmistrza zastrzeżone są w szczególności:</w:t>
      </w:r>
    </w:p>
    <w:p w:rsidR="00754334" w:rsidRDefault="00754334" w:rsidP="002A490C">
      <w:pPr>
        <w:pStyle w:val="Akapitzlist"/>
        <w:numPr>
          <w:ilvl w:val="0"/>
          <w:numId w:val="66"/>
        </w:numPr>
        <w:ind w:left="851" w:hanging="425"/>
      </w:pPr>
      <w:r>
        <w:t>zarządzenia, regulaminy, pisma ogólne, obwieszczenia,</w:t>
      </w:r>
    </w:p>
    <w:p w:rsidR="00215D0F" w:rsidRDefault="00215D0F" w:rsidP="002A490C">
      <w:pPr>
        <w:pStyle w:val="Akapitzlist"/>
        <w:numPr>
          <w:ilvl w:val="0"/>
          <w:numId w:val="66"/>
        </w:numPr>
        <w:ind w:left="851" w:hanging="425"/>
      </w:pPr>
      <w:r>
        <w:t>umowy cywilno – prawne,</w:t>
      </w:r>
    </w:p>
    <w:p w:rsidR="00215D0F" w:rsidRDefault="00215D0F" w:rsidP="002A490C">
      <w:pPr>
        <w:pStyle w:val="Akapitzlist"/>
        <w:numPr>
          <w:ilvl w:val="0"/>
          <w:numId w:val="66"/>
        </w:numPr>
        <w:ind w:left="851" w:hanging="425"/>
      </w:pPr>
      <w:r>
        <w:t xml:space="preserve">wystąpienia i pisma kierowane do naczelnych i centralnych organów administracji rządowej, wojewodów, organów województw, organów powiatów i innych instytucji o </w:t>
      </w:r>
      <w:proofErr w:type="spellStart"/>
      <w:r>
        <w:t>ponadgminnym</w:t>
      </w:r>
      <w:proofErr w:type="spellEnd"/>
      <w:r>
        <w:t xml:space="preserve"> zasięgu działania,</w:t>
      </w:r>
    </w:p>
    <w:p w:rsidR="00215D0F" w:rsidRDefault="00215D0F" w:rsidP="002A490C">
      <w:pPr>
        <w:pStyle w:val="Akapitzlist"/>
        <w:numPr>
          <w:ilvl w:val="0"/>
          <w:numId w:val="66"/>
        </w:numPr>
        <w:ind w:left="851" w:hanging="425"/>
      </w:pPr>
      <w:r>
        <w:lastRenderedPageBreak/>
        <w:t>akty prawne,</w:t>
      </w:r>
    </w:p>
    <w:p w:rsidR="00754334" w:rsidRDefault="00754334" w:rsidP="002A490C">
      <w:pPr>
        <w:pStyle w:val="Akapitzlist"/>
        <w:numPr>
          <w:ilvl w:val="0"/>
          <w:numId w:val="66"/>
        </w:numPr>
        <w:ind w:left="851" w:hanging="425"/>
      </w:pPr>
      <w:r>
        <w:t>decyzje z zakresu administracji publicznej,</w:t>
      </w:r>
    </w:p>
    <w:p w:rsidR="00215D0F" w:rsidRDefault="00215D0F" w:rsidP="002A490C">
      <w:pPr>
        <w:pStyle w:val="Akapitzlist"/>
        <w:numPr>
          <w:ilvl w:val="0"/>
          <w:numId w:val="66"/>
        </w:numPr>
        <w:ind w:left="851" w:hanging="425"/>
      </w:pPr>
      <w:r>
        <w:t>akty administracyjne,</w:t>
      </w:r>
    </w:p>
    <w:p w:rsidR="00215D0F" w:rsidRDefault="00215D0F" w:rsidP="002A490C">
      <w:pPr>
        <w:pStyle w:val="Akapitzlist"/>
        <w:numPr>
          <w:ilvl w:val="0"/>
          <w:numId w:val="66"/>
        </w:numPr>
        <w:ind w:left="851" w:hanging="425"/>
      </w:pPr>
      <w:r>
        <w:t>pisma i dokumenty dotyczące spraw zarezerwowanych do wyłącznej kompetencji burmistrza,</w:t>
      </w:r>
    </w:p>
    <w:p w:rsidR="00754334" w:rsidRDefault="00754334" w:rsidP="002A490C">
      <w:pPr>
        <w:pStyle w:val="Akapitzlist"/>
        <w:numPr>
          <w:ilvl w:val="0"/>
          <w:numId w:val="66"/>
        </w:numPr>
        <w:ind w:left="851" w:hanging="425"/>
      </w:pPr>
      <w:r>
        <w:t>umowy i dokumenty przetargowe,</w:t>
      </w:r>
    </w:p>
    <w:p w:rsidR="00215D0F" w:rsidRDefault="00215D0F" w:rsidP="002A490C">
      <w:pPr>
        <w:pStyle w:val="Akapitzlist"/>
        <w:numPr>
          <w:ilvl w:val="0"/>
          <w:numId w:val="66"/>
        </w:numPr>
        <w:ind w:left="851" w:hanging="425"/>
      </w:pPr>
      <w:r>
        <w:t>protokoły kontroli przeprowadzanych przez jednostki zewnętrzne,</w:t>
      </w:r>
    </w:p>
    <w:p w:rsidR="00215D0F" w:rsidRDefault="00215D0F" w:rsidP="002A490C">
      <w:pPr>
        <w:pStyle w:val="Akapitzlist"/>
        <w:numPr>
          <w:ilvl w:val="0"/>
          <w:numId w:val="66"/>
        </w:numPr>
        <w:ind w:left="851" w:hanging="425"/>
      </w:pPr>
      <w:r>
        <w:t>pisma i dokumenty dotyczące stosunków pracy,</w:t>
      </w:r>
    </w:p>
    <w:p w:rsidR="00215D0F" w:rsidRDefault="00215D0F" w:rsidP="002A490C">
      <w:pPr>
        <w:pStyle w:val="Akapitzlist"/>
        <w:numPr>
          <w:ilvl w:val="0"/>
          <w:numId w:val="66"/>
        </w:numPr>
        <w:ind w:left="851" w:hanging="425"/>
      </w:pPr>
      <w:r>
        <w:t>pisma i dokumenty związane ze współpraca zagraniczną,</w:t>
      </w:r>
    </w:p>
    <w:p w:rsidR="00215D0F" w:rsidRDefault="00B47D90" w:rsidP="002A490C">
      <w:pPr>
        <w:pStyle w:val="Akapitzlist"/>
        <w:numPr>
          <w:ilvl w:val="0"/>
          <w:numId w:val="66"/>
        </w:numPr>
        <w:ind w:left="851" w:hanging="425"/>
      </w:pPr>
      <w:r>
        <w:t>wnioski o nadanie odznaczeń państwowych i honorowych,</w:t>
      </w:r>
    </w:p>
    <w:p w:rsidR="00B47D90" w:rsidRDefault="00B47D90" w:rsidP="002A490C">
      <w:pPr>
        <w:pStyle w:val="Akapitzlist"/>
        <w:numPr>
          <w:ilvl w:val="0"/>
          <w:numId w:val="66"/>
        </w:numPr>
        <w:ind w:left="851" w:hanging="425"/>
      </w:pPr>
      <w:r>
        <w:t>inne pisma i dokumenty zastrzeżone osobiście przez burmistrza.</w:t>
      </w:r>
    </w:p>
    <w:p w:rsidR="00B47D90" w:rsidRDefault="00B47D90" w:rsidP="002A490C">
      <w:pPr>
        <w:pStyle w:val="Akapitzlist"/>
        <w:numPr>
          <w:ilvl w:val="0"/>
          <w:numId w:val="65"/>
        </w:numPr>
        <w:ind w:left="426" w:hanging="426"/>
      </w:pPr>
      <w:r>
        <w:t>Burmistrz może upoważnić zastępcę burmistrza i kierowników wydziałów do podpisywania umów, aktów administracyjnych pism i dokumentów o których mowa w ust. 1.</w:t>
      </w:r>
    </w:p>
    <w:p w:rsidR="00B47D90" w:rsidRDefault="00B47D90" w:rsidP="00B47D90"/>
    <w:p w:rsidR="00B47D90" w:rsidRPr="008C65D3" w:rsidRDefault="002458F9" w:rsidP="008C65D3">
      <w:pPr>
        <w:jc w:val="center"/>
        <w:rPr>
          <w:b/>
        </w:rPr>
      </w:pPr>
      <w:r>
        <w:rPr>
          <w:b/>
        </w:rPr>
        <w:t>§ 26</w:t>
      </w:r>
      <w:r w:rsidR="00B47D90" w:rsidRPr="008C65D3">
        <w:rPr>
          <w:b/>
        </w:rPr>
        <w:t>.</w:t>
      </w:r>
    </w:p>
    <w:p w:rsidR="00B47D90" w:rsidRDefault="00B47D90" w:rsidP="00B47D90"/>
    <w:p w:rsidR="00B47D90" w:rsidRDefault="00B47D90" w:rsidP="00B47D90">
      <w:r>
        <w:t>W okresie nieobecności burmistrza akty prawne, pisma i dokumenty podpisuje zastępca burmistrza.</w:t>
      </w:r>
    </w:p>
    <w:p w:rsidR="00B47D90" w:rsidRDefault="00B47D90" w:rsidP="00B47D90"/>
    <w:p w:rsidR="00B47D90" w:rsidRPr="008C65D3" w:rsidRDefault="002458F9" w:rsidP="008C65D3">
      <w:pPr>
        <w:jc w:val="center"/>
        <w:rPr>
          <w:b/>
        </w:rPr>
      </w:pPr>
      <w:r>
        <w:rPr>
          <w:b/>
        </w:rPr>
        <w:t>§ 27</w:t>
      </w:r>
      <w:r w:rsidR="00B47D90" w:rsidRPr="008C65D3">
        <w:rPr>
          <w:b/>
        </w:rPr>
        <w:t>.</w:t>
      </w:r>
    </w:p>
    <w:p w:rsidR="00B47D90" w:rsidRDefault="00B47D90" w:rsidP="00B47D90"/>
    <w:p w:rsidR="00B47D90" w:rsidRDefault="00B47D90" w:rsidP="002A490C">
      <w:pPr>
        <w:pStyle w:val="Akapitzlist"/>
        <w:numPr>
          <w:ilvl w:val="0"/>
          <w:numId w:val="67"/>
        </w:numPr>
        <w:ind w:left="426" w:hanging="426"/>
      </w:pPr>
      <w:r>
        <w:t>Kierownicy wydziałów i pracownicy samodzielnych stanowisk podpisują te pisma i dokumenty z zakresu działania swoich wydziałów, które nie są zastrzeżone do wyłącznych właściwości organów gminy, zastępcy burmistrza.</w:t>
      </w:r>
    </w:p>
    <w:p w:rsidR="00B47D90" w:rsidRDefault="008C65D3" w:rsidP="002A490C">
      <w:pPr>
        <w:pStyle w:val="Akapitzlist"/>
        <w:numPr>
          <w:ilvl w:val="0"/>
          <w:numId w:val="67"/>
        </w:numPr>
        <w:ind w:left="426" w:hanging="426"/>
      </w:pPr>
      <w:r>
        <w:t xml:space="preserve">Kierownicy wydziałów i pracownicy samodzielnych stanowisk podpisują </w:t>
      </w:r>
      <w:r>
        <w:br/>
        <w:t xml:space="preserve">z upoważnienia burmistrza akty administracyjne w indywidualnych sprawach </w:t>
      </w:r>
      <w:r>
        <w:br/>
        <w:t>z zakresu administracji publicznej zgodnie z udzielonymi upoważnieniami.</w:t>
      </w:r>
    </w:p>
    <w:p w:rsidR="008C65D3" w:rsidRDefault="008C65D3" w:rsidP="008C65D3"/>
    <w:p w:rsidR="00D16F98" w:rsidRDefault="00D16F98" w:rsidP="008C65D3">
      <w:pPr>
        <w:jc w:val="center"/>
        <w:rPr>
          <w:b/>
        </w:rPr>
      </w:pPr>
    </w:p>
    <w:p w:rsidR="008C65D3" w:rsidRPr="008C65D3" w:rsidRDefault="008C65D3" w:rsidP="008C65D3">
      <w:pPr>
        <w:jc w:val="center"/>
        <w:rPr>
          <w:b/>
        </w:rPr>
      </w:pPr>
      <w:r w:rsidRPr="008C65D3">
        <w:rPr>
          <w:b/>
        </w:rPr>
        <w:t>ROZDZIAŁ VII</w:t>
      </w:r>
    </w:p>
    <w:p w:rsidR="008C65D3" w:rsidRDefault="008C65D3" w:rsidP="008C65D3">
      <w:pPr>
        <w:jc w:val="center"/>
        <w:rPr>
          <w:b/>
        </w:rPr>
      </w:pPr>
      <w:r w:rsidRPr="008C65D3">
        <w:rPr>
          <w:b/>
        </w:rPr>
        <w:t>ORGANIZACJA PRZYJMOWANIA, ROZPATRYWANIA I ZAŁATWIANIA</w:t>
      </w:r>
      <w:r w:rsidR="00FB10DD">
        <w:rPr>
          <w:b/>
        </w:rPr>
        <w:t xml:space="preserve"> INDYWIDUALNYCH SPRAW KLIENTÓW</w:t>
      </w:r>
    </w:p>
    <w:p w:rsidR="00FB10DD" w:rsidRDefault="00FB10DD" w:rsidP="00FB10DD">
      <w:pPr>
        <w:rPr>
          <w:b/>
        </w:rPr>
      </w:pPr>
    </w:p>
    <w:p w:rsidR="00FB10DD" w:rsidRPr="00245C26" w:rsidRDefault="002458F9" w:rsidP="00245C26">
      <w:pPr>
        <w:jc w:val="center"/>
        <w:rPr>
          <w:b/>
        </w:rPr>
      </w:pPr>
      <w:r>
        <w:rPr>
          <w:b/>
        </w:rPr>
        <w:t>§ 28</w:t>
      </w:r>
      <w:r w:rsidR="00FB10DD" w:rsidRPr="00245C26">
        <w:rPr>
          <w:b/>
        </w:rPr>
        <w:t>.</w:t>
      </w:r>
    </w:p>
    <w:p w:rsidR="00FB10DD" w:rsidRDefault="00FB10DD" w:rsidP="00FB10DD"/>
    <w:p w:rsidR="00FB10DD" w:rsidRDefault="00FB10DD" w:rsidP="00FB10DD">
      <w:r>
        <w:t>Zasady postępowania w sprawach wnoszonych przez klientów oraz terminy ich załatwiania określają przepisy kodeksu postępowania administracyjnego.</w:t>
      </w:r>
    </w:p>
    <w:p w:rsidR="00FB10DD" w:rsidRDefault="00FB10DD" w:rsidP="00FB10DD"/>
    <w:p w:rsidR="00FB10DD" w:rsidRPr="00245C26" w:rsidRDefault="002458F9" w:rsidP="00245C26">
      <w:pPr>
        <w:jc w:val="center"/>
        <w:rPr>
          <w:b/>
        </w:rPr>
      </w:pPr>
      <w:r>
        <w:rPr>
          <w:b/>
        </w:rPr>
        <w:t>§ 29</w:t>
      </w:r>
      <w:r w:rsidR="00FB10DD" w:rsidRPr="00245C26">
        <w:rPr>
          <w:b/>
        </w:rPr>
        <w:t>.</w:t>
      </w:r>
    </w:p>
    <w:p w:rsidR="00FB10DD" w:rsidRDefault="00FB10DD" w:rsidP="00FB10DD"/>
    <w:p w:rsidR="00FB10DD" w:rsidRDefault="00FB10DD" w:rsidP="002A490C">
      <w:pPr>
        <w:pStyle w:val="Akapitzlist"/>
        <w:numPr>
          <w:ilvl w:val="0"/>
          <w:numId w:val="68"/>
        </w:numPr>
        <w:ind w:left="426" w:hanging="426"/>
      </w:pPr>
      <w:r>
        <w:t xml:space="preserve">Pracownicy urzędu obsługujący klientów są zobowiązani do sprawnego, rzetelnego i kompetentnego rozpatrywania </w:t>
      </w:r>
      <w:r w:rsidR="006B6D74">
        <w:t>indywidualnych spraw interesantów, kierując się przepisami prawa, a w szczególności do:</w:t>
      </w:r>
    </w:p>
    <w:p w:rsidR="006B6D74" w:rsidRDefault="006B6D74" w:rsidP="002A490C">
      <w:pPr>
        <w:pStyle w:val="Akapitzlist"/>
        <w:numPr>
          <w:ilvl w:val="0"/>
          <w:numId w:val="69"/>
        </w:numPr>
        <w:ind w:left="851" w:hanging="425"/>
      </w:pPr>
      <w:r>
        <w:lastRenderedPageBreak/>
        <w:t>załatwiania spraw w sposób nie wymagający wielokrotnego stawiennictwa interesanta w urzędzie,</w:t>
      </w:r>
    </w:p>
    <w:p w:rsidR="006B6D74" w:rsidRDefault="006B6D74" w:rsidP="002A490C">
      <w:pPr>
        <w:pStyle w:val="Akapitzlist"/>
        <w:numPr>
          <w:ilvl w:val="0"/>
          <w:numId w:val="69"/>
        </w:numPr>
        <w:ind w:left="851" w:hanging="425"/>
      </w:pPr>
      <w:r>
        <w:t>udzielania informacji niezbędnych do załatwienia danej sprawy i wyjaśnienia obowiązujących przepisów,</w:t>
      </w:r>
    </w:p>
    <w:p w:rsidR="006B6D74" w:rsidRDefault="006B6D74" w:rsidP="002A490C">
      <w:pPr>
        <w:pStyle w:val="Akapitzlist"/>
        <w:numPr>
          <w:ilvl w:val="0"/>
          <w:numId w:val="69"/>
        </w:numPr>
        <w:ind w:left="851" w:hanging="425"/>
      </w:pPr>
      <w:r>
        <w:t>załatwienia sprawy w miarę możliwości na miejscu, a w pozostałych przypadkach do określenia terminu ich załatwienia,</w:t>
      </w:r>
    </w:p>
    <w:p w:rsidR="006B6D74" w:rsidRDefault="006B6D74" w:rsidP="002A490C">
      <w:pPr>
        <w:pStyle w:val="Akapitzlist"/>
        <w:numPr>
          <w:ilvl w:val="0"/>
          <w:numId w:val="69"/>
        </w:numPr>
        <w:ind w:left="851" w:hanging="425"/>
      </w:pPr>
      <w:r>
        <w:t>informowania wszystkich zainteresowanych o stanie załatwienia sprawy,</w:t>
      </w:r>
    </w:p>
    <w:p w:rsidR="006B6D74" w:rsidRDefault="006B6D74" w:rsidP="002A490C">
      <w:pPr>
        <w:pStyle w:val="Akapitzlist"/>
        <w:numPr>
          <w:ilvl w:val="0"/>
          <w:numId w:val="69"/>
        </w:numPr>
        <w:ind w:left="851" w:hanging="425"/>
      </w:pPr>
      <w:r>
        <w:t>do zawiadamiania zainteresowanych w przypadki zaistnienia konieczności przedłużenia terminu załatwienia sprawy,</w:t>
      </w:r>
    </w:p>
    <w:p w:rsidR="006B6D74" w:rsidRDefault="006B6D74" w:rsidP="002A490C">
      <w:pPr>
        <w:pStyle w:val="Akapitzlist"/>
        <w:numPr>
          <w:ilvl w:val="0"/>
          <w:numId w:val="69"/>
        </w:numPr>
        <w:ind w:left="851" w:hanging="425"/>
      </w:pPr>
      <w:r>
        <w:t>informowania o przysługujących środkach zaskarżania.</w:t>
      </w:r>
    </w:p>
    <w:p w:rsidR="006B6D74" w:rsidRDefault="006B6D74" w:rsidP="002A490C">
      <w:pPr>
        <w:pStyle w:val="Akapitzlist"/>
        <w:numPr>
          <w:ilvl w:val="0"/>
          <w:numId w:val="68"/>
        </w:numPr>
        <w:ind w:left="426" w:hanging="426"/>
      </w:pPr>
      <w:r>
        <w:t xml:space="preserve">Interesanci mają prawo do uzyskania informacji w formie pisemnej, </w:t>
      </w:r>
      <w:r w:rsidR="007B2C63">
        <w:t xml:space="preserve">ustnej </w:t>
      </w:r>
      <w:r w:rsidR="007B2C63">
        <w:br/>
      </w:r>
      <w:r>
        <w:t>w tym telefonicznej</w:t>
      </w:r>
      <w:r w:rsidR="007B2C63">
        <w:t>.</w:t>
      </w:r>
    </w:p>
    <w:p w:rsidR="007B2C63" w:rsidRDefault="007B2C63" w:rsidP="002A490C">
      <w:pPr>
        <w:ind w:left="426" w:hanging="426"/>
      </w:pPr>
    </w:p>
    <w:p w:rsidR="007B2C63" w:rsidRPr="00245C26" w:rsidRDefault="002458F9" w:rsidP="00245C26">
      <w:pPr>
        <w:jc w:val="center"/>
        <w:rPr>
          <w:b/>
        </w:rPr>
      </w:pPr>
      <w:r>
        <w:rPr>
          <w:b/>
        </w:rPr>
        <w:t>§ 30</w:t>
      </w:r>
      <w:r w:rsidR="007B2C63" w:rsidRPr="00245C26">
        <w:rPr>
          <w:b/>
        </w:rPr>
        <w:t>.</w:t>
      </w:r>
    </w:p>
    <w:p w:rsidR="007B2C63" w:rsidRDefault="007B2C63" w:rsidP="007B2C63"/>
    <w:p w:rsidR="007B2C63" w:rsidRDefault="007B2C63" w:rsidP="002A490C">
      <w:pPr>
        <w:pStyle w:val="Akapitzlist"/>
        <w:numPr>
          <w:ilvl w:val="0"/>
          <w:numId w:val="70"/>
        </w:numPr>
        <w:ind w:left="426" w:hanging="426"/>
      </w:pPr>
      <w:r>
        <w:t>Odpowiedzialność za terminowe i prawidłowe załatwiania indywidualnych spraw interesantów ponoszą prowadzący je pracownicy.</w:t>
      </w:r>
    </w:p>
    <w:p w:rsidR="007B2C63" w:rsidRDefault="007B2C63" w:rsidP="002A490C">
      <w:pPr>
        <w:pStyle w:val="Akapitzlist"/>
        <w:numPr>
          <w:ilvl w:val="0"/>
          <w:numId w:val="70"/>
        </w:numPr>
        <w:ind w:left="426" w:hanging="426"/>
      </w:pPr>
      <w:r>
        <w:t>Kierownicy wydziałów są zobowiązani do systematycznego działania na rzecz doskonalenia obsługi interesantów i stałą poprawę stylu pracy podległych pracowników.</w:t>
      </w:r>
    </w:p>
    <w:p w:rsidR="007B2C63" w:rsidRDefault="007B2C63" w:rsidP="007B2C63"/>
    <w:p w:rsidR="007B2C63" w:rsidRPr="00245C26" w:rsidRDefault="002458F9" w:rsidP="00245C26">
      <w:pPr>
        <w:jc w:val="center"/>
        <w:rPr>
          <w:b/>
        </w:rPr>
      </w:pPr>
      <w:r>
        <w:rPr>
          <w:b/>
        </w:rPr>
        <w:t>§ 31</w:t>
      </w:r>
      <w:r w:rsidR="007B2C63" w:rsidRPr="00245C26">
        <w:rPr>
          <w:b/>
        </w:rPr>
        <w:t>.</w:t>
      </w:r>
    </w:p>
    <w:p w:rsidR="0020213A" w:rsidRDefault="0020213A" w:rsidP="0033129E">
      <w:pPr>
        <w:ind w:left="709" w:hanging="425"/>
      </w:pPr>
    </w:p>
    <w:p w:rsidR="001A24CD" w:rsidRDefault="007B2C63" w:rsidP="00386B45">
      <w:pPr>
        <w:pStyle w:val="Akapitzlist"/>
        <w:numPr>
          <w:ilvl w:val="0"/>
          <w:numId w:val="71"/>
        </w:numPr>
        <w:ind w:left="426" w:hanging="426"/>
      </w:pPr>
      <w:r>
        <w:t>Jeżeli charakter wniesionej sprawy do organu gminy wymaga podjęcia działań przez kilka komórek organizacyjnych w zakresie właściwości; burmistrz lub osoba przez niego upoważniona ustala w formie pisemnej dekretacji wydziału wiodącego.</w:t>
      </w:r>
    </w:p>
    <w:p w:rsidR="007B2C63" w:rsidRDefault="00245C26" w:rsidP="00386B45">
      <w:pPr>
        <w:pStyle w:val="Akapitzlist"/>
        <w:numPr>
          <w:ilvl w:val="0"/>
          <w:numId w:val="71"/>
        </w:numPr>
        <w:ind w:left="426" w:hanging="426"/>
      </w:pPr>
      <w:r>
        <w:t>Wydział wiodący zobowiązany jest do kompleksowego i wyczerpującego załatwienia sprawy.</w:t>
      </w:r>
    </w:p>
    <w:p w:rsidR="001A24CD" w:rsidRDefault="001A24CD" w:rsidP="00386B45">
      <w:pPr>
        <w:ind w:left="426" w:hanging="426"/>
      </w:pPr>
    </w:p>
    <w:p w:rsidR="00A64253" w:rsidRDefault="006F0C90" w:rsidP="00C363D4">
      <w:pPr>
        <w:jc w:val="center"/>
        <w:rPr>
          <w:b/>
        </w:rPr>
      </w:pPr>
      <w:r w:rsidRPr="00C363D4">
        <w:rPr>
          <w:b/>
        </w:rPr>
        <w:t>ROZDZIAŁ VII</w:t>
      </w:r>
      <w:r w:rsidR="00FC37A9">
        <w:rPr>
          <w:b/>
        </w:rPr>
        <w:t>I</w:t>
      </w:r>
    </w:p>
    <w:p w:rsidR="00754334" w:rsidRDefault="00752A0A" w:rsidP="00C363D4">
      <w:pPr>
        <w:jc w:val="center"/>
        <w:rPr>
          <w:b/>
        </w:rPr>
      </w:pPr>
      <w:r>
        <w:rPr>
          <w:b/>
        </w:rPr>
        <w:t>ZASADY KONTROLI WEWNĘTRZNEJ</w:t>
      </w:r>
    </w:p>
    <w:p w:rsidR="00754334" w:rsidRDefault="00754334" w:rsidP="00C363D4">
      <w:pPr>
        <w:jc w:val="center"/>
        <w:rPr>
          <w:b/>
        </w:rPr>
      </w:pPr>
    </w:p>
    <w:p w:rsidR="006F0C90" w:rsidRDefault="002458F9" w:rsidP="00C363D4">
      <w:pPr>
        <w:jc w:val="center"/>
        <w:rPr>
          <w:b/>
        </w:rPr>
      </w:pPr>
      <w:r>
        <w:rPr>
          <w:b/>
        </w:rPr>
        <w:t>§ 32</w:t>
      </w:r>
      <w:r w:rsidR="006F0C90" w:rsidRPr="00C363D4">
        <w:rPr>
          <w:b/>
        </w:rPr>
        <w:t>.</w:t>
      </w:r>
    </w:p>
    <w:p w:rsidR="00752A0A" w:rsidRDefault="00752A0A" w:rsidP="00C363D4">
      <w:pPr>
        <w:jc w:val="center"/>
        <w:rPr>
          <w:b/>
        </w:rPr>
      </w:pPr>
    </w:p>
    <w:p w:rsidR="00752A0A" w:rsidRDefault="00752A0A" w:rsidP="00752A0A">
      <w:r w:rsidRPr="00752A0A">
        <w:t xml:space="preserve">W Urzędzie </w:t>
      </w:r>
      <w:r>
        <w:t>Miasta i Gminy sprawowana jest kontrola wewnętrzna i zewnętrzna.</w:t>
      </w:r>
    </w:p>
    <w:p w:rsidR="00752A0A" w:rsidRDefault="00752A0A" w:rsidP="00752A0A"/>
    <w:p w:rsidR="00752A0A" w:rsidRPr="00C11923" w:rsidRDefault="002458F9" w:rsidP="00C11923">
      <w:pPr>
        <w:jc w:val="center"/>
        <w:rPr>
          <w:b/>
        </w:rPr>
      </w:pPr>
      <w:r>
        <w:rPr>
          <w:b/>
        </w:rPr>
        <w:t>§ 33</w:t>
      </w:r>
      <w:r w:rsidR="00752A0A" w:rsidRPr="00C11923">
        <w:rPr>
          <w:b/>
        </w:rPr>
        <w:t>.</w:t>
      </w:r>
    </w:p>
    <w:p w:rsidR="00752A0A" w:rsidRDefault="00752A0A" w:rsidP="00752A0A"/>
    <w:p w:rsidR="00752A0A" w:rsidRDefault="00752A0A" w:rsidP="00752A0A">
      <w:r>
        <w:t xml:space="preserve">Celem kontroli wewnętrznej jest badanie prawidłowości realizacji zadań </w:t>
      </w:r>
      <w:r w:rsidR="0031754D">
        <w:br/>
      </w:r>
      <w:r>
        <w:t>i efektywności działań na poszczególnych stanowiskach pracy, w szczególności pod względem:</w:t>
      </w:r>
    </w:p>
    <w:p w:rsidR="00752A0A" w:rsidRDefault="00752A0A" w:rsidP="00752A0A">
      <w:pPr>
        <w:pStyle w:val="Akapitzlist"/>
        <w:numPr>
          <w:ilvl w:val="0"/>
          <w:numId w:val="76"/>
        </w:numPr>
      </w:pPr>
      <w:r>
        <w:t>zgodności działania z obowiązującym prawem (legalności),</w:t>
      </w:r>
    </w:p>
    <w:p w:rsidR="00752A0A" w:rsidRDefault="00752A0A" w:rsidP="00752A0A">
      <w:pPr>
        <w:pStyle w:val="Akapitzlist"/>
        <w:numPr>
          <w:ilvl w:val="0"/>
          <w:numId w:val="76"/>
        </w:numPr>
      </w:pPr>
      <w:r>
        <w:t>gospodarności,</w:t>
      </w:r>
    </w:p>
    <w:p w:rsidR="00752A0A" w:rsidRDefault="00752A0A" w:rsidP="00752A0A">
      <w:pPr>
        <w:pStyle w:val="Akapitzlist"/>
        <w:numPr>
          <w:ilvl w:val="0"/>
          <w:numId w:val="76"/>
        </w:numPr>
      </w:pPr>
      <w:r>
        <w:t>terminowości,</w:t>
      </w:r>
    </w:p>
    <w:p w:rsidR="00752A0A" w:rsidRDefault="00752A0A" w:rsidP="00752A0A">
      <w:pPr>
        <w:pStyle w:val="Akapitzlist"/>
        <w:numPr>
          <w:ilvl w:val="0"/>
          <w:numId w:val="76"/>
        </w:numPr>
      </w:pPr>
      <w:r>
        <w:lastRenderedPageBreak/>
        <w:t>celowości,</w:t>
      </w:r>
    </w:p>
    <w:p w:rsidR="00752A0A" w:rsidRDefault="00752A0A" w:rsidP="00752A0A">
      <w:pPr>
        <w:pStyle w:val="Akapitzlist"/>
        <w:numPr>
          <w:ilvl w:val="0"/>
          <w:numId w:val="76"/>
        </w:numPr>
      </w:pPr>
      <w:r>
        <w:t>rzetelności.</w:t>
      </w:r>
    </w:p>
    <w:p w:rsidR="00752A0A" w:rsidRDefault="00752A0A" w:rsidP="00752A0A"/>
    <w:p w:rsidR="00752A0A" w:rsidRPr="00C11923" w:rsidRDefault="002458F9" w:rsidP="00C11923">
      <w:pPr>
        <w:jc w:val="center"/>
        <w:rPr>
          <w:b/>
        </w:rPr>
      </w:pPr>
      <w:r>
        <w:rPr>
          <w:b/>
        </w:rPr>
        <w:t>§ 34</w:t>
      </w:r>
      <w:r w:rsidR="00752A0A" w:rsidRPr="00C11923">
        <w:rPr>
          <w:b/>
        </w:rPr>
        <w:t>.</w:t>
      </w:r>
    </w:p>
    <w:p w:rsidR="00752A0A" w:rsidRDefault="00752A0A" w:rsidP="00752A0A"/>
    <w:p w:rsidR="00752A0A" w:rsidRDefault="00752A0A" w:rsidP="00C11923">
      <w:pPr>
        <w:pStyle w:val="Akapitzlist"/>
        <w:numPr>
          <w:ilvl w:val="0"/>
          <w:numId w:val="78"/>
        </w:numPr>
        <w:ind w:left="426" w:hanging="426"/>
      </w:pPr>
      <w:r>
        <w:t>Do kontroli wewnętrznej w urzędzie upoważnieni są:</w:t>
      </w:r>
    </w:p>
    <w:p w:rsidR="00752A0A" w:rsidRDefault="00752A0A" w:rsidP="00752A0A">
      <w:pPr>
        <w:pStyle w:val="Akapitzlist"/>
        <w:numPr>
          <w:ilvl w:val="0"/>
          <w:numId w:val="77"/>
        </w:numPr>
      </w:pPr>
      <w:r>
        <w:t>burmistrz – w zakresie obejmującym całokształt zadań gminy,</w:t>
      </w:r>
    </w:p>
    <w:p w:rsidR="00752A0A" w:rsidRDefault="00C11923" w:rsidP="00752A0A">
      <w:pPr>
        <w:pStyle w:val="Akapitzlist"/>
        <w:numPr>
          <w:ilvl w:val="0"/>
          <w:numId w:val="77"/>
        </w:numPr>
      </w:pPr>
      <w:r>
        <w:t>Komisja Rewizyjna we wszystkich sprawach dotyczących gminy,</w:t>
      </w:r>
    </w:p>
    <w:p w:rsidR="00C11923" w:rsidRDefault="00C11923" w:rsidP="00752A0A">
      <w:pPr>
        <w:pStyle w:val="Akapitzlist"/>
        <w:numPr>
          <w:ilvl w:val="0"/>
          <w:numId w:val="77"/>
        </w:numPr>
      </w:pPr>
      <w:r>
        <w:t>zastępca burmistrza,  sekretarz – w merytorycznym zakresie realizacji; skarbnik - w zakresie finansowym,</w:t>
      </w:r>
    </w:p>
    <w:p w:rsidR="00C11923" w:rsidRDefault="00C11923" w:rsidP="00752A0A">
      <w:pPr>
        <w:pStyle w:val="Akapitzlist"/>
        <w:numPr>
          <w:ilvl w:val="0"/>
          <w:numId w:val="77"/>
        </w:numPr>
      </w:pPr>
      <w:r>
        <w:t>kierownicy wydziałów w stosunku do swoich podwładnych,</w:t>
      </w:r>
    </w:p>
    <w:p w:rsidR="00C11923" w:rsidRDefault="00C11923" w:rsidP="00752A0A">
      <w:pPr>
        <w:pStyle w:val="Akapitzlist"/>
        <w:numPr>
          <w:ilvl w:val="0"/>
          <w:numId w:val="77"/>
        </w:numPr>
      </w:pPr>
      <w:r>
        <w:t>pracownicy urzędu, których kompetencje kontroli wynikają z innych przepisów.</w:t>
      </w:r>
    </w:p>
    <w:p w:rsidR="00C11923" w:rsidRDefault="00C11923" w:rsidP="00C11923">
      <w:pPr>
        <w:pStyle w:val="Akapitzlist"/>
        <w:numPr>
          <w:ilvl w:val="0"/>
          <w:numId w:val="78"/>
        </w:numPr>
        <w:ind w:left="426" w:hanging="426"/>
      </w:pPr>
      <w:r>
        <w:t>Kontrola może dotyczyć:</w:t>
      </w:r>
    </w:p>
    <w:p w:rsidR="00C11923" w:rsidRDefault="00C11923" w:rsidP="00C11923">
      <w:pPr>
        <w:pStyle w:val="Akapitzlist"/>
        <w:numPr>
          <w:ilvl w:val="0"/>
          <w:numId w:val="79"/>
        </w:numPr>
      </w:pPr>
      <w:r>
        <w:t xml:space="preserve">całości spraw </w:t>
      </w:r>
      <w:r w:rsidR="001C3629">
        <w:t>prowadzonych przez kontrolowanego pracownika lub wydział,</w:t>
      </w:r>
    </w:p>
    <w:p w:rsidR="001C3629" w:rsidRDefault="001C3629" w:rsidP="00C11923">
      <w:pPr>
        <w:pStyle w:val="Akapitzlist"/>
        <w:numPr>
          <w:ilvl w:val="0"/>
          <w:numId w:val="79"/>
        </w:numPr>
      </w:pPr>
      <w:r>
        <w:t>spraw problemowych określonych tematycznie obejmujących badanie wybranych zagadnień kontrolowanej komórki lub stanowiska pracy,</w:t>
      </w:r>
    </w:p>
    <w:p w:rsidR="001C3629" w:rsidRDefault="001C3629" w:rsidP="00C11923">
      <w:pPr>
        <w:pStyle w:val="Akapitzlist"/>
        <w:numPr>
          <w:ilvl w:val="0"/>
          <w:numId w:val="79"/>
        </w:numPr>
      </w:pPr>
      <w:r>
        <w:t>konkretnej sprawy.</w:t>
      </w:r>
    </w:p>
    <w:p w:rsidR="001C3629" w:rsidRDefault="001C3629" w:rsidP="001C3629"/>
    <w:p w:rsidR="001C3629" w:rsidRPr="001C3629" w:rsidRDefault="002458F9" w:rsidP="001C3629">
      <w:pPr>
        <w:jc w:val="center"/>
        <w:rPr>
          <w:b/>
        </w:rPr>
      </w:pPr>
      <w:r>
        <w:rPr>
          <w:b/>
        </w:rPr>
        <w:t>§ 35</w:t>
      </w:r>
      <w:r w:rsidR="001C3629" w:rsidRPr="001C3629">
        <w:rPr>
          <w:b/>
        </w:rPr>
        <w:t>.</w:t>
      </w:r>
    </w:p>
    <w:p w:rsidR="001C3629" w:rsidRDefault="001C3629" w:rsidP="001C3629"/>
    <w:p w:rsidR="001C3629" w:rsidRDefault="001C3629" w:rsidP="001C3629">
      <w:r>
        <w:t>Dokumentacja prowadzona winna być przez pracownika w sposób, aby bez zwłoki mógł okazać żądane dokumenty, korespondencję i inne materiały zebrane w sprawie.</w:t>
      </w:r>
    </w:p>
    <w:p w:rsidR="001C3629" w:rsidRDefault="001C3629" w:rsidP="001C3629"/>
    <w:p w:rsidR="001C3629" w:rsidRPr="001C3629" w:rsidRDefault="002458F9" w:rsidP="001C3629">
      <w:pPr>
        <w:jc w:val="center"/>
        <w:rPr>
          <w:b/>
        </w:rPr>
      </w:pPr>
      <w:r>
        <w:rPr>
          <w:b/>
        </w:rPr>
        <w:t>§ 36</w:t>
      </w:r>
      <w:r w:rsidR="001C3629" w:rsidRPr="001C3629">
        <w:rPr>
          <w:b/>
        </w:rPr>
        <w:t>.</w:t>
      </w:r>
    </w:p>
    <w:p w:rsidR="001C3629" w:rsidRDefault="001C3629" w:rsidP="001C3629"/>
    <w:p w:rsidR="001C3629" w:rsidRDefault="001C3629" w:rsidP="001C3629">
      <w:r>
        <w:t>Kontrola winna być realizowana w postaci:</w:t>
      </w:r>
    </w:p>
    <w:p w:rsidR="001C3629" w:rsidRDefault="001C3629" w:rsidP="001C3629">
      <w:pPr>
        <w:pStyle w:val="Akapitzlist"/>
        <w:numPr>
          <w:ilvl w:val="0"/>
          <w:numId w:val="80"/>
        </w:numPr>
      </w:pPr>
      <w:r>
        <w:t>kontroli wstępnej – obejmującej kontrolę zamie</w:t>
      </w:r>
      <w:r w:rsidR="00634F07">
        <w:t>rzeń i czynności przed ich dokonaniem lub stopnia przygotowania,</w:t>
      </w:r>
    </w:p>
    <w:p w:rsidR="00634F07" w:rsidRDefault="00634F07" w:rsidP="001C3629">
      <w:pPr>
        <w:pStyle w:val="Akapitzlist"/>
        <w:numPr>
          <w:ilvl w:val="0"/>
          <w:numId w:val="80"/>
        </w:numPr>
      </w:pPr>
      <w:r>
        <w:t>kontroli bieżącej – polegającej na badaniu czynności w toku ich wykonywania,</w:t>
      </w:r>
    </w:p>
    <w:p w:rsidR="00634F07" w:rsidRDefault="00634F07" w:rsidP="001C3629">
      <w:pPr>
        <w:pStyle w:val="Akapitzlist"/>
        <w:numPr>
          <w:ilvl w:val="0"/>
          <w:numId w:val="80"/>
        </w:numPr>
      </w:pPr>
      <w:r>
        <w:t xml:space="preserve">kontroli problemowej – obejmującej wybrane zagadnienia lub zagadnienie </w:t>
      </w:r>
      <w:r w:rsidR="00EA5E99">
        <w:br/>
      </w:r>
      <w:r>
        <w:t>z zakresu działalności kontrolowanej komórki lub stanowiska; stanowiące niewielki obszar jego działalności,</w:t>
      </w:r>
    </w:p>
    <w:p w:rsidR="00634F07" w:rsidRDefault="00634F07" w:rsidP="001C3629">
      <w:pPr>
        <w:pStyle w:val="Akapitzlist"/>
        <w:numPr>
          <w:ilvl w:val="0"/>
          <w:numId w:val="80"/>
        </w:numPr>
      </w:pPr>
      <w:r>
        <w:t>kontroli sprawdzającej – mającej na celu ustalenie realizacji zaleceń i wyników pokontrolnych.</w:t>
      </w:r>
    </w:p>
    <w:p w:rsidR="00634F07" w:rsidRDefault="00634F07" w:rsidP="00634F07"/>
    <w:p w:rsidR="00634F07" w:rsidRDefault="002458F9" w:rsidP="00634F07">
      <w:pPr>
        <w:jc w:val="center"/>
        <w:rPr>
          <w:b/>
        </w:rPr>
      </w:pPr>
      <w:r>
        <w:rPr>
          <w:b/>
        </w:rPr>
        <w:t>§ 37</w:t>
      </w:r>
      <w:r w:rsidR="00634F07" w:rsidRPr="00634F07">
        <w:rPr>
          <w:b/>
        </w:rPr>
        <w:t>.</w:t>
      </w:r>
    </w:p>
    <w:p w:rsidR="00EA5E99" w:rsidRPr="00634F07" w:rsidRDefault="00EA5E99" w:rsidP="00634F07">
      <w:pPr>
        <w:jc w:val="center"/>
        <w:rPr>
          <w:b/>
        </w:rPr>
      </w:pPr>
    </w:p>
    <w:p w:rsidR="00634F07" w:rsidRDefault="00634F07" w:rsidP="00634F07">
      <w:pPr>
        <w:pStyle w:val="Akapitzlist"/>
        <w:numPr>
          <w:ilvl w:val="0"/>
          <w:numId w:val="81"/>
        </w:numPr>
        <w:ind w:left="426" w:hanging="426"/>
      </w:pPr>
      <w:r>
        <w:t xml:space="preserve">Z przeprowadzonej kontroli problemowej i sprawdzającej sporządza się </w:t>
      </w:r>
      <w:r w:rsidR="00EA5E99">
        <w:br/>
      </w:r>
      <w:r>
        <w:t>w terminie 7 dni</w:t>
      </w:r>
      <w:r w:rsidR="00CD02FD">
        <w:t xml:space="preserve"> od daty jej zakończenia protokół pokontrolny.</w:t>
      </w:r>
    </w:p>
    <w:p w:rsidR="00CD02FD" w:rsidRDefault="00CD02FD" w:rsidP="00634F07">
      <w:pPr>
        <w:pStyle w:val="Akapitzlist"/>
        <w:numPr>
          <w:ilvl w:val="0"/>
          <w:numId w:val="81"/>
        </w:numPr>
        <w:ind w:left="426" w:hanging="426"/>
      </w:pPr>
      <w:r>
        <w:t>Protokół powinien zawierać:</w:t>
      </w:r>
    </w:p>
    <w:p w:rsidR="00CD02FD" w:rsidRDefault="00CD02FD" w:rsidP="00CD02FD">
      <w:pPr>
        <w:pStyle w:val="Akapitzlist"/>
        <w:numPr>
          <w:ilvl w:val="0"/>
          <w:numId w:val="82"/>
        </w:numPr>
      </w:pPr>
      <w:r>
        <w:t>określenie kontrolowanej komórki lub stanowiska,</w:t>
      </w:r>
    </w:p>
    <w:p w:rsidR="00CD02FD" w:rsidRDefault="00CD02FD" w:rsidP="00CD02FD">
      <w:pPr>
        <w:pStyle w:val="Akapitzlist"/>
        <w:numPr>
          <w:ilvl w:val="0"/>
          <w:numId w:val="82"/>
        </w:numPr>
      </w:pPr>
      <w:r>
        <w:t>imię i nazwisko kontrolującego (kontrolujących),</w:t>
      </w:r>
    </w:p>
    <w:p w:rsidR="00CD02FD" w:rsidRDefault="00CD02FD" w:rsidP="00CD02FD">
      <w:pPr>
        <w:pStyle w:val="Akapitzlist"/>
        <w:numPr>
          <w:ilvl w:val="0"/>
          <w:numId w:val="82"/>
        </w:numPr>
      </w:pPr>
      <w:r>
        <w:t>datę rozpoczęcia i zakończenia czynności kontrolnych,</w:t>
      </w:r>
    </w:p>
    <w:p w:rsidR="00CD02FD" w:rsidRDefault="00CD02FD" w:rsidP="00CD02FD">
      <w:pPr>
        <w:pStyle w:val="Akapitzlist"/>
        <w:numPr>
          <w:ilvl w:val="0"/>
          <w:numId w:val="82"/>
        </w:numPr>
      </w:pPr>
      <w:r>
        <w:t>określenie przedmiotowe zakresu kontroli i okresu objętego kontrolą,</w:t>
      </w:r>
    </w:p>
    <w:p w:rsidR="00CD02FD" w:rsidRDefault="00CD02FD" w:rsidP="00CD02FD">
      <w:pPr>
        <w:pStyle w:val="Akapitzlist"/>
        <w:numPr>
          <w:ilvl w:val="0"/>
          <w:numId w:val="82"/>
        </w:numPr>
      </w:pPr>
      <w:r>
        <w:lastRenderedPageBreak/>
        <w:t>imię i nazwisko kierownika kontrolowanej jednostki organizacyjnej lub osoby zajmującej kontrolowane stanowisko,</w:t>
      </w:r>
    </w:p>
    <w:p w:rsidR="00CD02FD" w:rsidRDefault="00CD02FD" w:rsidP="00CD02FD">
      <w:pPr>
        <w:pStyle w:val="Akapitzlist"/>
        <w:numPr>
          <w:ilvl w:val="0"/>
          <w:numId w:val="82"/>
        </w:numPr>
      </w:pPr>
      <w:r>
        <w:t>przebieg i wynik czynności kontrolnych, a w szczególności wnioski kontroli wskazującej na stwierdzone nieprawidłowości oraz wskazanie dowodów potwierdzających ustalenia zawarte w protokole,</w:t>
      </w:r>
    </w:p>
    <w:p w:rsidR="00EA5E99" w:rsidRDefault="00EA5E99" w:rsidP="00CD02FD">
      <w:pPr>
        <w:pStyle w:val="Akapitzlist"/>
        <w:numPr>
          <w:ilvl w:val="0"/>
          <w:numId w:val="82"/>
        </w:numPr>
      </w:pPr>
      <w:r>
        <w:t>datę i miejsce podpisania protokołu,</w:t>
      </w:r>
    </w:p>
    <w:p w:rsidR="00EA5E99" w:rsidRDefault="00EA5E99" w:rsidP="00CD02FD">
      <w:pPr>
        <w:pStyle w:val="Akapitzlist"/>
        <w:numPr>
          <w:ilvl w:val="0"/>
          <w:numId w:val="82"/>
        </w:numPr>
      </w:pPr>
      <w:r>
        <w:t>podpisy kontrolującego (kontrolujących) oraz kierownika kontrolowanej komórki organizacyjnej lub pracownika zajmującego kontrolowane stanowisko lub notatkę o odmowie podpisania protokołu z podaniem przyczyny odmowy,</w:t>
      </w:r>
    </w:p>
    <w:p w:rsidR="00EA5E99" w:rsidRDefault="00EA5E99" w:rsidP="00CD02FD">
      <w:pPr>
        <w:pStyle w:val="Akapitzlist"/>
        <w:numPr>
          <w:ilvl w:val="0"/>
          <w:numId w:val="82"/>
        </w:numPr>
      </w:pPr>
      <w:r>
        <w:t>wnioski oraz propozycje co do sposobu i terminu usunięcia stwierdzonych nieprawidłowości.</w:t>
      </w:r>
    </w:p>
    <w:p w:rsidR="00EA5E99" w:rsidRDefault="00EA5E99" w:rsidP="00EA5E99"/>
    <w:p w:rsidR="00D10855" w:rsidRPr="00D10855" w:rsidRDefault="002458F9" w:rsidP="00D10855">
      <w:pPr>
        <w:jc w:val="center"/>
        <w:rPr>
          <w:b/>
        </w:rPr>
      </w:pPr>
      <w:r>
        <w:rPr>
          <w:b/>
        </w:rPr>
        <w:t>§ 38</w:t>
      </w:r>
      <w:r w:rsidR="00D10855" w:rsidRPr="00D10855">
        <w:rPr>
          <w:b/>
        </w:rPr>
        <w:t>.</w:t>
      </w:r>
    </w:p>
    <w:p w:rsidR="00D10855" w:rsidRDefault="00D10855" w:rsidP="00EA5E99"/>
    <w:p w:rsidR="00D10855" w:rsidRDefault="00D10855" w:rsidP="00EA5E99">
      <w:r>
        <w:t xml:space="preserve">W przypadku odmowy podpisania protokołu przez kierownika kontrolowanej komórki lub osobę zajmująca kontrolowane stanowisko; osoby te są obowiązane do złożenia na ręce kontrolującego w terminie trzech dni od daty odmowy pisemnego wyjaśnienia tych przyczyn. </w:t>
      </w:r>
    </w:p>
    <w:p w:rsidR="00D10855" w:rsidRDefault="00D10855" w:rsidP="00EA5E99"/>
    <w:p w:rsidR="00D10855" w:rsidRPr="00D10855" w:rsidRDefault="002458F9" w:rsidP="00D10855">
      <w:pPr>
        <w:jc w:val="center"/>
        <w:rPr>
          <w:b/>
        </w:rPr>
      </w:pPr>
      <w:r>
        <w:rPr>
          <w:b/>
        </w:rPr>
        <w:t>§ 39</w:t>
      </w:r>
      <w:r w:rsidR="00D10855" w:rsidRPr="00D10855">
        <w:rPr>
          <w:b/>
        </w:rPr>
        <w:t>.</w:t>
      </w:r>
    </w:p>
    <w:p w:rsidR="00D10855" w:rsidRDefault="00D10855" w:rsidP="00EA5E99"/>
    <w:p w:rsidR="00D10855" w:rsidRDefault="00D10855" w:rsidP="00EA5E99">
      <w:r>
        <w:t xml:space="preserve">Protokół sporządza się </w:t>
      </w:r>
      <w:r w:rsidR="002E167A">
        <w:t>w dwóch egzemplarzach, które otrzymuje odpowiednio:</w:t>
      </w:r>
    </w:p>
    <w:p w:rsidR="002E167A" w:rsidRDefault="002E167A" w:rsidP="002E167A">
      <w:pPr>
        <w:pStyle w:val="Akapitzlist"/>
        <w:numPr>
          <w:ilvl w:val="0"/>
          <w:numId w:val="83"/>
        </w:numPr>
      </w:pPr>
      <w:r>
        <w:t>burmistrz,</w:t>
      </w:r>
    </w:p>
    <w:p w:rsidR="002E167A" w:rsidRDefault="002E167A" w:rsidP="002E167A">
      <w:pPr>
        <w:pStyle w:val="Akapitzlist"/>
        <w:numPr>
          <w:ilvl w:val="0"/>
          <w:numId w:val="83"/>
        </w:numPr>
      </w:pPr>
      <w:r>
        <w:t>kontrolowany podmiot.</w:t>
      </w:r>
    </w:p>
    <w:p w:rsidR="002E167A" w:rsidRDefault="002E167A" w:rsidP="002E167A"/>
    <w:p w:rsidR="002E167A" w:rsidRPr="002E167A" w:rsidRDefault="002458F9" w:rsidP="002E167A">
      <w:pPr>
        <w:jc w:val="center"/>
        <w:rPr>
          <w:b/>
        </w:rPr>
      </w:pPr>
      <w:r>
        <w:rPr>
          <w:b/>
        </w:rPr>
        <w:t>§ 40</w:t>
      </w:r>
      <w:r w:rsidR="002E167A" w:rsidRPr="002E167A">
        <w:rPr>
          <w:b/>
        </w:rPr>
        <w:t>.</w:t>
      </w:r>
    </w:p>
    <w:p w:rsidR="002E167A" w:rsidRDefault="002E167A" w:rsidP="002E167A"/>
    <w:p w:rsidR="002E167A" w:rsidRDefault="002E167A" w:rsidP="002E167A">
      <w:r>
        <w:t xml:space="preserve">Z kontroli </w:t>
      </w:r>
      <w:r w:rsidR="00770FB2">
        <w:t xml:space="preserve">wstępnej i </w:t>
      </w:r>
      <w:r>
        <w:t>bieżącej sporządza się notatkę służbową w ciągu trzech dni zawierającą odpowiednio elementy objęte kontrolą.</w:t>
      </w:r>
    </w:p>
    <w:p w:rsidR="002E167A" w:rsidRDefault="002E167A" w:rsidP="002E167A"/>
    <w:p w:rsidR="002E167A" w:rsidRPr="00C10511" w:rsidRDefault="002458F9" w:rsidP="00C10511">
      <w:pPr>
        <w:jc w:val="center"/>
        <w:rPr>
          <w:b/>
        </w:rPr>
      </w:pPr>
      <w:r>
        <w:rPr>
          <w:b/>
        </w:rPr>
        <w:t>§ 41</w:t>
      </w:r>
      <w:r w:rsidR="002E167A" w:rsidRPr="00C10511">
        <w:rPr>
          <w:b/>
        </w:rPr>
        <w:t>.</w:t>
      </w:r>
    </w:p>
    <w:p w:rsidR="002E167A" w:rsidRDefault="002E167A" w:rsidP="002E167A"/>
    <w:p w:rsidR="002E167A" w:rsidRDefault="002E167A" w:rsidP="002E167A">
      <w:r>
        <w:t>W przypadkach rażących uchybień stwierdzonych w trakcie kontroli burmistrz może polecić sporządzenie protokołu pokontrolnego</w:t>
      </w:r>
      <w:r w:rsidR="00C10511">
        <w:t>.</w:t>
      </w:r>
    </w:p>
    <w:p w:rsidR="00C10511" w:rsidRDefault="00C10511" w:rsidP="002E167A"/>
    <w:p w:rsidR="00C10511" w:rsidRPr="00C10511" w:rsidRDefault="002458F9" w:rsidP="00C10511">
      <w:pPr>
        <w:jc w:val="center"/>
        <w:rPr>
          <w:b/>
        </w:rPr>
      </w:pPr>
      <w:r>
        <w:rPr>
          <w:b/>
        </w:rPr>
        <w:t>§ 42</w:t>
      </w:r>
      <w:r w:rsidR="00C10511" w:rsidRPr="00C10511">
        <w:rPr>
          <w:b/>
        </w:rPr>
        <w:t>.</w:t>
      </w:r>
    </w:p>
    <w:p w:rsidR="00C10511" w:rsidRDefault="00C10511" w:rsidP="002E167A"/>
    <w:p w:rsidR="00C10511" w:rsidRDefault="00C10511" w:rsidP="002E167A">
      <w:r>
        <w:t xml:space="preserve">Kontrole przeprowadzane przez Komisję Rewizyjną odbywają się </w:t>
      </w:r>
      <w:proofErr w:type="spellStart"/>
      <w:r>
        <w:t>wg</w:t>
      </w:r>
      <w:proofErr w:type="spellEnd"/>
      <w:r>
        <w:t>. zasad szczególnych, przewidzianych w statucie gminy.</w:t>
      </w:r>
    </w:p>
    <w:p w:rsidR="00C10511" w:rsidRDefault="00C10511" w:rsidP="002E167A"/>
    <w:p w:rsidR="00FC37A9" w:rsidRDefault="00FC37A9" w:rsidP="00C10511">
      <w:pPr>
        <w:jc w:val="center"/>
        <w:rPr>
          <w:b/>
        </w:rPr>
      </w:pPr>
    </w:p>
    <w:p w:rsidR="00FC37A9" w:rsidRDefault="00FC37A9" w:rsidP="00C10511">
      <w:pPr>
        <w:jc w:val="center"/>
        <w:rPr>
          <w:b/>
        </w:rPr>
      </w:pPr>
    </w:p>
    <w:p w:rsidR="00FC37A9" w:rsidRDefault="00FC37A9" w:rsidP="00C10511">
      <w:pPr>
        <w:jc w:val="center"/>
        <w:rPr>
          <w:b/>
        </w:rPr>
      </w:pPr>
    </w:p>
    <w:p w:rsidR="00FC37A9" w:rsidRDefault="00FC37A9" w:rsidP="00C10511">
      <w:pPr>
        <w:jc w:val="center"/>
        <w:rPr>
          <w:b/>
        </w:rPr>
      </w:pPr>
    </w:p>
    <w:p w:rsidR="008A497B" w:rsidRPr="00C10511" w:rsidRDefault="002458F9" w:rsidP="00C10511">
      <w:pPr>
        <w:jc w:val="center"/>
        <w:rPr>
          <w:b/>
        </w:rPr>
      </w:pPr>
      <w:r>
        <w:rPr>
          <w:b/>
        </w:rPr>
        <w:lastRenderedPageBreak/>
        <w:t>§ 43</w:t>
      </w:r>
      <w:r w:rsidR="00C10511" w:rsidRPr="00C10511">
        <w:rPr>
          <w:b/>
        </w:rPr>
        <w:t>.</w:t>
      </w:r>
    </w:p>
    <w:p w:rsidR="00C10511" w:rsidRDefault="00C10511" w:rsidP="00EA5E99"/>
    <w:p w:rsidR="00C10511" w:rsidRDefault="00C10511" w:rsidP="00EA5E99">
      <w:r>
        <w:t xml:space="preserve">Protokoły, notatki </w:t>
      </w:r>
      <w:r w:rsidR="00770FB2">
        <w:t>z kontroli wewnętrznej i protokoły z kontroli zewnętrznych (prowadzonych przez zewnętrzne organy kontroli) w jednym egzemplarzu przechowuje się w wydziale organizacyjnym urzędu.</w:t>
      </w:r>
    </w:p>
    <w:p w:rsidR="00770FB2" w:rsidRDefault="00770FB2" w:rsidP="00EA5E99"/>
    <w:p w:rsidR="00770FB2" w:rsidRDefault="00770FB2" w:rsidP="00EA5E99"/>
    <w:p w:rsidR="00770FB2" w:rsidRPr="008D7EF5" w:rsidRDefault="0047733D" w:rsidP="008D7EF5">
      <w:pPr>
        <w:jc w:val="center"/>
        <w:rPr>
          <w:b/>
        </w:rPr>
      </w:pPr>
      <w:r w:rsidRPr="008D7EF5">
        <w:rPr>
          <w:b/>
        </w:rPr>
        <w:t xml:space="preserve">ROZDZIAŁ </w:t>
      </w:r>
      <w:r w:rsidR="00FC37A9">
        <w:rPr>
          <w:b/>
        </w:rPr>
        <w:t>IX</w:t>
      </w:r>
    </w:p>
    <w:p w:rsidR="0047733D" w:rsidRPr="008D7EF5" w:rsidRDefault="0047733D" w:rsidP="008D7EF5">
      <w:pPr>
        <w:jc w:val="center"/>
        <w:rPr>
          <w:b/>
        </w:rPr>
      </w:pPr>
      <w:r w:rsidRPr="008D7EF5">
        <w:rPr>
          <w:b/>
        </w:rPr>
        <w:t>ZABEZPIECZENIE AKT I MIENIA URZĘDU</w:t>
      </w:r>
    </w:p>
    <w:p w:rsidR="0047733D" w:rsidRPr="008D7EF5" w:rsidRDefault="0047733D" w:rsidP="008D7EF5">
      <w:pPr>
        <w:jc w:val="center"/>
        <w:rPr>
          <w:b/>
        </w:rPr>
      </w:pPr>
    </w:p>
    <w:p w:rsidR="0047733D" w:rsidRPr="008D7EF5" w:rsidRDefault="002458F9" w:rsidP="008D7EF5">
      <w:pPr>
        <w:jc w:val="center"/>
        <w:rPr>
          <w:b/>
        </w:rPr>
      </w:pPr>
      <w:r>
        <w:rPr>
          <w:b/>
        </w:rPr>
        <w:t>§ 44</w:t>
      </w:r>
      <w:r w:rsidR="0047733D" w:rsidRPr="008D7EF5">
        <w:rPr>
          <w:b/>
        </w:rPr>
        <w:t>.</w:t>
      </w:r>
    </w:p>
    <w:p w:rsidR="0047733D" w:rsidRDefault="0047733D" w:rsidP="00EA5E99"/>
    <w:p w:rsidR="0047733D" w:rsidRDefault="0047733D" w:rsidP="0047733D">
      <w:pPr>
        <w:pStyle w:val="Akapitzlist"/>
        <w:numPr>
          <w:ilvl w:val="0"/>
          <w:numId w:val="84"/>
        </w:numPr>
        <w:ind w:left="426" w:hanging="426"/>
      </w:pPr>
      <w:r>
        <w:t>Akta, pieczątki, komputery i inne przedmioty (urządzenia służbowe) należy zabezpieczyć przed dostępem osób postronnych.</w:t>
      </w:r>
    </w:p>
    <w:p w:rsidR="0047733D" w:rsidRDefault="0047733D" w:rsidP="0047733D">
      <w:pPr>
        <w:pStyle w:val="Akapitzlist"/>
        <w:numPr>
          <w:ilvl w:val="0"/>
          <w:numId w:val="84"/>
        </w:numPr>
        <w:ind w:left="426" w:hanging="426"/>
      </w:pPr>
      <w:r>
        <w:t>Zabranie dokumentów czy wyposażenia poza teren urzędu wymaga zgody bezpośredniego przełożonego.</w:t>
      </w:r>
    </w:p>
    <w:p w:rsidR="0047733D" w:rsidRDefault="0047733D" w:rsidP="0047733D"/>
    <w:p w:rsidR="0047733D" w:rsidRPr="008D7EF5" w:rsidRDefault="002458F9" w:rsidP="008D7EF5">
      <w:pPr>
        <w:jc w:val="center"/>
        <w:rPr>
          <w:b/>
        </w:rPr>
      </w:pPr>
      <w:r>
        <w:rPr>
          <w:b/>
        </w:rPr>
        <w:t>§ 45</w:t>
      </w:r>
      <w:r w:rsidR="0047733D" w:rsidRPr="008D7EF5">
        <w:rPr>
          <w:b/>
        </w:rPr>
        <w:t>.</w:t>
      </w:r>
    </w:p>
    <w:p w:rsidR="0047733D" w:rsidRDefault="0047733D" w:rsidP="0047733D"/>
    <w:p w:rsidR="0047733D" w:rsidRDefault="0047733D" w:rsidP="0047733D">
      <w:pPr>
        <w:pStyle w:val="Akapitzlist"/>
        <w:numPr>
          <w:ilvl w:val="0"/>
          <w:numId w:val="85"/>
        </w:numPr>
        <w:ind w:left="426" w:hanging="426"/>
      </w:pPr>
      <w:r>
        <w:t>Pracownik opuszczający jako ostatni lokal biurowy obowiązany jest zamknąć ten lokal, a klucz umieścić w przeznaczonej na ten cel szafce.</w:t>
      </w:r>
    </w:p>
    <w:p w:rsidR="0047733D" w:rsidRDefault="0047733D" w:rsidP="0047733D">
      <w:pPr>
        <w:pStyle w:val="Akapitzlist"/>
        <w:numPr>
          <w:ilvl w:val="0"/>
          <w:numId w:val="85"/>
        </w:numPr>
        <w:ind w:left="426" w:hanging="426"/>
      </w:pPr>
      <w:r>
        <w:t xml:space="preserve">Pozostawanie w biurze </w:t>
      </w:r>
      <w:r w:rsidR="008D7EF5">
        <w:t xml:space="preserve">poza godzinami pracy jest możliwe za zgodą lub na polecenie przełożonych – burmistrza, zastępcy burmistrza, sekretarza </w:t>
      </w:r>
      <w:r w:rsidR="008D7EF5">
        <w:br/>
        <w:t>i kierownika wydziału.</w:t>
      </w:r>
      <w:r w:rsidR="00987F73">
        <w:t xml:space="preserve"> Fakt ten odnotowuje się w odpowiednim rejestrze.</w:t>
      </w:r>
    </w:p>
    <w:p w:rsidR="008D7EF5" w:rsidRDefault="008D7EF5" w:rsidP="00987F73">
      <w:pPr>
        <w:pStyle w:val="Akapitzlist"/>
        <w:ind w:left="426"/>
      </w:pPr>
    </w:p>
    <w:p w:rsidR="00634F07" w:rsidRPr="00987F73" w:rsidRDefault="00987F73" w:rsidP="00987F73">
      <w:pPr>
        <w:jc w:val="center"/>
        <w:rPr>
          <w:b/>
        </w:rPr>
      </w:pPr>
      <w:r w:rsidRPr="00987F73">
        <w:rPr>
          <w:b/>
        </w:rPr>
        <w:t>ROZDZIAŁ X</w:t>
      </w:r>
    </w:p>
    <w:p w:rsidR="00752A0A" w:rsidRDefault="00752A0A" w:rsidP="00752A0A">
      <w:pPr>
        <w:jc w:val="center"/>
        <w:rPr>
          <w:b/>
        </w:rPr>
      </w:pPr>
      <w:r w:rsidRPr="00C363D4">
        <w:rPr>
          <w:b/>
        </w:rPr>
        <w:t xml:space="preserve">POSTANOWIENIA </w:t>
      </w:r>
      <w:r>
        <w:rPr>
          <w:b/>
        </w:rPr>
        <w:t>KOŃCOWE</w:t>
      </w:r>
    </w:p>
    <w:p w:rsidR="000671CB" w:rsidRDefault="000671CB" w:rsidP="00752A0A">
      <w:pPr>
        <w:jc w:val="center"/>
        <w:rPr>
          <w:b/>
        </w:rPr>
      </w:pPr>
    </w:p>
    <w:p w:rsidR="000671CB" w:rsidRPr="00C363D4" w:rsidRDefault="000671CB" w:rsidP="00752A0A">
      <w:pPr>
        <w:jc w:val="center"/>
        <w:rPr>
          <w:b/>
        </w:rPr>
      </w:pPr>
      <w:r>
        <w:rPr>
          <w:b/>
        </w:rPr>
        <w:t>§ 4</w:t>
      </w:r>
      <w:r w:rsidR="002458F9">
        <w:rPr>
          <w:b/>
        </w:rPr>
        <w:t>6</w:t>
      </w:r>
      <w:r>
        <w:rPr>
          <w:b/>
        </w:rPr>
        <w:t>.</w:t>
      </w:r>
    </w:p>
    <w:p w:rsidR="006F0C90" w:rsidRDefault="006F0C90" w:rsidP="003E79B2"/>
    <w:p w:rsidR="006F0C90" w:rsidRDefault="006F0C90" w:rsidP="003E79B2">
      <w:r>
        <w:t>Prawa i obowiązki pracowników urzędu, zasady dyscypliny pracy oraz inne sprawy związane z wewnętrznym porządkiem określa Regulamin pracy urzędu.</w:t>
      </w:r>
    </w:p>
    <w:p w:rsidR="006F0C90" w:rsidRDefault="006F0C90" w:rsidP="003E79B2"/>
    <w:p w:rsidR="00386B45" w:rsidRDefault="00386B45" w:rsidP="00C363D4">
      <w:pPr>
        <w:jc w:val="center"/>
        <w:rPr>
          <w:b/>
        </w:rPr>
      </w:pPr>
    </w:p>
    <w:p w:rsidR="006F0C90" w:rsidRPr="00C363D4" w:rsidRDefault="000671CB" w:rsidP="00C363D4">
      <w:pPr>
        <w:jc w:val="center"/>
        <w:rPr>
          <w:b/>
        </w:rPr>
      </w:pPr>
      <w:r>
        <w:rPr>
          <w:b/>
        </w:rPr>
        <w:t>§ 4</w:t>
      </w:r>
      <w:r w:rsidR="002458F9">
        <w:rPr>
          <w:b/>
        </w:rPr>
        <w:t>7</w:t>
      </w:r>
      <w:r w:rsidR="006F0C90" w:rsidRPr="00C363D4">
        <w:rPr>
          <w:b/>
        </w:rPr>
        <w:t>.</w:t>
      </w:r>
    </w:p>
    <w:p w:rsidR="006F0C90" w:rsidRDefault="006F0C90" w:rsidP="003E79B2"/>
    <w:p w:rsidR="006F0C90" w:rsidRDefault="006F0C90" w:rsidP="003E79B2">
      <w:r>
        <w:t>Zmiany w Regulaminie organizacyjnym mogą być dokonywane w trybie wymaganym dla jego wprowadzenia.</w:t>
      </w:r>
    </w:p>
    <w:p w:rsidR="006F0C90" w:rsidRDefault="006F0C90" w:rsidP="003E79B2"/>
    <w:p w:rsidR="0049778D" w:rsidRPr="00C363D4" w:rsidRDefault="000671CB" w:rsidP="00C363D4">
      <w:pPr>
        <w:jc w:val="center"/>
        <w:rPr>
          <w:b/>
        </w:rPr>
      </w:pPr>
      <w:r>
        <w:rPr>
          <w:b/>
        </w:rPr>
        <w:t>§ 4</w:t>
      </w:r>
      <w:r w:rsidR="002458F9">
        <w:rPr>
          <w:b/>
        </w:rPr>
        <w:t>8</w:t>
      </w:r>
      <w:r w:rsidR="006F0C90" w:rsidRPr="00C363D4">
        <w:rPr>
          <w:b/>
        </w:rPr>
        <w:t>.</w:t>
      </w:r>
    </w:p>
    <w:p w:rsidR="006F0C90" w:rsidRDefault="006F0C90"/>
    <w:p w:rsidR="006F0C90" w:rsidRDefault="006F0C90">
      <w:r>
        <w:t>Integralną częścią Regulaminu jest załącznik – Sche</w:t>
      </w:r>
      <w:r w:rsidR="00C363D4">
        <w:t>mat</w:t>
      </w:r>
      <w:r>
        <w:t xml:space="preserve"> organizacyjny </w:t>
      </w:r>
      <w:r w:rsidR="00C363D4">
        <w:t>urzędu.</w:t>
      </w:r>
    </w:p>
    <w:p w:rsidR="007D2FA6" w:rsidRDefault="007D2FA6"/>
    <w:p w:rsidR="007D2FA6" w:rsidRDefault="007D2FA6" w:rsidP="007D2FA6">
      <w:pPr>
        <w:ind w:left="5664"/>
        <w:jc w:val="center"/>
      </w:pPr>
      <w:r>
        <w:t>Burmistrz Miasta i Gminy</w:t>
      </w:r>
    </w:p>
    <w:p w:rsidR="007D2FA6" w:rsidRDefault="007D2FA6" w:rsidP="007D2FA6">
      <w:pPr>
        <w:ind w:left="5664"/>
        <w:jc w:val="center"/>
      </w:pPr>
      <w:r>
        <w:t>Tadeusz Bałchanowski</w:t>
      </w:r>
    </w:p>
    <w:sectPr w:rsidR="007D2FA6" w:rsidSect="00325E3F">
      <w:footerReference w:type="default" r:id="rId7"/>
      <w:pgSz w:w="11906" w:h="16838"/>
      <w:pgMar w:top="851" w:right="851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EE2" w:rsidRDefault="00280EE2" w:rsidP="005C1B58">
      <w:pPr>
        <w:spacing w:line="240" w:lineRule="auto"/>
      </w:pPr>
      <w:r>
        <w:separator/>
      </w:r>
    </w:p>
  </w:endnote>
  <w:endnote w:type="continuationSeparator" w:id="0">
    <w:p w:rsidR="00280EE2" w:rsidRDefault="00280EE2" w:rsidP="005C1B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96111"/>
      <w:docPartObj>
        <w:docPartGallery w:val="Page Numbers (Bottom of Page)"/>
        <w:docPartUnique/>
      </w:docPartObj>
    </w:sdtPr>
    <w:sdtContent>
      <w:p w:rsidR="008E30D3" w:rsidRDefault="008E30D3">
        <w:pPr>
          <w:pStyle w:val="Stopka"/>
          <w:jc w:val="right"/>
        </w:pPr>
        <w:fldSimple w:instr=" PAGE   \* MERGEFORMAT ">
          <w:r w:rsidR="007D2FA6">
            <w:rPr>
              <w:noProof/>
            </w:rPr>
            <w:t>30</w:t>
          </w:r>
        </w:fldSimple>
      </w:p>
    </w:sdtContent>
  </w:sdt>
  <w:p w:rsidR="008E30D3" w:rsidRDefault="008E30D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EE2" w:rsidRDefault="00280EE2" w:rsidP="005C1B58">
      <w:pPr>
        <w:spacing w:line="240" w:lineRule="auto"/>
      </w:pPr>
      <w:r>
        <w:separator/>
      </w:r>
    </w:p>
  </w:footnote>
  <w:footnote w:type="continuationSeparator" w:id="0">
    <w:p w:rsidR="00280EE2" w:rsidRDefault="00280EE2" w:rsidP="005C1B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248"/>
    <w:multiLevelType w:val="hybridMultilevel"/>
    <w:tmpl w:val="64B29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D12B2"/>
    <w:multiLevelType w:val="hybridMultilevel"/>
    <w:tmpl w:val="56267A6A"/>
    <w:lvl w:ilvl="0" w:tplc="F3243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43688"/>
    <w:multiLevelType w:val="hybridMultilevel"/>
    <w:tmpl w:val="7B2002C6"/>
    <w:lvl w:ilvl="0" w:tplc="39F49F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347224"/>
    <w:multiLevelType w:val="hybridMultilevel"/>
    <w:tmpl w:val="DA3260F8"/>
    <w:lvl w:ilvl="0" w:tplc="D688D1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996B8A"/>
    <w:multiLevelType w:val="hybridMultilevel"/>
    <w:tmpl w:val="4A948A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D3C13"/>
    <w:multiLevelType w:val="hybridMultilevel"/>
    <w:tmpl w:val="44AE19D4"/>
    <w:lvl w:ilvl="0" w:tplc="6CF441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B0577E9"/>
    <w:multiLevelType w:val="hybridMultilevel"/>
    <w:tmpl w:val="B8D8EC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B221D"/>
    <w:multiLevelType w:val="hybridMultilevel"/>
    <w:tmpl w:val="C4A0B0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328B7"/>
    <w:multiLevelType w:val="hybridMultilevel"/>
    <w:tmpl w:val="0242E66C"/>
    <w:lvl w:ilvl="0" w:tplc="464E88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2230B01"/>
    <w:multiLevelType w:val="hybridMultilevel"/>
    <w:tmpl w:val="1C94B228"/>
    <w:lvl w:ilvl="0" w:tplc="1B063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360614"/>
    <w:multiLevelType w:val="hybridMultilevel"/>
    <w:tmpl w:val="746E0D66"/>
    <w:lvl w:ilvl="0" w:tplc="535459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292366"/>
    <w:multiLevelType w:val="hybridMultilevel"/>
    <w:tmpl w:val="BFCA5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964DC"/>
    <w:multiLevelType w:val="hybridMultilevel"/>
    <w:tmpl w:val="77B6E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4E5D6A"/>
    <w:multiLevelType w:val="hybridMultilevel"/>
    <w:tmpl w:val="CE3421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7111F2"/>
    <w:multiLevelType w:val="hybridMultilevel"/>
    <w:tmpl w:val="68666A2E"/>
    <w:lvl w:ilvl="0" w:tplc="D2803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004891"/>
    <w:multiLevelType w:val="hybridMultilevel"/>
    <w:tmpl w:val="412EDC68"/>
    <w:lvl w:ilvl="0" w:tplc="26C25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F4E1C39"/>
    <w:multiLevelType w:val="hybridMultilevel"/>
    <w:tmpl w:val="DBFAAF98"/>
    <w:lvl w:ilvl="0" w:tplc="EDC07A6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0E47B7C"/>
    <w:multiLevelType w:val="hybridMultilevel"/>
    <w:tmpl w:val="EFC4C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394C62"/>
    <w:multiLevelType w:val="hybridMultilevel"/>
    <w:tmpl w:val="6BC00820"/>
    <w:lvl w:ilvl="0" w:tplc="1AA803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451740E"/>
    <w:multiLevelType w:val="hybridMultilevel"/>
    <w:tmpl w:val="01B496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24EF0DAE"/>
    <w:multiLevelType w:val="hybridMultilevel"/>
    <w:tmpl w:val="5CC2D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B540E4"/>
    <w:multiLevelType w:val="hybridMultilevel"/>
    <w:tmpl w:val="7E6C7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B9580B"/>
    <w:multiLevelType w:val="hybridMultilevel"/>
    <w:tmpl w:val="A4028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A912B6"/>
    <w:multiLevelType w:val="hybridMultilevel"/>
    <w:tmpl w:val="6F6E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FB6B69"/>
    <w:multiLevelType w:val="hybridMultilevel"/>
    <w:tmpl w:val="5ED0DB60"/>
    <w:lvl w:ilvl="0" w:tplc="AD8C507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AF940E5"/>
    <w:multiLevelType w:val="hybridMultilevel"/>
    <w:tmpl w:val="7040BF30"/>
    <w:lvl w:ilvl="0" w:tplc="A98602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C9B6A58"/>
    <w:multiLevelType w:val="hybridMultilevel"/>
    <w:tmpl w:val="E8E06F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0E39F5"/>
    <w:multiLevelType w:val="hybridMultilevel"/>
    <w:tmpl w:val="287EC3D4"/>
    <w:lvl w:ilvl="0" w:tplc="2FAE96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D473328"/>
    <w:multiLevelType w:val="hybridMultilevel"/>
    <w:tmpl w:val="45D69EDC"/>
    <w:lvl w:ilvl="0" w:tplc="FDB6BF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2DC51376"/>
    <w:multiLevelType w:val="hybridMultilevel"/>
    <w:tmpl w:val="CFB28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E720BFC"/>
    <w:multiLevelType w:val="hybridMultilevel"/>
    <w:tmpl w:val="E68899BE"/>
    <w:lvl w:ilvl="0" w:tplc="4DD205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2F3F46F5"/>
    <w:multiLevelType w:val="hybridMultilevel"/>
    <w:tmpl w:val="86AC0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086531"/>
    <w:multiLevelType w:val="hybridMultilevel"/>
    <w:tmpl w:val="6F441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5541D15"/>
    <w:multiLevelType w:val="hybridMultilevel"/>
    <w:tmpl w:val="02FE2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6C14050"/>
    <w:multiLevelType w:val="hybridMultilevel"/>
    <w:tmpl w:val="0D7A3B76"/>
    <w:lvl w:ilvl="0" w:tplc="EFD67C6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3745115D"/>
    <w:multiLevelType w:val="hybridMultilevel"/>
    <w:tmpl w:val="AB94B6C2"/>
    <w:lvl w:ilvl="0" w:tplc="D9BE0D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38A53E86"/>
    <w:multiLevelType w:val="hybridMultilevel"/>
    <w:tmpl w:val="F55A3980"/>
    <w:lvl w:ilvl="0" w:tplc="E1D06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92A3245"/>
    <w:multiLevelType w:val="hybridMultilevel"/>
    <w:tmpl w:val="6AE2E2F4"/>
    <w:lvl w:ilvl="0" w:tplc="E698DA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39B177D6"/>
    <w:multiLevelType w:val="hybridMultilevel"/>
    <w:tmpl w:val="7EB6819A"/>
    <w:lvl w:ilvl="0" w:tplc="F7C00D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3B5B5A26"/>
    <w:multiLevelType w:val="hybridMultilevel"/>
    <w:tmpl w:val="1DE8A8DA"/>
    <w:lvl w:ilvl="0" w:tplc="EB28F6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3E545B6D"/>
    <w:multiLevelType w:val="hybridMultilevel"/>
    <w:tmpl w:val="85E2CC36"/>
    <w:lvl w:ilvl="0" w:tplc="E3AAA8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3EA90E36"/>
    <w:multiLevelType w:val="hybridMultilevel"/>
    <w:tmpl w:val="8FB4536A"/>
    <w:lvl w:ilvl="0" w:tplc="C3980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01E1385"/>
    <w:multiLevelType w:val="hybridMultilevel"/>
    <w:tmpl w:val="BF106C34"/>
    <w:lvl w:ilvl="0" w:tplc="16447A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402B68FA"/>
    <w:multiLevelType w:val="hybridMultilevel"/>
    <w:tmpl w:val="55900D66"/>
    <w:lvl w:ilvl="0" w:tplc="EE2CC72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>
    <w:nsid w:val="40C2231E"/>
    <w:multiLevelType w:val="hybridMultilevel"/>
    <w:tmpl w:val="CB921A76"/>
    <w:lvl w:ilvl="0" w:tplc="86EEB93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40F415FE"/>
    <w:multiLevelType w:val="hybridMultilevel"/>
    <w:tmpl w:val="EBF6F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1F62B9D"/>
    <w:multiLevelType w:val="hybridMultilevel"/>
    <w:tmpl w:val="EE2CB1BE"/>
    <w:lvl w:ilvl="0" w:tplc="1DB659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42B60917"/>
    <w:multiLevelType w:val="hybridMultilevel"/>
    <w:tmpl w:val="7610E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3821034"/>
    <w:multiLevelType w:val="hybridMultilevel"/>
    <w:tmpl w:val="3C3ADA74"/>
    <w:lvl w:ilvl="0" w:tplc="59B857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5451A1D"/>
    <w:multiLevelType w:val="hybridMultilevel"/>
    <w:tmpl w:val="78CED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55F0CF0"/>
    <w:multiLevelType w:val="hybridMultilevel"/>
    <w:tmpl w:val="EDCC318E"/>
    <w:lvl w:ilvl="0" w:tplc="5F4C7C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5755AFD"/>
    <w:multiLevelType w:val="hybridMultilevel"/>
    <w:tmpl w:val="FE906692"/>
    <w:lvl w:ilvl="0" w:tplc="E69A1F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>
    <w:nsid w:val="48C324B3"/>
    <w:multiLevelType w:val="hybridMultilevel"/>
    <w:tmpl w:val="55C4A1EE"/>
    <w:lvl w:ilvl="0" w:tplc="5588C9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490038C9"/>
    <w:multiLevelType w:val="hybridMultilevel"/>
    <w:tmpl w:val="6024D610"/>
    <w:lvl w:ilvl="0" w:tplc="C0061A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493C5646"/>
    <w:multiLevelType w:val="hybridMultilevel"/>
    <w:tmpl w:val="480A0AC0"/>
    <w:lvl w:ilvl="0" w:tplc="5C7EAD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4A887BEA"/>
    <w:multiLevelType w:val="hybridMultilevel"/>
    <w:tmpl w:val="8C3E8C1C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E2519A7"/>
    <w:multiLevelType w:val="hybridMultilevel"/>
    <w:tmpl w:val="82569E18"/>
    <w:lvl w:ilvl="0" w:tplc="5BF403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4EF41E3B"/>
    <w:multiLevelType w:val="hybridMultilevel"/>
    <w:tmpl w:val="D7E86896"/>
    <w:lvl w:ilvl="0" w:tplc="86DC0F5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8">
    <w:nsid w:val="50A04BCB"/>
    <w:multiLevelType w:val="hybridMultilevel"/>
    <w:tmpl w:val="DC425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34B29FE"/>
    <w:multiLevelType w:val="hybridMultilevel"/>
    <w:tmpl w:val="A36C1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34F54FF"/>
    <w:multiLevelType w:val="hybridMultilevel"/>
    <w:tmpl w:val="FC02A17E"/>
    <w:lvl w:ilvl="0" w:tplc="085875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53B330AE"/>
    <w:multiLevelType w:val="hybridMultilevel"/>
    <w:tmpl w:val="F21E080E"/>
    <w:lvl w:ilvl="0" w:tplc="36F82FD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2">
    <w:nsid w:val="57BA4155"/>
    <w:multiLevelType w:val="hybridMultilevel"/>
    <w:tmpl w:val="0E8C8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8C264B3"/>
    <w:multiLevelType w:val="hybridMultilevel"/>
    <w:tmpl w:val="47A04368"/>
    <w:lvl w:ilvl="0" w:tplc="343A09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5A8A31A9"/>
    <w:multiLevelType w:val="hybridMultilevel"/>
    <w:tmpl w:val="B360E2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C561892"/>
    <w:multiLevelType w:val="hybridMultilevel"/>
    <w:tmpl w:val="9FDE9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E262FAD"/>
    <w:multiLevelType w:val="hybridMultilevel"/>
    <w:tmpl w:val="67408D9E"/>
    <w:lvl w:ilvl="0" w:tplc="A00691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3CB278E"/>
    <w:multiLevelType w:val="hybridMultilevel"/>
    <w:tmpl w:val="153E30E0"/>
    <w:lvl w:ilvl="0" w:tplc="F452A0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663849B1"/>
    <w:multiLevelType w:val="hybridMultilevel"/>
    <w:tmpl w:val="A4141B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8C1131D"/>
    <w:multiLevelType w:val="hybridMultilevel"/>
    <w:tmpl w:val="FAC4E5B8"/>
    <w:lvl w:ilvl="0" w:tplc="6EA89BF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69076C2F"/>
    <w:multiLevelType w:val="hybridMultilevel"/>
    <w:tmpl w:val="1BB2D4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9245583"/>
    <w:multiLevelType w:val="hybridMultilevel"/>
    <w:tmpl w:val="A73AD9E4"/>
    <w:lvl w:ilvl="0" w:tplc="88CA31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6D0F3704"/>
    <w:multiLevelType w:val="hybridMultilevel"/>
    <w:tmpl w:val="840E75B8"/>
    <w:lvl w:ilvl="0" w:tplc="B27485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>
    <w:nsid w:val="6EA50379"/>
    <w:multiLevelType w:val="hybridMultilevel"/>
    <w:tmpl w:val="A46667FE"/>
    <w:lvl w:ilvl="0" w:tplc="1DB8721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4">
    <w:nsid w:val="6FF42980"/>
    <w:multiLevelType w:val="hybridMultilevel"/>
    <w:tmpl w:val="D9B487B4"/>
    <w:lvl w:ilvl="0" w:tplc="BBD8E5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71ED708A"/>
    <w:multiLevelType w:val="hybridMultilevel"/>
    <w:tmpl w:val="EC2CD5E6"/>
    <w:lvl w:ilvl="0" w:tplc="858A94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6">
    <w:nsid w:val="738B7501"/>
    <w:multiLevelType w:val="hybridMultilevel"/>
    <w:tmpl w:val="9FD8C014"/>
    <w:lvl w:ilvl="0" w:tplc="8C4E15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>
    <w:nsid w:val="73D33137"/>
    <w:multiLevelType w:val="hybridMultilevel"/>
    <w:tmpl w:val="E32A6B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60C6FE1"/>
    <w:multiLevelType w:val="hybridMultilevel"/>
    <w:tmpl w:val="4B102D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6957A82"/>
    <w:multiLevelType w:val="hybridMultilevel"/>
    <w:tmpl w:val="E738E3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70B35E6"/>
    <w:multiLevelType w:val="hybridMultilevel"/>
    <w:tmpl w:val="1D048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B716529"/>
    <w:multiLevelType w:val="hybridMultilevel"/>
    <w:tmpl w:val="2842FA98"/>
    <w:lvl w:ilvl="0" w:tplc="78D62C2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>
    <w:nsid w:val="7E36430B"/>
    <w:multiLevelType w:val="hybridMultilevel"/>
    <w:tmpl w:val="9EB4E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E3C1380"/>
    <w:multiLevelType w:val="hybridMultilevel"/>
    <w:tmpl w:val="6352B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F4F43AB"/>
    <w:multiLevelType w:val="hybridMultilevel"/>
    <w:tmpl w:val="BC6AD7F0"/>
    <w:lvl w:ilvl="0" w:tplc="18A00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68"/>
  </w:num>
  <w:num w:numId="3">
    <w:abstractNumId w:val="33"/>
  </w:num>
  <w:num w:numId="4">
    <w:abstractNumId w:val="29"/>
  </w:num>
  <w:num w:numId="5">
    <w:abstractNumId w:val="62"/>
  </w:num>
  <w:num w:numId="6">
    <w:abstractNumId w:val="8"/>
  </w:num>
  <w:num w:numId="7">
    <w:abstractNumId w:val="73"/>
  </w:num>
  <w:num w:numId="8">
    <w:abstractNumId w:val="83"/>
  </w:num>
  <w:num w:numId="9">
    <w:abstractNumId w:val="75"/>
  </w:num>
  <w:num w:numId="10">
    <w:abstractNumId w:val="38"/>
  </w:num>
  <w:num w:numId="11">
    <w:abstractNumId w:val="51"/>
  </w:num>
  <w:num w:numId="12">
    <w:abstractNumId w:val="58"/>
  </w:num>
  <w:num w:numId="13">
    <w:abstractNumId w:val="56"/>
  </w:num>
  <w:num w:numId="14">
    <w:abstractNumId w:val="81"/>
  </w:num>
  <w:num w:numId="15">
    <w:abstractNumId w:val="31"/>
  </w:num>
  <w:num w:numId="16">
    <w:abstractNumId w:val="16"/>
  </w:num>
  <w:num w:numId="17">
    <w:abstractNumId w:val="45"/>
  </w:num>
  <w:num w:numId="18">
    <w:abstractNumId w:val="28"/>
  </w:num>
  <w:num w:numId="19">
    <w:abstractNumId w:val="49"/>
  </w:num>
  <w:num w:numId="20">
    <w:abstractNumId w:val="39"/>
  </w:num>
  <w:num w:numId="21">
    <w:abstractNumId w:val="17"/>
  </w:num>
  <w:num w:numId="22">
    <w:abstractNumId w:val="10"/>
  </w:num>
  <w:num w:numId="23">
    <w:abstractNumId w:val="22"/>
  </w:num>
  <w:num w:numId="24">
    <w:abstractNumId w:val="9"/>
  </w:num>
  <w:num w:numId="25">
    <w:abstractNumId w:val="25"/>
  </w:num>
  <w:num w:numId="26">
    <w:abstractNumId w:val="3"/>
  </w:num>
  <w:num w:numId="27">
    <w:abstractNumId w:val="71"/>
  </w:num>
  <w:num w:numId="28">
    <w:abstractNumId w:val="34"/>
  </w:num>
  <w:num w:numId="29">
    <w:abstractNumId w:val="15"/>
  </w:num>
  <w:num w:numId="30">
    <w:abstractNumId w:val="4"/>
  </w:num>
  <w:num w:numId="31">
    <w:abstractNumId w:val="60"/>
  </w:num>
  <w:num w:numId="32">
    <w:abstractNumId w:val="6"/>
  </w:num>
  <w:num w:numId="33">
    <w:abstractNumId w:val="74"/>
  </w:num>
  <w:num w:numId="34">
    <w:abstractNumId w:val="52"/>
  </w:num>
  <w:num w:numId="35">
    <w:abstractNumId w:val="27"/>
  </w:num>
  <w:num w:numId="36">
    <w:abstractNumId w:val="72"/>
  </w:num>
  <w:num w:numId="37">
    <w:abstractNumId w:val="40"/>
  </w:num>
  <w:num w:numId="38">
    <w:abstractNumId w:val="50"/>
  </w:num>
  <w:num w:numId="39">
    <w:abstractNumId w:val="2"/>
  </w:num>
  <w:num w:numId="40">
    <w:abstractNumId w:val="46"/>
  </w:num>
  <w:num w:numId="41">
    <w:abstractNumId w:val="84"/>
  </w:num>
  <w:num w:numId="42">
    <w:abstractNumId w:val="37"/>
  </w:num>
  <w:num w:numId="43">
    <w:abstractNumId w:val="66"/>
  </w:num>
  <w:num w:numId="44">
    <w:abstractNumId w:val="7"/>
  </w:num>
  <w:num w:numId="45">
    <w:abstractNumId w:val="77"/>
  </w:num>
  <w:num w:numId="46">
    <w:abstractNumId w:val="67"/>
  </w:num>
  <w:num w:numId="47">
    <w:abstractNumId w:val="65"/>
  </w:num>
  <w:num w:numId="48">
    <w:abstractNumId w:val="43"/>
  </w:num>
  <w:num w:numId="49">
    <w:abstractNumId w:val="30"/>
  </w:num>
  <w:num w:numId="50">
    <w:abstractNumId w:val="64"/>
  </w:num>
  <w:num w:numId="51">
    <w:abstractNumId w:val="20"/>
  </w:num>
  <w:num w:numId="52">
    <w:abstractNumId w:val="18"/>
  </w:num>
  <w:num w:numId="53">
    <w:abstractNumId w:val="24"/>
  </w:num>
  <w:num w:numId="54">
    <w:abstractNumId w:val="80"/>
  </w:num>
  <w:num w:numId="55">
    <w:abstractNumId w:val="53"/>
  </w:num>
  <w:num w:numId="56">
    <w:abstractNumId w:val="61"/>
  </w:num>
  <w:num w:numId="57">
    <w:abstractNumId w:val="76"/>
  </w:num>
  <w:num w:numId="58">
    <w:abstractNumId w:val="42"/>
  </w:num>
  <w:num w:numId="59">
    <w:abstractNumId w:val="55"/>
  </w:num>
  <w:num w:numId="60">
    <w:abstractNumId w:val="59"/>
  </w:num>
  <w:num w:numId="61">
    <w:abstractNumId w:val="12"/>
  </w:num>
  <w:num w:numId="62">
    <w:abstractNumId w:val="35"/>
  </w:num>
  <w:num w:numId="63">
    <w:abstractNumId w:val="69"/>
  </w:num>
  <w:num w:numId="64">
    <w:abstractNumId w:val="70"/>
  </w:num>
  <w:num w:numId="65">
    <w:abstractNumId w:val="47"/>
  </w:num>
  <w:num w:numId="66">
    <w:abstractNumId w:val="48"/>
  </w:num>
  <w:num w:numId="67">
    <w:abstractNumId w:val="32"/>
  </w:num>
  <w:num w:numId="68">
    <w:abstractNumId w:val="11"/>
  </w:num>
  <w:num w:numId="69">
    <w:abstractNumId w:val="57"/>
  </w:num>
  <w:num w:numId="70">
    <w:abstractNumId w:val="0"/>
  </w:num>
  <w:num w:numId="71">
    <w:abstractNumId w:val="23"/>
  </w:num>
  <w:num w:numId="72">
    <w:abstractNumId w:val="44"/>
  </w:num>
  <w:num w:numId="73">
    <w:abstractNumId w:val="5"/>
  </w:num>
  <w:num w:numId="74">
    <w:abstractNumId w:val="79"/>
  </w:num>
  <w:num w:numId="75">
    <w:abstractNumId w:val="19"/>
  </w:num>
  <w:num w:numId="76">
    <w:abstractNumId w:val="78"/>
  </w:num>
  <w:num w:numId="77">
    <w:abstractNumId w:val="26"/>
  </w:num>
  <w:num w:numId="78">
    <w:abstractNumId w:val="36"/>
  </w:num>
  <w:num w:numId="79">
    <w:abstractNumId w:val="63"/>
  </w:num>
  <w:num w:numId="80">
    <w:abstractNumId w:val="13"/>
  </w:num>
  <w:num w:numId="81">
    <w:abstractNumId w:val="14"/>
  </w:num>
  <w:num w:numId="82">
    <w:abstractNumId w:val="54"/>
  </w:num>
  <w:num w:numId="83">
    <w:abstractNumId w:val="82"/>
  </w:num>
  <w:num w:numId="84">
    <w:abstractNumId w:val="41"/>
  </w:num>
  <w:num w:numId="85">
    <w:abstractNumId w:val="1"/>
  </w:num>
  <w:numIdMacAtCleanup w:val="8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78D"/>
    <w:rsid w:val="000051CE"/>
    <w:rsid w:val="00013C77"/>
    <w:rsid w:val="000157B6"/>
    <w:rsid w:val="00035070"/>
    <w:rsid w:val="00035588"/>
    <w:rsid w:val="00050987"/>
    <w:rsid w:val="000671CB"/>
    <w:rsid w:val="00097AD3"/>
    <w:rsid w:val="000A519B"/>
    <w:rsid w:val="000C7D7F"/>
    <w:rsid w:val="00117CE9"/>
    <w:rsid w:val="00123D8D"/>
    <w:rsid w:val="00125A69"/>
    <w:rsid w:val="00133D1D"/>
    <w:rsid w:val="00136C13"/>
    <w:rsid w:val="00141E88"/>
    <w:rsid w:val="00145BA2"/>
    <w:rsid w:val="00147FA0"/>
    <w:rsid w:val="00171139"/>
    <w:rsid w:val="00176671"/>
    <w:rsid w:val="00184364"/>
    <w:rsid w:val="001A24CD"/>
    <w:rsid w:val="001B334B"/>
    <w:rsid w:val="001C3629"/>
    <w:rsid w:val="001D2F28"/>
    <w:rsid w:val="001D6BE7"/>
    <w:rsid w:val="001E5832"/>
    <w:rsid w:val="0020213A"/>
    <w:rsid w:val="00212080"/>
    <w:rsid w:val="00215D0F"/>
    <w:rsid w:val="00226814"/>
    <w:rsid w:val="00242862"/>
    <w:rsid w:val="0024517D"/>
    <w:rsid w:val="002458A9"/>
    <w:rsid w:val="002458F9"/>
    <w:rsid w:val="00245C26"/>
    <w:rsid w:val="00250B26"/>
    <w:rsid w:val="002610DE"/>
    <w:rsid w:val="00261A41"/>
    <w:rsid w:val="00280EE2"/>
    <w:rsid w:val="002879B4"/>
    <w:rsid w:val="00290197"/>
    <w:rsid w:val="002A490C"/>
    <w:rsid w:val="002A5618"/>
    <w:rsid w:val="002B30C8"/>
    <w:rsid w:val="002C2C25"/>
    <w:rsid w:val="002C7845"/>
    <w:rsid w:val="002D4F96"/>
    <w:rsid w:val="002E167A"/>
    <w:rsid w:val="002E72CA"/>
    <w:rsid w:val="002F3F4E"/>
    <w:rsid w:val="00312AB4"/>
    <w:rsid w:val="00312AC0"/>
    <w:rsid w:val="00314F55"/>
    <w:rsid w:val="0031754D"/>
    <w:rsid w:val="00325E3F"/>
    <w:rsid w:val="00330A79"/>
    <w:rsid w:val="0033129E"/>
    <w:rsid w:val="00372DEB"/>
    <w:rsid w:val="00386B45"/>
    <w:rsid w:val="003D3CE4"/>
    <w:rsid w:val="003E1518"/>
    <w:rsid w:val="003E79B2"/>
    <w:rsid w:val="003F3FD7"/>
    <w:rsid w:val="003F6720"/>
    <w:rsid w:val="00403D3D"/>
    <w:rsid w:val="0040658F"/>
    <w:rsid w:val="004136D5"/>
    <w:rsid w:val="00416108"/>
    <w:rsid w:val="00430AED"/>
    <w:rsid w:val="0046227D"/>
    <w:rsid w:val="00474B8D"/>
    <w:rsid w:val="00475D10"/>
    <w:rsid w:val="0047733D"/>
    <w:rsid w:val="00493D23"/>
    <w:rsid w:val="0049778D"/>
    <w:rsid w:val="004A23ED"/>
    <w:rsid w:val="004C250B"/>
    <w:rsid w:val="004D4FBA"/>
    <w:rsid w:val="004D5007"/>
    <w:rsid w:val="004F17FE"/>
    <w:rsid w:val="004F1EE7"/>
    <w:rsid w:val="00500B15"/>
    <w:rsid w:val="00507261"/>
    <w:rsid w:val="0051023A"/>
    <w:rsid w:val="00511F67"/>
    <w:rsid w:val="00513D1A"/>
    <w:rsid w:val="005151E6"/>
    <w:rsid w:val="00516869"/>
    <w:rsid w:val="005420B3"/>
    <w:rsid w:val="00570EEB"/>
    <w:rsid w:val="00574E46"/>
    <w:rsid w:val="00582FFE"/>
    <w:rsid w:val="00590942"/>
    <w:rsid w:val="005A0C06"/>
    <w:rsid w:val="005A24A2"/>
    <w:rsid w:val="005B7E31"/>
    <w:rsid w:val="005C1B58"/>
    <w:rsid w:val="005D61BC"/>
    <w:rsid w:val="005E1345"/>
    <w:rsid w:val="005F36F4"/>
    <w:rsid w:val="005F5B17"/>
    <w:rsid w:val="005F7DB3"/>
    <w:rsid w:val="00610005"/>
    <w:rsid w:val="00634F07"/>
    <w:rsid w:val="006402A5"/>
    <w:rsid w:val="00643DD1"/>
    <w:rsid w:val="0065297A"/>
    <w:rsid w:val="006557B4"/>
    <w:rsid w:val="006655A1"/>
    <w:rsid w:val="00680BCC"/>
    <w:rsid w:val="006927CC"/>
    <w:rsid w:val="0069721D"/>
    <w:rsid w:val="006973F4"/>
    <w:rsid w:val="006B6D74"/>
    <w:rsid w:val="006C11AE"/>
    <w:rsid w:val="006E5CE5"/>
    <w:rsid w:val="006F0C90"/>
    <w:rsid w:val="00713F93"/>
    <w:rsid w:val="00723444"/>
    <w:rsid w:val="00725127"/>
    <w:rsid w:val="00743E72"/>
    <w:rsid w:val="00752A0A"/>
    <w:rsid w:val="00754334"/>
    <w:rsid w:val="00770FB2"/>
    <w:rsid w:val="00777F7B"/>
    <w:rsid w:val="00791C23"/>
    <w:rsid w:val="007A4103"/>
    <w:rsid w:val="007B2C63"/>
    <w:rsid w:val="007D2FA6"/>
    <w:rsid w:val="007D4A2C"/>
    <w:rsid w:val="007E6694"/>
    <w:rsid w:val="007F1D7B"/>
    <w:rsid w:val="007F738D"/>
    <w:rsid w:val="008161B9"/>
    <w:rsid w:val="0082091B"/>
    <w:rsid w:val="00825445"/>
    <w:rsid w:val="008432C1"/>
    <w:rsid w:val="0084481A"/>
    <w:rsid w:val="008562A1"/>
    <w:rsid w:val="008620F9"/>
    <w:rsid w:val="00870730"/>
    <w:rsid w:val="00872216"/>
    <w:rsid w:val="008A2F31"/>
    <w:rsid w:val="008A497B"/>
    <w:rsid w:val="008B2318"/>
    <w:rsid w:val="008C307E"/>
    <w:rsid w:val="008C606C"/>
    <w:rsid w:val="008C65D3"/>
    <w:rsid w:val="008D623C"/>
    <w:rsid w:val="008D7EF5"/>
    <w:rsid w:val="008E0665"/>
    <w:rsid w:val="008E30D3"/>
    <w:rsid w:val="00930474"/>
    <w:rsid w:val="00936B2A"/>
    <w:rsid w:val="00937150"/>
    <w:rsid w:val="00944E36"/>
    <w:rsid w:val="00951A2E"/>
    <w:rsid w:val="00952C00"/>
    <w:rsid w:val="009553FA"/>
    <w:rsid w:val="009749CB"/>
    <w:rsid w:val="00987F73"/>
    <w:rsid w:val="009E3D18"/>
    <w:rsid w:val="00A12233"/>
    <w:rsid w:val="00A37D53"/>
    <w:rsid w:val="00A4324A"/>
    <w:rsid w:val="00A43CCD"/>
    <w:rsid w:val="00A43DA6"/>
    <w:rsid w:val="00A64253"/>
    <w:rsid w:val="00A83DAB"/>
    <w:rsid w:val="00A84915"/>
    <w:rsid w:val="00A8623E"/>
    <w:rsid w:val="00A944AF"/>
    <w:rsid w:val="00AA7CDB"/>
    <w:rsid w:val="00AD3094"/>
    <w:rsid w:val="00AD5EEA"/>
    <w:rsid w:val="00AF6B6E"/>
    <w:rsid w:val="00B10894"/>
    <w:rsid w:val="00B1406F"/>
    <w:rsid w:val="00B316E7"/>
    <w:rsid w:val="00B46162"/>
    <w:rsid w:val="00B46CCB"/>
    <w:rsid w:val="00B47386"/>
    <w:rsid w:val="00B47980"/>
    <w:rsid w:val="00B47D90"/>
    <w:rsid w:val="00B5021D"/>
    <w:rsid w:val="00B66382"/>
    <w:rsid w:val="00B76213"/>
    <w:rsid w:val="00B83933"/>
    <w:rsid w:val="00B923C1"/>
    <w:rsid w:val="00BA686C"/>
    <w:rsid w:val="00BC7A2C"/>
    <w:rsid w:val="00BD4585"/>
    <w:rsid w:val="00C10511"/>
    <w:rsid w:val="00C11923"/>
    <w:rsid w:val="00C17F9A"/>
    <w:rsid w:val="00C20E3B"/>
    <w:rsid w:val="00C30543"/>
    <w:rsid w:val="00C363D4"/>
    <w:rsid w:val="00C40155"/>
    <w:rsid w:val="00C45028"/>
    <w:rsid w:val="00C50A1E"/>
    <w:rsid w:val="00C51E1B"/>
    <w:rsid w:val="00C55435"/>
    <w:rsid w:val="00C563E2"/>
    <w:rsid w:val="00C70E01"/>
    <w:rsid w:val="00C7125B"/>
    <w:rsid w:val="00C871C9"/>
    <w:rsid w:val="00C92382"/>
    <w:rsid w:val="00C97702"/>
    <w:rsid w:val="00CB7583"/>
    <w:rsid w:val="00CC3868"/>
    <w:rsid w:val="00CD02FD"/>
    <w:rsid w:val="00CD1C17"/>
    <w:rsid w:val="00CD52C4"/>
    <w:rsid w:val="00CE492F"/>
    <w:rsid w:val="00CF55FB"/>
    <w:rsid w:val="00D0333B"/>
    <w:rsid w:val="00D063EB"/>
    <w:rsid w:val="00D10855"/>
    <w:rsid w:val="00D1163C"/>
    <w:rsid w:val="00D152F3"/>
    <w:rsid w:val="00D16F98"/>
    <w:rsid w:val="00D41A30"/>
    <w:rsid w:val="00D44FA5"/>
    <w:rsid w:val="00D56E91"/>
    <w:rsid w:val="00D803BC"/>
    <w:rsid w:val="00D878F4"/>
    <w:rsid w:val="00D90027"/>
    <w:rsid w:val="00D91D17"/>
    <w:rsid w:val="00D97C60"/>
    <w:rsid w:val="00DB0E24"/>
    <w:rsid w:val="00DB1975"/>
    <w:rsid w:val="00DB6469"/>
    <w:rsid w:val="00DB66F9"/>
    <w:rsid w:val="00DC4831"/>
    <w:rsid w:val="00DC5529"/>
    <w:rsid w:val="00DD6A84"/>
    <w:rsid w:val="00E0659B"/>
    <w:rsid w:val="00E4660E"/>
    <w:rsid w:val="00E857D0"/>
    <w:rsid w:val="00E87C6C"/>
    <w:rsid w:val="00E9282C"/>
    <w:rsid w:val="00EA5E99"/>
    <w:rsid w:val="00EB05E8"/>
    <w:rsid w:val="00EC0120"/>
    <w:rsid w:val="00EC2885"/>
    <w:rsid w:val="00EC6133"/>
    <w:rsid w:val="00EC7F04"/>
    <w:rsid w:val="00EE713C"/>
    <w:rsid w:val="00EF49AC"/>
    <w:rsid w:val="00F11A28"/>
    <w:rsid w:val="00F25A21"/>
    <w:rsid w:val="00F25E1B"/>
    <w:rsid w:val="00F41D5B"/>
    <w:rsid w:val="00F53A10"/>
    <w:rsid w:val="00F607F8"/>
    <w:rsid w:val="00F74946"/>
    <w:rsid w:val="00F76303"/>
    <w:rsid w:val="00F81813"/>
    <w:rsid w:val="00F81AD4"/>
    <w:rsid w:val="00F82136"/>
    <w:rsid w:val="00F87290"/>
    <w:rsid w:val="00F95D30"/>
    <w:rsid w:val="00FA1EE0"/>
    <w:rsid w:val="00FB10DD"/>
    <w:rsid w:val="00FB3454"/>
    <w:rsid w:val="00FC37A9"/>
    <w:rsid w:val="00FC576E"/>
    <w:rsid w:val="00FE43DA"/>
    <w:rsid w:val="00FF4657"/>
    <w:rsid w:val="00FF47FF"/>
    <w:rsid w:val="00FF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A79"/>
  </w:style>
  <w:style w:type="paragraph" w:styleId="Nagwek1">
    <w:name w:val="heading 1"/>
    <w:basedOn w:val="Normalny"/>
    <w:next w:val="Normalny"/>
    <w:link w:val="Nagwek1Znak"/>
    <w:uiPriority w:val="9"/>
    <w:qFormat/>
    <w:rsid w:val="00D033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778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1B5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1B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1B5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0333B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2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21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21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21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213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1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1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20E3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0E3B"/>
  </w:style>
  <w:style w:type="paragraph" w:styleId="Stopka">
    <w:name w:val="footer"/>
    <w:basedOn w:val="Normalny"/>
    <w:link w:val="StopkaZnak"/>
    <w:uiPriority w:val="99"/>
    <w:unhideWhenUsed/>
    <w:rsid w:val="00C20E3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E3B"/>
  </w:style>
  <w:style w:type="paragraph" w:styleId="Bezodstpw">
    <w:name w:val="No Spacing"/>
    <w:uiPriority w:val="1"/>
    <w:qFormat/>
    <w:rsid w:val="00D16F98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30</Pages>
  <Words>8782</Words>
  <Characters>52698</Characters>
  <Application>Microsoft Office Word</Application>
  <DocSecurity>0</DocSecurity>
  <Lines>439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</dc:creator>
  <cp:keywords/>
  <dc:description/>
  <cp:lastModifiedBy>UMiG</cp:lastModifiedBy>
  <cp:revision>66</cp:revision>
  <cp:lastPrinted>2013-04-04T10:05:00Z</cp:lastPrinted>
  <dcterms:created xsi:type="dcterms:W3CDTF">2013-03-04T13:31:00Z</dcterms:created>
  <dcterms:modified xsi:type="dcterms:W3CDTF">2013-04-04T12:22:00Z</dcterms:modified>
</cp:coreProperties>
</file>