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C6CD9" w14:textId="2664A193" w:rsidR="00793C19" w:rsidRPr="00793C19" w:rsidRDefault="00793C19" w:rsidP="00793C19">
      <w:pPr>
        <w:jc w:val="center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663335B" wp14:editId="76B5E76C">
            <wp:simplePos x="0" y="0"/>
            <wp:positionH relativeFrom="column">
              <wp:posOffset>262255</wp:posOffset>
            </wp:positionH>
            <wp:positionV relativeFrom="paragraph">
              <wp:posOffset>-242570</wp:posOffset>
            </wp:positionV>
            <wp:extent cx="523875" cy="619125"/>
            <wp:effectExtent l="0" t="0" r="9525" b="952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3C19">
        <w:rPr>
          <w:b/>
          <w:sz w:val="22"/>
          <w:szCs w:val="22"/>
        </w:rPr>
        <w:t>O</w:t>
      </w:r>
      <w:r w:rsidR="00D33866">
        <w:rPr>
          <w:b/>
          <w:sz w:val="22"/>
          <w:szCs w:val="22"/>
        </w:rPr>
        <w:t>BWIESZCZE</w:t>
      </w:r>
      <w:r w:rsidR="008D1690">
        <w:rPr>
          <w:b/>
          <w:sz w:val="22"/>
          <w:szCs w:val="22"/>
        </w:rPr>
        <w:t>NIE</w:t>
      </w:r>
      <w:r w:rsidRPr="00793C19">
        <w:rPr>
          <w:b/>
          <w:sz w:val="22"/>
          <w:szCs w:val="22"/>
        </w:rPr>
        <w:t xml:space="preserve"> </w:t>
      </w:r>
    </w:p>
    <w:p w14:paraId="73C8743B" w14:textId="77777777" w:rsidR="00793C19" w:rsidRPr="00793C19" w:rsidRDefault="00793C19" w:rsidP="00793C19">
      <w:pPr>
        <w:tabs>
          <w:tab w:val="left" w:pos="0"/>
        </w:tabs>
        <w:jc w:val="center"/>
        <w:rPr>
          <w:b/>
          <w:sz w:val="22"/>
          <w:szCs w:val="22"/>
        </w:rPr>
      </w:pPr>
      <w:r w:rsidRPr="00793C19">
        <w:rPr>
          <w:b/>
          <w:sz w:val="22"/>
          <w:szCs w:val="22"/>
        </w:rPr>
        <w:t>BURMISTRZA MIASTA I GMINY SUCHEDNIÓW</w:t>
      </w:r>
    </w:p>
    <w:p w14:paraId="6C1FEC7F" w14:textId="77777777" w:rsidR="00793C19" w:rsidRPr="00793C19" w:rsidRDefault="00793C19" w:rsidP="00793C19">
      <w:pPr>
        <w:jc w:val="center"/>
        <w:rPr>
          <w:b/>
          <w:sz w:val="22"/>
          <w:szCs w:val="22"/>
        </w:rPr>
      </w:pPr>
    </w:p>
    <w:p w14:paraId="1FC0C816" w14:textId="77777777" w:rsidR="00D33866" w:rsidRDefault="00793C19" w:rsidP="00793C19">
      <w:pPr>
        <w:jc w:val="center"/>
        <w:rPr>
          <w:b/>
          <w:sz w:val="22"/>
          <w:szCs w:val="22"/>
        </w:rPr>
      </w:pPr>
      <w:r w:rsidRPr="00F3469D">
        <w:rPr>
          <w:b/>
          <w:sz w:val="22"/>
          <w:szCs w:val="22"/>
        </w:rPr>
        <w:t xml:space="preserve">o przystąpieniu do sporządzenia </w:t>
      </w:r>
      <w:r w:rsidR="00D33866">
        <w:rPr>
          <w:b/>
          <w:sz w:val="22"/>
          <w:szCs w:val="22"/>
        </w:rPr>
        <w:t xml:space="preserve">planu ogólnego Gminy Suchedniów </w:t>
      </w:r>
    </w:p>
    <w:p w14:paraId="41C8C8E3" w14:textId="77777777" w:rsidR="00793C19" w:rsidRPr="00F3469D" w:rsidRDefault="00D33866" w:rsidP="00793C1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wraz z prognozą oddziaływania na środowisko</w:t>
      </w:r>
    </w:p>
    <w:p w14:paraId="4ECF7E96" w14:textId="77777777" w:rsidR="00793C19" w:rsidRPr="00793C19" w:rsidRDefault="00793C19" w:rsidP="00793C19">
      <w:pPr>
        <w:jc w:val="center"/>
        <w:rPr>
          <w:b/>
          <w:sz w:val="22"/>
          <w:szCs w:val="22"/>
        </w:rPr>
      </w:pPr>
    </w:p>
    <w:p w14:paraId="09381D55" w14:textId="77777777" w:rsidR="00793C19" w:rsidRPr="00D3270B" w:rsidRDefault="00793C19" w:rsidP="00793C19">
      <w:pPr>
        <w:jc w:val="both"/>
        <w:rPr>
          <w:rStyle w:val="tekst"/>
          <w:sz w:val="22"/>
          <w:szCs w:val="22"/>
        </w:rPr>
      </w:pPr>
      <w:r w:rsidRPr="00793C19">
        <w:rPr>
          <w:sz w:val="22"/>
          <w:szCs w:val="22"/>
        </w:rPr>
        <w:tab/>
        <w:t xml:space="preserve">Na </w:t>
      </w:r>
      <w:r w:rsidRPr="00D3270B">
        <w:rPr>
          <w:sz w:val="22"/>
          <w:szCs w:val="22"/>
        </w:rPr>
        <w:t xml:space="preserve">podstawie </w:t>
      </w:r>
      <w:r w:rsidR="00D33866" w:rsidRPr="00D3270B">
        <w:rPr>
          <w:sz w:val="22"/>
          <w:szCs w:val="22"/>
        </w:rPr>
        <w:t>art. 13i</w:t>
      </w:r>
      <w:r w:rsidRPr="00D3270B">
        <w:rPr>
          <w:sz w:val="22"/>
          <w:szCs w:val="22"/>
        </w:rPr>
        <w:t xml:space="preserve"> ustawy z dnia 27 marca 2003 r. o planowaniu i zagospodarowaniu przestrzennym (Dz. U. z 202</w:t>
      </w:r>
      <w:r w:rsidR="00D33866" w:rsidRPr="00D3270B">
        <w:rPr>
          <w:sz w:val="22"/>
          <w:szCs w:val="22"/>
        </w:rPr>
        <w:t>3</w:t>
      </w:r>
      <w:r w:rsidRPr="00D3270B">
        <w:rPr>
          <w:sz w:val="22"/>
          <w:szCs w:val="22"/>
        </w:rPr>
        <w:t xml:space="preserve"> r. poz. </w:t>
      </w:r>
      <w:r w:rsidR="00D33866" w:rsidRPr="00D3270B">
        <w:rPr>
          <w:sz w:val="22"/>
          <w:szCs w:val="22"/>
        </w:rPr>
        <w:t>977</w:t>
      </w:r>
      <w:r w:rsidRPr="00D3270B">
        <w:rPr>
          <w:sz w:val="22"/>
          <w:szCs w:val="22"/>
        </w:rPr>
        <w:t xml:space="preserve"> ze zm.) zawiadamiam o podjęciu przez Radę Miejską                    w Suchedniowie uchwały Nr </w:t>
      </w:r>
      <w:r w:rsidR="00D33866" w:rsidRPr="00D3270B">
        <w:rPr>
          <w:sz w:val="22"/>
          <w:szCs w:val="22"/>
        </w:rPr>
        <w:t>422</w:t>
      </w:r>
      <w:r w:rsidRPr="00D3270B">
        <w:rPr>
          <w:sz w:val="22"/>
          <w:szCs w:val="22"/>
        </w:rPr>
        <w:t>/L</w:t>
      </w:r>
      <w:r w:rsidR="00D33866" w:rsidRPr="00D3270B">
        <w:rPr>
          <w:sz w:val="22"/>
          <w:szCs w:val="22"/>
        </w:rPr>
        <w:t>XV</w:t>
      </w:r>
      <w:r w:rsidRPr="00D3270B">
        <w:rPr>
          <w:sz w:val="22"/>
          <w:szCs w:val="22"/>
        </w:rPr>
        <w:t>I/202</w:t>
      </w:r>
      <w:r w:rsidR="00D33866" w:rsidRPr="00D3270B">
        <w:rPr>
          <w:sz w:val="22"/>
          <w:szCs w:val="22"/>
        </w:rPr>
        <w:t>4</w:t>
      </w:r>
      <w:r w:rsidRPr="00D3270B">
        <w:rPr>
          <w:sz w:val="22"/>
          <w:szCs w:val="22"/>
        </w:rPr>
        <w:t xml:space="preserve"> z dnia </w:t>
      </w:r>
      <w:r w:rsidR="00D33866" w:rsidRPr="00D3270B">
        <w:rPr>
          <w:sz w:val="22"/>
          <w:szCs w:val="22"/>
        </w:rPr>
        <w:t xml:space="preserve">26 marca </w:t>
      </w:r>
      <w:r w:rsidRPr="00D3270B">
        <w:rPr>
          <w:sz w:val="22"/>
          <w:szCs w:val="22"/>
        </w:rPr>
        <w:t>202</w:t>
      </w:r>
      <w:r w:rsidR="00D33866" w:rsidRPr="00D3270B">
        <w:rPr>
          <w:sz w:val="22"/>
          <w:szCs w:val="22"/>
        </w:rPr>
        <w:t>4</w:t>
      </w:r>
      <w:r w:rsidRPr="00D3270B">
        <w:rPr>
          <w:sz w:val="22"/>
          <w:szCs w:val="22"/>
        </w:rPr>
        <w:t xml:space="preserve"> r. w sprawie przystąpienia </w:t>
      </w:r>
      <w:r w:rsidRPr="00D3270B">
        <w:rPr>
          <w:sz w:val="22"/>
          <w:szCs w:val="22"/>
        </w:rPr>
        <w:br/>
        <w:t xml:space="preserve">do sporządzenia </w:t>
      </w:r>
      <w:r w:rsidR="00D33866" w:rsidRPr="00D3270B">
        <w:rPr>
          <w:sz w:val="22"/>
          <w:szCs w:val="22"/>
        </w:rPr>
        <w:t>planu ogólnego Gminy Suchedniów</w:t>
      </w:r>
      <w:r w:rsidRPr="00D3270B">
        <w:rPr>
          <w:rStyle w:val="tekst"/>
          <w:sz w:val="22"/>
          <w:szCs w:val="22"/>
        </w:rPr>
        <w:t>.</w:t>
      </w:r>
    </w:p>
    <w:p w14:paraId="48C9FB61" w14:textId="77777777" w:rsidR="00D33866" w:rsidRPr="00D3270B" w:rsidRDefault="00793C19" w:rsidP="00793C19">
      <w:pPr>
        <w:jc w:val="both"/>
        <w:rPr>
          <w:sz w:val="22"/>
          <w:szCs w:val="22"/>
        </w:rPr>
      </w:pPr>
      <w:r w:rsidRPr="00D3270B">
        <w:rPr>
          <w:sz w:val="22"/>
          <w:szCs w:val="22"/>
        </w:rPr>
        <w:tab/>
        <w:t>Zainteresowani mogą składać wnioski do wyżej w</w:t>
      </w:r>
      <w:r w:rsidR="00D33866" w:rsidRPr="00D3270B">
        <w:rPr>
          <w:sz w:val="22"/>
          <w:szCs w:val="22"/>
        </w:rPr>
        <w:t>ymienionego planu.</w:t>
      </w:r>
      <w:r w:rsidRPr="00D3270B">
        <w:rPr>
          <w:sz w:val="22"/>
          <w:szCs w:val="22"/>
        </w:rPr>
        <w:t xml:space="preserve"> </w:t>
      </w:r>
    </w:p>
    <w:p w14:paraId="07BD863E" w14:textId="77777777" w:rsidR="00D33866" w:rsidRPr="00D3270B" w:rsidRDefault="00D33866" w:rsidP="00793C19">
      <w:pPr>
        <w:jc w:val="both"/>
        <w:rPr>
          <w:sz w:val="22"/>
          <w:szCs w:val="22"/>
        </w:rPr>
      </w:pPr>
      <w:r w:rsidRPr="00D3270B">
        <w:rPr>
          <w:sz w:val="22"/>
          <w:szCs w:val="22"/>
        </w:rPr>
        <w:t xml:space="preserve">Wnioski należy składać na piśmie w Urzędzie Miasta i Gminy, ul. Fabryczna 5, 26-130 Suchedniów, </w:t>
      </w:r>
      <w:r w:rsidRPr="00D3270B">
        <w:rPr>
          <w:sz w:val="22"/>
          <w:szCs w:val="22"/>
        </w:rPr>
        <w:br/>
      </w:r>
      <w:r w:rsidRPr="00D3270B">
        <w:rPr>
          <w:b/>
          <w:sz w:val="22"/>
          <w:szCs w:val="22"/>
        </w:rPr>
        <w:t>w terminie do dnia</w:t>
      </w:r>
      <w:r w:rsidRPr="00D3270B">
        <w:rPr>
          <w:sz w:val="22"/>
          <w:szCs w:val="22"/>
        </w:rPr>
        <w:t xml:space="preserve"> </w:t>
      </w:r>
      <w:r w:rsidR="00AD7C4D" w:rsidRPr="00D3270B">
        <w:rPr>
          <w:b/>
          <w:sz w:val="22"/>
          <w:szCs w:val="22"/>
        </w:rPr>
        <w:t>16</w:t>
      </w:r>
      <w:r w:rsidRPr="00D3270B">
        <w:rPr>
          <w:b/>
          <w:sz w:val="22"/>
          <w:szCs w:val="22"/>
        </w:rPr>
        <w:t xml:space="preserve"> </w:t>
      </w:r>
      <w:r w:rsidR="00AD7C4D" w:rsidRPr="00D3270B">
        <w:rPr>
          <w:b/>
          <w:sz w:val="22"/>
          <w:szCs w:val="22"/>
        </w:rPr>
        <w:t>maja</w:t>
      </w:r>
      <w:r w:rsidRPr="00D3270B">
        <w:rPr>
          <w:b/>
          <w:sz w:val="22"/>
          <w:szCs w:val="22"/>
        </w:rPr>
        <w:t xml:space="preserve"> 2024 r</w:t>
      </w:r>
      <w:r w:rsidRPr="00D3270B">
        <w:rPr>
          <w:sz w:val="22"/>
          <w:szCs w:val="22"/>
        </w:rPr>
        <w:t>. Wniosek powinien zawierać nazwisko, imię, nazwę i adres wnioskodawcy, przedmiot wniosku oraz oznaczenie nieruchomości, której dotyczy.</w:t>
      </w:r>
    </w:p>
    <w:p w14:paraId="0CD3AF60" w14:textId="77777777" w:rsidR="0089317D" w:rsidRPr="00D3270B" w:rsidRDefault="00793C19" w:rsidP="00793C19">
      <w:pPr>
        <w:jc w:val="both"/>
        <w:rPr>
          <w:sz w:val="22"/>
          <w:szCs w:val="22"/>
        </w:rPr>
      </w:pPr>
      <w:r w:rsidRPr="00D3270B">
        <w:rPr>
          <w:sz w:val="22"/>
          <w:szCs w:val="22"/>
        </w:rPr>
        <w:tab/>
        <w:t>Ponad</w:t>
      </w:r>
      <w:r w:rsidR="008B4D1D">
        <w:rPr>
          <w:sz w:val="22"/>
          <w:szCs w:val="22"/>
        </w:rPr>
        <w:t xml:space="preserve">to na podstawie art. 39 ust. 1 ustawy z dnia </w:t>
      </w:r>
      <w:r w:rsidRPr="00D3270B">
        <w:rPr>
          <w:sz w:val="22"/>
          <w:szCs w:val="22"/>
        </w:rPr>
        <w:t>3 października 2008 r. o udostępnieniu informacji o środowisku i jego ochronie, udziale społeczeństwa w ochronie środowiska oraz o ocenach oddziaływania na środowisko (</w:t>
      </w:r>
      <w:proofErr w:type="spellStart"/>
      <w:r w:rsidR="008B4D1D">
        <w:rPr>
          <w:sz w:val="22"/>
          <w:szCs w:val="22"/>
        </w:rPr>
        <w:t>t.j</w:t>
      </w:r>
      <w:proofErr w:type="spellEnd"/>
      <w:r w:rsidR="008B4D1D">
        <w:rPr>
          <w:sz w:val="22"/>
          <w:szCs w:val="22"/>
        </w:rPr>
        <w:t xml:space="preserve">. </w:t>
      </w:r>
      <w:r w:rsidRPr="00D3270B">
        <w:rPr>
          <w:sz w:val="22"/>
          <w:szCs w:val="22"/>
        </w:rPr>
        <w:t>Dz. U. 202</w:t>
      </w:r>
      <w:r w:rsidR="008B4D1D">
        <w:rPr>
          <w:sz w:val="22"/>
          <w:szCs w:val="22"/>
        </w:rPr>
        <w:t>3</w:t>
      </w:r>
      <w:r w:rsidRPr="00D3270B">
        <w:rPr>
          <w:sz w:val="22"/>
          <w:szCs w:val="22"/>
        </w:rPr>
        <w:t xml:space="preserve"> r. poz. 1</w:t>
      </w:r>
      <w:r w:rsidR="008B4D1D">
        <w:rPr>
          <w:sz w:val="22"/>
          <w:szCs w:val="22"/>
        </w:rPr>
        <w:t>094</w:t>
      </w:r>
      <w:r w:rsidRPr="00D3270B">
        <w:rPr>
          <w:sz w:val="22"/>
          <w:szCs w:val="22"/>
        </w:rPr>
        <w:t xml:space="preserve"> ze zm.) zawiadamiam </w:t>
      </w:r>
      <w:r w:rsidR="0089317D" w:rsidRPr="00D3270B">
        <w:rPr>
          <w:sz w:val="22"/>
          <w:szCs w:val="22"/>
        </w:rPr>
        <w:t>o przystąpieniu do sporządzenia prognozy oddziaływania na środowisko do planu ogólnego Gminy Suchedniów.</w:t>
      </w:r>
    </w:p>
    <w:p w14:paraId="2FFBA7DA" w14:textId="77777777" w:rsidR="00D3270B" w:rsidRPr="00610728" w:rsidRDefault="00793C19" w:rsidP="00D3270B">
      <w:pPr>
        <w:ind w:hanging="567"/>
        <w:jc w:val="both"/>
        <w:rPr>
          <w:sz w:val="22"/>
          <w:szCs w:val="22"/>
        </w:rPr>
      </w:pPr>
      <w:r w:rsidRPr="00D3270B">
        <w:rPr>
          <w:sz w:val="22"/>
          <w:szCs w:val="22"/>
        </w:rPr>
        <w:tab/>
      </w:r>
      <w:r w:rsidR="00AD7C4D" w:rsidRPr="00D3270B">
        <w:rPr>
          <w:sz w:val="22"/>
          <w:szCs w:val="22"/>
        </w:rPr>
        <w:tab/>
      </w:r>
      <w:r w:rsidRPr="00D3270B">
        <w:rPr>
          <w:sz w:val="22"/>
          <w:szCs w:val="22"/>
        </w:rPr>
        <w:t>Zainteresowani mogą składać wnioski do prognozy oddziaływania na środowis</w:t>
      </w:r>
      <w:r w:rsidR="00AD7C4D" w:rsidRPr="00D3270B">
        <w:rPr>
          <w:sz w:val="22"/>
          <w:szCs w:val="22"/>
        </w:rPr>
        <w:t xml:space="preserve">ko, </w:t>
      </w:r>
      <w:r w:rsidR="00AD7C4D" w:rsidRPr="008B4D1D">
        <w:rPr>
          <w:b/>
          <w:sz w:val="22"/>
          <w:szCs w:val="22"/>
        </w:rPr>
        <w:t>w terminie do</w:t>
      </w:r>
      <w:r w:rsidR="006128F6">
        <w:rPr>
          <w:b/>
          <w:sz w:val="22"/>
          <w:szCs w:val="22"/>
        </w:rPr>
        <w:t xml:space="preserve"> dnia</w:t>
      </w:r>
      <w:r w:rsidR="00AD7C4D" w:rsidRPr="008B4D1D">
        <w:rPr>
          <w:b/>
          <w:sz w:val="22"/>
          <w:szCs w:val="22"/>
        </w:rPr>
        <w:t xml:space="preserve"> </w:t>
      </w:r>
      <w:r w:rsidR="008B4D1D" w:rsidRPr="008B4D1D">
        <w:rPr>
          <w:b/>
          <w:sz w:val="22"/>
          <w:szCs w:val="22"/>
        </w:rPr>
        <w:t>16 maja</w:t>
      </w:r>
      <w:r w:rsidR="00AD7C4D" w:rsidRPr="008B4D1D">
        <w:rPr>
          <w:b/>
          <w:sz w:val="22"/>
          <w:szCs w:val="22"/>
        </w:rPr>
        <w:t xml:space="preserve"> 202</w:t>
      </w:r>
      <w:r w:rsidR="006128F6">
        <w:rPr>
          <w:b/>
          <w:sz w:val="22"/>
          <w:szCs w:val="22"/>
        </w:rPr>
        <w:t>4</w:t>
      </w:r>
      <w:r w:rsidR="00AD7C4D" w:rsidRPr="008B4D1D">
        <w:rPr>
          <w:b/>
          <w:sz w:val="22"/>
          <w:szCs w:val="22"/>
        </w:rPr>
        <w:t xml:space="preserve"> r.</w:t>
      </w:r>
      <w:r w:rsidR="008B4D1D" w:rsidRPr="008B4D1D">
        <w:rPr>
          <w:sz w:val="22"/>
          <w:szCs w:val="22"/>
        </w:rPr>
        <w:t>,</w:t>
      </w:r>
      <w:r w:rsidR="00AD7C4D" w:rsidRPr="00D3270B">
        <w:rPr>
          <w:sz w:val="22"/>
          <w:szCs w:val="22"/>
        </w:rPr>
        <w:t xml:space="preserve"> </w:t>
      </w:r>
      <w:r w:rsidRPr="00D3270B">
        <w:rPr>
          <w:sz w:val="22"/>
          <w:szCs w:val="22"/>
        </w:rPr>
        <w:t>w formie pisemnej w siedzibie Urzędu Miasta i Gminy w Suchedniowie</w:t>
      </w:r>
      <w:r w:rsidR="00AD7C4D" w:rsidRPr="00D3270B">
        <w:rPr>
          <w:sz w:val="22"/>
          <w:szCs w:val="22"/>
        </w:rPr>
        <w:t xml:space="preserve">, </w:t>
      </w:r>
      <w:r w:rsidR="00AD7C4D" w:rsidRPr="00D3270B">
        <w:rPr>
          <w:sz w:val="22"/>
          <w:szCs w:val="22"/>
        </w:rPr>
        <w:br/>
        <w:t xml:space="preserve">ul. Fabryczna 5, 26-130 Suchedniów, </w:t>
      </w:r>
      <w:r w:rsidR="00D3270B" w:rsidRPr="00D3270B">
        <w:rPr>
          <w:sz w:val="22"/>
          <w:szCs w:val="22"/>
        </w:rPr>
        <w:t xml:space="preserve">ustnie do protokołu bądź </w:t>
      </w:r>
      <w:r w:rsidRPr="00D3270B">
        <w:rPr>
          <w:sz w:val="22"/>
          <w:szCs w:val="22"/>
        </w:rPr>
        <w:t xml:space="preserve">za pomocą środków komunikacji elektronicznej bez konieczności </w:t>
      </w:r>
      <w:r w:rsidRPr="00610728">
        <w:rPr>
          <w:sz w:val="22"/>
          <w:szCs w:val="22"/>
        </w:rPr>
        <w:t>opatrywania ich bezpi</w:t>
      </w:r>
      <w:r w:rsidR="008B4D1D" w:rsidRPr="00610728">
        <w:rPr>
          <w:sz w:val="22"/>
          <w:szCs w:val="22"/>
        </w:rPr>
        <w:t xml:space="preserve">ecznym podpisem elektronicznym, </w:t>
      </w:r>
      <w:r w:rsidRPr="00610728">
        <w:rPr>
          <w:sz w:val="22"/>
          <w:szCs w:val="22"/>
        </w:rPr>
        <w:t xml:space="preserve">na adres: </w:t>
      </w:r>
      <w:hyperlink r:id="rId6" w:history="1">
        <w:r w:rsidR="00D3270B" w:rsidRPr="00610728">
          <w:rPr>
            <w:rStyle w:val="Hipercze"/>
            <w:sz w:val="22"/>
            <w:szCs w:val="22"/>
          </w:rPr>
          <w:t>urbanistyka@suchedniow.pl</w:t>
        </w:r>
      </w:hyperlink>
      <w:r w:rsidR="00D3270B" w:rsidRPr="00610728">
        <w:rPr>
          <w:sz w:val="22"/>
          <w:szCs w:val="22"/>
          <w:u w:val="single"/>
        </w:rPr>
        <w:t xml:space="preserve"> </w:t>
      </w:r>
      <w:r w:rsidRPr="00610728">
        <w:rPr>
          <w:sz w:val="22"/>
          <w:szCs w:val="22"/>
        </w:rPr>
        <w:t>Wniosek powinien zawierać nazwisko, imię, nazwę i adres wnio</w:t>
      </w:r>
      <w:r w:rsidR="00D3270B" w:rsidRPr="00610728">
        <w:rPr>
          <w:sz w:val="22"/>
          <w:szCs w:val="22"/>
        </w:rPr>
        <w:t>skodawcy, przedmiot wniosku oraz oznaczenie nieruchomości, której dotyczy.</w:t>
      </w:r>
    </w:p>
    <w:p w14:paraId="646335F4" w14:textId="77777777" w:rsidR="00793C19" w:rsidRPr="00610728" w:rsidRDefault="00793C19" w:rsidP="00D3270B">
      <w:pPr>
        <w:ind w:firstLine="708"/>
        <w:jc w:val="both"/>
        <w:rPr>
          <w:sz w:val="22"/>
          <w:szCs w:val="22"/>
        </w:rPr>
      </w:pPr>
      <w:r w:rsidRPr="00610728">
        <w:rPr>
          <w:sz w:val="22"/>
          <w:szCs w:val="22"/>
        </w:rPr>
        <w:t>Przedłożone wnioski podlegają rozpatrzeniu przez Burmistrza Miasta i Gminy Suchedniów.</w:t>
      </w:r>
    </w:p>
    <w:p w14:paraId="4D19B0B9" w14:textId="77777777" w:rsidR="00793C19" w:rsidRDefault="00793C19" w:rsidP="00793C19">
      <w:pPr>
        <w:rPr>
          <w:sz w:val="22"/>
          <w:szCs w:val="22"/>
        </w:rPr>
      </w:pPr>
    </w:p>
    <w:p w14:paraId="6D9D964D" w14:textId="77777777" w:rsidR="00610728" w:rsidRPr="00C46CCD" w:rsidRDefault="00610728" w:rsidP="00610728">
      <w:pPr>
        <w:pStyle w:val="Tekstpodstawowy"/>
        <w:jc w:val="right"/>
        <w:rPr>
          <w:sz w:val="20"/>
          <w:szCs w:val="24"/>
        </w:rPr>
      </w:pPr>
      <w:r>
        <w:rPr>
          <w:sz w:val="20"/>
          <w:szCs w:val="24"/>
        </w:rPr>
        <w:tab/>
      </w:r>
      <w:r w:rsidRPr="00C46CCD">
        <w:rPr>
          <w:sz w:val="20"/>
          <w:szCs w:val="24"/>
        </w:rPr>
        <w:t>Z up. Burmistrza Miasta i Gminy</w:t>
      </w:r>
      <w:r>
        <w:rPr>
          <w:sz w:val="20"/>
          <w:szCs w:val="24"/>
        </w:rPr>
        <w:tab/>
      </w:r>
    </w:p>
    <w:p w14:paraId="519BF3CB" w14:textId="77777777" w:rsidR="00610728" w:rsidRPr="00C46CCD" w:rsidRDefault="00610728" w:rsidP="00610728">
      <w:pPr>
        <w:pStyle w:val="Tekstpodstawowy"/>
        <w:jc w:val="right"/>
        <w:rPr>
          <w:sz w:val="20"/>
          <w:szCs w:val="24"/>
        </w:rPr>
      </w:pPr>
      <w:r w:rsidRPr="00C46CCD">
        <w:rPr>
          <w:sz w:val="20"/>
          <w:szCs w:val="24"/>
        </w:rPr>
        <w:t>Z-ca Burmistrza</w:t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</w:p>
    <w:p w14:paraId="66E49B45" w14:textId="77777777" w:rsidR="00610728" w:rsidRDefault="00610728" w:rsidP="00610728">
      <w:pPr>
        <w:pStyle w:val="Tekstpodstawowy"/>
        <w:rPr>
          <w:szCs w:val="24"/>
        </w:rPr>
      </w:pPr>
      <w:r>
        <w:rPr>
          <w:sz w:val="20"/>
          <w:szCs w:val="24"/>
        </w:rPr>
        <w:t xml:space="preserve">                                                                                                                    </w:t>
      </w:r>
      <w:r>
        <w:rPr>
          <w:sz w:val="20"/>
          <w:szCs w:val="24"/>
        </w:rPr>
        <w:tab/>
        <w:t xml:space="preserve">   mgr inż. Dariusz Miernik</w:t>
      </w:r>
    </w:p>
    <w:p w14:paraId="6B258ED0" w14:textId="77777777" w:rsidR="00793C19" w:rsidRPr="00F3469D" w:rsidRDefault="00793C19" w:rsidP="00793C19">
      <w:pPr>
        <w:jc w:val="center"/>
        <w:rPr>
          <w:sz w:val="20"/>
          <w:szCs w:val="22"/>
          <w:u w:val="single"/>
        </w:rPr>
      </w:pPr>
      <w:r w:rsidRPr="00F3469D">
        <w:rPr>
          <w:sz w:val="20"/>
          <w:szCs w:val="22"/>
          <w:u w:val="single"/>
        </w:rPr>
        <w:t>Obowiązek informacyjny:</w:t>
      </w:r>
    </w:p>
    <w:p w14:paraId="1AE4BF38" w14:textId="77777777" w:rsidR="00793C19" w:rsidRPr="00F3469D" w:rsidRDefault="00793C19" w:rsidP="00793C19">
      <w:pPr>
        <w:jc w:val="both"/>
        <w:rPr>
          <w:sz w:val="20"/>
          <w:szCs w:val="22"/>
        </w:rPr>
      </w:pPr>
      <w:r w:rsidRPr="00F3469D">
        <w:rPr>
          <w:sz w:val="20"/>
          <w:szCs w:val="22"/>
        </w:rPr>
        <w:t xml:space="preserve">Administratorem danych osobowych jest Burmistrz Miasta i Gminy Suchedniów, 26-130 Suchedniów, </w:t>
      </w:r>
      <w:r w:rsidR="00F3469D">
        <w:rPr>
          <w:sz w:val="20"/>
          <w:szCs w:val="22"/>
        </w:rPr>
        <w:br/>
      </w:r>
      <w:r w:rsidRPr="00F3469D">
        <w:rPr>
          <w:sz w:val="20"/>
          <w:szCs w:val="22"/>
        </w:rPr>
        <w:t xml:space="preserve">ul. Fabryczna 5. Więcej informacji na temat przetwarzania danych osobowych w Urzędzie Miasta i Gminy </w:t>
      </w:r>
      <w:r w:rsidR="00F3469D">
        <w:rPr>
          <w:sz w:val="20"/>
          <w:szCs w:val="22"/>
        </w:rPr>
        <w:br/>
      </w:r>
      <w:r w:rsidRPr="00F3469D">
        <w:rPr>
          <w:sz w:val="20"/>
          <w:szCs w:val="22"/>
        </w:rPr>
        <w:t xml:space="preserve">w Suchedniowie znajduje się na stronie internetowej pod adresem: www.suchedniow.bip.doc.pl </w:t>
      </w:r>
    </w:p>
    <w:p w14:paraId="54889259" w14:textId="77777777" w:rsidR="00097AAE" w:rsidRPr="00793C19" w:rsidRDefault="00097AAE">
      <w:pPr>
        <w:rPr>
          <w:sz w:val="22"/>
          <w:szCs w:val="22"/>
        </w:rPr>
      </w:pPr>
    </w:p>
    <w:sectPr w:rsidR="00097AAE" w:rsidRPr="00793C19" w:rsidSect="002D57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F1DAD"/>
    <w:multiLevelType w:val="hybridMultilevel"/>
    <w:tmpl w:val="FC9A37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A7449"/>
    <w:multiLevelType w:val="hybridMultilevel"/>
    <w:tmpl w:val="D5748078"/>
    <w:lvl w:ilvl="0" w:tplc="228E10C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525363903">
    <w:abstractNumId w:val="0"/>
  </w:num>
  <w:num w:numId="2" w16cid:durableId="262303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C19"/>
    <w:rsid w:val="00097AAE"/>
    <w:rsid w:val="004B5B91"/>
    <w:rsid w:val="00610728"/>
    <w:rsid w:val="006128F6"/>
    <w:rsid w:val="006F6097"/>
    <w:rsid w:val="00793C19"/>
    <w:rsid w:val="0089317D"/>
    <w:rsid w:val="008B4D1D"/>
    <w:rsid w:val="008D1690"/>
    <w:rsid w:val="00A41C1F"/>
    <w:rsid w:val="00AD7C4D"/>
    <w:rsid w:val="00D3270B"/>
    <w:rsid w:val="00D33866"/>
    <w:rsid w:val="00DA5E66"/>
    <w:rsid w:val="00F3469D"/>
    <w:rsid w:val="00FA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7B1C8"/>
  <w15:chartTrackingRefBased/>
  <w15:docId w15:val="{B96A5550-07FC-47AA-8216-FDE1DFDF3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3C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3C19"/>
    <w:pPr>
      <w:ind w:left="720"/>
      <w:contextualSpacing/>
    </w:pPr>
  </w:style>
  <w:style w:type="character" w:customStyle="1" w:styleId="tekst">
    <w:name w:val="tekst"/>
    <w:basedOn w:val="Domylnaczcionkaakapitu"/>
    <w:rsid w:val="00793C19"/>
  </w:style>
  <w:style w:type="paragraph" w:styleId="Tekstpodstawowy">
    <w:name w:val="Body Text"/>
    <w:basedOn w:val="Normalny"/>
    <w:link w:val="TekstpodstawowyZnak"/>
    <w:unhideWhenUsed/>
    <w:rsid w:val="00F3469D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3469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469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469D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8931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banistyka@suchedniow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actina</dc:creator>
  <cp:keywords/>
  <dc:description/>
  <cp:lastModifiedBy>KAROLINA DŁUGOSZ</cp:lastModifiedBy>
  <cp:revision>3</cp:revision>
  <cp:lastPrinted>2024-04-15T09:25:00Z</cp:lastPrinted>
  <dcterms:created xsi:type="dcterms:W3CDTF">2024-04-15T10:10:00Z</dcterms:created>
  <dcterms:modified xsi:type="dcterms:W3CDTF">2024-04-19T10:15:00Z</dcterms:modified>
</cp:coreProperties>
</file>