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C1" w:rsidRDefault="0073230E" w:rsidP="00A4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</w:t>
      </w:r>
      <w:r w:rsidR="00610EA1">
        <w:rPr>
          <w:rFonts w:ascii="Times New Roman" w:hAnsi="Times New Roman" w:cs="Times New Roman"/>
          <w:sz w:val="24"/>
          <w:szCs w:val="24"/>
        </w:rPr>
        <w:t>6</w:t>
      </w:r>
      <w:r w:rsidR="00A476C1">
        <w:rPr>
          <w:rFonts w:ascii="Times New Roman" w:hAnsi="Times New Roman" w:cs="Times New Roman"/>
          <w:sz w:val="24"/>
          <w:szCs w:val="24"/>
        </w:rPr>
        <w:t>.202</w:t>
      </w:r>
      <w:r w:rsidR="00610EA1">
        <w:rPr>
          <w:rFonts w:ascii="Times New Roman" w:hAnsi="Times New Roman" w:cs="Times New Roman"/>
          <w:sz w:val="24"/>
          <w:szCs w:val="24"/>
        </w:rPr>
        <w:t>2</w:t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  <w:t xml:space="preserve"> Suchedniów, </w:t>
      </w:r>
      <w:r w:rsidR="00610EA1">
        <w:rPr>
          <w:rFonts w:ascii="Times New Roman" w:hAnsi="Times New Roman" w:cs="Times New Roman"/>
          <w:sz w:val="24"/>
          <w:szCs w:val="24"/>
        </w:rPr>
        <w:t>1</w:t>
      </w:r>
      <w:r w:rsidR="006E0B1D">
        <w:rPr>
          <w:rFonts w:ascii="Times New Roman" w:hAnsi="Times New Roman" w:cs="Times New Roman"/>
          <w:sz w:val="24"/>
          <w:szCs w:val="24"/>
        </w:rPr>
        <w:t>7</w:t>
      </w:r>
      <w:r w:rsidR="00610EA1">
        <w:rPr>
          <w:rFonts w:ascii="Times New Roman" w:hAnsi="Times New Roman" w:cs="Times New Roman"/>
          <w:sz w:val="24"/>
          <w:szCs w:val="24"/>
        </w:rPr>
        <w:t>.04</w:t>
      </w:r>
      <w:r w:rsidR="006F6FB1">
        <w:rPr>
          <w:rFonts w:ascii="Times New Roman" w:hAnsi="Times New Roman" w:cs="Times New Roman"/>
          <w:sz w:val="24"/>
          <w:szCs w:val="24"/>
        </w:rPr>
        <w:t>.202</w:t>
      </w:r>
      <w:r w:rsidR="00610EA1">
        <w:rPr>
          <w:rFonts w:ascii="Times New Roman" w:hAnsi="Times New Roman" w:cs="Times New Roman"/>
          <w:sz w:val="24"/>
          <w:szCs w:val="24"/>
        </w:rPr>
        <w:t>3</w:t>
      </w:r>
      <w:r w:rsidR="00A476C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476C1" w:rsidRPr="0073230E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§1 oraz art. 49 §1 Kodeksu postępowania administracyjnego </w:t>
      </w:r>
      <w:r w:rsidR="00F73431">
        <w:rPr>
          <w:rFonts w:ascii="Times New Roman" w:hAnsi="Times New Roman" w:cs="Times New Roman"/>
          <w:sz w:val="24"/>
          <w:szCs w:val="24"/>
        </w:rPr>
        <w:br/>
      </w:r>
      <w:r w:rsidRPr="00A476C1">
        <w:rPr>
          <w:rFonts w:ascii="Times New Roman" w:hAnsi="Times New Roman" w:cs="Times New Roman"/>
          <w:sz w:val="24"/>
          <w:szCs w:val="24"/>
        </w:rPr>
        <w:t>(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 xml:space="preserve">2 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r. poz. 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>2000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związku z art. 74 ust. 3 ustawy z dnia 3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października 2008 r. o udostępnianiu informacji o środowisku i jego oc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>hronie, udziale społeczeństwa w 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ochronie środowiska oraz o ocenach oddziaływania na środowisko </w:t>
      </w:r>
      <w:r w:rsidRPr="0073230E">
        <w:rPr>
          <w:rFonts w:ascii="Times New Roman" w:hAnsi="Times New Roman" w:cs="Times New Roman"/>
          <w:sz w:val="24"/>
          <w:szCs w:val="24"/>
        </w:rPr>
        <w:t>(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Dz.U. z 2022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na </w:t>
      </w:r>
      <w:r w:rsidR="00610EA1">
        <w:rPr>
          <w:rStyle w:val="markedcontent"/>
          <w:rFonts w:ascii="Times New Roman" w:hAnsi="Times New Roman" w:cs="Times New Roman"/>
          <w:b/>
          <w:sz w:val="24"/>
          <w:szCs w:val="24"/>
        </w:rPr>
        <w:t>zbieraniu dodatków do biokomponentów w postaci posmażalniczego oleju roślinnego przez Energy World Sp. z o.o. na działkach 6501/7, 6501/8, 6501/10, zlokalizowanych w miejscowości Suchedniów</w:t>
      </w:r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o możliwości zapoznania się i wypowiedzenia się, co do zebranych dowodów i materiałów oraz zgłoszonych żądań w ww. sprawie. </w:t>
      </w:r>
    </w:p>
    <w:p w:rsidR="0021408D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67D3E" w:rsidRPr="009C2ADD" w:rsidRDefault="00667D3E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ADD">
        <w:rPr>
          <w:rFonts w:ascii="Times New Roman" w:hAnsi="Times New Roman" w:cs="Times New Roman"/>
          <w:sz w:val="24"/>
          <w:szCs w:val="24"/>
        </w:rPr>
        <w:t>Z up. Burmistrza</w:t>
      </w:r>
    </w:p>
    <w:p w:rsidR="00667D3E" w:rsidRPr="009C2ADD" w:rsidRDefault="00667D3E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667D3E" w:rsidRDefault="00667D3E" w:rsidP="00667D3E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9C2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A476C1" w:rsidRDefault="00A476C1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D7FBA" w:rsidRPr="00DC0FC8" w:rsidRDefault="00DC0FC8" w:rsidP="007B52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C0FC8">
        <w:rPr>
          <w:rFonts w:ascii="Times New Roman" w:hAnsi="Times New Roman" w:cs="Times New Roman"/>
          <w:sz w:val="20"/>
          <w:szCs w:val="20"/>
        </w:rPr>
        <w:t>Niniejsze obwieszczeni</w:t>
      </w:r>
      <w:r w:rsidR="00510DDB">
        <w:rPr>
          <w:rFonts w:ascii="Times New Roman" w:hAnsi="Times New Roman" w:cs="Times New Roman"/>
          <w:sz w:val="20"/>
          <w:szCs w:val="20"/>
        </w:rPr>
        <w:t>e zostało zamieszczone</w:t>
      </w:r>
      <w:r w:rsidR="007B52A6">
        <w:rPr>
          <w:rFonts w:ascii="Times New Roman" w:hAnsi="Times New Roman" w:cs="Times New Roman"/>
          <w:sz w:val="20"/>
          <w:szCs w:val="20"/>
        </w:rPr>
        <w:br/>
      </w:r>
      <w:r w:rsidR="00510DDB">
        <w:rPr>
          <w:rFonts w:ascii="Times New Roman" w:hAnsi="Times New Roman" w:cs="Times New Roman"/>
          <w:sz w:val="20"/>
          <w:szCs w:val="20"/>
        </w:rPr>
        <w:t xml:space="preserve">w dniu </w:t>
      </w:r>
      <w:r w:rsidR="006E44DB">
        <w:rPr>
          <w:rFonts w:ascii="Times New Roman" w:hAnsi="Times New Roman" w:cs="Times New Roman"/>
          <w:sz w:val="20"/>
          <w:szCs w:val="20"/>
        </w:rPr>
        <w:t>1</w:t>
      </w:r>
      <w:r w:rsidR="006E0B1D">
        <w:rPr>
          <w:rFonts w:ascii="Times New Roman" w:hAnsi="Times New Roman" w:cs="Times New Roman"/>
          <w:sz w:val="20"/>
          <w:szCs w:val="20"/>
        </w:rPr>
        <w:t>7</w:t>
      </w:r>
      <w:r w:rsidR="0073230E">
        <w:rPr>
          <w:rFonts w:ascii="Times New Roman" w:hAnsi="Times New Roman" w:cs="Times New Roman"/>
          <w:sz w:val="20"/>
          <w:szCs w:val="20"/>
        </w:rPr>
        <w:t>.0</w:t>
      </w:r>
      <w:r w:rsidR="006E44DB">
        <w:rPr>
          <w:rFonts w:ascii="Times New Roman" w:hAnsi="Times New Roman" w:cs="Times New Roman"/>
          <w:sz w:val="20"/>
          <w:szCs w:val="20"/>
        </w:rPr>
        <w:t>4</w:t>
      </w:r>
      <w:r w:rsidRPr="00DC0FC8">
        <w:rPr>
          <w:rFonts w:ascii="Times New Roman" w:hAnsi="Times New Roman" w:cs="Times New Roman"/>
          <w:sz w:val="20"/>
          <w:szCs w:val="20"/>
        </w:rPr>
        <w:t>.202</w:t>
      </w:r>
      <w:r w:rsidR="006E44DB">
        <w:rPr>
          <w:rFonts w:ascii="Times New Roman" w:hAnsi="Times New Roman" w:cs="Times New Roman"/>
          <w:sz w:val="20"/>
          <w:szCs w:val="20"/>
        </w:rPr>
        <w:t xml:space="preserve">3 </w:t>
      </w:r>
      <w:r w:rsidRPr="00DC0FC8">
        <w:rPr>
          <w:rFonts w:ascii="Times New Roman" w:hAnsi="Times New Roman" w:cs="Times New Roman"/>
          <w:sz w:val="20"/>
          <w:szCs w:val="20"/>
        </w:rPr>
        <w:t xml:space="preserve">r. na stronie internetowej </w:t>
      </w:r>
      <w:r w:rsidR="007B52A6">
        <w:rPr>
          <w:rFonts w:ascii="Times New Roman" w:hAnsi="Times New Roman" w:cs="Times New Roman"/>
          <w:sz w:val="20"/>
          <w:szCs w:val="20"/>
        </w:rPr>
        <w:br/>
      </w:r>
      <w:r w:rsidRPr="00DC0FC8">
        <w:rPr>
          <w:rFonts w:ascii="Times New Roman" w:hAnsi="Times New Roman" w:cs="Times New Roman"/>
          <w:sz w:val="20"/>
          <w:szCs w:val="20"/>
        </w:rPr>
        <w:t>www.suchedniow.bip.doc.pl</w:t>
      </w:r>
    </w:p>
    <w:sectPr w:rsidR="00BD7FBA" w:rsidRPr="00DC0FC8" w:rsidSect="006E4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0677F8"/>
    <w:rsid w:val="0021408D"/>
    <w:rsid w:val="00510DDB"/>
    <w:rsid w:val="0054128F"/>
    <w:rsid w:val="00610EA1"/>
    <w:rsid w:val="00667D3E"/>
    <w:rsid w:val="006E0B1D"/>
    <w:rsid w:val="006E44DB"/>
    <w:rsid w:val="006F6FB1"/>
    <w:rsid w:val="0073230E"/>
    <w:rsid w:val="007B52A6"/>
    <w:rsid w:val="009C2ADD"/>
    <w:rsid w:val="00A476C1"/>
    <w:rsid w:val="00BD7FBA"/>
    <w:rsid w:val="00DC0FC8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  <w:style w:type="paragraph" w:styleId="Tekstdymka">
    <w:name w:val="Balloon Text"/>
    <w:basedOn w:val="Normalny"/>
    <w:link w:val="TekstdymkaZnak"/>
    <w:uiPriority w:val="99"/>
    <w:semiHidden/>
    <w:unhideWhenUsed/>
    <w:rsid w:val="007B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6</cp:revision>
  <cp:lastPrinted>2023-04-14T10:22:00Z</cp:lastPrinted>
  <dcterms:created xsi:type="dcterms:W3CDTF">2022-07-06T11:44:00Z</dcterms:created>
  <dcterms:modified xsi:type="dcterms:W3CDTF">2023-04-14T11:54:00Z</dcterms:modified>
</cp:coreProperties>
</file>