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BD626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526E">
        <w:rPr>
          <w:rFonts w:ascii="Times New Roman" w:hAnsi="Times New Roman" w:cs="Times New Roman"/>
          <w:sz w:val="24"/>
          <w:szCs w:val="24"/>
        </w:rPr>
        <w:t>0</w:t>
      </w:r>
      <w:r w:rsidR="00BD626A">
        <w:rPr>
          <w:rFonts w:ascii="Times New Roman" w:hAnsi="Times New Roman" w:cs="Times New Roman"/>
          <w:sz w:val="24"/>
          <w:szCs w:val="24"/>
        </w:rPr>
        <w:t>6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BD626A">
        <w:rPr>
          <w:rFonts w:ascii="Times New Roman" w:hAnsi="Times New Roman" w:cs="Times New Roman"/>
          <w:sz w:val="24"/>
          <w:szCs w:val="24"/>
        </w:rPr>
        <w:t>2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BD626A">
        <w:rPr>
          <w:rFonts w:ascii="Times New Roman" w:hAnsi="Times New Roman" w:cs="Times New Roman"/>
          <w:sz w:val="24"/>
          <w:szCs w:val="24"/>
        </w:rPr>
        <w:t>2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BD626A">
        <w:rPr>
          <w:rFonts w:ascii="Times New Roman" w:hAnsi="Times New Roman" w:cs="Times New Roman"/>
          <w:sz w:val="24"/>
          <w:szCs w:val="24"/>
        </w:rPr>
        <w:t>503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C3DA2">
        <w:rPr>
          <w:rFonts w:ascii="Times New Roman" w:hAnsi="Times New Roman" w:cs="Times New Roman"/>
          <w:sz w:val="24"/>
          <w:szCs w:val="24"/>
        </w:rPr>
        <w:t>1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3DA2">
        <w:rPr>
          <w:rFonts w:ascii="Times New Roman" w:hAnsi="Times New Roman" w:cs="Times New Roman"/>
          <w:sz w:val="24"/>
          <w:szCs w:val="24"/>
        </w:rPr>
        <w:t>735</w:t>
      </w:r>
      <w:r w:rsidR="00337E74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BD626A" w:rsidRPr="009A3A53" w:rsidRDefault="00283723" w:rsidP="00BD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BD626A">
        <w:rPr>
          <w:rFonts w:ascii="Times New Roman" w:hAnsi="Times New Roman" w:cs="Times New Roman"/>
          <w:sz w:val="24"/>
          <w:szCs w:val="24"/>
        </w:rPr>
        <w:t>01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395A5F">
        <w:rPr>
          <w:rFonts w:ascii="Times New Roman" w:hAnsi="Times New Roman" w:cs="Times New Roman"/>
          <w:sz w:val="24"/>
          <w:szCs w:val="24"/>
        </w:rPr>
        <w:t>0</w:t>
      </w:r>
      <w:r w:rsidR="00BD626A">
        <w:rPr>
          <w:rFonts w:ascii="Times New Roman" w:hAnsi="Times New Roman" w:cs="Times New Roman"/>
          <w:sz w:val="24"/>
          <w:szCs w:val="24"/>
        </w:rPr>
        <w:t>6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7A37D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395A5F">
        <w:rPr>
          <w:rFonts w:ascii="Times New Roman" w:hAnsi="Times New Roman" w:cs="Times New Roman"/>
          <w:sz w:val="24"/>
          <w:szCs w:val="24"/>
        </w:rPr>
        <w:t>2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BD626A">
        <w:rPr>
          <w:rFonts w:ascii="Times New Roman" w:hAnsi="Times New Roman" w:cs="Times New Roman"/>
          <w:sz w:val="24"/>
          <w:szCs w:val="24"/>
        </w:rPr>
        <w:t>2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C143B5">
        <w:rPr>
          <w:rFonts w:ascii="Times New Roman" w:hAnsi="Times New Roman" w:cs="Times New Roman"/>
          <w:sz w:val="24"/>
          <w:szCs w:val="24"/>
        </w:rPr>
        <w:t>2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BD626A" w:rsidRPr="009A3A53">
        <w:rPr>
          <w:rFonts w:ascii="Times New Roman" w:hAnsi="Times New Roman" w:cs="Times New Roman"/>
          <w:sz w:val="24"/>
          <w:szCs w:val="24"/>
        </w:rPr>
        <w:t>Pana Jarosława Kowalczyka, pełnomocnika PGE Dystrybucja Spółka Akcyj</w:t>
      </w:r>
      <w:r w:rsidR="00BD626A">
        <w:rPr>
          <w:rFonts w:ascii="Times New Roman" w:hAnsi="Times New Roman" w:cs="Times New Roman"/>
          <w:sz w:val="24"/>
          <w:szCs w:val="24"/>
        </w:rPr>
        <w:t xml:space="preserve">na Oddział Skarżysko-Kamienna, </w:t>
      </w:r>
      <w:r w:rsidR="00BD626A" w:rsidRPr="009A3A53">
        <w:rPr>
          <w:rFonts w:ascii="Times New Roman" w:hAnsi="Times New Roman" w:cs="Times New Roman"/>
          <w:sz w:val="24"/>
          <w:szCs w:val="24"/>
        </w:rPr>
        <w:t>al. Marszałka Józefa Piłsudskiego 51, 26-110 Skarżysko-Kamienna</w:t>
      </w:r>
      <w:r w:rsidR="00CD3FFE" w:rsidRPr="009F0C81">
        <w:rPr>
          <w:rFonts w:ascii="Times New Roman" w:hAnsi="Times New Roman" w:cs="Times New Roman"/>
          <w:sz w:val="24"/>
          <w:szCs w:val="24"/>
        </w:rPr>
        <w:t xml:space="preserve">, </w:t>
      </w:r>
      <w:r w:rsidR="00AB438E" w:rsidRPr="009F0C81">
        <w:rPr>
          <w:rFonts w:ascii="Times New Roman" w:hAnsi="Times New Roman" w:cs="Times New Roman"/>
          <w:sz w:val="24"/>
          <w:szCs w:val="24"/>
        </w:rPr>
        <w:t>dotyczącej ustalenia lokalizac</w:t>
      </w:r>
      <w:r w:rsidR="00CD3FFE" w:rsidRPr="009F0C81">
        <w:rPr>
          <w:rFonts w:ascii="Times New Roman" w:hAnsi="Times New Roman" w:cs="Times New Roman"/>
          <w:sz w:val="24"/>
          <w:szCs w:val="24"/>
        </w:rPr>
        <w:t>ji inwestycji celu publicznego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C143B5" w:rsidRPr="00A921AF">
        <w:rPr>
          <w:rFonts w:ascii="Times New Roman" w:hAnsi="Times New Roman" w:cs="Times New Roman"/>
          <w:sz w:val="24"/>
          <w:szCs w:val="24"/>
        </w:rPr>
        <w:t xml:space="preserve">polegającej na </w:t>
      </w:r>
      <w:r w:rsidR="00BD626A" w:rsidRPr="009A3A53">
        <w:rPr>
          <w:rFonts w:ascii="Times New Roman" w:hAnsi="Times New Roman" w:cs="Times New Roman"/>
          <w:b/>
          <w:i/>
          <w:sz w:val="24"/>
          <w:szCs w:val="24"/>
        </w:rPr>
        <w:t xml:space="preserve">przebudowie linii niskiego napięcia 0,4kV z napowietrznej na kablową oraz budowa linii kablowej średniego napięcia 15kV wraz z budową kontenerowej stacji transformatorowej 15/0,4kV </w:t>
      </w:r>
      <w:r w:rsidR="00BD626A" w:rsidRPr="009A3A53">
        <w:rPr>
          <w:rFonts w:ascii="Times New Roman" w:hAnsi="Times New Roman" w:cs="Times New Roman"/>
          <w:i/>
          <w:sz w:val="24"/>
          <w:szCs w:val="24"/>
        </w:rPr>
        <w:t>na działkach</w:t>
      </w:r>
      <w:r w:rsidR="00BD626A" w:rsidRPr="009A3A53">
        <w:rPr>
          <w:rFonts w:ascii="Times New Roman" w:hAnsi="Times New Roman" w:cs="Times New Roman"/>
          <w:b/>
          <w:i/>
          <w:sz w:val="24"/>
          <w:szCs w:val="24"/>
        </w:rPr>
        <w:t xml:space="preserve"> (nr ewid. dz. 373, 374, 375/1, 376/1, 377, 378, 379, 380/3, 380/2, 385, 387, 388, 390/5, 391/2, 326/1, 3404/2) </w:t>
      </w:r>
      <w:r w:rsidR="00BD626A" w:rsidRPr="009A3A53">
        <w:rPr>
          <w:rFonts w:ascii="Times New Roman" w:hAnsi="Times New Roman" w:cs="Times New Roman"/>
          <w:i/>
          <w:sz w:val="24"/>
          <w:szCs w:val="24"/>
        </w:rPr>
        <w:t>przy ulicy</w:t>
      </w:r>
      <w:r w:rsidR="00BD626A" w:rsidRPr="009A3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D626A" w:rsidRPr="009A3A53">
        <w:rPr>
          <w:rFonts w:ascii="Times New Roman" w:hAnsi="Times New Roman" w:cs="Times New Roman"/>
          <w:b/>
          <w:i/>
          <w:sz w:val="24"/>
          <w:szCs w:val="24"/>
        </w:rPr>
        <w:t>Stokowiec</w:t>
      </w:r>
      <w:proofErr w:type="spellEnd"/>
      <w:r w:rsidR="00BD626A" w:rsidRPr="009A3A53">
        <w:rPr>
          <w:rFonts w:ascii="Times New Roman" w:hAnsi="Times New Roman" w:cs="Times New Roman"/>
          <w:b/>
          <w:i/>
          <w:sz w:val="24"/>
          <w:szCs w:val="24"/>
        </w:rPr>
        <w:t xml:space="preserve"> w Suchedniowie.</w:t>
      </w:r>
    </w:p>
    <w:p w:rsidR="00596813" w:rsidRPr="00311E25" w:rsidRDefault="001518B4" w:rsidP="00BD62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209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3A1D6F" w:rsidRDefault="003A1D6F" w:rsidP="003A1D6F">
      <w:pPr>
        <w:pStyle w:val="Tekstpodstawowy"/>
        <w:spacing w:line="360" w:lineRule="auto"/>
        <w:rPr>
          <w:szCs w:val="24"/>
        </w:rPr>
      </w:pPr>
    </w:p>
    <w:p w:rsidR="00596813" w:rsidRPr="00C46CCD" w:rsidRDefault="00193805" w:rsidP="00596813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ab/>
      </w:r>
      <w:r w:rsidR="00596813" w:rsidRPr="00C46CCD">
        <w:rPr>
          <w:sz w:val="20"/>
          <w:szCs w:val="24"/>
        </w:rPr>
        <w:t>Z up. Burmistrza Miasta i Gminy</w:t>
      </w:r>
      <w:r w:rsidR="00596813">
        <w:rPr>
          <w:sz w:val="20"/>
          <w:szCs w:val="24"/>
        </w:rPr>
        <w:tab/>
      </w:r>
    </w:p>
    <w:p w:rsidR="00596813" w:rsidRPr="00C46CCD" w:rsidRDefault="00596813" w:rsidP="00596813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596813" w:rsidRDefault="00596813" w:rsidP="00596813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9C3DA2" w:rsidRDefault="009C3DA2" w:rsidP="00747678">
      <w:pPr>
        <w:pStyle w:val="Tekstpodstawowy"/>
        <w:spacing w:line="360" w:lineRule="auto"/>
        <w:rPr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3A1D6F" w:rsidRPr="000937D7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BD626A">
        <w:rPr>
          <w:sz w:val="20"/>
          <w:szCs w:val="24"/>
        </w:rPr>
        <w:t>2</w:t>
      </w:r>
      <w:r w:rsidR="00596813">
        <w:rPr>
          <w:sz w:val="20"/>
          <w:szCs w:val="24"/>
        </w:rPr>
        <w:t xml:space="preserve"> </w:t>
      </w:r>
      <w:r w:rsidR="00BD626A">
        <w:rPr>
          <w:sz w:val="20"/>
          <w:szCs w:val="24"/>
        </w:rPr>
        <w:t>czerwca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596813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p w:rsidR="00097AAE" w:rsidRPr="006D2BFD" w:rsidRDefault="00097AAE" w:rsidP="003A1D6F">
      <w:pPr>
        <w:pStyle w:val="Tekstpodstawowy"/>
        <w:spacing w:line="360" w:lineRule="auto"/>
        <w:rPr>
          <w:sz w:val="20"/>
        </w:rPr>
      </w:pPr>
    </w:p>
    <w:sectPr w:rsidR="00097AAE" w:rsidRPr="006D2BFD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4238F7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45E87"/>
    <w:rsid w:val="00747678"/>
    <w:rsid w:val="007A37D3"/>
    <w:rsid w:val="0083526E"/>
    <w:rsid w:val="008D1403"/>
    <w:rsid w:val="00920B51"/>
    <w:rsid w:val="009C3DA2"/>
    <w:rsid w:val="009F0C81"/>
    <w:rsid w:val="00A249B7"/>
    <w:rsid w:val="00A41C1F"/>
    <w:rsid w:val="00AA1F9F"/>
    <w:rsid w:val="00AB438E"/>
    <w:rsid w:val="00AE2F33"/>
    <w:rsid w:val="00AE4173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F67B31"/>
    <w:rsid w:val="00F722F7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cp:lastPrinted>2022-06-02T10:41:00Z</cp:lastPrinted>
  <dcterms:created xsi:type="dcterms:W3CDTF">2022-06-02T10:38:00Z</dcterms:created>
  <dcterms:modified xsi:type="dcterms:W3CDTF">2022-06-02T10:41:00Z</dcterms:modified>
</cp:coreProperties>
</file>