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F" w:rsidRPr="00CA3202" w:rsidRDefault="00FC0F0F" w:rsidP="009E0EB6">
      <w:pPr>
        <w:spacing w:line="360" w:lineRule="auto"/>
        <w:jc w:val="right"/>
        <w:rPr>
          <w:rFonts w:ascii="Times New Roman" w:hAnsi="Times New Roman" w:cs="Times New Roman"/>
        </w:rPr>
      </w:pPr>
      <w:r w:rsidRPr="00CA3202">
        <w:rPr>
          <w:rFonts w:ascii="Times New Roman" w:hAnsi="Times New Roman" w:cs="Times New Roman"/>
        </w:rPr>
        <w:t>-PROJEKT-</w:t>
      </w:r>
    </w:p>
    <w:p w:rsidR="00750342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UCHWAŁA Nr ……………………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Rady Miejskiej w Suchedniowie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</w:rPr>
      </w:pPr>
      <w:r w:rsidRPr="00CA3202">
        <w:rPr>
          <w:rFonts w:ascii="Times New Roman" w:hAnsi="Times New Roman" w:cs="Times New Roman"/>
        </w:rPr>
        <w:t>z dnia ………………………………</w:t>
      </w:r>
    </w:p>
    <w:p w:rsidR="00FC0F0F" w:rsidRPr="00CA3202" w:rsidRDefault="00FC0F0F" w:rsidP="009E0EB6">
      <w:pPr>
        <w:spacing w:line="360" w:lineRule="auto"/>
        <w:rPr>
          <w:rFonts w:ascii="Times New Roman" w:hAnsi="Times New Roman" w:cs="Times New Roman"/>
        </w:rPr>
      </w:pPr>
    </w:p>
    <w:p w:rsidR="00FC0F0F" w:rsidRPr="00CA3202" w:rsidRDefault="00FC0F0F" w:rsidP="000819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w sprawie wykazu kąpiel</w:t>
      </w:r>
      <w:r w:rsidR="000819DC" w:rsidRPr="00CA3202">
        <w:rPr>
          <w:rFonts w:ascii="Times New Roman" w:hAnsi="Times New Roman" w:cs="Times New Roman"/>
          <w:b/>
        </w:rPr>
        <w:t>isk na terenie Gminy Suchedniów</w:t>
      </w:r>
    </w:p>
    <w:p w:rsidR="009E0EB6" w:rsidRPr="00CA3202" w:rsidRDefault="009E0EB6" w:rsidP="009E0EB6">
      <w:pPr>
        <w:spacing w:line="360" w:lineRule="auto"/>
        <w:rPr>
          <w:rFonts w:ascii="Times New Roman" w:hAnsi="Times New Roman" w:cs="Times New Roman"/>
        </w:rPr>
      </w:pPr>
    </w:p>
    <w:p w:rsidR="009E0EB6" w:rsidRPr="00CA3202" w:rsidRDefault="009E0EB6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Na podstawie art. 18 ust. 2 pkt. 15, art. 40 ust. 1 i art. 41 ust. 1 ustawy z dnia 8 marca 1990 r. </w:t>
      </w:r>
      <w:r w:rsidR="00CA3202">
        <w:rPr>
          <w:rFonts w:ascii="Times New Roman" w:hAnsi="Times New Roman" w:cs="Times New Roman"/>
          <w:sz w:val="24"/>
          <w:szCs w:val="24"/>
        </w:rPr>
        <w:br/>
        <w:t xml:space="preserve">o samorządzie gminnym </w:t>
      </w:r>
      <w:r w:rsidRPr="00CA3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2021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CA3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3202" w:rsidRPr="00CA3202">
        <w:rPr>
          <w:rStyle w:val="markedcontent"/>
          <w:rFonts w:ascii="Times New Roman" w:hAnsi="Times New Roman" w:cs="Times New Roman"/>
          <w:sz w:val="24"/>
          <w:szCs w:val="24"/>
        </w:rPr>
        <w:t>poz. 1372, 1834</w:t>
      </w:r>
      <w:r w:rsidRPr="00CA3202">
        <w:rPr>
          <w:rFonts w:ascii="Times New Roman" w:hAnsi="Times New Roman" w:cs="Times New Roman"/>
          <w:sz w:val="24"/>
          <w:szCs w:val="24"/>
        </w:rPr>
        <w:t>) w związku z art.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sz w:val="24"/>
          <w:szCs w:val="24"/>
        </w:rPr>
        <w:t>37 ust. 1 i 2 ustawy z dnia 20 lipca 2017 r. Prawo wodne (</w:t>
      </w:r>
      <w:proofErr w:type="spellStart"/>
      <w:r w:rsidR="00A06A7E" w:rsidRPr="00CA32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6A7E" w:rsidRPr="00CA3202">
        <w:rPr>
          <w:rFonts w:ascii="Times New Roman" w:hAnsi="Times New Roman" w:cs="Times New Roman"/>
          <w:sz w:val="24"/>
          <w:szCs w:val="24"/>
        </w:rPr>
        <w:t xml:space="preserve">. Dz. U. z 2021 r. poz. </w:t>
      </w:r>
      <w:r w:rsidR="00CA3202">
        <w:rPr>
          <w:rFonts w:ascii="Times New Roman" w:hAnsi="Times New Roman" w:cs="Times New Roman"/>
          <w:sz w:val="24"/>
          <w:szCs w:val="24"/>
        </w:rPr>
        <w:t>2233</w:t>
      </w:r>
      <w:r w:rsidR="007D6BF1">
        <w:rPr>
          <w:rFonts w:ascii="Times New Roman" w:hAnsi="Times New Roman" w:cs="Times New Roman"/>
          <w:sz w:val="24"/>
          <w:szCs w:val="24"/>
        </w:rPr>
        <w:t>, 2368</w:t>
      </w:r>
      <w:r w:rsidRPr="00CA3202">
        <w:rPr>
          <w:rFonts w:ascii="Times New Roman" w:hAnsi="Times New Roman" w:cs="Times New Roman"/>
          <w:sz w:val="24"/>
          <w:szCs w:val="24"/>
        </w:rPr>
        <w:t xml:space="preserve">) Rada Miejska </w:t>
      </w:r>
      <w:r w:rsidR="00CA3202">
        <w:rPr>
          <w:rFonts w:ascii="Times New Roman" w:hAnsi="Times New Roman" w:cs="Times New Roman"/>
          <w:sz w:val="24"/>
          <w:szCs w:val="24"/>
        </w:rPr>
        <w:br/>
      </w:r>
      <w:r w:rsidRPr="00CA3202">
        <w:rPr>
          <w:rFonts w:ascii="Times New Roman" w:hAnsi="Times New Roman" w:cs="Times New Roman"/>
          <w:sz w:val="24"/>
          <w:szCs w:val="24"/>
        </w:rPr>
        <w:t>w Suchedniowie uchwala, co następuje:</w:t>
      </w:r>
    </w:p>
    <w:p w:rsidR="009E0EB6" w:rsidRPr="00CA3202" w:rsidRDefault="009E0EB6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§1.</w:t>
      </w:r>
    </w:p>
    <w:p w:rsidR="009E0EB6" w:rsidRPr="00BF74E4" w:rsidRDefault="009E0EB6" w:rsidP="00BF74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Określa się wykaz kąpielisk położonych na terenie Gminy Suchedniów:</w:t>
      </w:r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r w:rsidRPr="00BF74E4">
        <w:rPr>
          <w:rFonts w:ascii="Times New Roman" w:hAnsi="Times New Roman" w:cs="Times New Roman"/>
          <w:sz w:val="24"/>
          <w:szCs w:val="24"/>
        </w:rPr>
        <w:t>Kąpielisko</w:t>
      </w:r>
      <w:r w:rsidR="00336E8E" w:rsidRPr="00BF74E4">
        <w:rPr>
          <w:rFonts w:ascii="Times New Roman" w:hAnsi="Times New Roman" w:cs="Times New Roman"/>
          <w:sz w:val="24"/>
          <w:szCs w:val="24"/>
        </w:rPr>
        <w:t xml:space="preserve"> Miejskie, Ośrodek</w:t>
      </w:r>
      <w:r w:rsidRPr="00BF74E4">
        <w:rPr>
          <w:rFonts w:ascii="Times New Roman" w:hAnsi="Times New Roman" w:cs="Times New Roman"/>
          <w:sz w:val="24"/>
          <w:szCs w:val="24"/>
        </w:rPr>
        <w:t xml:space="preserve"> Sportu i Rekreac</w:t>
      </w:r>
      <w:r w:rsidR="00891376" w:rsidRPr="00BF74E4">
        <w:rPr>
          <w:rFonts w:ascii="Times New Roman" w:hAnsi="Times New Roman" w:cs="Times New Roman"/>
          <w:sz w:val="24"/>
          <w:szCs w:val="24"/>
        </w:rPr>
        <w:t xml:space="preserve">ji w Suchedniowie ul. Ogrodowa </w:t>
      </w:r>
      <w:r w:rsidR="00BF74E4">
        <w:rPr>
          <w:rFonts w:ascii="Times New Roman" w:hAnsi="Times New Roman" w:cs="Times New Roman"/>
          <w:sz w:val="24"/>
          <w:szCs w:val="24"/>
        </w:rPr>
        <w:t>11, 26 – 130 Suchedniów.</w:t>
      </w:r>
      <w:r w:rsidRPr="00BF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4E4" w:rsidRPr="00BF74E4" w:rsidRDefault="00BF74E4" w:rsidP="00BF74E4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4">
        <w:rPr>
          <w:rFonts w:ascii="Times New Roman" w:hAnsi="Times New Roman" w:cs="Times New Roman"/>
          <w:sz w:val="24"/>
          <w:szCs w:val="24"/>
        </w:rPr>
        <w:t>Szczegółowe granice kąpieliska, o których mowa w us</w:t>
      </w:r>
      <w:r w:rsidR="007D6BF1">
        <w:rPr>
          <w:rFonts w:ascii="Times New Roman" w:hAnsi="Times New Roman" w:cs="Times New Roman"/>
          <w:sz w:val="24"/>
          <w:szCs w:val="24"/>
        </w:rPr>
        <w:t>t. 1 określa załącznik graficzny</w:t>
      </w:r>
      <w:r w:rsidRPr="00BF74E4">
        <w:rPr>
          <w:rFonts w:ascii="Times New Roman" w:hAnsi="Times New Roman" w:cs="Times New Roman"/>
          <w:sz w:val="24"/>
          <w:szCs w:val="24"/>
        </w:rPr>
        <w:t xml:space="preserve"> nr 1 do uchwały.</w:t>
      </w:r>
    </w:p>
    <w:p w:rsidR="000819DC" w:rsidRPr="00CA3202" w:rsidRDefault="00CA3202" w:rsidP="000819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2022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ustala się sezon k</w:t>
      </w:r>
      <w:r w:rsidR="003557AC">
        <w:rPr>
          <w:rFonts w:ascii="Times New Roman" w:hAnsi="Times New Roman" w:cs="Times New Roman"/>
          <w:sz w:val="24"/>
          <w:szCs w:val="24"/>
        </w:rPr>
        <w:t>ąpielowy w okresie od 01.07.2022 r. do 31.08.2022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§2.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Maksymalną liczbę osób korzystających dziennie z kąpieliska w Suchedniowie przy                         ul. Ogrodowej 11 określa się na 250. 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§3.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Wykonanie uchwały powierza się Burmistrzowi Miasta i Gminy Suchedniów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b/>
          <w:sz w:val="24"/>
          <w:szCs w:val="24"/>
        </w:rPr>
        <w:t>§4.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Uchwała wch</w:t>
      </w:r>
      <w:r w:rsidR="0064214D" w:rsidRPr="00CA3202">
        <w:rPr>
          <w:rFonts w:ascii="Times New Roman" w:hAnsi="Times New Roman" w:cs="Times New Roman"/>
          <w:sz w:val="24"/>
          <w:szCs w:val="24"/>
        </w:rPr>
        <w:t xml:space="preserve">odzi w życie po upływie 14 dni </w:t>
      </w:r>
      <w:r w:rsidR="00BD52BE" w:rsidRPr="00CA3202">
        <w:rPr>
          <w:rFonts w:ascii="Times New Roman" w:hAnsi="Times New Roman" w:cs="Times New Roman"/>
          <w:sz w:val="24"/>
          <w:szCs w:val="24"/>
        </w:rPr>
        <w:t>od</w:t>
      </w:r>
      <w:r w:rsidRPr="00CA3202">
        <w:rPr>
          <w:rFonts w:ascii="Times New Roman" w:hAnsi="Times New Roman" w:cs="Times New Roman"/>
          <w:sz w:val="24"/>
          <w:szCs w:val="24"/>
        </w:rPr>
        <w:t xml:space="preserve"> ogłoszenia w Dzienniku Urzędowym Województwa Świętokrzyskiego. </w:t>
      </w:r>
    </w:p>
    <w:p w:rsidR="00133808" w:rsidRDefault="00133808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02" w:rsidRPr="00CA3202" w:rsidRDefault="00CA3202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08" w:rsidRPr="00CA3202" w:rsidRDefault="00133808" w:rsidP="00DC61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133808" w:rsidRPr="00922DAE" w:rsidRDefault="00922DAE" w:rsidP="00DC617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AE">
        <w:rPr>
          <w:rFonts w:ascii="Times New Roman" w:hAnsi="Times New Roman" w:cs="Times New Roman"/>
          <w:sz w:val="24"/>
          <w:szCs w:val="24"/>
        </w:rPr>
        <w:t xml:space="preserve">Zgodnie z art. 37 ust. 1 i ust. 2 ustawy z dnia 20 lipca 2017 r. Prawo wodne </w:t>
      </w:r>
      <w:r w:rsidRPr="00CA3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32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A3202">
        <w:rPr>
          <w:rFonts w:ascii="Times New Roman" w:hAnsi="Times New Roman" w:cs="Times New Roman"/>
          <w:sz w:val="24"/>
          <w:szCs w:val="24"/>
        </w:rPr>
        <w:t xml:space="preserve">. Dz. U. z 2021 r. poz. </w:t>
      </w:r>
      <w:r>
        <w:rPr>
          <w:rFonts w:ascii="Times New Roman" w:hAnsi="Times New Roman" w:cs="Times New Roman"/>
          <w:sz w:val="24"/>
          <w:szCs w:val="24"/>
        </w:rPr>
        <w:t>2233</w:t>
      </w:r>
      <w:r w:rsidR="007D6BF1">
        <w:rPr>
          <w:rFonts w:ascii="Times New Roman" w:hAnsi="Times New Roman" w:cs="Times New Roman"/>
          <w:sz w:val="24"/>
          <w:szCs w:val="24"/>
        </w:rPr>
        <w:t>, 2368</w:t>
      </w:r>
      <w:r w:rsidRPr="00CA3202">
        <w:rPr>
          <w:rFonts w:ascii="Times New Roman" w:hAnsi="Times New Roman" w:cs="Times New Roman"/>
          <w:sz w:val="24"/>
          <w:szCs w:val="24"/>
        </w:rPr>
        <w:t xml:space="preserve">) </w:t>
      </w:r>
      <w:r w:rsidRPr="00922DAE">
        <w:rPr>
          <w:rFonts w:ascii="Times New Roman" w:hAnsi="Times New Roman" w:cs="Times New Roman"/>
          <w:sz w:val="24"/>
          <w:szCs w:val="24"/>
        </w:rPr>
        <w:t xml:space="preserve"> rada gminy określa, w drodze uchwały będącej aktem prawa miejscowego, corocznie do dnia 20 maja sezon kąpielowy, który obejmuje okres między </w:t>
      </w:r>
      <w:r w:rsidR="007D6BF1">
        <w:rPr>
          <w:rFonts w:ascii="Times New Roman" w:hAnsi="Times New Roman" w:cs="Times New Roman"/>
          <w:sz w:val="24"/>
          <w:szCs w:val="24"/>
        </w:rPr>
        <w:br/>
      </w:r>
      <w:r w:rsidRPr="00922DAE">
        <w:rPr>
          <w:rFonts w:ascii="Times New Roman" w:hAnsi="Times New Roman" w:cs="Times New Roman"/>
          <w:sz w:val="24"/>
          <w:szCs w:val="24"/>
        </w:rPr>
        <w:t>1 czerwca a 30 września oraz określa wykaz kąpielisk na terenie gminy</w:t>
      </w:r>
    </w:p>
    <w:p w:rsidR="00133808" w:rsidRDefault="00133808" w:rsidP="00DC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ab/>
      </w:r>
      <w:r w:rsidRPr="00CA3202">
        <w:rPr>
          <w:rFonts w:ascii="Times New Roman" w:hAnsi="Times New Roman" w:cs="Times New Roman"/>
          <w:sz w:val="24"/>
          <w:szCs w:val="24"/>
        </w:rPr>
        <w:t>Działając na podstawie art. 37 ust. 3 ustawy z dni</w:t>
      </w:r>
      <w:r w:rsidR="00AE3E11" w:rsidRPr="00CA3202">
        <w:rPr>
          <w:rFonts w:ascii="Times New Roman" w:hAnsi="Times New Roman" w:cs="Times New Roman"/>
          <w:sz w:val="24"/>
          <w:szCs w:val="24"/>
        </w:rPr>
        <w:t>a 20 lipca 2017 r. P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rawo wodne                 </w:t>
      </w:r>
      <w:r w:rsidR="00CA3202" w:rsidRPr="00CA3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3202" w:rsidRPr="00CA32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3202" w:rsidRPr="00CA3202">
        <w:rPr>
          <w:rFonts w:ascii="Times New Roman" w:hAnsi="Times New Roman" w:cs="Times New Roman"/>
          <w:sz w:val="24"/>
          <w:szCs w:val="24"/>
        </w:rPr>
        <w:t xml:space="preserve">. Dz. U. z 2021 r. poz. </w:t>
      </w:r>
      <w:r w:rsidR="00CA3202">
        <w:rPr>
          <w:rFonts w:ascii="Times New Roman" w:hAnsi="Times New Roman" w:cs="Times New Roman"/>
          <w:sz w:val="24"/>
          <w:szCs w:val="24"/>
        </w:rPr>
        <w:t>2233</w:t>
      </w:r>
      <w:r w:rsidR="007D6BF1">
        <w:rPr>
          <w:rFonts w:ascii="Times New Roman" w:hAnsi="Times New Roman" w:cs="Times New Roman"/>
          <w:sz w:val="24"/>
          <w:szCs w:val="24"/>
        </w:rPr>
        <w:t>, 2368</w:t>
      </w:r>
      <w:r w:rsidR="00CA3202" w:rsidRPr="00CA3202">
        <w:rPr>
          <w:rFonts w:ascii="Times New Roman" w:hAnsi="Times New Roman" w:cs="Times New Roman"/>
          <w:sz w:val="24"/>
          <w:szCs w:val="24"/>
        </w:rPr>
        <w:t xml:space="preserve">) </w:t>
      </w:r>
      <w:r w:rsidR="00BB10AA" w:rsidRPr="00CA3202">
        <w:rPr>
          <w:rFonts w:ascii="Times New Roman" w:hAnsi="Times New Roman" w:cs="Times New Roman"/>
          <w:sz w:val="24"/>
          <w:szCs w:val="24"/>
        </w:rPr>
        <w:t>Dyrektor Ośrodka Sportu i Re</w:t>
      </w:r>
      <w:r w:rsidR="00CA3202">
        <w:rPr>
          <w:rFonts w:ascii="Times New Roman" w:hAnsi="Times New Roman" w:cs="Times New Roman"/>
          <w:sz w:val="24"/>
          <w:szCs w:val="24"/>
        </w:rPr>
        <w:t>kreacji w Suchedniowie</w:t>
      </w:r>
      <w:r w:rsidR="00A618F5">
        <w:rPr>
          <w:rFonts w:ascii="Times New Roman" w:hAnsi="Times New Roman" w:cs="Times New Roman"/>
          <w:sz w:val="24"/>
          <w:szCs w:val="24"/>
        </w:rPr>
        <w:t xml:space="preserve"> – jako organizator kąpieliska</w:t>
      </w:r>
      <w:r w:rsidR="00CA3202">
        <w:rPr>
          <w:rFonts w:ascii="Times New Roman" w:hAnsi="Times New Roman" w:cs="Times New Roman"/>
          <w:sz w:val="24"/>
          <w:szCs w:val="24"/>
        </w:rPr>
        <w:t xml:space="preserve"> złożył </w:t>
      </w:r>
      <w:r w:rsidR="00922DAE">
        <w:rPr>
          <w:rFonts w:ascii="Times New Roman" w:hAnsi="Times New Roman" w:cs="Times New Roman"/>
          <w:sz w:val="24"/>
          <w:szCs w:val="24"/>
        </w:rPr>
        <w:t xml:space="preserve">dnia </w:t>
      </w:r>
      <w:r w:rsidR="00CA3202">
        <w:rPr>
          <w:rFonts w:ascii="Times New Roman" w:hAnsi="Times New Roman" w:cs="Times New Roman"/>
          <w:sz w:val="24"/>
          <w:szCs w:val="24"/>
        </w:rPr>
        <w:t>15</w:t>
      </w:r>
      <w:r w:rsidR="00922DAE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CA3202">
        <w:rPr>
          <w:rFonts w:ascii="Times New Roman" w:hAnsi="Times New Roman" w:cs="Times New Roman"/>
          <w:sz w:val="24"/>
          <w:szCs w:val="24"/>
        </w:rPr>
        <w:t>2021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 r.– do Burmistrza </w:t>
      </w:r>
      <w:r w:rsidR="00A618F5">
        <w:rPr>
          <w:rFonts w:ascii="Times New Roman" w:hAnsi="Times New Roman" w:cs="Times New Roman"/>
          <w:sz w:val="24"/>
          <w:szCs w:val="24"/>
        </w:rPr>
        <w:t xml:space="preserve">Miasta i Gminy Suchedniów wniosek o </w:t>
      </w:r>
      <w:r w:rsidR="00BB10AA" w:rsidRPr="00CA3202">
        <w:rPr>
          <w:rFonts w:ascii="Times New Roman" w:hAnsi="Times New Roman" w:cs="Times New Roman"/>
          <w:sz w:val="24"/>
          <w:szCs w:val="24"/>
        </w:rPr>
        <w:t>umieszczenie w wykazie kąpielisk wydzielonego fragmentu wód powie</w:t>
      </w:r>
      <w:r w:rsidR="00CA3202">
        <w:rPr>
          <w:rFonts w:ascii="Times New Roman" w:hAnsi="Times New Roman" w:cs="Times New Roman"/>
          <w:sz w:val="24"/>
          <w:szCs w:val="24"/>
        </w:rPr>
        <w:t>rzchniowych</w:t>
      </w:r>
      <w:r w:rsidR="00922DAE">
        <w:rPr>
          <w:rFonts w:ascii="Times New Roman" w:hAnsi="Times New Roman" w:cs="Times New Roman"/>
          <w:sz w:val="24"/>
          <w:szCs w:val="24"/>
        </w:rPr>
        <w:t xml:space="preserve"> zbiornika wodnego zlokalizowanego 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="00922DAE">
        <w:rPr>
          <w:rFonts w:ascii="Times New Roman" w:hAnsi="Times New Roman" w:cs="Times New Roman"/>
          <w:sz w:val="24"/>
          <w:szCs w:val="24"/>
        </w:rPr>
        <w:t xml:space="preserve">na rzece Kamionka </w:t>
      </w:r>
      <w:r w:rsidR="00A618F5">
        <w:rPr>
          <w:rFonts w:ascii="Times New Roman" w:hAnsi="Times New Roman" w:cs="Times New Roman"/>
          <w:sz w:val="24"/>
          <w:szCs w:val="24"/>
        </w:rPr>
        <w:br/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w Suchedniowie, na którym planuje utworzyć kąpielisko. </w:t>
      </w:r>
      <w:r w:rsidR="00A618F5">
        <w:rPr>
          <w:rFonts w:ascii="Times New Roman" w:hAnsi="Times New Roman" w:cs="Times New Roman"/>
          <w:sz w:val="24"/>
          <w:szCs w:val="24"/>
        </w:rPr>
        <w:t xml:space="preserve">Wniosek zawierał wszystkie niezbędne dokumenty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określone w art. 37 ust. 5 ww. ustawy. </w:t>
      </w:r>
    </w:p>
    <w:p w:rsidR="00DC6178" w:rsidRDefault="00A618F5" w:rsidP="00DC617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Suchedniów podał do publicznej wiadomości w sposób zwyczajowo przyjęty projekt uchwały w sprawie wykazu kąpielisk na terenie gminy Suchedniów na rok 2022, określając jednocześnie formę, miejsce i termin składania uwag oraz propozycji zmian do tego projektu w terminie 21 dni od dnia upublicznienia. </w:t>
      </w:r>
      <w:r w:rsidR="00DC6178" w:rsidRPr="00DC6178">
        <w:rPr>
          <w:rFonts w:ascii="Times New Roman" w:hAnsi="Times New Roman" w:cs="Times New Roman"/>
          <w:sz w:val="24"/>
          <w:szCs w:val="24"/>
        </w:rPr>
        <w:t>W wyznaczonym terminie wniesiono/nie wniesiono żadnych uwag i propozycji zmian do projektu ww. uchwały.</w:t>
      </w:r>
      <w:r w:rsidR="00972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65" w:rsidRDefault="00972165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72165">
        <w:rPr>
          <w:rFonts w:ascii="Times New Roman" w:hAnsi="Times New Roman" w:cs="Times New Roman"/>
          <w:sz w:val="24"/>
          <w:szCs w:val="24"/>
        </w:rPr>
        <w:t xml:space="preserve">ismem z dnia ………………. projekt uchwały w sprawie wykazu kąpielisk na terenie Gminy </w:t>
      </w:r>
      <w:r w:rsidR="00D2079F">
        <w:rPr>
          <w:rFonts w:ascii="Times New Roman" w:hAnsi="Times New Roman" w:cs="Times New Roman"/>
          <w:sz w:val="24"/>
          <w:szCs w:val="24"/>
        </w:rPr>
        <w:t>Suchedniów</w:t>
      </w:r>
      <w:r w:rsidRPr="00972165">
        <w:rPr>
          <w:rFonts w:ascii="Times New Roman" w:hAnsi="Times New Roman" w:cs="Times New Roman"/>
          <w:sz w:val="24"/>
          <w:szCs w:val="24"/>
        </w:rPr>
        <w:t xml:space="preserve"> na rok 20</w:t>
      </w:r>
      <w:r w:rsidR="00D2079F">
        <w:rPr>
          <w:rFonts w:ascii="Times New Roman" w:hAnsi="Times New Roman" w:cs="Times New Roman"/>
          <w:sz w:val="24"/>
          <w:szCs w:val="24"/>
        </w:rPr>
        <w:t>22</w:t>
      </w:r>
      <w:r w:rsidRPr="00972165">
        <w:rPr>
          <w:rFonts w:ascii="Times New Roman" w:hAnsi="Times New Roman" w:cs="Times New Roman"/>
          <w:sz w:val="24"/>
          <w:szCs w:val="24"/>
        </w:rPr>
        <w:t xml:space="preserve"> oraz określenia sezonu kąpielowego wraz z w</w:t>
      </w:r>
      <w:r w:rsidR="00D2079F">
        <w:rPr>
          <w:rFonts w:ascii="Times New Roman" w:hAnsi="Times New Roman" w:cs="Times New Roman"/>
          <w:sz w:val="24"/>
          <w:szCs w:val="24"/>
        </w:rPr>
        <w:t xml:space="preserve">nioskiem </w:t>
      </w:r>
      <w:r w:rsidRPr="00972165">
        <w:rPr>
          <w:rFonts w:ascii="Times New Roman" w:hAnsi="Times New Roman" w:cs="Times New Roman"/>
          <w:sz w:val="24"/>
          <w:szCs w:val="24"/>
        </w:rPr>
        <w:t>organiz</w:t>
      </w:r>
      <w:r w:rsidR="00D2079F">
        <w:rPr>
          <w:rFonts w:ascii="Times New Roman" w:hAnsi="Times New Roman" w:cs="Times New Roman"/>
          <w:sz w:val="24"/>
          <w:szCs w:val="24"/>
        </w:rPr>
        <w:t>atora</w:t>
      </w:r>
      <w:r w:rsidRPr="00972165">
        <w:rPr>
          <w:rFonts w:ascii="Times New Roman" w:hAnsi="Times New Roman" w:cs="Times New Roman"/>
          <w:sz w:val="24"/>
          <w:szCs w:val="24"/>
        </w:rPr>
        <w:t xml:space="preserve"> </w:t>
      </w:r>
      <w:r w:rsidR="00D2079F">
        <w:rPr>
          <w:rFonts w:ascii="Times New Roman" w:hAnsi="Times New Roman" w:cs="Times New Roman"/>
          <w:sz w:val="24"/>
          <w:szCs w:val="24"/>
        </w:rPr>
        <w:t>kąpieliska</w:t>
      </w:r>
      <w:r w:rsidRPr="00972165">
        <w:rPr>
          <w:rFonts w:ascii="Times New Roman" w:hAnsi="Times New Roman" w:cs="Times New Roman"/>
          <w:sz w:val="24"/>
          <w:szCs w:val="24"/>
        </w:rPr>
        <w:t xml:space="preserve"> przekazany został do zaopiniowania </w:t>
      </w:r>
      <w:r w:rsidR="00A618F5">
        <w:rPr>
          <w:rFonts w:ascii="Times New Roman" w:hAnsi="Times New Roman" w:cs="Times New Roman"/>
          <w:sz w:val="24"/>
          <w:szCs w:val="24"/>
        </w:rPr>
        <w:t>Dyrektorowi Państwowego Gospodarstwa Wodnego Wody Polskie</w:t>
      </w:r>
      <w:r w:rsidRPr="00972165">
        <w:rPr>
          <w:rFonts w:ascii="Times New Roman" w:hAnsi="Times New Roman" w:cs="Times New Roman"/>
          <w:sz w:val="24"/>
          <w:szCs w:val="24"/>
        </w:rPr>
        <w:t xml:space="preserve">, właścicielowi wód, </w:t>
      </w:r>
      <w:r w:rsidR="00CE03DB" w:rsidRPr="00CE03DB">
        <w:rPr>
          <w:rFonts w:ascii="Times New Roman" w:hAnsi="Times New Roman" w:cs="Times New Roman"/>
          <w:sz w:val="24"/>
          <w:szCs w:val="24"/>
        </w:rPr>
        <w:t>właściwemu organowi Inspekcji Och</w:t>
      </w:r>
      <w:r w:rsidR="00A618F5">
        <w:rPr>
          <w:rFonts w:ascii="Times New Roman" w:hAnsi="Times New Roman" w:cs="Times New Roman"/>
          <w:sz w:val="24"/>
          <w:szCs w:val="24"/>
        </w:rPr>
        <w:t>rony Środowiska, oraz  P</w:t>
      </w:r>
      <w:r w:rsidR="00E762AD">
        <w:rPr>
          <w:rFonts w:ascii="Times New Roman" w:hAnsi="Times New Roman" w:cs="Times New Roman"/>
          <w:sz w:val="24"/>
          <w:szCs w:val="24"/>
        </w:rPr>
        <w:t>aństwowemu P</w:t>
      </w:r>
      <w:r w:rsidR="00CE03DB" w:rsidRPr="00CE03DB">
        <w:rPr>
          <w:rFonts w:ascii="Times New Roman" w:hAnsi="Times New Roman" w:cs="Times New Roman"/>
          <w:sz w:val="24"/>
          <w:szCs w:val="24"/>
        </w:rPr>
        <w:t>owiatowemu</w:t>
      </w:r>
      <w:r w:rsidR="00E762AD">
        <w:rPr>
          <w:rFonts w:ascii="Times New Roman" w:hAnsi="Times New Roman" w:cs="Times New Roman"/>
          <w:sz w:val="24"/>
          <w:szCs w:val="24"/>
        </w:rPr>
        <w:t xml:space="preserve"> Inspektorowi S</w:t>
      </w:r>
      <w:r w:rsidRPr="00972165">
        <w:rPr>
          <w:rFonts w:ascii="Times New Roman" w:hAnsi="Times New Roman" w:cs="Times New Roman"/>
          <w:sz w:val="24"/>
          <w:szCs w:val="24"/>
        </w:rPr>
        <w:t xml:space="preserve">anitarnemu, </w:t>
      </w:r>
      <w:r w:rsidR="00A618F5">
        <w:rPr>
          <w:rFonts w:ascii="Times New Roman" w:hAnsi="Times New Roman" w:cs="Times New Roman"/>
          <w:sz w:val="24"/>
          <w:szCs w:val="24"/>
        </w:rPr>
        <w:br/>
      </w:r>
      <w:r w:rsidRPr="00972165">
        <w:rPr>
          <w:rFonts w:ascii="Times New Roman" w:hAnsi="Times New Roman" w:cs="Times New Roman"/>
          <w:sz w:val="24"/>
          <w:szCs w:val="24"/>
        </w:rPr>
        <w:t>którzy wydali ……………. opinie o projekcie przedmiotowej uchwały</w:t>
      </w:r>
      <w:r w:rsidR="00D2079F">
        <w:rPr>
          <w:rFonts w:ascii="Times New Roman" w:hAnsi="Times New Roman" w:cs="Times New Roman"/>
          <w:sz w:val="24"/>
          <w:szCs w:val="24"/>
        </w:rPr>
        <w:t>.</w:t>
      </w: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up. Burmistrza</w:t>
      </w: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z-ca Burmistrza Miasta i Gminy </w:t>
      </w:r>
    </w:p>
    <w:p w:rsidR="00C80B20" w:rsidRPr="00972165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mgr. inż. Dariusz Miernik </w:t>
      </w:r>
    </w:p>
    <w:p w:rsidR="00DC6178" w:rsidRDefault="00DC6178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AE" w:rsidRPr="00CA3202" w:rsidRDefault="00922DAE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9DB" w:rsidRPr="00CA3202" w:rsidRDefault="003519DB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B1C7A" w:rsidRPr="00CA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1A9" w:rsidRPr="00CA3202" w:rsidRDefault="00BB10AA" w:rsidP="00AE4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ab/>
      </w:r>
    </w:p>
    <w:p w:rsidR="00BB10AA" w:rsidRPr="00CA3202" w:rsidRDefault="00BB10AA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0AA" w:rsidRPr="00CA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203"/>
    <w:multiLevelType w:val="hybridMultilevel"/>
    <w:tmpl w:val="7DD02812"/>
    <w:lvl w:ilvl="0" w:tplc="CFE4E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A234B"/>
    <w:multiLevelType w:val="hybridMultilevel"/>
    <w:tmpl w:val="408A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10BC"/>
    <w:multiLevelType w:val="hybridMultilevel"/>
    <w:tmpl w:val="BD04E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2"/>
    <w:rsid w:val="000819DC"/>
    <w:rsid w:val="00133808"/>
    <w:rsid w:val="001C5CB0"/>
    <w:rsid w:val="001E34A2"/>
    <w:rsid w:val="001F3637"/>
    <w:rsid w:val="00336E8E"/>
    <w:rsid w:val="003519DB"/>
    <w:rsid w:val="003557AC"/>
    <w:rsid w:val="003B57CB"/>
    <w:rsid w:val="003D14A4"/>
    <w:rsid w:val="004532CD"/>
    <w:rsid w:val="0064214D"/>
    <w:rsid w:val="00750342"/>
    <w:rsid w:val="007D6BF1"/>
    <w:rsid w:val="00891376"/>
    <w:rsid w:val="008D74FF"/>
    <w:rsid w:val="00922DAE"/>
    <w:rsid w:val="009560B4"/>
    <w:rsid w:val="00972165"/>
    <w:rsid w:val="009E0EB6"/>
    <w:rsid w:val="00A06A7E"/>
    <w:rsid w:val="00A618F5"/>
    <w:rsid w:val="00AE3E11"/>
    <w:rsid w:val="00AE41A9"/>
    <w:rsid w:val="00B22630"/>
    <w:rsid w:val="00BB10AA"/>
    <w:rsid w:val="00BD52BE"/>
    <w:rsid w:val="00BF74E4"/>
    <w:rsid w:val="00C80B20"/>
    <w:rsid w:val="00CA3202"/>
    <w:rsid w:val="00CE03DB"/>
    <w:rsid w:val="00CF4B9D"/>
    <w:rsid w:val="00D2079F"/>
    <w:rsid w:val="00DC6178"/>
    <w:rsid w:val="00E762AD"/>
    <w:rsid w:val="00EB1C7A"/>
    <w:rsid w:val="00F456F4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DC40-299E-4C29-877B-2AFE504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4A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8</cp:revision>
  <cp:lastPrinted>2022-01-17T08:01:00Z</cp:lastPrinted>
  <dcterms:created xsi:type="dcterms:W3CDTF">2021-12-28T08:15:00Z</dcterms:created>
  <dcterms:modified xsi:type="dcterms:W3CDTF">2022-01-17T14:03:00Z</dcterms:modified>
</cp:coreProperties>
</file>