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59" w:rsidRDefault="004C2F59" w:rsidP="004C2F5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0A2305">
        <w:rPr>
          <w:rFonts w:ascii="Times New Roman" w:hAnsi="Times New Roman" w:cs="Times New Roman"/>
          <w:sz w:val="24"/>
          <w:szCs w:val="24"/>
        </w:rPr>
        <w:t>11</w:t>
      </w:r>
      <w:r w:rsidR="00586F5C">
        <w:rPr>
          <w:rFonts w:ascii="Times New Roman" w:hAnsi="Times New Roman" w:cs="Times New Roman"/>
          <w:sz w:val="24"/>
          <w:szCs w:val="24"/>
        </w:rPr>
        <w:t>.</w:t>
      </w:r>
      <w:r w:rsidR="00020025">
        <w:rPr>
          <w:rFonts w:ascii="Times New Roman" w:hAnsi="Times New Roman" w:cs="Times New Roman"/>
          <w:sz w:val="24"/>
          <w:szCs w:val="24"/>
        </w:rPr>
        <w:t>0</w:t>
      </w:r>
      <w:r w:rsidR="000A2305">
        <w:rPr>
          <w:rFonts w:ascii="Times New Roman" w:hAnsi="Times New Roman" w:cs="Times New Roman"/>
          <w:sz w:val="24"/>
          <w:szCs w:val="24"/>
        </w:rPr>
        <w:t>5</w:t>
      </w:r>
      <w:r w:rsidR="00586F5C"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BF6AE2">
        <w:rPr>
          <w:rFonts w:ascii="Times New Roman" w:hAnsi="Times New Roman" w:cs="Times New Roman"/>
          <w:sz w:val="24"/>
          <w:szCs w:val="24"/>
        </w:rPr>
        <w:t>1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0A230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BF6AE2">
        <w:rPr>
          <w:rFonts w:ascii="Times New Roman" w:hAnsi="Times New Roman" w:cs="Times New Roman"/>
          <w:sz w:val="24"/>
          <w:szCs w:val="24"/>
        </w:rPr>
        <w:t>1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F59" w:rsidRPr="004C2F59" w:rsidRDefault="00E0641A" w:rsidP="004C2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C2F59" w:rsidRPr="00477CB7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61 § 4 oraz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</w:t>
      </w:r>
      <w:proofErr w:type="spellStart"/>
      <w:r w:rsidR="006338E7"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338E7"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0A2305">
        <w:rPr>
          <w:rFonts w:ascii="Times New Roman" w:hAnsi="Times New Roman" w:cs="Times New Roman"/>
          <w:sz w:val="24"/>
          <w:szCs w:val="24"/>
        </w:rPr>
        <w:t>1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A2305">
        <w:rPr>
          <w:rFonts w:ascii="Times New Roman" w:hAnsi="Times New Roman" w:cs="Times New Roman"/>
          <w:sz w:val="24"/>
          <w:szCs w:val="24"/>
        </w:rPr>
        <w:t>735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), w związku z </w:t>
      </w:r>
      <w:r w:rsidRPr="00477CB7">
        <w:rPr>
          <w:rFonts w:ascii="Times New Roman" w:hAnsi="Times New Roman" w:cs="Times New Roman"/>
          <w:sz w:val="24"/>
          <w:szCs w:val="24"/>
        </w:rPr>
        <w:t>art. 53 ust. 1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r. o planowaniu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 xml:space="preserve">. Dz. </w:t>
      </w:r>
      <w:r w:rsidR="00C6793D" w:rsidRPr="00477CB7">
        <w:rPr>
          <w:rFonts w:ascii="Times New Roman" w:hAnsi="Times New Roman" w:cs="Times New Roman"/>
          <w:sz w:val="24"/>
          <w:szCs w:val="24"/>
        </w:rPr>
        <w:t>U. z 20</w:t>
      </w:r>
      <w:r w:rsidR="00A96F30">
        <w:rPr>
          <w:rFonts w:ascii="Times New Roman" w:hAnsi="Times New Roman" w:cs="Times New Roman"/>
          <w:sz w:val="24"/>
          <w:szCs w:val="24"/>
        </w:rPr>
        <w:t>2</w:t>
      </w:r>
      <w:r w:rsidR="000A2305">
        <w:rPr>
          <w:rFonts w:ascii="Times New Roman" w:hAnsi="Times New Roman" w:cs="Times New Roman"/>
          <w:sz w:val="24"/>
          <w:szCs w:val="24"/>
        </w:rPr>
        <w:t>1</w:t>
      </w:r>
      <w:r w:rsidR="00C6793D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A2305">
        <w:rPr>
          <w:rFonts w:ascii="Times New Roman" w:hAnsi="Times New Roman" w:cs="Times New Roman"/>
          <w:sz w:val="24"/>
          <w:szCs w:val="24"/>
        </w:rPr>
        <w:t>735</w:t>
      </w:r>
      <w:r w:rsidR="00C6793D" w:rsidRPr="00477CB7">
        <w:rPr>
          <w:rFonts w:ascii="Times New Roman" w:hAnsi="Times New Roman" w:cs="Times New Roman"/>
          <w:sz w:val="24"/>
          <w:szCs w:val="24"/>
        </w:rPr>
        <w:t>)</w:t>
      </w:r>
    </w:p>
    <w:p w:rsidR="004C2F59" w:rsidRPr="00477CB7" w:rsidRDefault="004C2F59" w:rsidP="004C2F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CB7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1E5F37" w:rsidRDefault="004C2F59" w:rsidP="000A2305">
      <w:pPr>
        <w:pStyle w:val="Standarduser"/>
        <w:spacing w:line="360" w:lineRule="auto"/>
        <w:jc w:val="both"/>
      </w:pPr>
      <w:r w:rsidRPr="00477CB7">
        <w:t xml:space="preserve">zawiadamia o wszczęciu postępowania prowadzonego na wniosek </w:t>
      </w:r>
      <w:r w:rsidR="001D4BB0" w:rsidRPr="00477CB7">
        <w:t>Pan</w:t>
      </w:r>
      <w:r w:rsidR="004A0566">
        <w:t>a</w:t>
      </w:r>
      <w:r w:rsidR="001D4BB0" w:rsidRPr="00477CB7">
        <w:t xml:space="preserve"> </w:t>
      </w:r>
      <w:r w:rsidR="004A0566">
        <w:t>Kamila Cieśli</w:t>
      </w:r>
      <w:r w:rsidR="00ED29D2" w:rsidRPr="00477CB7">
        <w:t xml:space="preserve">, </w:t>
      </w:r>
      <w:r w:rsidR="00ED29D2" w:rsidRPr="00BF6AE2">
        <w:t xml:space="preserve">pełnomocnika </w:t>
      </w:r>
      <w:r w:rsidR="001D4BB0" w:rsidRPr="00BF6AE2">
        <w:t xml:space="preserve">Polskiej Spółki Gazownictwa z o.o. Oddział Zakład Gazowniczy w Kielcach, </w:t>
      </w:r>
      <w:r w:rsidR="004A0566" w:rsidRPr="00BF6AE2">
        <w:br/>
      </w:r>
      <w:r w:rsidR="001D4BB0" w:rsidRPr="00BF6AE2">
        <w:t xml:space="preserve">ul. </w:t>
      </w:r>
      <w:proofErr w:type="spellStart"/>
      <w:r w:rsidR="001D4BB0" w:rsidRPr="00BF6AE2">
        <w:t>Loefflera</w:t>
      </w:r>
      <w:proofErr w:type="spellEnd"/>
      <w:r w:rsidR="001D4BB0" w:rsidRPr="00BF6AE2">
        <w:t xml:space="preserve"> 2, 25-550 Kielce</w:t>
      </w:r>
      <w:r w:rsidR="00ED29D2" w:rsidRPr="00BF6AE2">
        <w:t xml:space="preserve">, </w:t>
      </w:r>
      <w:r w:rsidRPr="00BF6AE2">
        <w:t xml:space="preserve">w sprawie wydania decyzji celu publicznego dla inwestycji </w:t>
      </w:r>
      <w:r w:rsidR="00586F5C" w:rsidRPr="001E5F37">
        <w:t>polegającej na</w:t>
      </w:r>
      <w:r w:rsidR="000A2305" w:rsidRPr="000A2305">
        <w:t xml:space="preserve"> </w:t>
      </w:r>
      <w:r w:rsidR="000A2305" w:rsidRPr="006F55BA">
        <w:t>budow</w:t>
      </w:r>
      <w:r w:rsidR="000A2305">
        <w:t>ie</w:t>
      </w:r>
      <w:r w:rsidR="000A2305" w:rsidRPr="006F55BA">
        <w:t xml:space="preserve"> sieci gazowej średniego ciśnienia PE dn63 na działce o nr ewid. 706/1 obręb Mostki, Suchedniów - ul. Graniczna.</w:t>
      </w:r>
    </w:p>
    <w:p w:rsidR="000A2305" w:rsidRPr="000A2305" w:rsidRDefault="000A2305" w:rsidP="000A2305">
      <w:pPr>
        <w:pStyle w:val="Standarduser"/>
        <w:spacing w:line="360" w:lineRule="auto"/>
        <w:jc w:val="both"/>
        <w:rPr>
          <w:sz w:val="14"/>
        </w:rPr>
      </w:pPr>
    </w:p>
    <w:p w:rsidR="004C2F59" w:rsidRPr="00477CB7" w:rsidRDefault="004C2F59" w:rsidP="001E5F3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CB7">
        <w:rPr>
          <w:rFonts w:ascii="Times New Roman" w:hAnsi="Times New Roman" w:cs="Times New Roman"/>
          <w:sz w:val="24"/>
          <w:szCs w:val="24"/>
        </w:rPr>
        <w:t>W myśl  art. 10 §1  Kodeksu postępowania administracyjnego 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0A2305">
        <w:rPr>
          <w:rFonts w:ascii="Times New Roman" w:hAnsi="Times New Roman" w:cs="Times New Roman"/>
          <w:sz w:val="24"/>
          <w:szCs w:val="24"/>
        </w:rPr>
        <w:t xml:space="preserve">1 </w:t>
      </w:r>
      <w:r w:rsidRPr="00477CB7">
        <w:rPr>
          <w:rFonts w:ascii="Times New Roman" w:hAnsi="Times New Roman" w:cs="Times New Roman"/>
          <w:sz w:val="24"/>
          <w:szCs w:val="24"/>
        </w:rPr>
        <w:t xml:space="preserve">r. poz. </w:t>
      </w:r>
      <w:r w:rsidR="000A2305">
        <w:rPr>
          <w:rFonts w:ascii="Times New Roman" w:hAnsi="Times New Roman" w:cs="Times New Roman"/>
          <w:sz w:val="24"/>
          <w:szCs w:val="24"/>
        </w:rPr>
        <w:t>735</w:t>
      </w:r>
      <w:r w:rsidRPr="00477CB7">
        <w:rPr>
          <w:rFonts w:ascii="Times New Roman" w:hAnsi="Times New Roman" w:cs="Times New Roman"/>
          <w:sz w:val="24"/>
          <w:szCs w:val="24"/>
        </w:rPr>
        <w:t>) stronom przysługuje prawo wypowiedzen</w:t>
      </w:r>
      <w:r w:rsidR="00020025"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>i materiałów w terminie 7 dni od dnia publicznego ogłoszenia niniejszego obwieszczenia.</w:t>
      </w:r>
    </w:p>
    <w:p w:rsidR="000A2305" w:rsidRDefault="000A2305" w:rsidP="000A2305">
      <w:pPr>
        <w:pStyle w:val="Tekstpodstawowy"/>
        <w:spacing w:line="360" w:lineRule="auto"/>
        <w:jc w:val="right"/>
        <w:rPr>
          <w:sz w:val="20"/>
          <w:szCs w:val="24"/>
        </w:rPr>
      </w:pPr>
    </w:p>
    <w:p w:rsidR="000A2305" w:rsidRDefault="000A2305" w:rsidP="000A2305">
      <w:pPr>
        <w:pStyle w:val="Tekstpodstawowy"/>
        <w:spacing w:line="360" w:lineRule="auto"/>
        <w:jc w:val="right"/>
        <w:rPr>
          <w:sz w:val="20"/>
          <w:szCs w:val="24"/>
        </w:rPr>
      </w:pPr>
    </w:p>
    <w:p w:rsidR="000A2305" w:rsidRDefault="000A2305" w:rsidP="000A2305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>BURMISTRZ MIASTA I GMINY</w:t>
      </w:r>
    </w:p>
    <w:p w:rsidR="000A2305" w:rsidRPr="00C46CCD" w:rsidRDefault="000A2305" w:rsidP="000A2305">
      <w:pPr>
        <w:pStyle w:val="Tekstpodstawowy"/>
        <w:spacing w:line="360" w:lineRule="auto"/>
        <w:ind w:left="5664" w:firstLine="708"/>
        <w:jc w:val="center"/>
        <w:rPr>
          <w:sz w:val="20"/>
          <w:szCs w:val="24"/>
        </w:rPr>
      </w:pPr>
      <w:r>
        <w:rPr>
          <w:sz w:val="20"/>
          <w:szCs w:val="24"/>
        </w:rPr>
        <w:t>mgr inż. Cezary Błach</w:t>
      </w:r>
      <w:r w:rsidRPr="00C46CCD">
        <w:rPr>
          <w:sz w:val="20"/>
          <w:szCs w:val="24"/>
        </w:rPr>
        <w:tab/>
      </w:r>
      <w:r>
        <w:rPr>
          <w:sz w:val="20"/>
          <w:szCs w:val="24"/>
        </w:rPr>
        <w:t xml:space="preserve"> </w:t>
      </w: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0A2305" w:rsidRDefault="000A2305" w:rsidP="000A2305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zostało udostępnione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  <w:bookmarkStart w:id="0" w:name="_GoBack"/>
      <w:bookmarkEnd w:id="0"/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0A2305" w:rsidRPr="000937D7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>
        <w:rPr>
          <w:sz w:val="20"/>
          <w:szCs w:val="24"/>
        </w:rPr>
        <w:t>12 maja</w:t>
      </w:r>
      <w:r w:rsidRPr="00120055">
        <w:rPr>
          <w:sz w:val="20"/>
          <w:szCs w:val="24"/>
        </w:rPr>
        <w:t xml:space="preserve"> 202</w:t>
      </w:r>
      <w:r>
        <w:rPr>
          <w:sz w:val="20"/>
          <w:szCs w:val="24"/>
        </w:rPr>
        <w:t>1</w:t>
      </w:r>
      <w:r w:rsidRPr="00120055">
        <w:rPr>
          <w:sz w:val="20"/>
          <w:szCs w:val="24"/>
        </w:rPr>
        <w:t xml:space="preserve"> r.</w:t>
      </w:r>
    </w:p>
    <w:p w:rsidR="00097AAE" w:rsidRPr="006338E7" w:rsidRDefault="00097AAE" w:rsidP="000A2305">
      <w:pPr>
        <w:pStyle w:val="Tekstpodstawowy"/>
        <w:spacing w:line="360" w:lineRule="auto"/>
        <w:rPr>
          <w:sz w:val="20"/>
        </w:rPr>
      </w:pPr>
    </w:p>
    <w:sectPr w:rsidR="00097AAE" w:rsidRPr="006338E7" w:rsidSect="00A41C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59"/>
    <w:rsid w:val="00020025"/>
    <w:rsid w:val="00097AAE"/>
    <w:rsid w:val="000A2305"/>
    <w:rsid w:val="001D4BB0"/>
    <w:rsid w:val="001E2DF3"/>
    <w:rsid w:val="001E5F37"/>
    <w:rsid w:val="00283888"/>
    <w:rsid w:val="00477CB7"/>
    <w:rsid w:val="004A0566"/>
    <w:rsid w:val="004C2F59"/>
    <w:rsid w:val="00586F5C"/>
    <w:rsid w:val="006338E7"/>
    <w:rsid w:val="006F6097"/>
    <w:rsid w:val="00711455"/>
    <w:rsid w:val="009B788A"/>
    <w:rsid w:val="00A41C1F"/>
    <w:rsid w:val="00A96F30"/>
    <w:rsid w:val="00B10075"/>
    <w:rsid w:val="00BF6AE2"/>
    <w:rsid w:val="00C4024B"/>
    <w:rsid w:val="00C46CCD"/>
    <w:rsid w:val="00C6793D"/>
    <w:rsid w:val="00CC5F9A"/>
    <w:rsid w:val="00E0641A"/>
    <w:rsid w:val="00E31F4B"/>
    <w:rsid w:val="00ED29D2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4AA7-112F-437B-B08D-93806AA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user">
    <w:name w:val="Standard (user)"/>
    <w:rsid w:val="000A2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2021-03-20T12:41:00Z</cp:lastPrinted>
  <dcterms:created xsi:type="dcterms:W3CDTF">2021-05-12T11:14:00Z</dcterms:created>
  <dcterms:modified xsi:type="dcterms:W3CDTF">2021-05-12T11:14:00Z</dcterms:modified>
</cp:coreProperties>
</file>