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2A" w:rsidRPr="00D450CE" w:rsidRDefault="00DF752A" w:rsidP="00DF752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Załącznik Nr 1</w:t>
      </w:r>
    </w:p>
    <w:p w:rsidR="00DF752A" w:rsidRPr="00D450CE" w:rsidRDefault="00DF752A" w:rsidP="00DF752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0050.66.2017</w:t>
      </w:r>
    </w:p>
    <w:p w:rsidR="00DF752A" w:rsidRPr="00D450CE" w:rsidRDefault="00DF752A" w:rsidP="00DF752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DF752A" w:rsidRPr="00D450CE" w:rsidRDefault="00DF752A" w:rsidP="00DF752A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Pr="00523308">
        <w:rPr>
          <w:sz w:val="20"/>
          <w:szCs w:val="22"/>
        </w:rPr>
        <w:t>03.08.2017r</w:t>
      </w:r>
      <w:r w:rsidRPr="00D450CE">
        <w:rPr>
          <w:sz w:val="20"/>
          <w:szCs w:val="22"/>
        </w:rPr>
        <w:t>.</w:t>
      </w:r>
    </w:p>
    <w:p w:rsidR="00DF752A" w:rsidRPr="00D450CE" w:rsidRDefault="00DF752A" w:rsidP="00DF752A">
      <w:pPr>
        <w:rPr>
          <w:sz w:val="26"/>
        </w:rPr>
      </w:pPr>
    </w:p>
    <w:p w:rsidR="00DF752A" w:rsidRPr="00D450CE" w:rsidRDefault="00DF752A" w:rsidP="00DF752A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DF752A" w:rsidRPr="00D450CE" w:rsidRDefault="00DF752A" w:rsidP="00DF752A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</w:t>
      </w:r>
      <w:r>
        <w:rPr>
          <w:sz w:val="22"/>
        </w:rPr>
        <w:t xml:space="preserve">rodków publicznych  (J.t.: </w:t>
      </w:r>
      <w:r w:rsidRPr="00D450CE">
        <w:rPr>
          <w:sz w:val="22"/>
        </w:rPr>
        <w:t>Dz. U. z 20</w:t>
      </w:r>
      <w:r>
        <w:rPr>
          <w:sz w:val="22"/>
        </w:rPr>
        <w:t>16</w:t>
      </w:r>
      <w:r w:rsidRPr="00D450CE">
        <w:rPr>
          <w:sz w:val="22"/>
        </w:rPr>
        <w:t xml:space="preserve">r., poz. </w:t>
      </w:r>
      <w:r>
        <w:rPr>
          <w:sz w:val="22"/>
        </w:rPr>
        <w:t>1793 ze zm.)</w:t>
      </w:r>
    </w:p>
    <w:p w:rsidR="00DF752A" w:rsidRPr="00D450CE" w:rsidRDefault="00DF752A" w:rsidP="00DF752A">
      <w:pPr>
        <w:rPr>
          <w:sz w:val="26"/>
        </w:rPr>
      </w:pPr>
    </w:p>
    <w:p w:rsidR="00DF752A" w:rsidRPr="00D450CE" w:rsidRDefault="00DF752A" w:rsidP="00DF752A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DF752A" w:rsidRPr="00D450CE" w:rsidRDefault="00DF752A" w:rsidP="00DF752A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DF752A" w:rsidRPr="00D450CE" w:rsidRDefault="00DF752A" w:rsidP="00DF752A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DF752A" w:rsidRPr="00D450CE" w:rsidRDefault="00DF752A" w:rsidP="00DF752A">
      <w:pPr>
        <w:rPr>
          <w:sz w:val="26"/>
        </w:rPr>
      </w:pPr>
    </w:p>
    <w:p w:rsidR="00DF752A" w:rsidRPr="00F81BF0" w:rsidRDefault="00DF752A" w:rsidP="00DF752A">
      <w:pPr>
        <w:rPr>
          <w:sz w:val="24"/>
        </w:rPr>
      </w:pPr>
      <w:r w:rsidRPr="00D450CE">
        <w:rPr>
          <w:sz w:val="26"/>
        </w:rPr>
        <w:t xml:space="preserve">ogłasza konkurs ofert na realizację </w:t>
      </w:r>
      <w:r>
        <w:rPr>
          <w:sz w:val="26"/>
        </w:rPr>
        <w:t xml:space="preserve">w roku 2017 </w:t>
      </w:r>
      <w:r w:rsidRPr="00F81BF0">
        <w:rPr>
          <w:b/>
          <w:sz w:val="26"/>
        </w:rPr>
        <w:t>„Programu szczepień profilaktycznych przeciwko grypie osób od 55 roku życia zamieszkałych w Gminie Suchedniów na lata 2015 - 2018”</w:t>
      </w:r>
    </w:p>
    <w:p w:rsidR="00DF752A" w:rsidRPr="00D450CE" w:rsidRDefault="00DF752A" w:rsidP="00DF752A">
      <w:pPr>
        <w:rPr>
          <w:sz w:val="26"/>
        </w:rPr>
      </w:pPr>
    </w:p>
    <w:p w:rsidR="00DF752A" w:rsidRPr="00D450CE" w:rsidRDefault="00DF752A" w:rsidP="00DF752A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16</w:t>
      </w:r>
      <w:r w:rsidRPr="00D450CE">
        <w:rPr>
          <w:sz w:val="26"/>
        </w:rPr>
        <w:t>r., poz.</w:t>
      </w:r>
      <w:r>
        <w:rPr>
          <w:sz w:val="26"/>
        </w:rPr>
        <w:t>1638</w:t>
      </w:r>
      <w:r w:rsidRPr="00D450CE">
        <w:rPr>
          <w:sz w:val="26"/>
        </w:rPr>
        <w:t xml:space="preserve"> z</w:t>
      </w:r>
      <w:r>
        <w:rPr>
          <w:sz w:val="26"/>
        </w:rPr>
        <w:t xml:space="preserve">e </w:t>
      </w:r>
      <w:r w:rsidRPr="00D450CE">
        <w:rPr>
          <w:sz w:val="26"/>
        </w:rPr>
        <w:t>zm./</w:t>
      </w:r>
    </w:p>
    <w:p w:rsidR="00DF752A" w:rsidRPr="00D450CE" w:rsidRDefault="00DF752A" w:rsidP="00DF752A">
      <w:pPr>
        <w:rPr>
          <w:sz w:val="26"/>
        </w:rPr>
      </w:pP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>
        <w:rPr>
          <w:sz w:val="26"/>
        </w:rPr>
        <w:t>grypie około 200 osób w wieku 55 lat i starszych,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DF752A" w:rsidRPr="00D450CE" w:rsidRDefault="00DF752A" w:rsidP="00DF752A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DF752A" w:rsidRPr="00D450CE" w:rsidRDefault="00DF752A" w:rsidP="00DF752A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(Dz.U. z 2012r. poz. 739</w:t>
      </w:r>
      <w:r>
        <w:rPr>
          <w:sz w:val="26"/>
        </w:rPr>
        <w:t>),</w:t>
      </w:r>
    </w:p>
    <w:p w:rsidR="00DF752A" w:rsidRPr="00D450CE" w:rsidRDefault="00DF752A" w:rsidP="00DF752A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</w:t>
      </w:r>
      <w:r>
        <w:rPr>
          <w:sz w:val="26"/>
        </w:rPr>
        <w:t>,</w:t>
      </w:r>
      <w:r w:rsidRPr="00D450CE">
        <w:rPr>
          <w:sz w:val="26"/>
        </w:rPr>
        <w:t xml:space="preserve"> niezbędnym przy realizacji programu.</w:t>
      </w:r>
    </w:p>
    <w:p w:rsidR="00DF752A" w:rsidRPr="00D450CE" w:rsidRDefault="00DF752A" w:rsidP="00DF752A">
      <w:pPr>
        <w:rPr>
          <w:sz w:val="26"/>
        </w:rPr>
      </w:pP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17</w:t>
      </w:r>
      <w:r w:rsidRPr="00D450CE">
        <w:rPr>
          <w:sz w:val="26"/>
        </w:rPr>
        <w:t>r.</w:t>
      </w: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>
        <w:rPr>
          <w:b/>
          <w:sz w:val="26"/>
        </w:rPr>
        <w:t>25</w:t>
      </w:r>
      <w:r w:rsidRPr="00D7729E">
        <w:rPr>
          <w:b/>
          <w:sz w:val="26"/>
        </w:rPr>
        <w:t>.08.201</w:t>
      </w:r>
      <w:r>
        <w:rPr>
          <w:b/>
          <w:sz w:val="26"/>
        </w:rPr>
        <w:t>7</w:t>
      </w:r>
      <w:r w:rsidRPr="00D7729E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DF752A" w:rsidRPr="00D450CE" w:rsidRDefault="00DF752A" w:rsidP="00DF752A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>Urzędzie Miasta i Gminy w Suchedniowie</w:t>
      </w:r>
      <w:r w:rsidRPr="00D450CE">
        <w:rPr>
          <w:sz w:val="26"/>
        </w:rPr>
        <w:t xml:space="preserve">, pok. 203 (tel. 041 25 43 250, wew.61) lub ze strony internetowej: </w:t>
      </w:r>
      <w:hyperlink r:id="rId5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DF752A" w:rsidRPr="00D450CE" w:rsidRDefault="00DF752A" w:rsidP="00DF752A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DF752A" w:rsidRDefault="00DF752A" w:rsidP="00DF752A">
      <w:pPr>
        <w:ind w:left="360"/>
      </w:pPr>
    </w:p>
    <w:p w:rsidR="00DF752A" w:rsidRPr="005A2315" w:rsidRDefault="00DF752A" w:rsidP="00DF752A">
      <w:pPr>
        <w:ind w:left="4248"/>
        <w:jc w:val="center"/>
        <w:rPr>
          <w:sz w:val="24"/>
        </w:rPr>
      </w:pPr>
      <w:r w:rsidRPr="005A2315">
        <w:rPr>
          <w:sz w:val="24"/>
        </w:rPr>
        <w:t>Burmistrz Miasta i Gminy</w:t>
      </w:r>
    </w:p>
    <w:p w:rsidR="00DF752A" w:rsidRPr="005A2315" w:rsidRDefault="00DF752A" w:rsidP="00DF752A">
      <w:pPr>
        <w:ind w:left="4248"/>
        <w:jc w:val="center"/>
        <w:rPr>
          <w:sz w:val="24"/>
        </w:rPr>
      </w:pPr>
    </w:p>
    <w:p w:rsidR="00DF752A" w:rsidRDefault="00DF752A" w:rsidP="00DF752A">
      <w:pPr>
        <w:ind w:left="6024" w:firstLine="348"/>
      </w:pPr>
      <w:r w:rsidRPr="005A2315">
        <w:rPr>
          <w:sz w:val="24"/>
        </w:rPr>
        <w:t>Cezary Błach</w:t>
      </w:r>
    </w:p>
    <w:p w:rsidR="00631E2B" w:rsidRDefault="00631E2B">
      <w:bookmarkStart w:id="0" w:name="_GoBack"/>
      <w:bookmarkEnd w:id="0"/>
    </w:p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2A"/>
    <w:rsid w:val="00003404"/>
    <w:rsid w:val="00631E2B"/>
    <w:rsid w:val="00831593"/>
    <w:rsid w:val="00AE78F3"/>
    <w:rsid w:val="00C3705A"/>
    <w:rsid w:val="00D312AA"/>
    <w:rsid w:val="00D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D56E-3849-4FA8-85F6-30094485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5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F7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2017-08-07T08:14:00Z</dcterms:created>
  <dcterms:modified xsi:type="dcterms:W3CDTF">2017-08-07T08:15:00Z</dcterms:modified>
</cp:coreProperties>
</file>