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51E7" w14:textId="77777777" w:rsidR="00F34A67" w:rsidRPr="005A36C7" w:rsidRDefault="00F34A67" w:rsidP="00BF3494">
      <w:pPr>
        <w:pStyle w:val="NormalnyWeb"/>
        <w:contextualSpacing/>
        <w:jc w:val="center"/>
        <w:rPr>
          <w:b/>
          <w:color w:val="000000"/>
          <w:szCs w:val="28"/>
        </w:rPr>
      </w:pPr>
      <w:r w:rsidRPr="005A36C7">
        <w:rPr>
          <w:b/>
          <w:color w:val="000000"/>
          <w:szCs w:val="28"/>
        </w:rPr>
        <w:t>SPRAWOZDANIE</w:t>
      </w:r>
    </w:p>
    <w:p w14:paraId="1380844F" w14:textId="1E11EB01" w:rsidR="00F34A67" w:rsidRPr="00A27943" w:rsidRDefault="00F34A67" w:rsidP="00BF3494">
      <w:pPr>
        <w:pStyle w:val="NormalnyWeb"/>
        <w:contextualSpacing/>
        <w:jc w:val="center"/>
        <w:rPr>
          <w:b/>
          <w:color w:val="000000"/>
          <w:szCs w:val="28"/>
        </w:rPr>
      </w:pPr>
      <w:r w:rsidRPr="00A27943">
        <w:rPr>
          <w:b/>
          <w:color w:val="000000"/>
          <w:szCs w:val="28"/>
        </w:rPr>
        <w:t>z przeprowadzonych konsultacji projektu</w:t>
      </w:r>
      <w:r w:rsidR="00A27943" w:rsidRPr="00A27943">
        <w:rPr>
          <w:b/>
          <w:color w:val="000000"/>
          <w:szCs w:val="28"/>
        </w:rPr>
        <w:t xml:space="preserve"> P</w:t>
      </w:r>
      <w:r w:rsidRPr="00A27943">
        <w:rPr>
          <w:b/>
          <w:szCs w:val="28"/>
        </w:rPr>
        <w:t xml:space="preserve">rogramu współpracy </w:t>
      </w:r>
      <w:r w:rsidR="00C43564" w:rsidRPr="00A27943">
        <w:rPr>
          <w:b/>
          <w:szCs w:val="28"/>
        </w:rPr>
        <w:t>na rok 202</w:t>
      </w:r>
      <w:r w:rsidR="00C43564">
        <w:rPr>
          <w:b/>
          <w:szCs w:val="28"/>
        </w:rPr>
        <w:t xml:space="preserve">4 </w:t>
      </w:r>
      <w:r w:rsidR="00C43564">
        <w:rPr>
          <w:b/>
          <w:szCs w:val="28"/>
        </w:rPr>
        <w:br/>
      </w:r>
      <w:r w:rsidRPr="00A27943">
        <w:rPr>
          <w:b/>
          <w:szCs w:val="28"/>
        </w:rPr>
        <w:t xml:space="preserve">Gminy Suchedniów z organizacjami </w:t>
      </w:r>
      <w:r w:rsidR="00A27943" w:rsidRPr="00A27943">
        <w:rPr>
          <w:b/>
          <w:szCs w:val="28"/>
        </w:rPr>
        <w:t>pozarządowymi oraz</w:t>
      </w:r>
      <w:r w:rsidRPr="00A27943">
        <w:rPr>
          <w:b/>
          <w:szCs w:val="28"/>
        </w:rPr>
        <w:t xml:space="preserve"> podmiotami wymienionymi w art. 3 ust. 3 ustawy o działalności pożytku publicznego i o wolontariacie </w:t>
      </w:r>
    </w:p>
    <w:p w14:paraId="4553D054" w14:textId="77777777" w:rsidR="0094783F" w:rsidRDefault="0094783F" w:rsidP="00F34A67">
      <w:pPr>
        <w:ind w:firstLine="708"/>
        <w:jc w:val="both"/>
        <w:rPr>
          <w:color w:val="000000"/>
          <w:szCs w:val="28"/>
        </w:rPr>
      </w:pPr>
    </w:p>
    <w:p w14:paraId="75009A96" w14:textId="3341F20C" w:rsidR="00A27943" w:rsidRPr="00A27943" w:rsidRDefault="00A27943" w:rsidP="00A27943">
      <w:pPr>
        <w:ind w:firstLine="708"/>
        <w:jc w:val="both"/>
        <w:rPr>
          <w:color w:val="000000"/>
          <w:szCs w:val="28"/>
        </w:rPr>
      </w:pPr>
      <w:r w:rsidRPr="00A27943">
        <w:rPr>
          <w:color w:val="000000"/>
          <w:szCs w:val="28"/>
        </w:rPr>
        <w:t xml:space="preserve">Konsultacje w sprawie projektu Programu współpracy </w:t>
      </w:r>
      <w:r w:rsidR="00C43564" w:rsidRPr="00A27943">
        <w:rPr>
          <w:color w:val="000000"/>
          <w:szCs w:val="28"/>
        </w:rPr>
        <w:t>na rok 202</w:t>
      </w:r>
      <w:r w:rsidR="00C43564">
        <w:rPr>
          <w:color w:val="000000"/>
          <w:szCs w:val="28"/>
        </w:rPr>
        <w:t>4</w:t>
      </w:r>
      <w:r w:rsidR="00C43564" w:rsidRPr="00A27943">
        <w:rPr>
          <w:color w:val="000000"/>
          <w:szCs w:val="28"/>
        </w:rPr>
        <w:t xml:space="preserve"> </w:t>
      </w:r>
      <w:r w:rsidRPr="00A27943">
        <w:rPr>
          <w:color w:val="000000"/>
          <w:szCs w:val="28"/>
        </w:rPr>
        <w:t xml:space="preserve">Gminy Suchedniów </w:t>
      </w:r>
      <w:r w:rsidR="00C43564">
        <w:rPr>
          <w:color w:val="000000"/>
          <w:szCs w:val="28"/>
        </w:rPr>
        <w:br/>
      </w:r>
      <w:r w:rsidRPr="00A27943">
        <w:rPr>
          <w:color w:val="000000"/>
          <w:szCs w:val="28"/>
        </w:rPr>
        <w:t xml:space="preserve">z organizacjami pozarządowymi oraz podmiotami wymienionymi w art. 3 ust. 3 ustawy </w:t>
      </w:r>
      <w:r w:rsidR="00C43564">
        <w:rPr>
          <w:color w:val="000000"/>
          <w:szCs w:val="28"/>
        </w:rPr>
        <w:br/>
      </w:r>
      <w:r w:rsidRPr="00A27943">
        <w:rPr>
          <w:color w:val="000000"/>
          <w:szCs w:val="28"/>
        </w:rPr>
        <w:t xml:space="preserve">o działalności pożytku publicznego i o wolontariacie prowadzone </w:t>
      </w:r>
      <w:r w:rsidR="00AF0253">
        <w:rPr>
          <w:color w:val="000000"/>
          <w:szCs w:val="28"/>
        </w:rPr>
        <w:t>zostały</w:t>
      </w:r>
      <w:r w:rsidRPr="00A27943">
        <w:rPr>
          <w:color w:val="000000"/>
          <w:szCs w:val="28"/>
        </w:rPr>
        <w:t xml:space="preserve"> na podstawie Zarządzenia Nr 0050.1</w:t>
      </w:r>
      <w:r w:rsidR="00E65652">
        <w:rPr>
          <w:color w:val="000000"/>
          <w:szCs w:val="28"/>
        </w:rPr>
        <w:t>47</w:t>
      </w:r>
      <w:r w:rsidRPr="00A27943">
        <w:rPr>
          <w:color w:val="000000"/>
          <w:szCs w:val="28"/>
        </w:rPr>
        <w:t>.202</w:t>
      </w:r>
      <w:r w:rsidR="00E65652">
        <w:rPr>
          <w:color w:val="000000"/>
          <w:szCs w:val="28"/>
        </w:rPr>
        <w:t>3</w:t>
      </w:r>
      <w:r w:rsidRPr="00A27943">
        <w:rPr>
          <w:color w:val="000000"/>
          <w:szCs w:val="28"/>
        </w:rPr>
        <w:t xml:space="preserve"> Burmistrza Miasta i Gminy Suchedniów z dnia 2</w:t>
      </w:r>
      <w:r w:rsidR="00E65652">
        <w:rPr>
          <w:color w:val="000000"/>
          <w:szCs w:val="28"/>
        </w:rPr>
        <w:t>6</w:t>
      </w:r>
      <w:r w:rsidRPr="00A27943">
        <w:rPr>
          <w:color w:val="000000"/>
          <w:szCs w:val="28"/>
        </w:rPr>
        <w:t>.10.202</w:t>
      </w:r>
      <w:r w:rsidR="00E65652">
        <w:rPr>
          <w:color w:val="000000"/>
          <w:szCs w:val="28"/>
        </w:rPr>
        <w:t>3</w:t>
      </w:r>
      <w:r w:rsidRPr="00A27943">
        <w:rPr>
          <w:color w:val="000000"/>
          <w:szCs w:val="28"/>
        </w:rPr>
        <w:t xml:space="preserve"> r. </w:t>
      </w:r>
      <w:r w:rsidR="00AF0253">
        <w:rPr>
          <w:color w:val="000000"/>
          <w:szCs w:val="28"/>
        </w:rPr>
        <w:br/>
      </w:r>
      <w:r w:rsidRPr="00A27943">
        <w:rPr>
          <w:color w:val="000000"/>
          <w:szCs w:val="28"/>
        </w:rPr>
        <w:t>w sprawie przeprowadzenia konsultacji społecznych projektu Programu Współpracy na rok 202</w:t>
      </w:r>
      <w:r w:rsidR="00C43564">
        <w:rPr>
          <w:color w:val="000000"/>
          <w:szCs w:val="28"/>
        </w:rPr>
        <w:t>4</w:t>
      </w:r>
      <w:r w:rsidRPr="00A27943">
        <w:rPr>
          <w:color w:val="000000"/>
          <w:szCs w:val="28"/>
        </w:rPr>
        <w:t xml:space="preserve"> Gminy Suchedniów z organizacjami pozarządowymi oraz podmiotami wymienionymi w art. 3 ust. 3 ustawy z dnia 24 kwietnia 2003 r. o działalności pożytku publicznego i o wolontariacie.</w:t>
      </w:r>
    </w:p>
    <w:p w14:paraId="169FCEA2" w14:textId="77777777" w:rsidR="00A27943" w:rsidRDefault="00A27943" w:rsidP="00BF3494">
      <w:pPr>
        <w:jc w:val="both"/>
        <w:rPr>
          <w:color w:val="000000"/>
          <w:szCs w:val="28"/>
        </w:rPr>
      </w:pPr>
    </w:p>
    <w:p w14:paraId="1D0488C6" w14:textId="3180BF91" w:rsidR="008B7BF4" w:rsidRPr="00AF0253" w:rsidRDefault="00A27943" w:rsidP="00AF025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Konsultacje odbywały się </w:t>
      </w:r>
      <w:r w:rsidR="00BF3494">
        <w:rPr>
          <w:color w:val="000000"/>
          <w:szCs w:val="28"/>
        </w:rPr>
        <w:t xml:space="preserve">w terminie </w:t>
      </w:r>
      <w:r w:rsidR="00F34A67" w:rsidRPr="00AF0253">
        <w:rPr>
          <w:color w:val="000000"/>
          <w:szCs w:val="28"/>
        </w:rPr>
        <w:t xml:space="preserve">od </w:t>
      </w:r>
      <w:r w:rsidR="00C43564" w:rsidRPr="00AF0253">
        <w:rPr>
          <w:color w:val="000000"/>
          <w:szCs w:val="28"/>
        </w:rPr>
        <w:t>30</w:t>
      </w:r>
      <w:r w:rsidR="00C96F58" w:rsidRPr="00AF0253">
        <w:rPr>
          <w:color w:val="000000"/>
          <w:szCs w:val="28"/>
        </w:rPr>
        <w:t xml:space="preserve"> </w:t>
      </w:r>
      <w:r w:rsidR="00E8115F" w:rsidRPr="00AF0253">
        <w:rPr>
          <w:color w:val="000000"/>
          <w:szCs w:val="28"/>
        </w:rPr>
        <w:t>października</w:t>
      </w:r>
      <w:r w:rsidR="00AE2D61" w:rsidRPr="00AF0253">
        <w:rPr>
          <w:color w:val="000000"/>
          <w:szCs w:val="28"/>
        </w:rPr>
        <w:t xml:space="preserve"> 202</w:t>
      </w:r>
      <w:r w:rsidR="00C43564" w:rsidRPr="00AF0253">
        <w:rPr>
          <w:color w:val="000000"/>
          <w:szCs w:val="28"/>
        </w:rPr>
        <w:t>3</w:t>
      </w:r>
      <w:r w:rsidR="00F34A67" w:rsidRPr="00AF0253">
        <w:rPr>
          <w:color w:val="000000"/>
          <w:szCs w:val="28"/>
        </w:rPr>
        <w:t xml:space="preserve"> r.</w:t>
      </w:r>
      <w:r w:rsidR="00AE2D61" w:rsidRPr="00AF0253">
        <w:rPr>
          <w:color w:val="000000"/>
          <w:szCs w:val="28"/>
        </w:rPr>
        <w:t xml:space="preserve"> </w:t>
      </w:r>
      <w:r w:rsidR="001E68A0" w:rsidRPr="00AF0253">
        <w:rPr>
          <w:color w:val="000000"/>
          <w:szCs w:val="28"/>
        </w:rPr>
        <w:t>do</w:t>
      </w:r>
      <w:r w:rsidR="00AE2D61" w:rsidRPr="00AF0253">
        <w:rPr>
          <w:color w:val="000000"/>
          <w:szCs w:val="28"/>
        </w:rPr>
        <w:t xml:space="preserve"> </w:t>
      </w:r>
      <w:r w:rsidR="00C43564" w:rsidRPr="00AF0253">
        <w:rPr>
          <w:color w:val="000000"/>
          <w:szCs w:val="28"/>
        </w:rPr>
        <w:t>13</w:t>
      </w:r>
      <w:r w:rsidR="00AE2D61" w:rsidRPr="00AF0253">
        <w:rPr>
          <w:color w:val="000000"/>
          <w:szCs w:val="28"/>
        </w:rPr>
        <w:t xml:space="preserve"> listopada 202</w:t>
      </w:r>
      <w:r w:rsidR="00C43564" w:rsidRPr="00AF0253">
        <w:rPr>
          <w:color w:val="000000"/>
          <w:szCs w:val="28"/>
        </w:rPr>
        <w:t>3</w:t>
      </w:r>
      <w:r w:rsidR="00F655D7" w:rsidRPr="00AF0253">
        <w:rPr>
          <w:color w:val="000000"/>
          <w:szCs w:val="28"/>
        </w:rPr>
        <w:t xml:space="preserve"> </w:t>
      </w:r>
      <w:r w:rsidR="00AE2D61" w:rsidRPr="00AF0253">
        <w:rPr>
          <w:color w:val="000000"/>
          <w:szCs w:val="28"/>
        </w:rPr>
        <w:t>r.</w:t>
      </w:r>
      <w:r w:rsidR="00F34A67" w:rsidRPr="00AF0253">
        <w:rPr>
          <w:color w:val="000000"/>
          <w:szCs w:val="28"/>
        </w:rPr>
        <w:t xml:space="preserve"> </w:t>
      </w:r>
      <w:r w:rsidRPr="00AF0253">
        <w:rPr>
          <w:color w:val="000000"/>
          <w:szCs w:val="28"/>
        </w:rPr>
        <w:br/>
      </w:r>
      <w:r w:rsidR="00F34A67" w:rsidRPr="005A36C7">
        <w:rPr>
          <w:color w:val="000000"/>
          <w:szCs w:val="28"/>
        </w:rPr>
        <w:t xml:space="preserve">Ogłoszenie o konsultacjach wraz z projektem </w:t>
      </w:r>
      <w:r w:rsidR="00AF0253">
        <w:rPr>
          <w:color w:val="000000"/>
          <w:szCs w:val="28"/>
        </w:rPr>
        <w:t>P</w:t>
      </w:r>
      <w:r w:rsidR="00F34A67" w:rsidRPr="005A36C7">
        <w:rPr>
          <w:color w:val="000000"/>
          <w:szCs w:val="28"/>
        </w:rPr>
        <w:t>rogramu</w:t>
      </w:r>
      <w:r w:rsidR="00AF0253">
        <w:rPr>
          <w:color w:val="000000"/>
          <w:szCs w:val="28"/>
        </w:rPr>
        <w:t xml:space="preserve"> </w:t>
      </w:r>
      <w:r w:rsidR="00F34A67" w:rsidRPr="005A36C7">
        <w:rPr>
          <w:color w:val="000000"/>
          <w:szCs w:val="28"/>
        </w:rPr>
        <w:t>na 20</w:t>
      </w:r>
      <w:r w:rsidR="00C96F58">
        <w:rPr>
          <w:color w:val="000000"/>
          <w:szCs w:val="28"/>
        </w:rPr>
        <w:t>2</w:t>
      </w:r>
      <w:r w:rsidR="00C43564">
        <w:rPr>
          <w:color w:val="000000"/>
          <w:szCs w:val="28"/>
        </w:rPr>
        <w:t xml:space="preserve">4 </w:t>
      </w:r>
      <w:r w:rsidR="00F34A67" w:rsidRPr="005A36C7">
        <w:rPr>
          <w:color w:val="000000"/>
          <w:szCs w:val="28"/>
        </w:rPr>
        <w:t xml:space="preserve">rok zostało umieszczone </w:t>
      </w:r>
      <w:r w:rsidR="00BF3494">
        <w:rPr>
          <w:color w:val="000000"/>
          <w:szCs w:val="28"/>
        </w:rPr>
        <w:br/>
      </w:r>
      <w:r w:rsidR="00F34A67" w:rsidRPr="005A36C7">
        <w:rPr>
          <w:color w:val="000000"/>
          <w:szCs w:val="28"/>
        </w:rPr>
        <w:t xml:space="preserve">w Biuletynie Informacji Publicznej: </w:t>
      </w:r>
      <w:hyperlink r:id="rId4" w:history="1">
        <w:r w:rsidR="00F34A67" w:rsidRPr="005A36C7">
          <w:rPr>
            <w:rStyle w:val="Hipercze"/>
            <w:szCs w:val="28"/>
          </w:rPr>
          <w:t>www.suchedniow.bip.doc.pl</w:t>
        </w:r>
      </w:hyperlink>
      <w:r w:rsidR="00F34A67" w:rsidRPr="005A36C7">
        <w:rPr>
          <w:color w:val="000000"/>
          <w:szCs w:val="28"/>
        </w:rPr>
        <w:t xml:space="preserve">, na stronie internetowej Urzędu Miasta i Gminy Suchedniów: </w:t>
      </w:r>
      <w:hyperlink r:id="rId5" w:history="1">
        <w:r w:rsidR="00F34A67" w:rsidRPr="005A36C7">
          <w:rPr>
            <w:rStyle w:val="Hipercze"/>
            <w:szCs w:val="28"/>
          </w:rPr>
          <w:t>www.suchedniow.pl</w:t>
        </w:r>
      </w:hyperlink>
      <w:r w:rsidR="00F34A67" w:rsidRPr="005A36C7">
        <w:rPr>
          <w:color w:val="000000"/>
          <w:szCs w:val="28"/>
        </w:rPr>
        <w:t xml:space="preserve"> </w:t>
      </w:r>
      <w:r w:rsidR="008C6B87">
        <w:rPr>
          <w:color w:val="000000"/>
          <w:szCs w:val="28"/>
        </w:rPr>
        <w:t xml:space="preserve">w zakładce organizacje pozarządowe </w:t>
      </w:r>
      <w:r w:rsidR="00F34A67" w:rsidRPr="005A36C7">
        <w:rPr>
          <w:color w:val="000000"/>
          <w:szCs w:val="28"/>
        </w:rPr>
        <w:t>oraz</w:t>
      </w:r>
      <w:r w:rsidR="00F655D7">
        <w:rPr>
          <w:color w:val="000000"/>
          <w:szCs w:val="28"/>
        </w:rPr>
        <w:t xml:space="preserve"> </w:t>
      </w:r>
      <w:r w:rsidR="00C43564">
        <w:rPr>
          <w:color w:val="000000"/>
          <w:szCs w:val="28"/>
        </w:rPr>
        <w:br/>
      </w:r>
      <w:r w:rsidR="00F655D7">
        <w:rPr>
          <w:color w:val="000000"/>
          <w:szCs w:val="28"/>
        </w:rPr>
        <w:t xml:space="preserve">na tablicy ogłoszeń w Urzędzie Miasta i Gminy w Suchedniowie. </w:t>
      </w:r>
      <w:r w:rsidR="006C7959" w:rsidRPr="006C7959">
        <w:rPr>
          <w:color w:val="000000"/>
          <w:szCs w:val="28"/>
        </w:rPr>
        <w:t xml:space="preserve">Treść projektu Programu oraz formularz konsultacyjny </w:t>
      </w:r>
      <w:r w:rsidR="006C7959">
        <w:rPr>
          <w:color w:val="000000"/>
          <w:szCs w:val="28"/>
        </w:rPr>
        <w:t xml:space="preserve">były </w:t>
      </w:r>
      <w:r w:rsidR="006C7959" w:rsidRPr="006C7959">
        <w:rPr>
          <w:color w:val="000000"/>
          <w:szCs w:val="28"/>
        </w:rPr>
        <w:t>dostępne</w:t>
      </w:r>
      <w:r w:rsidR="006C7959">
        <w:rPr>
          <w:color w:val="000000"/>
          <w:szCs w:val="28"/>
        </w:rPr>
        <w:t xml:space="preserve"> </w:t>
      </w:r>
      <w:r w:rsidR="00E65652">
        <w:rPr>
          <w:color w:val="000000"/>
          <w:szCs w:val="28"/>
        </w:rPr>
        <w:t>w</w:t>
      </w:r>
      <w:r w:rsidR="008C6B87">
        <w:rPr>
          <w:color w:val="000000"/>
          <w:szCs w:val="28"/>
        </w:rPr>
        <w:t xml:space="preserve"> Wydzia</w:t>
      </w:r>
      <w:r w:rsidR="00E65652">
        <w:rPr>
          <w:color w:val="000000"/>
          <w:szCs w:val="28"/>
        </w:rPr>
        <w:t>le</w:t>
      </w:r>
      <w:r w:rsidR="008C6B87">
        <w:rPr>
          <w:color w:val="000000"/>
          <w:szCs w:val="28"/>
        </w:rPr>
        <w:t xml:space="preserve"> Rozwoju i Strategii </w:t>
      </w:r>
      <w:r w:rsidR="00AF0253">
        <w:rPr>
          <w:color w:val="000000"/>
          <w:szCs w:val="28"/>
        </w:rPr>
        <w:t xml:space="preserve">w </w:t>
      </w:r>
      <w:r w:rsidR="008C6B87">
        <w:rPr>
          <w:color w:val="000000"/>
          <w:szCs w:val="28"/>
        </w:rPr>
        <w:t>pok. 20</w:t>
      </w:r>
      <w:r w:rsidR="00DB5C9D">
        <w:rPr>
          <w:color w:val="000000"/>
          <w:szCs w:val="28"/>
        </w:rPr>
        <w:t>3</w:t>
      </w:r>
      <w:r w:rsidR="00AF0253" w:rsidRPr="00AF0253">
        <w:rPr>
          <w:color w:val="000000"/>
          <w:szCs w:val="28"/>
        </w:rPr>
        <w:t xml:space="preserve"> </w:t>
      </w:r>
      <w:r w:rsidR="00AF0253">
        <w:rPr>
          <w:color w:val="000000"/>
          <w:szCs w:val="28"/>
        </w:rPr>
        <w:t xml:space="preserve">w Urzędzie Miasta i Gminy w </w:t>
      </w:r>
      <w:r w:rsidR="00AF0253" w:rsidRPr="005A36C7">
        <w:rPr>
          <w:color w:val="000000"/>
          <w:szCs w:val="28"/>
        </w:rPr>
        <w:t>Suchedniowie</w:t>
      </w:r>
      <w:r w:rsidR="00AF0253">
        <w:rPr>
          <w:color w:val="000000"/>
          <w:szCs w:val="28"/>
        </w:rPr>
        <w:t>.</w:t>
      </w:r>
    </w:p>
    <w:p w14:paraId="21BE3C63" w14:textId="2077389E" w:rsidR="00702705" w:rsidRPr="005A36C7" w:rsidRDefault="00702705" w:rsidP="00702705">
      <w:pPr>
        <w:pStyle w:val="NormalnyWeb"/>
        <w:ind w:firstLine="708"/>
        <w:jc w:val="both"/>
        <w:rPr>
          <w:color w:val="000000"/>
          <w:szCs w:val="28"/>
        </w:rPr>
      </w:pPr>
      <w:r w:rsidRPr="005A36C7">
        <w:rPr>
          <w:color w:val="000000"/>
          <w:szCs w:val="28"/>
        </w:rPr>
        <w:t xml:space="preserve">Zainteresowane podmioty otrzymały możliwość przekazania swoich opinii i wniosków </w:t>
      </w:r>
      <w:r>
        <w:rPr>
          <w:color w:val="000000"/>
          <w:szCs w:val="28"/>
        </w:rPr>
        <w:br/>
      </w:r>
      <w:r w:rsidRPr="005A36C7">
        <w:rPr>
          <w:color w:val="000000"/>
          <w:szCs w:val="28"/>
        </w:rPr>
        <w:t xml:space="preserve">w formie pisemnej, osobiście, drogą pocztową lub pocztą elektroniczną na dołączonym </w:t>
      </w:r>
      <w:r w:rsidR="00BF3494">
        <w:rPr>
          <w:color w:val="000000"/>
          <w:szCs w:val="28"/>
        </w:rPr>
        <w:br/>
      </w:r>
      <w:r w:rsidRPr="005A36C7">
        <w:rPr>
          <w:color w:val="000000"/>
          <w:szCs w:val="28"/>
        </w:rPr>
        <w:t>do projektu programu formularzu.</w:t>
      </w:r>
    </w:p>
    <w:p w14:paraId="50B5F196" w14:textId="1B81F1B1" w:rsidR="00F34A67" w:rsidRDefault="008B7BF4" w:rsidP="00E65652">
      <w:pPr>
        <w:pStyle w:val="NormalnyWeb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Ponadto </w:t>
      </w:r>
      <w:r w:rsidR="00DB5C9D">
        <w:rPr>
          <w:color w:val="000000"/>
          <w:szCs w:val="28"/>
        </w:rPr>
        <w:t>13</w:t>
      </w:r>
      <w:r w:rsidRPr="008B7BF4">
        <w:rPr>
          <w:color w:val="000000"/>
          <w:szCs w:val="28"/>
        </w:rPr>
        <w:t xml:space="preserve"> listopada 202</w:t>
      </w:r>
      <w:r w:rsidR="00DB5C9D">
        <w:rPr>
          <w:color w:val="000000"/>
          <w:szCs w:val="28"/>
        </w:rPr>
        <w:t>3</w:t>
      </w:r>
      <w:r w:rsidRPr="008B7BF4">
        <w:rPr>
          <w:color w:val="000000"/>
          <w:szCs w:val="28"/>
        </w:rPr>
        <w:t xml:space="preserve"> r. </w:t>
      </w:r>
      <w:r>
        <w:rPr>
          <w:color w:val="000000"/>
          <w:szCs w:val="28"/>
        </w:rPr>
        <w:t>odbyło się s</w:t>
      </w:r>
      <w:r w:rsidRPr="008B7BF4">
        <w:rPr>
          <w:color w:val="000000"/>
          <w:szCs w:val="28"/>
        </w:rPr>
        <w:t>potkanie konsultacyjne z przedstawicielami organizacji pozarządowych prowadzącymi działalność statutową na terenie Gminy Suchedniów</w:t>
      </w:r>
      <w:r>
        <w:rPr>
          <w:color w:val="000000"/>
          <w:szCs w:val="28"/>
        </w:rPr>
        <w:t>.</w:t>
      </w:r>
      <w:r w:rsidR="00702705">
        <w:rPr>
          <w:color w:val="000000"/>
          <w:szCs w:val="28"/>
        </w:rPr>
        <w:t xml:space="preserve"> </w:t>
      </w:r>
      <w:r w:rsidR="00DB5C9D">
        <w:rPr>
          <w:color w:val="000000"/>
          <w:szCs w:val="28"/>
        </w:rPr>
        <w:t xml:space="preserve">W spotkaniu wzięło udział 14 osób reprezentujących 8 organizacji.  </w:t>
      </w:r>
      <w:r w:rsidR="00E91778" w:rsidRPr="00E91778">
        <w:rPr>
          <w:color w:val="000000"/>
          <w:szCs w:val="28"/>
        </w:rPr>
        <w:t>W ramach konsultacji nie zgłoszono żadnych wniosków, uwag,</w:t>
      </w:r>
      <w:r w:rsidR="00E91778">
        <w:rPr>
          <w:color w:val="000000"/>
          <w:szCs w:val="28"/>
        </w:rPr>
        <w:t xml:space="preserve"> </w:t>
      </w:r>
      <w:r w:rsidR="00E91778" w:rsidRPr="00E91778">
        <w:rPr>
          <w:color w:val="000000"/>
          <w:szCs w:val="28"/>
        </w:rPr>
        <w:t xml:space="preserve">opinii, propozycji rozwiązań do </w:t>
      </w:r>
      <w:r w:rsidR="00E65652">
        <w:rPr>
          <w:color w:val="000000"/>
          <w:szCs w:val="28"/>
        </w:rPr>
        <w:t xml:space="preserve">treści Programu. </w:t>
      </w:r>
    </w:p>
    <w:p w14:paraId="25F8ACAD" w14:textId="77777777" w:rsidR="00E91778" w:rsidRPr="00E91778" w:rsidRDefault="00E91778" w:rsidP="00E91778">
      <w:pPr>
        <w:pStyle w:val="NormalnyWeb"/>
        <w:spacing w:before="0" w:beforeAutospacing="0" w:after="0" w:afterAutospacing="0"/>
        <w:ind w:firstLine="708"/>
        <w:jc w:val="both"/>
        <w:rPr>
          <w:b/>
          <w:szCs w:val="28"/>
        </w:rPr>
      </w:pPr>
    </w:p>
    <w:p w14:paraId="3659699D" w14:textId="76845BC5" w:rsidR="0094783F" w:rsidRDefault="00F34A67" w:rsidP="00E91778">
      <w:pPr>
        <w:ind w:firstLine="708"/>
        <w:jc w:val="both"/>
        <w:rPr>
          <w:szCs w:val="28"/>
        </w:rPr>
      </w:pPr>
      <w:r w:rsidRPr="005A36C7">
        <w:rPr>
          <w:szCs w:val="28"/>
        </w:rPr>
        <w:t xml:space="preserve">Sprawozdanie z przeprowadzonych konsultacji podaje się do publicznej wiadomości </w:t>
      </w:r>
      <w:r w:rsidR="00E91778">
        <w:rPr>
          <w:szCs w:val="28"/>
        </w:rPr>
        <w:br/>
      </w:r>
      <w:r w:rsidR="00EF2824">
        <w:rPr>
          <w:szCs w:val="28"/>
        </w:rPr>
        <w:t xml:space="preserve">poprzez zamieszczenie </w:t>
      </w:r>
      <w:r w:rsidRPr="005A36C7">
        <w:rPr>
          <w:szCs w:val="28"/>
        </w:rPr>
        <w:t xml:space="preserve">w Biuletynie Informacji Publicznej: </w:t>
      </w:r>
      <w:hyperlink r:id="rId6" w:history="1">
        <w:r w:rsidRPr="005A36C7">
          <w:rPr>
            <w:rStyle w:val="Hipercze"/>
            <w:szCs w:val="28"/>
          </w:rPr>
          <w:t>www.suchedniow.bip.doc.pl</w:t>
        </w:r>
      </w:hyperlink>
      <w:r w:rsidRPr="005A36C7">
        <w:rPr>
          <w:szCs w:val="28"/>
        </w:rPr>
        <w:t>.</w:t>
      </w:r>
    </w:p>
    <w:p w14:paraId="3AD1F552" w14:textId="23BD1558" w:rsidR="00BF3494" w:rsidRDefault="00BF3494" w:rsidP="00BF3494">
      <w:pPr>
        <w:ind w:firstLine="708"/>
        <w:jc w:val="both"/>
        <w:rPr>
          <w:szCs w:val="28"/>
        </w:rPr>
      </w:pPr>
    </w:p>
    <w:p w14:paraId="27E8A08B" w14:textId="77777777" w:rsidR="00BF3494" w:rsidRDefault="00BF3494" w:rsidP="00BF3494">
      <w:pPr>
        <w:ind w:firstLine="708"/>
        <w:jc w:val="both"/>
        <w:rPr>
          <w:szCs w:val="28"/>
        </w:rPr>
      </w:pPr>
    </w:p>
    <w:p w14:paraId="27B59564" w14:textId="77777777" w:rsidR="00BF3494" w:rsidRDefault="00BF3494" w:rsidP="00BF3494">
      <w:pPr>
        <w:ind w:firstLine="708"/>
        <w:jc w:val="both"/>
        <w:rPr>
          <w:szCs w:val="28"/>
        </w:rPr>
      </w:pPr>
    </w:p>
    <w:p w14:paraId="1F356E0D" w14:textId="18663221" w:rsidR="00DF5BFE" w:rsidRDefault="00F34A67" w:rsidP="00E8115F">
      <w:pPr>
        <w:pStyle w:val="NormalnyWeb"/>
        <w:spacing w:before="0" w:beforeAutospacing="0" w:after="0" w:afterAutospacing="0"/>
        <w:rPr>
          <w:szCs w:val="28"/>
        </w:rPr>
      </w:pPr>
      <w:r w:rsidRPr="005A36C7">
        <w:rPr>
          <w:szCs w:val="28"/>
        </w:rPr>
        <w:t xml:space="preserve">Suchedniów, </w:t>
      </w:r>
      <w:r w:rsidR="00DB5C9D">
        <w:rPr>
          <w:szCs w:val="28"/>
        </w:rPr>
        <w:t>16</w:t>
      </w:r>
      <w:r w:rsidR="0034231A">
        <w:rPr>
          <w:szCs w:val="28"/>
        </w:rPr>
        <w:t>.11</w:t>
      </w:r>
      <w:r w:rsidRPr="005A36C7">
        <w:rPr>
          <w:szCs w:val="28"/>
        </w:rPr>
        <w:t>.20</w:t>
      </w:r>
      <w:r w:rsidR="00AE2D61">
        <w:rPr>
          <w:szCs w:val="28"/>
        </w:rPr>
        <w:t>2</w:t>
      </w:r>
      <w:r w:rsidR="00DB5C9D">
        <w:rPr>
          <w:szCs w:val="28"/>
        </w:rPr>
        <w:t>3</w:t>
      </w:r>
      <w:r w:rsidR="00DF5BFE">
        <w:rPr>
          <w:szCs w:val="28"/>
        </w:rPr>
        <w:t xml:space="preserve"> </w:t>
      </w:r>
      <w:r w:rsidRPr="005A36C7">
        <w:rPr>
          <w:szCs w:val="28"/>
        </w:rPr>
        <w:t xml:space="preserve">r.                           </w:t>
      </w:r>
      <w:r w:rsidR="0002572B">
        <w:rPr>
          <w:szCs w:val="28"/>
        </w:rPr>
        <w:t xml:space="preserve">  </w:t>
      </w:r>
    </w:p>
    <w:p w14:paraId="444C0ADC" w14:textId="77777777" w:rsidR="00BF3494" w:rsidRDefault="00BF3494" w:rsidP="00BF3494">
      <w:pPr>
        <w:pStyle w:val="NormalnyWeb"/>
        <w:spacing w:before="0" w:beforeAutospacing="0" w:after="0" w:afterAutospacing="0"/>
        <w:ind w:left="3540"/>
        <w:rPr>
          <w:szCs w:val="28"/>
        </w:rPr>
      </w:pPr>
    </w:p>
    <w:p w14:paraId="01F065BF" w14:textId="18C3B761" w:rsidR="00BF3494" w:rsidRDefault="00BF3494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275EBDA3" w14:textId="789DCEEF" w:rsidR="00BF3494" w:rsidRDefault="00BF3494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77AA4E9A" w14:textId="77777777" w:rsidR="00433C8D" w:rsidRDefault="00433C8D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356FFA2C" w14:textId="77777777" w:rsidR="00433C8D" w:rsidRDefault="00433C8D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78DEFA13" w14:textId="77777777" w:rsidR="00433C8D" w:rsidRDefault="00433C8D" w:rsidP="00DF5BFE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</w:p>
    <w:p w14:paraId="36ED0613" w14:textId="3E0EC518" w:rsidR="00F50542" w:rsidRDefault="00F50542" w:rsidP="003A19D4">
      <w:pPr>
        <w:pStyle w:val="NormalnyWeb"/>
        <w:spacing w:before="0" w:beforeAutospacing="0" w:after="0" w:afterAutospacing="0"/>
        <w:rPr>
          <w:szCs w:val="28"/>
        </w:rPr>
      </w:pPr>
    </w:p>
    <w:p w14:paraId="66956240" w14:textId="77777777" w:rsidR="00BF3494" w:rsidRDefault="00BF3494" w:rsidP="008C0FD2">
      <w:pPr>
        <w:pStyle w:val="NormalnyWeb"/>
        <w:spacing w:before="0" w:beforeAutospacing="0" w:after="0" w:afterAutospacing="0"/>
        <w:rPr>
          <w:szCs w:val="28"/>
        </w:rPr>
      </w:pPr>
    </w:p>
    <w:p w14:paraId="01A43880" w14:textId="7E7C0C07" w:rsidR="00DF5BFE" w:rsidRDefault="00DF5BFE" w:rsidP="00BF3494">
      <w:pPr>
        <w:pStyle w:val="NormalnyWeb"/>
        <w:spacing w:before="0" w:beforeAutospacing="0" w:after="0" w:afterAutospacing="0"/>
        <w:ind w:left="3540"/>
        <w:jc w:val="center"/>
        <w:rPr>
          <w:szCs w:val="28"/>
        </w:rPr>
      </w:pPr>
      <w:r>
        <w:rPr>
          <w:szCs w:val="28"/>
        </w:rPr>
        <w:t>Burmistrz Miasta i Gminy</w:t>
      </w:r>
    </w:p>
    <w:p w14:paraId="1418333C" w14:textId="3AD2177E" w:rsidR="00631E2B" w:rsidRDefault="00DF5BFE" w:rsidP="00DF5BFE">
      <w:pPr>
        <w:ind w:left="3540"/>
        <w:jc w:val="center"/>
      </w:pPr>
      <w:r>
        <w:t xml:space="preserve">/-/ </w:t>
      </w:r>
      <w:r w:rsidR="00BF3494">
        <w:br/>
      </w:r>
      <w:r>
        <w:t>Cezary Błach</w:t>
      </w:r>
    </w:p>
    <w:sectPr w:rsidR="00631E2B" w:rsidSect="004A3235">
      <w:pgSz w:w="11906" w:h="16838"/>
      <w:pgMar w:top="1417" w:right="113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7"/>
    <w:rsid w:val="00003404"/>
    <w:rsid w:val="0002572B"/>
    <w:rsid w:val="00050A39"/>
    <w:rsid w:val="001E68A0"/>
    <w:rsid w:val="00283D45"/>
    <w:rsid w:val="002F1B5B"/>
    <w:rsid w:val="0034231A"/>
    <w:rsid w:val="003A19D4"/>
    <w:rsid w:val="00433C8D"/>
    <w:rsid w:val="00541CA4"/>
    <w:rsid w:val="00631E2B"/>
    <w:rsid w:val="006947AC"/>
    <w:rsid w:val="006C7959"/>
    <w:rsid w:val="00702705"/>
    <w:rsid w:val="007527EA"/>
    <w:rsid w:val="00831593"/>
    <w:rsid w:val="00835113"/>
    <w:rsid w:val="008B7BF4"/>
    <w:rsid w:val="008C0FD2"/>
    <w:rsid w:val="008C6B87"/>
    <w:rsid w:val="008F75C4"/>
    <w:rsid w:val="0094783F"/>
    <w:rsid w:val="00957690"/>
    <w:rsid w:val="00A27943"/>
    <w:rsid w:val="00A36E5B"/>
    <w:rsid w:val="00AE2D61"/>
    <w:rsid w:val="00AE78F3"/>
    <w:rsid w:val="00AF0253"/>
    <w:rsid w:val="00B07108"/>
    <w:rsid w:val="00B25A3A"/>
    <w:rsid w:val="00BF3494"/>
    <w:rsid w:val="00C3705A"/>
    <w:rsid w:val="00C43564"/>
    <w:rsid w:val="00C70BB4"/>
    <w:rsid w:val="00C72613"/>
    <w:rsid w:val="00C96F58"/>
    <w:rsid w:val="00D312AA"/>
    <w:rsid w:val="00D44B69"/>
    <w:rsid w:val="00D47E18"/>
    <w:rsid w:val="00DB5C9D"/>
    <w:rsid w:val="00DF5BFE"/>
    <w:rsid w:val="00E65652"/>
    <w:rsid w:val="00E8115F"/>
    <w:rsid w:val="00E91778"/>
    <w:rsid w:val="00EF2824"/>
    <w:rsid w:val="00F34A67"/>
    <w:rsid w:val="00F50542"/>
    <w:rsid w:val="00F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581"/>
  <w15:chartTrackingRefBased/>
  <w15:docId w15:val="{0BD81D61-3D42-45B0-BFE5-74E34ABF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4A67"/>
    <w:rPr>
      <w:strike w:val="0"/>
      <w:dstrike w:val="0"/>
      <w:color w:val="1661A7"/>
      <w:u w:val="none"/>
      <w:effect w:val="none"/>
    </w:rPr>
  </w:style>
  <w:style w:type="paragraph" w:styleId="NormalnyWeb">
    <w:name w:val="Normal (Web)"/>
    <w:basedOn w:val="Normalny"/>
    <w:rsid w:val="00F34A67"/>
    <w:pPr>
      <w:spacing w:before="100" w:beforeAutospacing="1" w:after="100" w:afterAutospacing="1"/>
    </w:pPr>
  </w:style>
  <w:style w:type="paragraph" w:customStyle="1" w:styleId="USTAWAParagraf">
    <w:name w:val="USTAWA.Paragraf"/>
    <w:basedOn w:val="Normalny"/>
    <w:rsid w:val="00F34A67"/>
    <w:pPr>
      <w:keepNext/>
      <w:keepLines/>
      <w:tabs>
        <w:tab w:val="right" w:leader="dot" w:pos="9072"/>
      </w:tabs>
      <w:suppressAutoHyphens/>
      <w:autoSpaceDE w:val="0"/>
      <w:autoSpaceDN w:val="0"/>
      <w:adjustRightInd w:val="0"/>
      <w:spacing w:before="240" w:after="120" w:line="215" w:lineRule="atLeast"/>
      <w:jc w:val="center"/>
    </w:pPr>
    <w:rPr>
      <w:rFonts w:ascii="Arial" w:hAnsi="Arial" w:cs="Arial"/>
      <w:b/>
      <w:sz w:val="20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6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6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chedniow.bip.doc.pl" TargetMode="External"/><Relationship Id="rId5" Type="http://schemas.openxmlformats.org/officeDocument/2006/relationships/hyperlink" Target="http://www.suchedniow.pl" TargetMode="External"/><Relationship Id="rId4" Type="http://schemas.openxmlformats.org/officeDocument/2006/relationships/hyperlink" Target="http://www.suchedniow.bip.d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PRZYJEMSKA</dc:creator>
  <cp:keywords/>
  <dc:description/>
  <cp:lastModifiedBy>MGOPS SUCHEDNIÓW</cp:lastModifiedBy>
  <cp:revision>16</cp:revision>
  <cp:lastPrinted>2023-11-16T11:07:00Z</cp:lastPrinted>
  <dcterms:created xsi:type="dcterms:W3CDTF">2021-11-17T08:56:00Z</dcterms:created>
  <dcterms:modified xsi:type="dcterms:W3CDTF">2023-11-17T07:50:00Z</dcterms:modified>
</cp:coreProperties>
</file>