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CE63" w14:textId="77777777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43946CC7" w14:textId="1DCF8E14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</w:pPr>
      <w:r w:rsidRP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>SPRAWOZDANIE</w:t>
      </w:r>
    </w:p>
    <w:p w14:paraId="301DECB4" w14:textId="49F403E1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</w:pPr>
      <w:r w:rsidRP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>z realizacji Programu Współpracy Gminy Suchedniów</w:t>
      </w:r>
    </w:p>
    <w:p w14:paraId="53D624E6" w14:textId="4FAF806A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</w:pPr>
      <w:r w:rsidRP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>z organizacjami pozarządowymi oraz podmiotami wymienionymi w art. 3 ust. 3 ustawy</w:t>
      </w:r>
      <w:r w:rsidR="00441778" w:rsidRP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 xml:space="preserve"> </w:t>
      </w:r>
      <w:r w:rsidRP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 xml:space="preserve">o działalności pożytku publicznego i o wolontariacie </w:t>
      </w:r>
      <w:r w:rsid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>na</w:t>
      </w:r>
      <w:r w:rsidRP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 xml:space="preserve"> rok 202</w:t>
      </w:r>
      <w:r w:rsidR="00A45A5A" w:rsidRP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>2</w:t>
      </w:r>
      <w:r w:rsidR="00441778" w:rsidRP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>.</w:t>
      </w:r>
    </w:p>
    <w:p w14:paraId="595270A2" w14:textId="0E9F6A3F" w:rsidR="00BE6AE0" w:rsidRPr="002C32AB" w:rsidRDefault="00441778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</w:pPr>
      <w:r w:rsidRPr="002C32AB">
        <w:rPr>
          <w:rFonts w:asciiTheme="majorHAnsi" w:eastAsia="Times New Roman" w:hAnsiTheme="majorHAnsi" w:cstheme="majorHAnsi"/>
          <w:b/>
          <w:color w:val="1F4E79" w:themeColor="accent5" w:themeShade="80"/>
          <w:sz w:val="24"/>
          <w:szCs w:val="24"/>
          <w:lang w:eastAsia="pl-PL"/>
        </w:rPr>
        <w:t>(Dz. U. z 2023 r. poz. 571)</w:t>
      </w:r>
    </w:p>
    <w:p w14:paraId="30F61CFD" w14:textId="3111CACE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6CC2EA80" w14:textId="77777777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0CAB337A" w14:textId="77777777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1EE29648" w14:textId="77777777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75E7396D" w14:textId="77777777" w:rsidR="00BE6AE0" w:rsidRPr="002C32AB" w:rsidRDefault="00BE6AE0" w:rsidP="00DB7D58">
      <w:pPr>
        <w:spacing w:after="0" w:line="360" w:lineRule="auto"/>
        <w:contextualSpacing/>
        <w:rPr>
          <w:rFonts w:asciiTheme="majorHAnsi" w:eastAsia="Times New Roman" w:hAnsiTheme="majorHAnsi" w:cstheme="majorHAnsi"/>
          <w:b/>
          <w:lang w:eastAsia="pl-PL"/>
        </w:rPr>
      </w:pPr>
    </w:p>
    <w:p w14:paraId="42930687" w14:textId="004A6669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C32AB">
        <w:rPr>
          <w:rFonts w:asciiTheme="majorHAnsi" w:eastAsia="Times New Roman" w:hAnsiTheme="majorHAnsi" w:cstheme="majorHAnsi"/>
          <w:noProof/>
          <w:lang w:eastAsia="pl-PL"/>
        </w:rPr>
        <w:drawing>
          <wp:inline distT="0" distB="0" distL="0" distR="0" wp14:anchorId="41478484" wp14:editId="2F3D7278">
            <wp:extent cx="2125980" cy="2495716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16" cy="250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53AB" w14:textId="77777777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67E1F7F0" w14:textId="62F1A068" w:rsidR="00BE6AE0" w:rsidRPr="002C32AB" w:rsidRDefault="00BE6AE0" w:rsidP="00DB7D58">
      <w:pPr>
        <w:spacing w:after="0" w:line="360" w:lineRule="auto"/>
        <w:contextualSpacing/>
        <w:rPr>
          <w:rFonts w:asciiTheme="majorHAnsi" w:eastAsia="Times New Roman" w:hAnsiTheme="majorHAnsi" w:cstheme="majorHAnsi"/>
          <w:b/>
          <w:lang w:eastAsia="pl-PL"/>
        </w:rPr>
      </w:pPr>
    </w:p>
    <w:p w14:paraId="3924A6E4" w14:textId="77777777" w:rsidR="00BE6AE0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369BF135" w14:textId="77777777" w:rsidR="003946C5" w:rsidRPr="002C32AB" w:rsidRDefault="003946C5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2074D0C6" w14:textId="77777777" w:rsidR="00441778" w:rsidRPr="002C32AB" w:rsidRDefault="00441778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2D872FA5" w14:textId="77777777" w:rsidR="00441778" w:rsidRPr="002C32AB" w:rsidRDefault="00441778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10D0392F" w14:textId="77777777" w:rsidR="00441778" w:rsidRPr="002C32AB" w:rsidRDefault="00441778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54F10FEF" w14:textId="77777777" w:rsidR="00441778" w:rsidRPr="002C32AB" w:rsidRDefault="00441778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11E7882E" w14:textId="0369374E" w:rsidR="00441778" w:rsidRDefault="002C32AB" w:rsidP="00DB7D58">
      <w:pPr>
        <w:tabs>
          <w:tab w:val="left" w:pos="3384"/>
        </w:tabs>
        <w:spacing w:after="0" w:line="360" w:lineRule="auto"/>
        <w:contextualSpacing/>
        <w:rPr>
          <w:rFonts w:asciiTheme="majorHAnsi" w:eastAsia="Times New Roman" w:hAnsiTheme="majorHAnsi" w:cstheme="majorHAnsi"/>
          <w:b/>
          <w:lang w:eastAsia="pl-PL"/>
        </w:rPr>
      </w:pPr>
      <w:r>
        <w:rPr>
          <w:rFonts w:asciiTheme="majorHAnsi" w:eastAsia="Times New Roman" w:hAnsiTheme="majorHAnsi" w:cstheme="majorHAnsi"/>
          <w:b/>
          <w:lang w:eastAsia="pl-PL"/>
        </w:rPr>
        <w:tab/>
      </w:r>
    </w:p>
    <w:p w14:paraId="75502A79" w14:textId="77777777" w:rsidR="002C32AB" w:rsidRPr="002C32AB" w:rsidRDefault="002C32AB" w:rsidP="00DB7D58">
      <w:pPr>
        <w:tabs>
          <w:tab w:val="left" w:pos="3384"/>
        </w:tabs>
        <w:spacing w:after="0" w:line="360" w:lineRule="auto"/>
        <w:contextualSpacing/>
        <w:rPr>
          <w:rFonts w:asciiTheme="majorHAnsi" w:eastAsia="Times New Roman" w:hAnsiTheme="majorHAnsi" w:cstheme="majorHAnsi"/>
          <w:b/>
          <w:lang w:eastAsia="pl-PL"/>
        </w:rPr>
      </w:pPr>
    </w:p>
    <w:p w14:paraId="1386C4F8" w14:textId="77777777" w:rsidR="00441778" w:rsidRPr="002C32AB" w:rsidRDefault="00441778" w:rsidP="00DB7D58">
      <w:pPr>
        <w:spacing w:after="0" w:line="360" w:lineRule="auto"/>
        <w:contextualSpacing/>
        <w:rPr>
          <w:rFonts w:asciiTheme="majorHAnsi" w:eastAsia="Times New Roman" w:hAnsiTheme="majorHAnsi" w:cstheme="majorHAnsi"/>
          <w:b/>
          <w:lang w:eastAsia="pl-PL"/>
        </w:rPr>
      </w:pPr>
    </w:p>
    <w:p w14:paraId="30DE8EF1" w14:textId="343F273A" w:rsidR="00BE6AE0" w:rsidRPr="002C32AB" w:rsidRDefault="00BE6AE0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Cs/>
          <w:color w:val="1F4E79" w:themeColor="accent5" w:themeShade="80"/>
          <w:sz w:val="24"/>
          <w:szCs w:val="24"/>
          <w:lang w:eastAsia="pl-PL"/>
        </w:rPr>
      </w:pPr>
      <w:r w:rsidRPr="002C32AB">
        <w:rPr>
          <w:rFonts w:asciiTheme="majorHAnsi" w:eastAsia="Times New Roman" w:hAnsiTheme="majorHAnsi" w:cstheme="majorHAnsi"/>
          <w:bCs/>
          <w:color w:val="1F4E79" w:themeColor="accent5" w:themeShade="80"/>
          <w:sz w:val="24"/>
          <w:szCs w:val="24"/>
          <w:lang w:eastAsia="pl-PL"/>
        </w:rPr>
        <w:t>maj 202</w:t>
      </w:r>
      <w:r w:rsidR="00A45A5A" w:rsidRPr="002C32AB">
        <w:rPr>
          <w:rFonts w:asciiTheme="majorHAnsi" w:eastAsia="Times New Roman" w:hAnsiTheme="majorHAnsi" w:cstheme="majorHAnsi"/>
          <w:bCs/>
          <w:color w:val="1F4E79" w:themeColor="accent5" w:themeShade="80"/>
          <w:sz w:val="24"/>
          <w:szCs w:val="24"/>
          <w:lang w:eastAsia="pl-PL"/>
        </w:rPr>
        <w:t>3</w:t>
      </w:r>
      <w:r w:rsidRPr="002C32AB">
        <w:rPr>
          <w:rFonts w:asciiTheme="majorHAnsi" w:eastAsia="Times New Roman" w:hAnsiTheme="majorHAnsi" w:cstheme="majorHAnsi"/>
          <w:bCs/>
          <w:color w:val="1F4E79" w:themeColor="accent5" w:themeShade="80"/>
          <w:sz w:val="24"/>
          <w:szCs w:val="24"/>
          <w:lang w:eastAsia="pl-PL"/>
        </w:rPr>
        <w:t xml:space="preserve"> r.</w:t>
      </w:r>
    </w:p>
    <w:p w14:paraId="328ED33E" w14:textId="4CE54FA3" w:rsidR="0046086F" w:rsidRPr="002C32AB" w:rsidRDefault="0046086F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C32AB">
        <w:rPr>
          <w:rFonts w:asciiTheme="majorHAnsi" w:eastAsia="Times New Roman" w:hAnsiTheme="majorHAnsi" w:cstheme="majorHAnsi"/>
          <w:b/>
          <w:lang w:eastAsia="pl-PL"/>
        </w:rPr>
        <w:lastRenderedPageBreak/>
        <w:t>WSTĘP</w:t>
      </w:r>
    </w:p>
    <w:p w14:paraId="2D3CB344" w14:textId="77777777" w:rsidR="00E94E3A" w:rsidRPr="002C32AB" w:rsidRDefault="00E94E3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08880AA8" w14:textId="4E892877" w:rsidR="004B62E2" w:rsidRPr="002C32AB" w:rsidRDefault="0046086F" w:rsidP="00DB7D58">
      <w:pPr>
        <w:spacing w:after="0" w:line="360" w:lineRule="auto"/>
        <w:ind w:firstLine="708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 xml:space="preserve">Zgodnie z </w:t>
      </w:r>
      <w:r w:rsidR="006F04B5" w:rsidRPr="002C32AB">
        <w:rPr>
          <w:rFonts w:asciiTheme="majorHAnsi" w:eastAsia="Times New Roman" w:hAnsiTheme="majorHAnsi" w:cstheme="majorHAnsi"/>
          <w:lang w:eastAsia="pl-PL"/>
        </w:rPr>
        <w:t xml:space="preserve">zapisami 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art. 5a ust. 3 ustawy z dnia 24 kwietnia 2003 r. o działalności pożytku publicznego i o wolontariacie </w:t>
      </w:r>
      <w:r w:rsidR="002E0F87" w:rsidRPr="002C32AB">
        <w:rPr>
          <w:rFonts w:asciiTheme="majorHAnsi" w:eastAsia="Times New Roman" w:hAnsiTheme="majorHAnsi" w:cstheme="majorHAnsi"/>
          <w:lang w:eastAsia="pl-PL"/>
        </w:rPr>
        <w:t>(</w:t>
      </w:r>
      <w:proofErr w:type="spellStart"/>
      <w:r w:rsidR="002E0F87" w:rsidRPr="002C32AB">
        <w:rPr>
          <w:rFonts w:asciiTheme="majorHAnsi" w:eastAsia="Times New Roman" w:hAnsiTheme="majorHAnsi" w:cstheme="majorHAnsi"/>
          <w:lang w:eastAsia="pl-PL"/>
        </w:rPr>
        <w:t>t.j</w:t>
      </w:r>
      <w:proofErr w:type="spellEnd"/>
      <w:r w:rsidR="002E0F87" w:rsidRPr="002C32AB">
        <w:rPr>
          <w:rFonts w:asciiTheme="majorHAnsi" w:eastAsia="Times New Roman" w:hAnsiTheme="majorHAnsi" w:cstheme="majorHAnsi"/>
          <w:lang w:eastAsia="pl-PL"/>
        </w:rPr>
        <w:t>. Dz. U. z 2023 r. poz. 571)</w:t>
      </w:r>
      <w:r w:rsidR="005574CF" w:rsidRPr="002C32AB">
        <w:rPr>
          <w:rFonts w:asciiTheme="majorHAnsi" w:eastAsia="Times New Roman" w:hAnsiTheme="majorHAnsi" w:cstheme="majorHAnsi"/>
          <w:lang w:eastAsia="pl-PL"/>
        </w:rPr>
        <w:t xml:space="preserve">. 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Burmistrz Miasta i Gminy Suchedniów </w:t>
      </w:r>
      <w:r w:rsidR="005574CF" w:rsidRPr="002C32AB">
        <w:rPr>
          <w:rFonts w:asciiTheme="majorHAnsi" w:eastAsia="Times New Roman" w:hAnsiTheme="majorHAnsi" w:cstheme="majorHAnsi"/>
          <w:lang w:eastAsia="pl-PL"/>
        </w:rPr>
        <w:br/>
        <w:t xml:space="preserve">w terminie 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do 31 maja </w:t>
      </w:r>
      <w:r w:rsidR="005574CF" w:rsidRPr="002C32AB">
        <w:rPr>
          <w:rFonts w:asciiTheme="majorHAnsi" w:eastAsia="Times New Roman" w:hAnsiTheme="majorHAnsi" w:cstheme="majorHAnsi"/>
          <w:lang w:eastAsia="pl-PL"/>
        </w:rPr>
        <w:t xml:space="preserve">każdego roku </w:t>
      </w:r>
      <w:r w:rsidR="006266AE" w:rsidRPr="002C32AB">
        <w:rPr>
          <w:rFonts w:asciiTheme="majorHAnsi" w:eastAsia="Times New Roman" w:hAnsiTheme="majorHAnsi" w:cstheme="majorHAnsi"/>
          <w:lang w:eastAsia="pl-PL"/>
        </w:rPr>
        <w:t>zobowiązany</w:t>
      </w:r>
      <w:r w:rsidR="005574CF" w:rsidRPr="002C32AB">
        <w:rPr>
          <w:rFonts w:asciiTheme="majorHAnsi" w:eastAsia="Times New Roman" w:hAnsiTheme="majorHAnsi" w:cstheme="majorHAnsi"/>
          <w:lang w:eastAsia="pl-PL"/>
        </w:rPr>
        <w:t xml:space="preserve"> jest 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przedłożyć Radzie Miejskiej sprawozdanie </w:t>
      </w:r>
      <w:r w:rsidR="005574CF" w:rsidRPr="002C32AB">
        <w:rPr>
          <w:rFonts w:asciiTheme="majorHAnsi" w:eastAsia="Times New Roman" w:hAnsiTheme="majorHAnsi" w:cstheme="majorHAnsi"/>
          <w:lang w:eastAsia="pl-PL"/>
        </w:rPr>
        <w:br/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z realizacji programu współpracy z organizacjami pozarządowymi </w:t>
      </w:r>
      <w:r w:rsidR="005574CF" w:rsidRPr="002C32AB">
        <w:rPr>
          <w:rFonts w:asciiTheme="majorHAnsi" w:eastAsia="Times New Roman" w:hAnsiTheme="majorHAnsi" w:cstheme="majorHAnsi"/>
          <w:lang w:eastAsia="pl-PL"/>
        </w:rPr>
        <w:t xml:space="preserve">oraz podmiotami prowadzącymi działalność pożytku publicznego </w:t>
      </w:r>
      <w:r w:rsidRPr="002C32AB">
        <w:rPr>
          <w:rFonts w:asciiTheme="majorHAnsi" w:eastAsia="Times New Roman" w:hAnsiTheme="majorHAnsi" w:cstheme="majorHAnsi"/>
          <w:lang w:eastAsia="pl-PL"/>
        </w:rPr>
        <w:t>za rok poprzedni.</w:t>
      </w:r>
    </w:p>
    <w:p w14:paraId="27BD519D" w14:textId="2992FD80" w:rsidR="0099216F" w:rsidRPr="002C32AB" w:rsidRDefault="0046086F" w:rsidP="00DB7D58">
      <w:pPr>
        <w:spacing w:after="0" w:line="360" w:lineRule="auto"/>
        <w:ind w:firstLine="708"/>
        <w:contextualSpacing/>
        <w:jc w:val="both"/>
        <w:rPr>
          <w:rFonts w:asciiTheme="majorHAnsi" w:hAnsiTheme="majorHAnsi" w:cstheme="majorHAnsi"/>
          <w:bCs/>
          <w:color w:val="000000"/>
          <w:szCs w:val="28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Projekt „Programu współpracy Miasta i Gminy Suchedniów z organizacjami pozarządowymi oraz podmiotami wymienionymi w art. 3 ust. 3 ustawy o działalności pożytku publicznego i o wolontariacie na rok 202</w:t>
      </w:r>
      <w:r w:rsidR="006266AE" w:rsidRPr="002C32AB">
        <w:rPr>
          <w:rFonts w:asciiTheme="majorHAnsi" w:eastAsia="Times New Roman" w:hAnsiTheme="majorHAnsi" w:cstheme="majorHAnsi"/>
          <w:lang w:eastAsia="pl-PL"/>
        </w:rPr>
        <w:t>2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” został poddany konsultacjom z organizacjami pozarządowymi działającymi na terenie Gminy Suchedniów, w sposób określony w uchwale Nr 68/XI/10 Rady Miejskiej w Suchedniowie z dnia 21.10.2010 r. w sprawie szczegółowego sposobu konsultowania z organizacjami pozarządowymi </w:t>
      </w:r>
      <w:r w:rsidR="002C32AB">
        <w:rPr>
          <w:rFonts w:asciiTheme="majorHAnsi" w:eastAsia="Times New Roman" w:hAnsiTheme="majorHAnsi" w:cstheme="majorHAnsi"/>
          <w:lang w:eastAsia="pl-PL"/>
        </w:rPr>
        <w:br/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i podmiotami wymienionymi w art. 3 ust. 3 ustawy z dnia 24 kwietnia 2003 r. o działalności pożytku publicznego i o wolontariacie projektów aktów prawa miejscowego Gminy Suchedniów w dziedzinach dotyczących działalności statutowej tych organizacji. </w:t>
      </w:r>
      <w:r w:rsidR="0099216F" w:rsidRPr="002C32AB">
        <w:rPr>
          <w:rFonts w:asciiTheme="majorHAnsi" w:hAnsiTheme="majorHAnsi" w:cstheme="majorHAnsi"/>
          <w:color w:val="000000"/>
          <w:szCs w:val="28"/>
        </w:rPr>
        <w:t xml:space="preserve">Konsultacje odbyły się w dniach od </w:t>
      </w:r>
      <w:r w:rsidR="0099216F" w:rsidRPr="002C32AB">
        <w:rPr>
          <w:rFonts w:asciiTheme="majorHAnsi" w:hAnsiTheme="majorHAnsi" w:cstheme="majorHAnsi"/>
          <w:bCs/>
          <w:color w:val="000000"/>
          <w:szCs w:val="28"/>
        </w:rPr>
        <w:t xml:space="preserve">29 października do 15 listopada 2021r. </w:t>
      </w:r>
      <w:r w:rsidR="0099216F" w:rsidRPr="002C32AB">
        <w:rPr>
          <w:rFonts w:asciiTheme="majorHAnsi" w:eastAsia="Times New Roman" w:hAnsiTheme="majorHAnsi" w:cstheme="majorHAnsi"/>
          <w:lang w:eastAsia="pl-PL"/>
        </w:rPr>
        <w:t>Ogłoszenie o konsultacjach wraz z projektem programu na 2022 rok zostało umieszczone w Biuletynie Informacji Publicznej</w:t>
      </w:r>
      <w:r w:rsidR="00B125B8" w:rsidRPr="002C32AB">
        <w:rPr>
          <w:rFonts w:asciiTheme="majorHAnsi" w:eastAsia="Times New Roman" w:hAnsiTheme="majorHAnsi" w:cstheme="majorHAnsi"/>
          <w:lang w:eastAsia="pl-PL"/>
        </w:rPr>
        <w:t>,</w:t>
      </w:r>
      <w:r w:rsidR="0099216F" w:rsidRPr="002C32AB">
        <w:rPr>
          <w:rFonts w:asciiTheme="majorHAnsi" w:eastAsia="Times New Roman" w:hAnsiTheme="majorHAnsi" w:cstheme="majorHAnsi"/>
          <w:lang w:eastAsia="pl-PL"/>
        </w:rPr>
        <w:t xml:space="preserve"> na stronie internetowej Urzędu Miasta i Gminy Suchedniów oraz na tablicy ogłoszeń w siedzibie urzędu. Zainteresowane podmioty otrzymały możliwość przekazania swoich wniosków i uwag w formie pisemnej osobiście, pocztą tradycyjną lub pocztą elektroniczną. </w:t>
      </w:r>
      <w:r w:rsidR="00B125B8" w:rsidRPr="002C32AB">
        <w:rPr>
          <w:rFonts w:asciiTheme="majorHAnsi" w:eastAsia="Times New Roman" w:hAnsiTheme="majorHAnsi" w:cstheme="majorHAnsi"/>
          <w:lang w:eastAsia="pl-PL"/>
        </w:rPr>
        <w:t>W wyznaczonym terminie ż</w:t>
      </w:r>
      <w:r w:rsidR="0099216F" w:rsidRPr="002C32AB">
        <w:rPr>
          <w:rFonts w:asciiTheme="majorHAnsi" w:eastAsia="Times New Roman" w:hAnsiTheme="majorHAnsi" w:cstheme="majorHAnsi"/>
          <w:lang w:eastAsia="pl-PL"/>
        </w:rPr>
        <w:t>aden z uprawnionych podmiotów nie zgłosił uwag ani wniosków do projektu Programu.</w:t>
      </w:r>
    </w:p>
    <w:p w14:paraId="52A931DB" w14:textId="6379B3AD" w:rsidR="004B62E2" w:rsidRPr="002C32AB" w:rsidRDefault="0046086F" w:rsidP="00DB7D58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bCs/>
          <w:lang w:eastAsia="pl-PL"/>
        </w:rPr>
        <w:tab/>
        <w:t xml:space="preserve"> Program współpracy Miasta i Gminy Suchedniów z organizacjami pozarządowymi oraz podmiotami wymienionymi w art. 3 ust. 3 ustawy o działalności pożytku publicznego i o wolontariacie na rok 202</w:t>
      </w:r>
      <w:r w:rsidR="006266AE" w:rsidRPr="002C32AB">
        <w:rPr>
          <w:rFonts w:asciiTheme="majorHAnsi" w:eastAsia="Times New Roman" w:hAnsiTheme="majorHAnsi" w:cstheme="majorHAnsi"/>
          <w:bCs/>
          <w:lang w:eastAsia="pl-PL"/>
        </w:rPr>
        <w:t>2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 przyjęty został uchwałą</w:t>
      </w:r>
      <w:r w:rsidR="004B62E2" w:rsidRPr="002C32AB">
        <w:rPr>
          <w:rFonts w:asciiTheme="majorHAnsi" w:eastAsia="Times New Roman" w:hAnsiTheme="majorHAnsi" w:cstheme="majorHAnsi"/>
          <w:lang w:eastAsia="pl-PL"/>
        </w:rPr>
        <w:t xml:space="preserve"> 259/XXXVIII/2021</w:t>
      </w:r>
      <w:r w:rsidR="00A2339E" w:rsidRPr="002C32AB">
        <w:rPr>
          <w:rFonts w:asciiTheme="majorHAnsi" w:eastAsia="Times New Roman" w:hAnsiTheme="majorHAnsi" w:cstheme="majorHAnsi"/>
          <w:lang w:eastAsia="pl-PL"/>
        </w:rPr>
        <w:t xml:space="preserve"> Rady Miejskiej w Suchedniowie </w:t>
      </w:r>
      <w:r w:rsidR="004B62E2" w:rsidRPr="002C32AB">
        <w:rPr>
          <w:rFonts w:asciiTheme="majorHAnsi" w:eastAsia="Times New Roman" w:hAnsiTheme="majorHAnsi" w:cstheme="majorHAnsi"/>
          <w:lang w:eastAsia="pl-PL"/>
        </w:rPr>
        <w:t>z dnia 25 listopada 202</w:t>
      </w:r>
      <w:r w:rsidR="007D084A" w:rsidRPr="002C32AB">
        <w:rPr>
          <w:rFonts w:asciiTheme="majorHAnsi" w:eastAsia="Times New Roman" w:hAnsiTheme="majorHAnsi" w:cstheme="majorHAnsi"/>
          <w:lang w:eastAsia="pl-PL"/>
        </w:rPr>
        <w:t>1</w:t>
      </w:r>
      <w:r w:rsidR="004B62E2" w:rsidRPr="002C32AB">
        <w:rPr>
          <w:rFonts w:asciiTheme="majorHAnsi" w:eastAsia="Times New Roman" w:hAnsiTheme="majorHAnsi" w:cstheme="majorHAnsi"/>
          <w:lang w:eastAsia="pl-PL"/>
        </w:rPr>
        <w:t xml:space="preserve"> r.</w:t>
      </w:r>
      <w:r w:rsidR="00A2339E" w:rsidRPr="002C32AB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4DDA1E19" w14:textId="3761A6FD" w:rsidR="0046086F" w:rsidRPr="002C32AB" w:rsidRDefault="0046086F" w:rsidP="00DB7D5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theme="majorHAnsi"/>
          <w:lang w:eastAsia="pl-PL"/>
        </w:rPr>
      </w:pPr>
      <w:r w:rsidRPr="002C32AB">
        <w:rPr>
          <w:rFonts w:asciiTheme="majorHAnsi" w:eastAsia="Calibri" w:hAnsiTheme="majorHAnsi" w:cstheme="majorHAnsi"/>
          <w:lang w:eastAsia="pl-PL"/>
        </w:rPr>
        <w:tab/>
        <w:t>Celem głównym programu była poprawa jakości życia oraz pełniejsze zaspokajanie potrzeb społecznych mieszkańców poprzez budowanie partnerstwa między Gminą Suchedniów i organizacjami pozarządowymi. Cele szczegółowe wymienione w programie: podnoszenie skuteczności i efektywności realizacji zadań publicznych, wzmocnienie pozycji organizacji i zapewnienie im równych z innymi podmiotami szans w realizacji zadań publicznych, wspieranie rozwoju organizacji, prowadzenie nowatorskich i efektywnych działań na rzecz mieszkańców oraz tworzenie systemowych, rozwiązań dla ważnych problemów społecznych, uzupełnienie działań Gminy w zakresie nieobjętym przez struktury</w:t>
      </w:r>
      <w:r w:rsidR="0023527A">
        <w:rPr>
          <w:rFonts w:asciiTheme="majorHAnsi" w:eastAsia="Calibri" w:hAnsiTheme="majorHAnsi" w:cstheme="majorHAnsi"/>
          <w:lang w:eastAsia="pl-PL"/>
        </w:rPr>
        <w:t xml:space="preserve"> </w:t>
      </w:r>
      <w:r w:rsidRPr="002C32AB">
        <w:rPr>
          <w:rFonts w:asciiTheme="majorHAnsi" w:eastAsia="Calibri" w:hAnsiTheme="majorHAnsi" w:cstheme="majorHAnsi"/>
          <w:lang w:eastAsia="pl-PL"/>
        </w:rPr>
        <w:lastRenderedPageBreak/>
        <w:t>samorządowe, zwiększenie aktywności organizacji w wykorzystaniu środków pozabudżetowych na rzecz mieszkańców, integracja podmiotów prowadzących działalność w sferze zadań publicznych.</w:t>
      </w:r>
    </w:p>
    <w:p w14:paraId="0385441C" w14:textId="6DCE2B64" w:rsidR="0046086F" w:rsidRPr="002C32AB" w:rsidRDefault="00C20004" w:rsidP="00DB7D5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theme="majorHAnsi"/>
          <w:lang w:eastAsia="pl-PL"/>
        </w:rPr>
      </w:pPr>
      <w:r w:rsidRPr="002C32AB">
        <w:rPr>
          <w:rFonts w:asciiTheme="majorHAnsi" w:eastAsia="Calibri" w:hAnsiTheme="majorHAnsi" w:cstheme="majorHAnsi"/>
          <w:lang w:eastAsia="pl-PL"/>
        </w:rPr>
        <w:tab/>
        <w:t xml:space="preserve">Współpraca z organizacjami prowadzącymi działalność w sferze pożytku publicznego </w:t>
      </w:r>
      <w:r w:rsidR="00D25F84" w:rsidRPr="002C32AB">
        <w:rPr>
          <w:rFonts w:asciiTheme="majorHAnsi" w:eastAsia="Calibri" w:hAnsiTheme="majorHAnsi" w:cstheme="majorHAnsi"/>
          <w:lang w:eastAsia="pl-PL"/>
        </w:rPr>
        <w:br/>
      </w:r>
      <w:r w:rsidRPr="002C32AB">
        <w:rPr>
          <w:rFonts w:asciiTheme="majorHAnsi" w:eastAsia="Calibri" w:hAnsiTheme="majorHAnsi" w:cstheme="majorHAnsi"/>
          <w:lang w:eastAsia="pl-PL"/>
        </w:rPr>
        <w:t>na terenie Gminy Suchedniów lub na rzecz jej mieszkańców miała charakter finansowy  i pozafinansowy.</w:t>
      </w:r>
    </w:p>
    <w:p w14:paraId="7F897E59" w14:textId="77777777" w:rsidR="00E80A91" w:rsidRPr="002C32AB" w:rsidRDefault="00E80A91" w:rsidP="00DB7D58">
      <w:pPr>
        <w:pStyle w:val="Akapitzlist"/>
        <w:spacing w:after="0" w:line="360" w:lineRule="auto"/>
        <w:ind w:left="284"/>
        <w:rPr>
          <w:rFonts w:asciiTheme="majorHAnsi" w:eastAsia="Times New Roman" w:hAnsiTheme="majorHAnsi" w:cstheme="majorHAnsi"/>
          <w:bCs/>
          <w:lang w:eastAsia="pl-PL"/>
        </w:rPr>
      </w:pPr>
    </w:p>
    <w:p w14:paraId="60A12A46" w14:textId="189F9E6B" w:rsidR="00DB7D58" w:rsidRDefault="0046086F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C32AB">
        <w:rPr>
          <w:rFonts w:asciiTheme="majorHAnsi" w:eastAsia="Times New Roman" w:hAnsiTheme="majorHAnsi" w:cstheme="majorHAnsi"/>
          <w:b/>
          <w:lang w:eastAsia="pl-PL"/>
        </w:rPr>
        <w:t>WSPÓŁPRACA FINANSOWA</w:t>
      </w:r>
    </w:p>
    <w:p w14:paraId="4834B8F3" w14:textId="77777777" w:rsidR="0023527A" w:rsidRPr="002C32AB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1BA1FD8F" w14:textId="6B0E6C9E" w:rsidR="005574CF" w:rsidRPr="002C32AB" w:rsidRDefault="00B125B8" w:rsidP="00DB7D5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theme="majorHAnsi"/>
          <w:lang w:eastAsia="pl-PL"/>
        </w:rPr>
      </w:pPr>
      <w:r w:rsidRPr="002C32AB">
        <w:rPr>
          <w:rFonts w:asciiTheme="majorHAnsi" w:eastAsia="Calibri" w:hAnsiTheme="majorHAnsi" w:cstheme="majorHAnsi"/>
          <w:lang w:eastAsia="pl-PL"/>
        </w:rPr>
        <w:tab/>
      </w:r>
      <w:r w:rsidR="00183686" w:rsidRPr="002C32AB">
        <w:rPr>
          <w:rFonts w:asciiTheme="majorHAnsi" w:eastAsia="Calibri" w:hAnsiTheme="majorHAnsi" w:cstheme="majorHAnsi"/>
          <w:lang w:eastAsia="pl-PL"/>
        </w:rPr>
        <w:t xml:space="preserve">Na </w:t>
      </w:r>
      <w:r w:rsidR="00183686" w:rsidRPr="002C32AB">
        <w:rPr>
          <w:rFonts w:asciiTheme="majorHAnsi" w:hAnsiTheme="majorHAnsi" w:cstheme="majorHAnsi"/>
        </w:rPr>
        <w:t xml:space="preserve">realizację Programu współpracy w 2022 r. </w:t>
      </w:r>
      <w:r w:rsidR="006266AE" w:rsidRPr="002C32AB">
        <w:rPr>
          <w:rFonts w:asciiTheme="majorHAnsi" w:hAnsiTheme="majorHAnsi" w:cstheme="majorHAnsi"/>
        </w:rPr>
        <w:t xml:space="preserve">Gmina Suchedniów </w:t>
      </w:r>
      <w:r w:rsidR="006266AE" w:rsidRPr="002C32AB">
        <w:rPr>
          <w:rFonts w:asciiTheme="majorHAnsi" w:eastAsia="Calibri" w:hAnsiTheme="majorHAnsi" w:cstheme="majorHAnsi"/>
          <w:lang w:eastAsia="pl-PL"/>
        </w:rPr>
        <w:t xml:space="preserve">przeznaczyła </w:t>
      </w:r>
      <w:r w:rsidR="007D084A" w:rsidRPr="002C32AB">
        <w:rPr>
          <w:rFonts w:asciiTheme="majorHAnsi" w:eastAsia="Calibri" w:hAnsiTheme="majorHAnsi" w:cstheme="majorHAnsi"/>
          <w:lang w:eastAsia="pl-PL"/>
        </w:rPr>
        <w:t>łącznie</w:t>
      </w:r>
      <w:r w:rsidR="006266AE" w:rsidRPr="002C32AB">
        <w:rPr>
          <w:rFonts w:asciiTheme="majorHAnsi" w:eastAsia="Calibri" w:hAnsiTheme="majorHAnsi" w:cstheme="majorHAnsi"/>
          <w:lang w:eastAsia="pl-PL"/>
        </w:rPr>
        <w:t xml:space="preserve"> </w:t>
      </w:r>
      <w:r w:rsidR="007D084A" w:rsidRPr="002C32AB">
        <w:rPr>
          <w:rFonts w:asciiTheme="majorHAnsi" w:eastAsia="Calibri" w:hAnsiTheme="majorHAnsi" w:cstheme="majorHAnsi"/>
          <w:lang w:eastAsia="pl-PL"/>
        </w:rPr>
        <w:t xml:space="preserve">480 000,00 zł, tj. o </w:t>
      </w:r>
      <w:r w:rsidR="003907FE" w:rsidRPr="002C32AB">
        <w:rPr>
          <w:rFonts w:asciiTheme="majorHAnsi" w:eastAsia="Calibri" w:hAnsiTheme="majorHAnsi" w:cstheme="majorHAnsi"/>
          <w:lang w:eastAsia="pl-PL"/>
        </w:rPr>
        <w:t xml:space="preserve">157 000,00 zł </w:t>
      </w:r>
      <w:r w:rsidR="007D084A" w:rsidRPr="002C32AB">
        <w:rPr>
          <w:rFonts w:asciiTheme="majorHAnsi" w:eastAsia="Calibri" w:hAnsiTheme="majorHAnsi" w:cstheme="majorHAnsi"/>
          <w:lang w:eastAsia="pl-PL"/>
        </w:rPr>
        <w:t>więcej niż planowano w Programie przyjętym uchwałą</w:t>
      </w:r>
      <w:r w:rsidR="003907FE" w:rsidRPr="002C32AB">
        <w:rPr>
          <w:rFonts w:asciiTheme="majorHAnsi" w:eastAsia="Calibri" w:hAnsiTheme="majorHAnsi" w:cstheme="majorHAnsi"/>
          <w:lang w:eastAsia="pl-PL"/>
        </w:rPr>
        <w:br/>
      </w:r>
      <w:r w:rsidR="007D084A" w:rsidRPr="002C32AB">
        <w:rPr>
          <w:rFonts w:asciiTheme="majorHAnsi" w:eastAsia="Calibri" w:hAnsiTheme="majorHAnsi" w:cstheme="majorHAnsi"/>
          <w:lang w:eastAsia="pl-PL"/>
        </w:rPr>
        <w:t>Nr 259/XXXVIII/2021 Rady Miejskiej w Suchedniowie z dnia 25 listopada 2021 r.</w:t>
      </w:r>
      <w:r w:rsidR="005574CF" w:rsidRPr="002C32AB">
        <w:rPr>
          <w:rFonts w:asciiTheme="majorHAnsi" w:eastAsia="Calibri" w:hAnsiTheme="majorHAnsi" w:cstheme="majorHAnsi"/>
          <w:lang w:eastAsia="pl-PL"/>
        </w:rPr>
        <w:tab/>
      </w:r>
    </w:p>
    <w:p w14:paraId="420BDCB7" w14:textId="1BAED50A" w:rsidR="00C20004" w:rsidRPr="002C32AB" w:rsidRDefault="00B125B8" w:rsidP="00DB7D5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Calibri" w:hAnsiTheme="majorHAnsi" w:cstheme="majorHAnsi"/>
          <w:lang w:eastAsia="pl-PL"/>
        </w:rPr>
      </w:pPr>
      <w:r w:rsidRPr="002C32AB">
        <w:rPr>
          <w:rFonts w:asciiTheme="majorHAnsi" w:eastAsia="Calibri" w:hAnsiTheme="majorHAnsi" w:cstheme="majorHAnsi"/>
          <w:lang w:eastAsia="pl-PL"/>
        </w:rPr>
        <w:tab/>
      </w:r>
      <w:r w:rsidR="00C20004" w:rsidRPr="002C32AB">
        <w:rPr>
          <w:rFonts w:asciiTheme="majorHAnsi" w:eastAsia="Calibri" w:hAnsiTheme="majorHAnsi" w:cstheme="majorHAnsi"/>
          <w:lang w:eastAsia="pl-PL"/>
        </w:rPr>
        <w:t xml:space="preserve">Zlecanie realizacji zadań publicznych, wraz z przyznaniem na ten cel dotacji, odbywało </w:t>
      </w:r>
      <w:r w:rsidR="0023527A">
        <w:rPr>
          <w:rFonts w:asciiTheme="majorHAnsi" w:eastAsia="Calibri" w:hAnsiTheme="majorHAnsi" w:cstheme="majorHAnsi"/>
          <w:lang w:eastAsia="pl-PL"/>
        </w:rPr>
        <w:br/>
      </w:r>
      <w:r w:rsidR="00C20004" w:rsidRPr="002C32AB">
        <w:rPr>
          <w:rFonts w:asciiTheme="majorHAnsi" w:eastAsia="Calibri" w:hAnsiTheme="majorHAnsi" w:cstheme="majorHAnsi"/>
          <w:lang w:eastAsia="pl-PL"/>
        </w:rPr>
        <w:t>się w oparciu o:</w:t>
      </w:r>
    </w:p>
    <w:p w14:paraId="52D508C7" w14:textId="77777777" w:rsidR="002F3541" w:rsidRPr="002C32AB" w:rsidRDefault="00C20004" w:rsidP="00DB7D5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="Calibri" w:hAnsiTheme="majorHAnsi" w:cstheme="majorHAnsi"/>
          <w:lang w:eastAsia="pl-PL"/>
        </w:rPr>
      </w:pPr>
      <w:r w:rsidRPr="002C32AB">
        <w:rPr>
          <w:rFonts w:asciiTheme="majorHAnsi" w:eastAsia="Calibri" w:hAnsiTheme="majorHAnsi" w:cstheme="majorHAnsi"/>
          <w:lang w:eastAsia="pl-PL"/>
        </w:rPr>
        <w:t>ustawę z dnia 24 kwietnia 2003 r. o działalności pożytku publicznego i o wolontariacie  w trybie otwartych konkursów ofert oraz w trybie pozakonkursowym (art. 19a ustawy);</w:t>
      </w:r>
    </w:p>
    <w:p w14:paraId="2F43EC6D" w14:textId="51BEA690" w:rsidR="00F6494A" w:rsidRPr="002C32AB" w:rsidRDefault="00C20004" w:rsidP="00DB7D5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HAnsi" w:eastAsia="Calibri" w:hAnsiTheme="majorHAnsi" w:cstheme="majorHAnsi"/>
          <w:lang w:eastAsia="pl-PL"/>
        </w:rPr>
      </w:pPr>
      <w:r w:rsidRPr="002C32AB">
        <w:rPr>
          <w:rFonts w:asciiTheme="majorHAnsi" w:eastAsia="Calibri" w:hAnsiTheme="majorHAnsi" w:cstheme="majorHAnsi"/>
          <w:lang w:eastAsia="pl-PL"/>
        </w:rPr>
        <w:t>uchwałę nr 66/XIII/2016 Rady Miejskiej w Suchedniowie z dnia 17 listopada 2016 r. w sprawie określenia warunków i trybu udzielania i rozliczania dotacji służących sprzyjaniu rozwojowi sportu oraz kontroli ich wykorzystania, podjętej na podstawie ustawy z dnia 25 czerwca 2010 r. o sporcie /</w:t>
      </w:r>
      <w:r w:rsidR="002F3541" w:rsidRPr="002C32AB">
        <w:rPr>
          <w:rFonts w:asciiTheme="majorHAnsi" w:eastAsia="Calibri" w:hAnsiTheme="majorHAnsi" w:cstheme="majorHAnsi"/>
          <w:lang w:eastAsia="pl-PL"/>
        </w:rPr>
        <w:t xml:space="preserve">Dz. U. z 2022 r. poz. 1599, 2185. </w:t>
      </w:r>
      <w:r w:rsidRPr="002C32AB">
        <w:rPr>
          <w:rFonts w:asciiTheme="majorHAnsi" w:eastAsia="Calibri" w:hAnsiTheme="majorHAnsi" w:cstheme="majorHAnsi"/>
          <w:lang w:eastAsia="pl-PL"/>
        </w:rPr>
        <w:t>/</w:t>
      </w:r>
    </w:p>
    <w:p w14:paraId="3FF42B9D" w14:textId="7A0F425E" w:rsidR="00DB70B3" w:rsidRPr="002C32AB" w:rsidRDefault="002C32AB" w:rsidP="00DB7D58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HAnsi" w:eastAsia="Calibri" w:hAnsiTheme="majorHAnsi" w:cstheme="majorHAnsi"/>
          <w:lang w:eastAsia="pl-PL"/>
        </w:rPr>
      </w:pPr>
      <w:bookmarkStart w:id="0" w:name="_Hlk103082934"/>
      <w:r>
        <w:rPr>
          <w:rFonts w:asciiTheme="majorHAnsi" w:eastAsia="Calibri" w:hAnsiTheme="majorHAnsi" w:cstheme="majorHAnsi"/>
          <w:lang w:eastAsia="pl-PL"/>
        </w:rPr>
        <w:tab/>
      </w:r>
      <w:r w:rsidR="00DB70B3" w:rsidRPr="002C32AB">
        <w:rPr>
          <w:rFonts w:asciiTheme="majorHAnsi" w:eastAsia="Calibri" w:hAnsiTheme="majorHAnsi" w:cstheme="majorHAnsi"/>
          <w:lang w:eastAsia="pl-PL"/>
        </w:rPr>
        <w:t xml:space="preserve">Współpraca finansowa, polegała na zlecaniu realizacji zadań publicznych Gminy organizacjom pozarządowym poprzez wsparcie wykonania zadań wraz z udzieleniem dotacji na dofinansowanie </w:t>
      </w:r>
      <w:r>
        <w:rPr>
          <w:rFonts w:asciiTheme="majorHAnsi" w:eastAsia="Calibri" w:hAnsiTheme="majorHAnsi" w:cstheme="majorHAnsi"/>
          <w:lang w:eastAsia="pl-PL"/>
        </w:rPr>
        <w:br/>
      </w:r>
      <w:r w:rsidR="00DB70B3" w:rsidRPr="002C32AB">
        <w:rPr>
          <w:rFonts w:asciiTheme="majorHAnsi" w:eastAsia="Calibri" w:hAnsiTheme="majorHAnsi" w:cstheme="majorHAnsi"/>
          <w:lang w:eastAsia="pl-PL"/>
        </w:rPr>
        <w:t>ich realizacji i w roku 202</w:t>
      </w:r>
      <w:r w:rsidR="003907FE" w:rsidRPr="002C32AB">
        <w:rPr>
          <w:rFonts w:asciiTheme="majorHAnsi" w:eastAsia="Calibri" w:hAnsiTheme="majorHAnsi" w:cstheme="majorHAnsi"/>
          <w:lang w:eastAsia="pl-PL"/>
        </w:rPr>
        <w:t>2</w:t>
      </w:r>
      <w:r w:rsidR="00DB70B3" w:rsidRPr="002C32AB">
        <w:rPr>
          <w:rFonts w:asciiTheme="majorHAnsi" w:eastAsia="Calibri" w:hAnsiTheme="majorHAnsi" w:cstheme="majorHAnsi"/>
          <w:lang w:eastAsia="pl-PL"/>
        </w:rPr>
        <w:t xml:space="preserve"> obejmowała zadania z zakresu:</w:t>
      </w:r>
    </w:p>
    <w:p w14:paraId="153A0340" w14:textId="4499242F" w:rsidR="00DB70B3" w:rsidRPr="002C32AB" w:rsidRDefault="003907FE" w:rsidP="00DB7D5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HAnsi" w:eastAsia="Calibri" w:hAnsiTheme="majorHAnsi" w:cstheme="majorHAnsi"/>
          <w:lang w:eastAsia="pl-PL"/>
        </w:rPr>
      </w:pPr>
      <w:r w:rsidRPr="002C32AB">
        <w:rPr>
          <w:rFonts w:asciiTheme="majorHAnsi" w:eastAsia="Calibri" w:hAnsiTheme="majorHAnsi" w:cstheme="majorHAnsi"/>
          <w:lang w:eastAsia="pl-PL"/>
        </w:rPr>
        <w:t>w</w:t>
      </w:r>
      <w:r w:rsidR="00DB70B3" w:rsidRPr="002C32AB">
        <w:rPr>
          <w:rFonts w:asciiTheme="majorHAnsi" w:eastAsia="Calibri" w:hAnsiTheme="majorHAnsi" w:cstheme="majorHAnsi"/>
          <w:lang w:eastAsia="pl-PL"/>
        </w:rPr>
        <w:t>spierania i upowszechniania kultury fizycznej i sportu</w:t>
      </w:r>
    </w:p>
    <w:p w14:paraId="7CC770D3" w14:textId="6C394736" w:rsidR="00DB70B3" w:rsidRPr="002C32AB" w:rsidRDefault="003907FE" w:rsidP="00DB7D5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Theme="majorHAnsi" w:eastAsia="Calibri" w:hAnsiTheme="majorHAnsi" w:cstheme="majorHAnsi"/>
          <w:lang w:eastAsia="pl-PL"/>
        </w:rPr>
      </w:pPr>
      <w:r w:rsidRPr="002C32AB">
        <w:rPr>
          <w:rFonts w:asciiTheme="majorHAnsi" w:eastAsia="Calibri" w:hAnsiTheme="majorHAnsi" w:cstheme="majorHAnsi"/>
          <w:lang w:eastAsia="pl-PL"/>
        </w:rPr>
        <w:t>p</w:t>
      </w:r>
      <w:r w:rsidR="00DB70B3" w:rsidRPr="002C32AB">
        <w:rPr>
          <w:rFonts w:asciiTheme="majorHAnsi" w:eastAsia="Calibri" w:hAnsiTheme="majorHAnsi" w:cstheme="majorHAnsi"/>
          <w:lang w:eastAsia="pl-PL"/>
        </w:rPr>
        <w:t>rzeciwdziałania uzależnieniom i patologiom społecznym.</w:t>
      </w:r>
    </w:p>
    <w:p w14:paraId="35C7D752" w14:textId="77777777" w:rsidR="00DE4DB9" w:rsidRPr="002C32AB" w:rsidRDefault="00DE4DB9" w:rsidP="00DB7D58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</w:p>
    <w:p w14:paraId="2BFA6E45" w14:textId="299446EE" w:rsidR="00CA3E63" w:rsidRPr="002C32AB" w:rsidRDefault="00DE4DB9" w:rsidP="00DB7D58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2C32AB">
        <w:rPr>
          <w:rFonts w:asciiTheme="majorHAnsi" w:eastAsia="Times New Roman" w:hAnsiTheme="majorHAnsi" w:cstheme="majorHAnsi"/>
          <w:b/>
          <w:bCs/>
          <w:lang w:eastAsia="pl-PL"/>
        </w:rPr>
        <w:t>Dotacje na</w:t>
      </w:r>
      <w:r w:rsidR="00467FF4" w:rsidRPr="002C32AB">
        <w:rPr>
          <w:rFonts w:asciiTheme="majorHAnsi" w:eastAsia="Times New Roman" w:hAnsiTheme="majorHAnsi" w:cstheme="majorHAnsi"/>
          <w:b/>
          <w:bCs/>
          <w:lang w:eastAsia="pl-PL"/>
        </w:rPr>
        <w:t xml:space="preserve"> realizacj</w:t>
      </w:r>
      <w:r w:rsidRPr="002C32AB">
        <w:rPr>
          <w:rFonts w:asciiTheme="majorHAnsi" w:eastAsia="Times New Roman" w:hAnsiTheme="majorHAnsi" w:cstheme="majorHAnsi"/>
          <w:b/>
          <w:bCs/>
          <w:lang w:eastAsia="pl-PL"/>
        </w:rPr>
        <w:t>ę</w:t>
      </w:r>
      <w:r w:rsidR="00467FF4" w:rsidRPr="002C32AB">
        <w:rPr>
          <w:rFonts w:asciiTheme="majorHAnsi" w:eastAsia="Times New Roman" w:hAnsiTheme="majorHAnsi" w:cstheme="majorHAnsi"/>
          <w:b/>
          <w:bCs/>
          <w:lang w:eastAsia="pl-PL"/>
        </w:rPr>
        <w:t xml:space="preserve"> zadań </w:t>
      </w:r>
      <w:r w:rsidR="0046086F" w:rsidRPr="002C32AB">
        <w:rPr>
          <w:rFonts w:asciiTheme="majorHAnsi" w:eastAsia="Times New Roman" w:hAnsiTheme="majorHAnsi" w:cstheme="majorHAnsi"/>
          <w:b/>
          <w:bCs/>
          <w:lang w:eastAsia="pl-PL"/>
        </w:rPr>
        <w:t xml:space="preserve">z zakresu wspierania i upowszechniania kultury fizycznej </w:t>
      </w:r>
    </w:p>
    <w:p w14:paraId="20B5BF19" w14:textId="26167BBC" w:rsidR="00DE4DB9" w:rsidRPr="002C32AB" w:rsidRDefault="00DE4DB9" w:rsidP="00DB7D58">
      <w:pPr>
        <w:pStyle w:val="Akapitzlist"/>
        <w:spacing w:after="0" w:line="360" w:lineRule="auto"/>
        <w:ind w:left="0"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Na wsparcie realizacji zadań z zakresu wspierania i upowszechniania kultury fizycznej i sportu przeznaczono łącznie 250 000,00  zł.</w:t>
      </w:r>
    </w:p>
    <w:p w14:paraId="30C4A775" w14:textId="36731D24" w:rsidR="00A36386" w:rsidRPr="002C32AB" w:rsidRDefault="00072A31" w:rsidP="00DB7D58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Wszystkie d</w:t>
      </w:r>
      <w:r w:rsidR="0046086F" w:rsidRPr="002C32AB">
        <w:rPr>
          <w:rFonts w:asciiTheme="majorHAnsi" w:eastAsia="Times New Roman" w:hAnsiTheme="majorHAnsi" w:cstheme="majorHAnsi"/>
          <w:lang w:eastAsia="pl-PL"/>
        </w:rPr>
        <w:t xml:space="preserve">otacje przyznane zostały </w:t>
      </w:r>
      <w:r w:rsidR="00467FF4" w:rsidRPr="002C32AB">
        <w:rPr>
          <w:rFonts w:asciiTheme="majorHAnsi" w:eastAsia="Times New Roman" w:hAnsiTheme="majorHAnsi" w:cstheme="majorHAnsi"/>
          <w:lang w:eastAsia="pl-PL"/>
        </w:rPr>
        <w:t xml:space="preserve">w </w:t>
      </w:r>
      <w:r w:rsidR="00964744" w:rsidRPr="002C32AB">
        <w:rPr>
          <w:rFonts w:asciiTheme="majorHAnsi" w:eastAsia="Times New Roman" w:hAnsiTheme="majorHAnsi" w:cstheme="majorHAnsi"/>
          <w:lang w:eastAsia="pl-PL"/>
        </w:rPr>
        <w:t xml:space="preserve">trybie konkursowym, </w:t>
      </w:r>
      <w:r w:rsidR="00C14C43" w:rsidRPr="002C32AB">
        <w:rPr>
          <w:rFonts w:asciiTheme="majorHAnsi" w:eastAsia="Times New Roman" w:hAnsiTheme="majorHAnsi" w:cstheme="majorHAnsi"/>
          <w:lang w:eastAsia="pl-PL"/>
        </w:rPr>
        <w:t>na podstawie uchwały</w:t>
      </w:r>
      <w:r w:rsidR="00467FF4" w:rsidRPr="002C32AB">
        <w:rPr>
          <w:rFonts w:asciiTheme="majorHAnsi" w:eastAsia="Times New Roman" w:hAnsiTheme="majorHAnsi" w:cstheme="majorHAnsi"/>
          <w:lang w:eastAsia="pl-PL"/>
        </w:rPr>
        <w:t xml:space="preserve"> nr 66/XIII/2016 Rady Miejskiej w Suchedniowie z dnia 17 listopada 2016</w:t>
      </w:r>
      <w:r w:rsidR="00964744" w:rsidRPr="002C32AB">
        <w:rPr>
          <w:rFonts w:asciiTheme="majorHAnsi" w:eastAsia="Times New Roman" w:hAnsiTheme="majorHAnsi" w:cstheme="majorHAnsi"/>
          <w:lang w:eastAsia="pl-PL"/>
        </w:rPr>
        <w:t xml:space="preserve"> </w:t>
      </w:r>
      <w:r w:rsidR="00467FF4" w:rsidRPr="002C32AB">
        <w:rPr>
          <w:rFonts w:asciiTheme="majorHAnsi" w:eastAsia="Times New Roman" w:hAnsiTheme="majorHAnsi" w:cstheme="majorHAnsi"/>
          <w:lang w:eastAsia="pl-PL"/>
        </w:rPr>
        <w:t>r. w sprawie określenia warunków i trybu udzielania i rozliczania dotacji służących sprzyjaniu rozwojowi sportu oraz kontroli ich wykorzystania</w:t>
      </w:r>
      <w:r w:rsidR="00C14C43" w:rsidRPr="002C32AB">
        <w:rPr>
          <w:rFonts w:asciiTheme="majorHAnsi" w:eastAsia="Times New Roman" w:hAnsiTheme="majorHAnsi" w:cstheme="majorHAnsi"/>
          <w:lang w:eastAsia="pl-PL"/>
        </w:rPr>
        <w:t>.</w:t>
      </w:r>
    </w:p>
    <w:p w14:paraId="094EFE01" w14:textId="77777777" w:rsidR="00F72D8A" w:rsidRPr="002C32AB" w:rsidRDefault="00F72D8A" w:rsidP="00DB7D58">
      <w:pPr>
        <w:pStyle w:val="Akapitzlist"/>
        <w:spacing w:after="0" w:line="360" w:lineRule="auto"/>
        <w:ind w:left="502"/>
        <w:jc w:val="both"/>
        <w:rPr>
          <w:rFonts w:asciiTheme="majorHAnsi" w:eastAsia="Times New Roman" w:hAnsiTheme="majorHAnsi" w:cstheme="majorHAnsi"/>
          <w:lang w:eastAsia="pl-PL"/>
        </w:rPr>
      </w:pPr>
    </w:p>
    <w:p w14:paraId="04AC2373" w14:textId="77777777" w:rsidR="003907FE" w:rsidRDefault="003907FE" w:rsidP="00DB7D5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447A318B" w14:textId="77777777" w:rsidR="0023527A" w:rsidRPr="002C32AB" w:rsidRDefault="0023527A" w:rsidP="00DB7D58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4536"/>
        <w:gridCol w:w="1560"/>
      </w:tblGrid>
      <w:tr w:rsidR="00657E04" w:rsidRPr="002C32AB" w14:paraId="775356F4" w14:textId="77777777" w:rsidTr="00E94E3A">
        <w:tc>
          <w:tcPr>
            <w:tcW w:w="9498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2CB2B91" w14:textId="027C90B1" w:rsidR="002C32AB" w:rsidRPr="0023527A" w:rsidRDefault="00E94E3A" w:rsidP="0023527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bookmarkStart w:id="1" w:name="_Hlk135040635"/>
            <w:r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lastRenderedPageBreak/>
              <w:t xml:space="preserve">Tabela 1. Wykaz dotacji z </w:t>
            </w:r>
            <w:r w:rsidR="005D31F1"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zakresu wspierania i upowszechniania kultury fizycznej </w:t>
            </w:r>
            <w:r w:rsidR="005D31F1"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br/>
            </w:r>
            <w:r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udzielonych </w:t>
            </w:r>
            <w:r w:rsidR="00CD7B9F"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w</w:t>
            </w:r>
            <w:r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2022 r. </w:t>
            </w:r>
            <w:r w:rsidR="003946C5"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(tryb konkursowy) </w:t>
            </w:r>
          </w:p>
        </w:tc>
      </w:tr>
      <w:tr w:rsidR="003907FE" w:rsidRPr="002C32AB" w14:paraId="4BF9F30A" w14:textId="77777777" w:rsidTr="003035C9"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09AC58BA" w14:textId="5B8F0843" w:rsidR="003907FE" w:rsidRPr="002C32AB" w:rsidRDefault="00657E04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>LP</w:t>
            </w:r>
            <w:r w:rsidR="003907FE"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33D486ED" w14:textId="7777777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/>
                <w:bCs/>
                <w:noProof/>
                <w:lang w:eastAsia="pl-PL"/>
              </w:rPr>
              <w:t>Nazwa wnioskodawcy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7B490424" w14:textId="7777777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/>
                <w:bCs/>
                <w:noProof/>
                <w:lang w:eastAsia="pl-PL"/>
              </w:rPr>
              <w:t>Nazwa projektu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0FC321F2" w14:textId="7777777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/>
                <w:bCs/>
                <w:noProof/>
                <w:lang w:eastAsia="pl-PL"/>
              </w:rPr>
              <w:t>Przyznana kwota dotacji</w:t>
            </w:r>
          </w:p>
        </w:tc>
      </w:tr>
      <w:tr w:rsidR="003907FE" w:rsidRPr="002C32AB" w14:paraId="2183BA1F" w14:textId="77777777" w:rsidTr="003035C9">
        <w:trPr>
          <w:trHeight w:val="67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EDB454" w14:textId="77777777" w:rsidR="003907FE" w:rsidRPr="002C32AB" w:rsidRDefault="003907FE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831A" w14:textId="5191DA8A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noProof/>
                <w:lang w:eastAsia="pl-PL"/>
              </w:rPr>
              <w:t>Miejski Klub Sportowy „Orlicz”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56E3" w14:textId="77777777" w:rsidR="003907FE" w:rsidRPr="0023527A" w:rsidRDefault="003907FE" w:rsidP="0023527A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Cs/>
                <w:lang w:eastAsia="pl-PL"/>
              </w:rPr>
              <w:t>Prowadzenie szkolenia sportowego oraz udział we współzawodnictwie sportowym w zakresie PIŁKI NOŻNEJ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D74B9" w14:textId="3C60E23B" w:rsidR="003907FE" w:rsidRPr="0023527A" w:rsidRDefault="003907FE" w:rsidP="0023527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Cs/>
                <w:lang w:eastAsia="pl-PL"/>
              </w:rPr>
              <w:t>190 000,00</w:t>
            </w:r>
          </w:p>
        </w:tc>
      </w:tr>
      <w:tr w:rsidR="003907FE" w:rsidRPr="002C32AB" w14:paraId="36BD973D" w14:textId="77777777" w:rsidTr="003035C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F3BA" w14:textId="77777777" w:rsidR="003907FE" w:rsidRPr="002C32AB" w:rsidRDefault="003907FE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16D0" w14:textId="7777777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noProof/>
                <w:lang w:eastAsia="pl-PL"/>
              </w:rPr>
              <w:t>Miejski Klub Sportowy „Orlicz”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E0726" w14:textId="7777777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both"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noProof/>
                <w:lang w:eastAsia="pl-PL"/>
              </w:rPr>
              <w:t>Prowadzenie szkolenia sportowego oraz udział we współzawodnictwie sportowym w zakresie badmintona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F86EC0" w14:textId="77777777" w:rsidR="003907FE" w:rsidRPr="0023527A" w:rsidRDefault="003907FE" w:rsidP="0023527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Cs/>
                <w:lang w:eastAsia="pl-PL"/>
              </w:rPr>
              <w:t>48 000,00</w:t>
            </w:r>
          </w:p>
        </w:tc>
      </w:tr>
      <w:tr w:rsidR="003907FE" w:rsidRPr="002C32AB" w14:paraId="33F80B72" w14:textId="77777777" w:rsidTr="003035C9">
        <w:trPr>
          <w:trHeight w:val="100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5FD0AF" w14:textId="77777777" w:rsidR="003907FE" w:rsidRPr="002C32AB" w:rsidRDefault="003907FE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0D59507" w14:textId="7777777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noProof/>
                <w:lang w:eastAsia="pl-PL"/>
              </w:rPr>
              <w:t>Klub Sportowy „Orlicz 1924” Suchedniów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B218" w14:textId="4B65A81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noProof/>
                <w:lang w:eastAsia="pl-PL"/>
              </w:rPr>
              <w:t xml:space="preserve">Prowadzenie szkolenia i udział we współzawodnictwie w tenisie stołowym dla dzieci, młodzieży i dorosłych. Organizacja meczy i turniejów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7FE81A" w14:textId="6BD3BA09" w:rsidR="003907FE" w:rsidRPr="0023527A" w:rsidRDefault="003907FE" w:rsidP="0023527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Cs/>
                <w:lang w:eastAsia="pl-PL"/>
              </w:rPr>
              <w:t>8 000,00</w:t>
            </w:r>
          </w:p>
        </w:tc>
      </w:tr>
      <w:tr w:rsidR="003907FE" w:rsidRPr="002C32AB" w14:paraId="4078AAB4" w14:textId="77777777" w:rsidTr="003035C9">
        <w:trPr>
          <w:trHeight w:val="72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D60D" w14:textId="77777777" w:rsidR="003907FE" w:rsidRPr="002C32AB" w:rsidRDefault="003907FE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8F10" w14:textId="7777777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lang w:eastAsia="pl-PL"/>
              </w:rPr>
              <w:t>Uczniowski Klub Sportowy NIKE Suchedniów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0003A" w14:textId="7777777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noProof/>
                <w:lang w:eastAsia="pl-PL"/>
              </w:rPr>
              <w:t>Prowadzenie szkolenia sportowego oraz udział we współzawodnictwie sportowym w zakresie BADMINTON – UKS „NIKE” SUCHEDNIÓW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6D867" w14:textId="3494EBD9" w:rsidR="003907FE" w:rsidRPr="0023527A" w:rsidRDefault="003907FE" w:rsidP="0023527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Cs/>
                <w:lang w:eastAsia="pl-PL"/>
              </w:rPr>
              <w:t>2 000,00</w:t>
            </w:r>
          </w:p>
        </w:tc>
      </w:tr>
      <w:tr w:rsidR="003907FE" w:rsidRPr="002C32AB" w14:paraId="7C1DBA2D" w14:textId="77777777" w:rsidTr="003035C9">
        <w:trPr>
          <w:trHeight w:val="59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9993" w14:textId="77777777" w:rsidR="003907FE" w:rsidRPr="002C32AB" w:rsidRDefault="003907FE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0F55B" w14:textId="144FB9A6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noProof/>
                <w:lang w:eastAsia="pl-PL"/>
              </w:rPr>
              <w:t>Suchedniowskie Stowarzyszenie Cyklistów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9114" w14:textId="77777777" w:rsidR="003907FE" w:rsidRPr="0023527A" w:rsidRDefault="003907FE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noProof/>
                <w:lang w:eastAsia="pl-PL"/>
              </w:rPr>
              <w:t>Upowszechnianie kolarstwa amatorskiego poprzez organizację i udział w zawodach kolarskich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BDEC4" w14:textId="5028B1FB" w:rsidR="003907FE" w:rsidRPr="0023527A" w:rsidRDefault="003907FE" w:rsidP="0023527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Cs/>
                <w:lang w:eastAsia="pl-PL"/>
              </w:rPr>
              <w:t>2 000,00</w:t>
            </w:r>
          </w:p>
        </w:tc>
      </w:tr>
      <w:tr w:rsidR="00CD7B9F" w:rsidRPr="002C32AB" w14:paraId="7F23A6BA" w14:textId="77777777" w:rsidTr="003035C9">
        <w:trPr>
          <w:trHeight w:val="598"/>
        </w:trPr>
        <w:tc>
          <w:tcPr>
            <w:tcW w:w="7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2159ACC6" w14:textId="3D539898" w:rsidR="00CD7B9F" w:rsidRPr="0023527A" w:rsidRDefault="003035C9" w:rsidP="0023527A">
            <w:pPr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br/>
              <w:t xml:space="preserve">Łączna kwota przyznanych dotacji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845F70F" w14:textId="65283BB7" w:rsidR="00CD7B9F" w:rsidRPr="0023527A" w:rsidRDefault="003035C9" w:rsidP="0023527A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250 000,00 </w:t>
            </w:r>
          </w:p>
        </w:tc>
      </w:tr>
      <w:bookmarkEnd w:id="1"/>
    </w:tbl>
    <w:p w14:paraId="7C05C6E4" w14:textId="77777777" w:rsidR="003907FE" w:rsidRPr="002C32AB" w:rsidRDefault="003907FE" w:rsidP="00DB7D58">
      <w:pPr>
        <w:pStyle w:val="Akapitzlist"/>
        <w:spacing w:after="0" w:line="360" w:lineRule="auto"/>
        <w:ind w:left="502"/>
        <w:jc w:val="both"/>
        <w:rPr>
          <w:rFonts w:asciiTheme="majorHAnsi" w:eastAsia="Times New Roman" w:hAnsiTheme="majorHAnsi" w:cstheme="majorHAnsi"/>
          <w:lang w:eastAsia="pl-PL"/>
        </w:rPr>
      </w:pPr>
    </w:p>
    <w:p w14:paraId="5505ED0A" w14:textId="77777777" w:rsidR="0015208F" w:rsidRPr="002C32AB" w:rsidRDefault="0015208F" w:rsidP="00DB7D58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2C32AB">
        <w:rPr>
          <w:rFonts w:asciiTheme="majorHAnsi" w:eastAsia="Times New Roman" w:hAnsiTheme="majorHAnsi" w:cstheme="majorHAnsi"/>
          <w:b/>
          <w:bCs/>
          <w:lang w:eastAsia="pl-PL"/>
        </w:rPr>
        <w:t>Dotacje na realizację zadań z zakresu z zakresu przeciwdziałania uzależnieniom i patologiom</w:t>
      </w:r>
      <w:r w:rsidRPr="002C32AB">
        <w:rPr>
          <w:rFonts w:asciiTheme="majorHAnsi" w:eastAsia="Times New Roman" w:hAnsiTheme="majorHAnsi" w:cstheme="majorHAnsi"/>
          <w:b/>
          <w:bCs/>
          <w:lang w:eastAsia="pl-PL"/>
        </w:rPr>
        <w:br/>
        <w:t>społecznym.</w:t>
      </w:r>
    </w:p>
    <w:p w14:paraId="1B58E55B" w14:textId="2BF0CFDD" w:rsidR="00C04238" w:rsidRPr="002C32AB" w:rsidRDefault="0046086F" w:rsidP="00DB7D58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Na wsparcie realizacji zadań z zakresu przeciwdziałania uzależnieniom i patologiom</w:t>
      </w:r>
      <w:r w:rsidR="00C13ACD" w:rsidRPr="002C32AB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społecznym przeznaczono łącznie </w:t>
      </w:r>
      <w:r w:rsidR="00072A31" w:rsidRPr="002C32AB">
        <w:rPr>
          <w:rFonts w:asciiTheme="majorHAnsi" w:eastAsia="Times New Roman" w:hAnsiTheme="majorHAnsi" w:cstheme="majorHAnsi"/>
          <w:lang w:eastAsia="pl-PL"/>
        </w:rPr>
        <w:t xml:space="preserve">230 000,00 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 zł</w:t>
      </w:r>
      <w:r w:rsidR="00A36386" w:rsidRPr="002C32AB">
        <w:rPr>
          <w:rFonts w:asciiTheme="majorHAnsi" w:eastAsia="Times New Roman" w:hAnsiTheme="majorHAnsi" w:cstheme="majorHAnsi"/>
          <w:lang w:eastAsia="pl-PL"/>
        </w:rPr>
        <w:t xml:space="preserve">. Wszystkie dotacje </w:t>
      </w:r>
      <w:r w:rsidR="003035C9">
        <w:rPr>
          <w:rFonts w:asciiTheme="majorHAnsi" w:eastAsia="Times New Roman" w:hAnsiTheme="majorHAnsi" w:cstheme="majorHAnsi"/>
          <w:lang w:eastAsia="pl-PL"/>
        </w:rPr>
        <w:t>udzielone</w:t>
      </w:r>
      <w:r w:rsidR="00A36386" w:rsidRPr="002C32AB">
        <w:rPr>
          <w:rFonts w:asciiTheme="majorHAnsi" w:eastAsia="Times New Roman" w:hAnsiTheme="majorHAnsi" w:cstheme="majorHAnsi"/>
          <w:lang w:eastAsia="pl-PL"/>
        </w:rPr>
        <w:t xml:space="preserve"> zostały na  podstawie ustawy </w:t>
      </w:r>
      <w:r w:rsidR="00C13ACD" w:rsidRPr="002C32AB">
        <w:rPr>
          <w:rFonts w:asciiTheme="majorHAnsi" w:eastAsia="Times New Roman" w:hAnsiTheme="majorHAnsi" w:cstheme="majorHAnsi"/>
          <w:lang w:eastAsia="pl-PL"/>
        </w:rPr>
        <w:br/>
      </w:r>
      <w:r w:rsidR="00A36386" w:rsidRPr="002C32AB">
        <w:rPr>
          <w:rFonts w:asciiTheme="majorHAnsi" w:eastAsia="Times New Roman" w:hAnsiTheme="majorHAnsi" w:cstheme="majorHAnsi"/>
          <w:lang w:eastAsia="pl-PL"/>
        </w:rPr>
        <w:t xml:space="preserve">o działalności pożytku publicznego i o wolontariacie </w:t>
      </w:r>
      <w:r w:rsidR="00C04238" w:rsidRPr="002C32AB">
        <w:rPr>
          <w:rFonts w:asciiTheme="majorHAnsi" w:eastAsia="Times New Roman" w:hAnsiTheme="majorHAnsi" w:cstheme="majorHAnsi"/>
          <w:lang w:eastAsia="pl-PL"/>
        </w:rPr>
        <w:t>w tym:</w:t>
      </w:r>
    </w:p>
    <w:p w14:paraId="6A2EDCBF" w14:textId="7F742EAB" w:rsidR="00C04238" w:rsidRPr="002C32AB" w:rsidRDefault="00C04238" w:rsidP="00DB7D5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 xml:space="preserve">trzy dotacje </w:t>
      </w:r>
      <w:r w:rsidR="008A7AC7" w:rsidRPr="002C32AB">
        <w:rPr>
          <w:rFonts w:asciiTheme="majorHAnsi" w:eastAsia="Times New Roman" w:hAnsiTheme="majorHAnsi" w:cstheme="majorHAnsi"/>
          <w:lang w:eastAsia="pl-PL"/>
        </w:rPr>
        <w:t xml:space="preserve">o łącznej wartości 180 000,00 zł - </w:t>
      </w:r>
      <w:r w:rsidR="00A36386" w:rsidRPr="002C32AB">
        <w:rPr>
          <w:rFonts w:asciiTheme="majorHAnsi" w:eastAsia="Times New Roman" w:hAnsiTheme="majorHAnsi" w:cstheme="majorHAnsi"/>
          <w:lang w:eastAsia="pl-PL"/>
        </w:rPr>
        <w:t>w trybie w trybie konkursowym</w:t>
      </w:r>
      <w:r w:rsidR="000C0DF1" w:rsidRPr="002C32AB">
        <w:rPr>
          <w:rFonts w:asciiTheme="majorHAnsi" w:eastAsia="Times New Roman" w:hAnsiTheme="majorHAnsi" w:cstheme="majorHAnsi"/>
          <w:lang w:eastAsia="pl-PL"/>
        </w:rPr>
        <w:t>,</w:t>
      </w:r>
      <w:r w:rsidR="00A36386" w:rsidRPr="002C32AB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0B7DA46E" w14:textId="5B1E59BB" w:rsidR="00F72D8A" w:rsidRPr="002C32AB" w:rsidRDefault="00F61A36" w:rsidP="00DB7D58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pięć </w:t>
      </w:r>
      <w:r w:rsidR="00C04238" w:rsidRPr="002C32AB">
        <w:rPr>
          <w:rFonts w:asciiTheme="majorHAnsi" w:eastAsia="Times New Roman" w:hAnsiTheme="majorHAnsi" w:cstheme="majorHAnsi"/>
          <w:lang w:eastAsia="pl-PL"/>
        </w:rPr>
        <w:t xml:space="preserve"> dotacji </w:t>
      </w:r>
      <w:r w:rsidR="008A7AC7" w:rsidRPr="002C32AB">
        <w:rPr>
          <w:rFonts w:asciiTheme="majorHAnsi" w:eastAsia="Calibri" w:hAnsiTheme="majorHAnsi" w:cstheme="majorHAnsi"/>
          <w:lang w:eastAsia="pl-PL"/>
        </w:rPr>
        <w:t xml:space="preserve">o łącznej wartości 50 000,00 zł - </w:t>
      </w:r>
      <w:r w:rsidR="00A36386" w:rsidRPr="002C32AB">
        <w:rPr>
          <w:rFonts w:asciiTheme="majorHAnsi" w:eastAsia="Times New Roman" w:hAnsiTheme="majorHAnsi" w:cstheme="majorHAnsi"/>
          <w:lang w:eastAsia="pl-PL"/>
        </w:rPr>
        <w:t xml:space="preserve">w trybie pozakonkursowym </w:t>
      </w:r>
      <w:r w:rsidR="00A36386" w:rsidRPr="002C32AB">
        <w:rPr>
          <w:rFonts w:asciiTheme="majorHAnsi" w:eastAsia="Calibri" w:hAnsiTheme="majorHAnsi" w:cstheme="majorHAnsi"/>
          <w:lang w:eastAsia="pl-PL"/>
        </w:rPr>
        <w:t>(art. 19a ustawy)</w:t>
      </w:r>
      <w:r w:rsidR="000C0DF1" w:rsidRPr="002C32AB">
        <w:rPr>
          <w:rFonts w:asciiTheme="majorHAnsi" w:eastAsia="Calibri" w:hAnsiTheme="majorHAnsi" w:cstheme="majorHAnsi"/>
          <w:lang w:eastAsia="pl-PL"/>
        </w:rPr>
        <w:t>.</w:t>
      </w:r>
      <w:r w:rsidR="00A36386" w:rsidRPr="002C32AB">
        <w:rPr>
          <w:rFonts w:asciiTheme="majorHAnsi" w:eastAsia="Calibri" w:hAnsiTheme="majorHAnsi" w:cstheme="majorHAnsi"/>
          <w:lang w:eastAsia="pl-PL"/>
        </w:rPr>
        <w:t xml:space="preserve"> </w:t>
      </w:r>
    </w:p>
    <w:p w14:paraId="517DFE66" w14:textId="77777777" w:rsidR="00E94E3A" w:rsidRPr="002C32AB" w:rsidRDefault="00E94E3A" w:rsidP="00DB7D58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u w:val="single"/>
          <w:lang w:eastAsia="pl-PL"/>
        </w:rPr>
      </w:pPr>
      <w:bookmarkStart w:id="2" w:name="_Hlk134797174"/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4395"/>
        <w:gridCol w:w="1701"/>
      </w:tblGrid>
      <w:tr w:rsidR="00E94E3A" w:rsidRPr="002C32AB" w14:paraId="7F2A9A74" w14:textId="77777777" w:rsidTr="00E94E3A">
        <w:tc>
          <w:tcPr>
            <w:tcW w:w="9498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4B71844" w14:textId="67C9A6B6" w:rsidR="00E94E3A" w:rsidRPr="002C32AB" w:rsidRDefault="00E94E3A" w:rsidP="00DB7D58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Tabela 2. Wykaz dotacji  z zakresu z zakresu przeciwdziałania uzależnieniom i patologiom społecznym udzielonych w 2022 r. trybie konkursowym</w:t>
            </w:r>
          </w:p>
        </w:tc>
      </w:tr>
      <w:tr w:rsidR="00E94E3A" w:rsidRPr="002C32AB" w14:paraId="39E0A0F2" w14:textId="77777777" w:rsidTr="00E94E3A"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2074455C" w14:textId="77777777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 xml:space="preserve">LP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27959F95" w14:textId="77777777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3217E3B5" w14:textId="77777777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598762A8" w14:textId="46DAD56A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>Przyznana kwota dotacji</w:t>
            </w:r>
            <w:r w:rsid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 xml:space="preserve"> (zł) </w:t>
            </w:r>
          </w:p>
        </w:tc>
      </w:tr>
      <w:tr w:rsidR="00E94E3A" w:rsidRPr="002C32AB" w14:paraId="6D1FDC8F" w14:textId="77777777" w:rsidTr="00F70D0C">
        <w:trPr>
          <w:trHeight w:val="67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B3C8D" w14:textId="77777777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F4F1" w14:textId="0B6CF0B0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>Towarzystwo Przyjacół Dzieci Oddział Miejski w Suchedniowie</w:t>
            </w: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9E04" w14:textId="154E8577" w:rsidR="00E94E3A" w:rsidRPr="002C32AB" w:rsidRDefault="00E94E3A" w:rsidP="0023527A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>Prowadzenie świetlicy środowiskowej w Suchedniowie przy ul. Sportowej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B87A" w14:textId="5A871018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Cs/>
                <w:noProof/>
                <w:sz w:val="20"/>
                <w:szCs w:val="20"/>
                <w:lang w:eastAsia="pl-PL"/>
              </w:rPr>
              <w:t xml:space="preserve">80 000,00  </w:t>
            </w:r>
          </w:p>
        </w:tc>
      </w:tr>
      <w:tr w:rsidR="00E94E3A" w:rsidRPr="002C32AB" w14:paraId="0C54272A" w14:textId="77777777" w:rsidTr="00F70D0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5BA6" w14:textId="77777777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1D953" w14:textId="71E5C93C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>Stowarzyszenie  „Kuźniczy Krąg”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B4640" w14:textId="4E60DCE1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both"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>Wakacje w Kuźniczym Kręgu #uzależnienia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042D" w14:textId="541B9466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>47 500,00</w:t>
            </w:r>
          </w:p>
        </w:tc>
      </w:tr>
      <w:tr w:rsidR="00E94E3A" w:rsidRPr="002C32AB" w14:paraId="4F2D6B21" w14:textId="77777777" w:rsidTr="003035C9">
        <w:trPr>
          <w:trHeight w:val="69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6F30A1" w14:textId="77777777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A95713" w14:textId="0F7B0D23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>Miejski Klub Sportowy „Orlicz”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2B6D" w14:textId="306518AF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>Uzależnia mnie tylko sport 2022 r.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4BEEC" w14:textId="2C564260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 xml:space="preserve">52 500,00 </w:t>
            </w:r>
          </w:p>
        </w:tc>
      </w:tr>
      <w:tr w:rsidR="003035C9" w:rsidRPr="002C32AB" w14:paraId="1B0B3ED4" w14:textId="77777777" w:rsidTr="00DB7D58">
        <w:trPr>
          <w:trHeight w:val="235"/>
        </w:trPr>
        <w:tc>
          <w:tcPr>
            <w:tcW w:w="77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3D843AE2" w14:textId="21DFA004" w:rsidR="003035C9" w:rsidRPr="002C32AB" w:rsidRDefault="003035C9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3035C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Łączna kwota przyznanych dotacji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4D3C3CD" w14:textId="573AC2D0" w:rsidR="003035C9" w:rsidRPr="002C32AB" w:rsidRDefault="003035C9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  <w:r w:rsidRPr="003035C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180 000,00</w:t>
            </w:r>
          </w:p>
        </w:tc>
      </w:tr>
    </w:tbl>
    <w:p w14:paraId="5C4B1BAD" w14:textId="77777777" w:rsidR="003035C9" w:rsidRPr="002C32AB" w:rsidRDefault="003035C9" w:rsidP="00DB7D58">
      <w:pPr>
        <w:spacing w:after="0" w:line="360" w:lineRule="auto"/>
        <w:ind w:left="708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4395"/>
        <w:gridCol w:w="1701"/>
      </w:tblGrid>
      <w:tr w:rsidR="00E94E3A" w:rsidRPr="002C32AB" w14:paraId="4206AF4C" w14:textId="77777777" w:rsidTr="00F70D0C">
        <w:tc>
          <w:tcPr>
            <w:tcW w:w="9498" w:type="dxa"/>
            <w:gridSpan w:val="4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AE5EECA" w14:textId="2A6F8EE2" w:rsidR="00DB7D58" w:rsidRPr="002C32AB" w:rsidRDefault="00E94E3A" w:rsidP="00DB7D58">
            <w:pPr>
              <w:spacing w:after="0" w:line="24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lastRenderedPageBreak/>
              <w:t xml:space="preserve">Tabela 3. Wykaz dotacji z zakresu przeciwdziałania uzależnieniom i patologiom społecznym </w:t>
            </w:r>
            <w:r w:rsidR="003035C9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br/>
            </w:r>
            <w:r w:rsidRPr="002C32AB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udzielonych w 2022 r. w trybie pozakonkursowym </w:t>
            </w:r>
          </w:p>
        </w:tc>
      </w:tr>
      <w:tr w:rsidR="00E94E3A" w:rsidRPr="002C32AB" w14:paraId="23CAEA38" w14:textId="77777777" w:rsidTr="00DB7D58">
        <w:trPr>
          <w:trHeight w:val="320"/>
        </w:trPr>
        <w:tc>
          <w:tcPr>
            <w:tcW w:w="7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157FD060" w14:textId="77777777" w:rsidR="00E94E3A" w:rsidRPr="002C32AB" w:rsidRDefault="00E94E3A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 xml:space="preserve">LP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6369BD94" w14:textId="77777777" w:rsidR="00E94E3A" w:rsidRPr="002C32AB" w:rsidRDefault="00E94E3A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6A9AB446" w14:textId="77777777" w:rsidR="00E94E3A" w:rsidRPr="002C32AB" w:rsidRDefault="00E94E3A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  <w:hideMark/>
          </w:tcPr>
          <w:p w14:paraId="4C02D5A5" w14:textId="462A1662" w:rsidR="00E94E3A" w:rsidRPr="002C32AB" w:rsidRDefault="00E94E3A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>Przyznana kwota dotacji</w:t>
            </w:r>
            <w:r w:rsidR="002C32AB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 xml:space="preserve"> (zł) </w:t>
            </w:r>
          </w:p>
        </w:tc>
      </w:tr>
      <w:tr w:rsidR="00E94E3A" w:rsidRPr="002C32AB" w14:paraId="53A0985A" w14:textId="77777777" w:rsidTr="00F70D0C">
        <w:trPr>
          <w:trHeight w:val="67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882090" w14:textId="77777777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1353" w14:textId="77777777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>Towarzystwo Przyjacół Dzieci Oddział Miejski w Suchedniowie</w:t>
            </w: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16EA" w14:textId="31F4C66D" w:rsidR="00E94E3A" w:rsidRPr="002C32AB" w:rsidRDefault="00E94E3A" w:rsidP="0023527A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SimSun" w:hAnsiTheme="majorHAnsi" w:cstheme="majorHAnsi"/>
                <w:kern w:val="2"/>
                <w:sz w:val="24"/>
                <w:szCs w:val="24"/>
                <w:lang w:eastAsia="zh-CN" w:bidi="hi-IN"/>
              </w:rPr>
              <w:t>„</w:t>
            </w:r>
            <w:r w:rsidRPr="002C32AB">
              <w:rPr>
                <w:rFonts w:asciiTheme="majorHAnsi" w:hAnsiTheme="majorHAnsi" w:cstheme="majorHAnsi"/>
                <w:noProof/>
              </w:rPr>
              <w:t>W rytmie pozytywnych myśli”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FEF4" w14:textId="742BB68E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Cs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Cs/>
                <w:noProof/>
                <w:sz w:val="20"/>
                <w:szCs w:val="20"/>
                <w:lang w:eastAsia="pl-PL"/>
              </w:rPr>
              <w:t xml:space="preserve">10 000,00  </w:t>
            </w:r>
          </w:p>
        </w:tc>
      </w:tr>
      <w:tr w:rsidR="00E94E3A" w:rsidRPr="002C32AB" w14:paraId="37D6B3A8" w14:textId="77777777" w:rsidTr="00F70D0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DA5D9" w14:textId="0F144CA0" w:rsidR="00E94E3A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476F" w14:textId="42B70388" w:rsidR="00E94E3A" w:rsidRPr="002C32AB" w:rsidRDefault="00E94E3A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>Parafialny Zespół Caritas Parafia Ostojów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11962" w14:textId="6259B7B0" w:rsidR="00E94E3A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>„Ostojowski Piknik Pokoleniowy”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2796F4" w14:textId="485693D6" w:rsidR="00E94E3A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 xml:space="preserve">10 000,00 </w:t>
            </w:r>
          </w:p>
        </w:tc>
      </w:tr>
      <w:tr w:rsidR="003A7C0B" w:rsidRPr="002C32AB" w14:paraId="7EB37B2E" w14:textId="77777777" w:rsidTr="00F70D0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07D8" w14:textId="18CC4854" w:rsidR="003A7C0B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BB42C" w14:textId="46899AA8" w:rsidR="003A7C0B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>Klub Sportowy Orlicz 1924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BD97F" w14:textId="7552464B" w:rsidR="003A7C0B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>„Trenuj z nami”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3AAFC" w14:textId="4BA8BAED" w:rsidR="003A7C0B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 xml:space="preserve">10 000,00 </w:t>
            </w:r>
          </w:p>
        </w:tc>
      </w:tr>
      <w:tr w:rsidR="003A7C0B" w:rsidRPr="002C32AB" w14:paraId="23378880" w14:textId="77777777" w:rsidTr="00F70D0C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D391" w14:textId="6FFF8CD0" w:rsidR="003A7C0B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3CB6" w14:textId="247C5751" w:rsidR="003A7C0B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>Uczniowski Klub Sportowy NIKE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7068D" w14:textId="2283C194" w:rsidR="003A7C0B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 xml:space="preserve">„Zajęcia sportowo- profilaktyczne </w:t>
            </w:r>
            <w:r w:rsidRPr="002C32AB">
              <w:rPr>
                <w:rFonts w:asciiTheme="majorHAnsi" w:hAnsiTheme="majorHAnsi" w:cstheme="majorHAnsi"/>
                <w:noProof/>
              </w:rPr>
              <w:br/>
              <w:t>dla dzieci i młodzieży”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359C3" w14:textId="023254B2" w:rsidR="003A7C0B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 xml:space="preserve">10 000,00 </w:t>
            </w:r>
          </w:p>
        </w:tc>
      </w:tr>
      <w:tr w:rsidR="00E94E3A" w:rsidRPr="002C32AB" w14:paraId="0EABFA9F" w14:textId="77777777" w:rsidTr="003035C9">
        <w:trPr>
          <w:trHeight w:val="57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42564E" w14:textId="685E07E9" w:rsidR="00E94E3A" w:rsidRPr="002C32AB" w:rsidRDefault="00F61A36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5</w:t>
            </w:r>
            <w:r w:rsidR="00E94E3A" w:rsidRPr="002C32AB"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F5BBA9" w14:textId="4E9E621F" w:rsidR="00E94E3A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>Klub Sportowy Orlicz 1924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2D9E" w14:textId="705FB0C4" w:rsidR="00E94E3A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rPr>
                <w:rFonts w:asciiTheme="majorHAnsi" w:eastAsia="Times New Roman" w:hAnsiTheme="majorHAnsi" w:cstheme="majorHAnsi"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hAnsiTheme="majorHAnsi" w:cstheme="majorHAnsi"/>
                <w:noProof/>
              </w:rPr>
              <w:t>„Aktywny Suchedniów”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3BDD77" w14:textId="5612174A" w:rsidR="00E94E3A" w:rsidRPr="002C32AB" w:rsidRDefault="003A7C0B" w:rsidP="0023527A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b/>
                <w:noProof/>
                <w:sz w:val="20"/>
                <w:szCs w:val="20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lang w:eastAsia="pl-PL"/>
              </w:rPr>
              <w:t xml:space="preserve">10 000,00 </w:t>
            </w:r>
          </w:p>
        </w:tc>
      </w:tr>
      <w:tr w:rsidR="003035C9" w:rsidRPr="002C32AB" w14:paraId="3510B4C2" w14:textId="77777777" w:rsidTr="00DB7D58">
        <w:trPr>
          <w:trHeight w:val="64"/>
        </w:trPr>
        <w:tc>
          <w:tcPr>
            <w:tcW w:w="77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14:paraId="0DFCC02F" w14:textId="277968F7" w:rsidR="003035C9" w:rsidRPr="002C32AB" w:rsidRDefault="003035C9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right"/>
              <w:rPr>
                <w:rFonts w:asciiTheme="majorHAnsi" w:hAnsiTheme="majorHAnsi" w:cstheme="majorHAnsi"/>
                <w:noProof/>
              </w:rPr>
            </w:pPr>
            <w:r w:rsidRPr="003035C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pl-PL"/>
              </w:rPr>
              <w:t>Łączna kwota przyznanych dotacji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46580F3" w14:textId="29F03A95" w:rsidR="003035C9" w:rsidRPr="002C32AB" w:rsidRDefault="003035C9" w:rsidP="00DB7D58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60" w:right="60"/>
              <w:contextualSpacing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3035C9">
              <w:rPr>
                <w:rFonts w:asciiTheme="majorHAnsi" w:eastAsia="Times New Roman" w:hAnsiTheme="majorHAnsi" w:cstheme="majorHAnsi"/>
                <w:b/>
                <w:bCs/>
                <w:noProof/>
                <w:sz w:val="20"/>
                <w:szCs w:val="20"/>
                <w:lang w:eastAsia="pl-PL"/>
              </w:rPr>
              <w:t>50 000,00</w:t>
            </w:r>
            <w:r>
              <w:rPr>
                <w:rFonts w:asciiTheme="majorHAnsi" w:eastAsia="Times New Roman" w:hAnsiTheme="majorHAnsi" w:cstheme="majorHAnsi"/>
                <w:lang w:eastAsia="pl-PL"/>
              </w:rPr>
              <w:t xml:space="preserve"> </w:t>
            </w:r>
          </w:p>
        </w:tc>
      </w:tr>
    </w:tbl>
    <w:p w14:paraId="493F9C3E" w14:textId="77777777" w:rsidR="00E94E3A" w:rsidRPr="002C32AB" w:rsidRDefault="00E94E3A" w:rsidP="00DB7D58">
      <w:pPr>
        <w:spacing w:after="0" w:line="360" w:lineRule="auto"/>
        <w:ind w:left="708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</w:p>
    <w:bookmarkEnd w:id="0"/>
    <w:bookmarkEnd w:id="2"/>
    <w:p w14:paraId="3001C3E4" w14:textId="77777777" w:rsidR="0023527A" w:rsidRPr="006F04B5" w:rsidRDefault="0023527A" w:rsidP="0023527A">
      <w:pPr>
        <w:spacing w:after="0" w:line="360" w:lineRule="auto"/>
        <w:ind w:firstLine="360"/>
        <w:contextualSpacing/>
        <w:jc w:val="both"/>
        <w:rPr>
          <w:rFonts w:eastAsia="Times New Roman" w:cstheme="minorHAnsi"/>
          <w:lang w:eastAsia="pl-PL"/>
        </w:rPr>
      </w:pPr>
      <w:r w:rsidRPr="006F04B5">
        <w:rPr>
          <w:rFonts w:eastAsia="Times New Roman" w:cstheme="minorHAnsi"/>
          <w:lang w:eastAsia="pl-PL"/>
        </w:rPr>
        <w:t xml:space="preserve">Zadania wymienione w pkt 3. realizowane były zgodnie z zapisami </w:t>
      </w:r>
      <w:r>
        <w:t>Gminnego Programu Profilaktyki i Rozwiązywania Problemów Alkoholowych, Przeciwdziałania Narkomanii oraz Uzależnień Behawioralnych w Gminie Suchedniów na rok 2022 przyjętego uchwałą nr 289//XLIII/2022 Rady Miejskiej w Suchedniowie z dnia 31 marca 2022 r.</w:t>
      </w:r>
      <w:r>
        <w:rPr>
          <w:rFonts w:eastAsia="Times New Roman" w:cstheme="minorHAnsi"/>
          <w:lang w:eastAsia="pl-PL"/>
        </w:rPr>
        <w:t xml:space="preserve">) </w:t>
      </w:r>
      <w:r w:rsidRPr="006F04B5">
        <w:rPr>
          <w:rFonts w:eastAsia="Times New Roman" w:cstheme="minorHAnsi"/>
          <w:lang w:eastAsia="pl-PL"/>
        </w:rPr>
        <w:t>Współpraca dotyczyła pomocy dzieciom i młodzieży z rodzin zagrożonych wykluczeniem  i marginalizacją społeczną, a także miała charakter wsparcia rodziny w walce z ubóstwem i w powrocie do prawidłowego pełnienia swojej funkcji opiekuńczo – wychowawczej. Wszystkie organizacje złożyły sprawozdania końcowe z wykonania powierzonych zadań. Dotacje zostały rozliczone.</w:t>
      </w:r>
    </w:p>
    <w:p w14:paraId="2AC6EB11" w14:textId="77777777" w:rsidR="0023527A" w:rsidRPr="002C32AB" w:rsidRDefault="0023527A" w:rsidP="00DB7D58">
      <w:pPr>
        <w:spacing w:after="0" w:line="360" w:lineRule="auto"/>
        <w:ind w:firstLine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</w:p>
    <w:p w14:paraId="6765B715" w14:textId="1A9CB699" w:rsidR="00D25F84" w:rsidRPr="000E1564" w:rsidRDefault="00F72D8A" w:rsidP="00DB7D58">
      <w:pPr>
        <w:spacing w:after="0" w:line="360" w:lineRule="auto"/>
        <w:contextualSpacing/>
        <w:rPr>
          <w:rFonts w:asciiTheme="majorHAnsi" w:eastAsia="Times New Roman" w:hAnsiTheme="majorHAnsi" w:cstheme="majorHAnsi"/>
          <w:b/>
          <w:bCs/>
          <w:lang w:eastAsia="pl-PL"/>
        </w:rPr>
      </w:pPr>
      <w:r w:rsidRPr="002C32AB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>3</w:t>
      </w:r>
      <w:r w:rsidR="00C47AEB" w:rsidRPr="002C32AB">
        <w:rPr>
          <w:rFonts w:asciiTheme="majorHAnsi" w:eastAsia="Calibri" w:hAnsiTheme="majorHAnsi" w:cstheme="majorHAnsi"/>
          <w:b/>
          <w:bCs/>
          <w:sz w:val="24"/>
          <w:szCs w:val="24"/>
          <w:lang w:eastAsia="pl-PL"/>
        </w:rPr>
        <w:t xml:space="preserve">. </w:t>
      </w:r>
      <w:r w:rsidR="0046086F" w:rsidRPr="002C32AB">
        <w:rPr>
          <w:rFonts w:asciiTheme="majorHAnsi" w:eastAsia="Times New Roman" w:hAnsiTheme="majorHAnsi" w:cstheme="majorHAnsi"/>
          <w:b/>
          <w:bCs/>
          <w:lang w:eastAsia="pl-PL"/>
        </w:rPr>
        <w:t xml:space="preserve">Wykaz konkursów ofert </w:t>
      </w:r>
      <w:r w:rsidR="005D31F1" w:rsidRPr="002C32AB">
        <w:rPr>
          <w:rFonts w:asciiTheme="majorHAnsi" w:eastAsia="Times New Roman" w:hAnsiTheme="majorHAnsi" w:cstheme="majorHAnsi"/>
          <w:b/>
          <w:bCs/>
          <w:lang w:eastAsia="pl-PL"/>
        </w:rPr>
        <w:t xml:space="preserve">na realizację zadań publicznych </w:t>
      </w:r>
      <w:r w:rsidR="0046086F" w:rsidRPr="002C32AB">
        <w:rPr>
          <w:rFonts w:asciiTheme="majorHAnsi" w:eastAsia="Times New Roman" w:hAnsiTheme="majorHAnsi" w:cstheme="majorHAnsi"/>
          <w:b/>
          <w:bCs/>
          <w:lang w:eastAsia="pl-PL"/>
        </w:rPr>
        <w:t xml:space="preserve">ogłoszonych </w:t>
      </w:r>
      <w:bookmarkStart w:id="3" w:name="_Hlk135041784"/>
      <w:r w:rsidR="0046086F" w:rsidRPr="002C32AB">
        <w:rPr>
          <w:rFonts w:asciiTheme="majorHAnsi" w:eastAsia="Times New Roman" w:hAnsiTheme="majorHAnsi" w:cstheme="majorHAnsi"/>
          <w:b/>
          <w:bCs/>
          <w:lang w:eastAsia="pl-PL"/>
        </w:rPr>
        <w:t xml:space="preserve">przez Burmistrza Miasta </w:t>
      </w:r>
      <w:r w:rsidR="000E1564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="0046086F" w:rsidRPr="002C32AB">
        <w:rPr>
          <w:rFonts w:asciiTheme="majorHAnsi" w:eastAsia="Times New Roman" w:hAnsiTheme="majorHAnsi" w:cstheme="majorHAnsi"/>
          <w:b/>
          <w:bCs/>
          <w:lang w:eastAsia="pl-PL"/>
        </w:rPr>
        <w:t xml:space="preserve">i Gminy Suchedniów </w:t>
      </w:r>
      <w:bookmarkEnd w:id="3"/>
      <w:r w:rsidR="0046086F" w:rsidRPr="002C32AB">
        <w:rPr>
          <w:rFonts w:asciiTheme="majorHAnsi" w:eastAsia="Times New Roman" w:hAnsiTheme="majorHAnsi" w:cstheme="majorHAnsi"/>
          <w:b/>
          <w:bCs/>
          <w:lang w:eastAsia="pl-PL"/>
        </w:rPr>
        <w:t>w roku 202</w:t>
      </w:r>
      <w:r w:rsidRPr="002C32AB">
        <w:rPr>
          <w:rFonts w:asciiTheme="majorHAnsi" w:eastAsia="Times New Roman" w:hAnsiTheme="majorHAnsi" w:cstheme="majorHAnsi"/>
          <w:b/>
          <w:bCs/>
          <w:lang w:eastAsia="pl-PL"/>
        </w:rPr>
        <w:t>2</w:t>
      </w:r>
    </w:p>
    <w:p w14:paraId="70EF90CD" w14:textId="77777777" w:rsidR="002408F3" w:rsidRDefault="005D31F1" w:rsidP="00DB7D58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lang w:eastAsia="pl-PL"/>
        </w:rPr>
      </w:pPr>
      <w:r w:rsidRPr="000E1564">
        <w:rPr>
          <w:rFonts w:asciiTheme="majorHAnsi" w:eastAsia="Calibri" w:hAnsiTheme="majorHAnsi" w:cstheme="majorHAnsi"/>
          <w:lang w:eastAsia="pl-PL"/>
        </w:rPr>
        <w:t xml:space="preserve">W 2022 r. </w:t>
      </w:r>
      <w:r w:rsidRPr="000E1564">
        <w:rPr>
          <w:rFonts w:asciiTheme="majorHAnsi" w:eastAsia="Times New Roman" w:hAnsiTheme="majorHAnsi" w:cstheme="majorHAnsi"/>
          <w:lang w:eastAsia="pl-PL"/>
        </w:rPr>
        <w:t>przez Burmistrza Miasta i Gminy Suchedniów ogłosił 3 konkursy  ofert na realizację</w:t>
      </w:r>
      <w:r w:rsidR="000E1564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E1564">
        <w:rPr>
          <w:rFonts w:asciiTheme="majorHAnsi" w:eastAsia="Times New Roman" w:hAnsiTheme="majorHAnsi" w:cstheme="majorHAnsi"/>
          <w:lang w:eastAsia="pl-PL"/>
        </w:rPr>
        <w:t>zadań</w:t>
      </w:r>
    </w:p>
    <w:p w14:paraId="22A0F89A" w14:textId="37812830" w:rsidR="005D31F1" w:rsidRPr="000E1564" w:rsidRDefault="005D31F1" w:rsidP="00DB7D58">
      <w:pPr>
        <w:spacing w:after="0" w:line="360" w:lineRule="auto"/>
        <w:contextualSpacing/>
        <w:rPr>
          <w:rFonts w:asciiTheme="majorHAnsi" w:eastAsia="Times New Roman" w:hAnsiTheme="majorHAnsi" w:cstheme="majorHAnsi"/>
          <w:lang w:eastAsia="pl-PL"/>
        </w:rPr>
      </w:pPr>
      <w:r w:rsidRPr="000E1564">
        <w:rPr>
          <w:rFonts w:asciiTheme="majorHAnsi" w:eastAsia="Times New Roman" w:hAnsiTheme="majorHAnsi" w:cstheme="majorHAnsi"/>
          <w:lang w:eastAsia="pl-PL"/>
        </w:rPr>
        <w:t>publicznych, w tym:</w:t>
      </w:r>
    </w:p>
    <w:p w14:paraId="570A984B" w14:textId="49867B57" w:rsidR="00803FF9" w:rsidRPr="000E1564" w:rsidRDefault="005D31F1" w:rsidP="00DB7D58">
      <w:pPr>
        <w:pStyle w:val="Akapitzlist"/>
        <w:numPr>
          <w:ilvl w:val="0"/>
          <w:numId w:val="31"/>
        </w:num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0E1564">
        <w:rPr>
          <w:rFonts w:asciiTheme="majorHAnsi" w:eastAsia="Times New Roman" w:hAnsiTheme="majorHAnsi" w:cstheme="majorHAnsi"/>
          <w:lang w:eastAsia="pl-PL"/>
        </w:rPr>
        <w:t>2 konkursy z zakresu przeciwdziałania uzależnieniom i patologiom społecznym</w:t>
      </w:r>
      <w:r w:rsidR="000E1564">
        <w:rPr>
          <w:rFonts w:asciiTheme="majorHAnsi" w:eastAsia="Times New Roman" w:hAnsiTheme="majorHAnsi" w:cstheme="majorHAnsi"/>
          <w:lang w:eastAsia="pl-PL"/>
        </w:rPr>
        <w:t>,</w:t>
      </w:r>
    </w:p>
    <w:p w14:paraId="2A7FB17F" w14:textId="76A6FB42" w:rsidR="0023527A" w:rsidRDefault="005D31F1" w:rsidP="0023527A">
      <w:pPr>
        <w:pStyle w:val="Akapitzlist"/>
        <w:numPr>
          <w:ilvl w:val="0"/>
          <w:numId w:val="31"/>
        </w:num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0E1564">
        <w:rPr>
          <w:rFonts w:asciiTheme="majorHAnsi" w:eastAsia="Times New Roman" w:hAnsiTheme="majorHAnsi" w:cstheme="majorHAnsi"/>
          <w:lang w:eastAsia="pl-PL"/>
        </w:rPr>
        <w:t>1 konkurs z zakresu wspierania i upowszechniania kultury fizycznej</w:t>
      </w:r>
      <w:r w:rsidR="000E1564">
        <w:rPr>
          <w:rFonts w:asciiTheme="majorHAnsi" w:eastAsia="Times New Roman" w:hAnsiTheme="majorHAnsi" w:cstheme="majorHAnsi"/>
          <w:lang w:eastAsia="pl-PL"/>
        </w:rPr>
        <w:t>.</w:t>
      </w:r>
    </w:p>
    <w:p w14:paraId="7F8980F0" w14:textId="77777777" w:rsidR="0023527A" w:rsidRDefault="0023527A" w:rsidP="0023527A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5ED88253" w14:textId="77777777" w:rsidR="0023527A" w:rsidRDefault="0023527A" w:rsidP="0023527A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0A0D84BC" w14:textId="77777777" w:rsidR="0023527A" w:rsidRDefault="0023527A" w:rsidP="0023527A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0507B83B" w14:textId="77777777" w:rsidR="0023527A" w:rsidRDefault="0023527A" w:rsidP="0023527A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2719A650" w14:textId="77777777" w:rsidR="0023527A" w:rsidRDefault="0023527A" w:rsidP="0023527A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114F82DD" w14:textId="77777777" w:rsidR="0023527A" w:rsidRPr="0023527A" w:rsidRDefault="0023527A" w:rsidP="0023527A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998"/>
        <w:gridCol w:w="1947"/>
        <w:gridCol w:w="1271"/>
        <w:gridCol w:w="1315"/>
        <w:gridCol w:w="1412"/>
      </w:tblGrid>
      <w:tr w:rsidR="00E87DF0" w:rsidRPr="002C32AB" w14:paraId="210B8DE8" w14:textId="77777777" w:rsidTr="00710A9D">
        <w:tc>
          <w:tcPr>
            <w:tcW w:w="9498" w:type="dxa"/>
            <w:gridSpan w:val="6"/>
            <w:shd w:val="pct5" w:color="auto" w:fill="auto"/>
          </w:tcPr>
          <w:p w14:paraId="08D9A7EB" w14:textId="71EE8B44" w:rsidR="00E87DF0" w:rsidRPr="002C32AB" w:rsidRDefault="00E87DF0" w:rsidP="00DB7D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sz w:val="16"/>
                <w:szCs w:val="16"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lastRenderedPageBreak/>
              <w:t xml:space="preserve">Tabela 4. Wykaz konkursów ofert na realizację zadań publicznych </w:t>
            </w:r>
            <w:r w:rsidR="003035C9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br/>
            </w:r>
            <w:r w:rsidRPr="002C32AB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ogłoszonych przez Burmistrza Miasta i Gminy Suchedniów </w:t>
            </w:r>
          </w:p>
        </w:tc>
      </w:tr>
      <w:tr w:rsidR="006B6962" w:rsidRPr="002C32AB" w14:paraId="5D14C9C0" w14:textId="77777777" w:rsidTr="000E1564">
        <w:tc>
          <w:tcPr>
            <w:tcW w:w="567" w:type="dxa"/>
            <w:shd w:val="pct5" w:color="auto" w:fill="auto"/>
          </w:tcPr>
          <w:p w14:paraId="47EFBA3B" w14:textId="77777777" w:rsidR="0046086F" w:rsidRPr="0023527A" w:rsidRDefault="0046086F" w:rsidP="00DB7D58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proofErr w:type="spellStart"/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Lp</w:t>
            </w:r>
            <w:proofErr w:type="spellEnd"/>
          </w:p>
        </w:tc>
        <w:tc>
          <w:tcPr>
            <w:tcW w:w="3119" w:type="dxa"/>
            <w:shd w:val="pct5" w:color="auto" w:fill="auto"/>
          </w:tcPr>
          <w:p w14:paraId="52C8509C" w14:textId="77777777" w:rsidR="0046086F" w:rsidRPr="0023527A" w:rsidRDefault="0046086F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bookmarkStart w:id="4" w:name="_Hlk103251183"/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Nazwa zadania</w:t>
            </w:r>
          </w:p>
          <w:p w14:paraId="69C94F14" w14:textId="77777777" w:rsidR="0046086F" w:rsidRPr="0023527A" w:rsidRDefault="0046086F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984" w:type="dxa"/>
            <w:shd w:val="pct5" w:color="auto" w:fill="auto"/>
          </w:tcPr>
          <w:p w14:paraId="6AEBAD5F" w14:textId="77777777" w:rsidR="0046086F" w:rsidRPr="0023527A" w:rsidRDefault="0046086F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 xml:space="preserve">Nr zarządzenia </w:t>
            </w:r>
          </w:p>
        </w:tc>
        <w:tc>
          <w:tcPr>
            <w:tcW w:w="1276" w:type="dxa"/>
            <w:shd w:val="pct5" w:color="auto" w:fill="auto"/>
          </w:tcPr>
          <w:p w14:paraId="68DDE9F8" w14:textId="180F4FAD" w:rsidR="0046086F" w:rsidRPr="0023527A" w:rsidRDefault="0046086F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Kwota w</w:t>
            </w:r>
            <w:r w:rsidR="005D31F1"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 xml:space="preserve"> </w:t>
            </w: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budżecie</w:t>
            </w:r>
            <w:r w:rsidR="005D31F1"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 xml:space="preserve"> </w:t>
            </w: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miast na realizację</w:t>
            </w:r>
            <w:r w:rsidR="005D31F1"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 xml:space="preserve"> </w:t>
            </w: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zadania (zł)</w:t>
            </w:r>
          </w:p>
        </w:tc>
        <w:tc>
          <w:tcPr>
            <w:tcW w:w="1134" w:type="dxa"/>
            <w:shd w:val="pct5" w:color="auto" w:fill="auto"/>
          </w:tcPr>
          <w:p w14:paraId="2465C93B" w14:textId="77777777" w:rsidR="0046086F" w:rsidRPr="0023527A" w:rsidRDefault="0046086F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Kwota</w:t>
            </w:r>
          </w:p>
          <w:p w14:paraId="6FE59E38" w14:textId="77777777" w:rsidR="0046086F" w:rsidRPr="0023527A" w:rsidRDefault="0046086F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przyznanych</w:t>
            </w:r>
          </w:p>
          <w:p w14:paraId="56F3B69D" w14:textId="77777777" w:rsidR="0046086F" w:rsidRPr="0023527A" w:rsidRDefault="0046086F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dotacji (zł)</w:t>
            </w:r>
          </w:p>
        </w:tc>
        <w:tc>
          <w:tcPr>
            <w:tcW w:w="1418" w:type="dxa"/>
            <w:shd w:val="pct5" w:color="auto" w:fill="auto"/>
          </w:tcPr>
          <w:p w14:paraId="5EB19101" w14:textId="77777777" w:rsidR="0046086F" w:rsidRPr="0023527A" w:rsidRDefault="0046086F" w:rsidP="00DB7D58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Termin naboru wniosków</w:t>
            </w:r>
          </w:p>
        </w:tc>
      </w:tr>
      <w:tr w:rsidR="0046086F" w:rsidRPr="002C32AB" w14:paraId="0B87870C" w14:textId="77777777" w:rsidTr="005D31F1">
        <w:tc>
          <w:tcPr>
            <w:tcW w:w="9498" w:type="dxa"/>
            <w:gridSpan w:val="6"/>
            <w:shd w:val="pct5" w:color="auto" w:fill="auto"/>
          </w:tcPr>
          <w:p w14:paraId="018CA44B" w14:textId="43667330" w:rsidR="0046086F" w:rsidRPr="0023527A" w:rsidRDefault="0046086F" w:rsidP="00DB7D58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Konkursy na realizację w roku 202</w:t>
            </w:r>
            <w:r w:rsidR="005D31F1"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2</w:t>
            </w: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 xml:space="preserve"> zadania publicznego w zakresie przeciwdziałania uzależnieniom </w:t>
            </w:r>
            <w:r w:rsid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br/>
            </w: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i patologiom społecznym  Gminna Komisja ds. Przeciwdziałania Problemom Alkoholowym</w:t>
            </w:r>
          </w:p>
        </w:tc>
      </w:tr>
      <w:tr w:rsidR="006B6962" w:rsidRPr="002C32AB" w14:paraId="329990B9" w14:textId="77777777" w:rsidTr="000E1564">
        <w:tc>
          <w:tcPr>
            <w:tcW w:w="567" w:type="dxa"/>
            <w:shd w:val="clear" w:color="auto" w:fill="auto"/>
          </w:tcPr>
          <w:p w14:paraId="69549ADE" w14:textId="77777777" w:rsidR="0046086F" w:rsidRPr="0023527A" w:rsidRDefault="0046086F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1</w:t>
            </w:r>
          </w:p>
        </w:tc>
        <w:bookmarkEnd w:id="4"/>
        <w:tc>
          <w:tcPr>
            <w:tcW w:w="3119" w:type="dxa"/>
            <w:shd w:val="clear" w:color="auto" w:fill="auto"/>
          </w:tcPr>
          <w:p w14:paraId="6DC6353D" w14:textId="629F1623" w:rsidR="0046086F" w:rsidRPr="0023527A" w:rsidRDefault="005D31F1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P</w:t>
            </w:r>
            <w:r w:rsidR="00F72D8A" w:rsidRPr="0023527A">
              <w:rPr>
                <w:rFonts w:asciiTheme="majorHAnsi" w:eastAsia="Calibri" w:hAnsiTheme="majorHAnsi" w:cstheme="majorHAnsi"/>
                <w:lang w:eastAsia="pl-PL"/>
              </w:rPr>
              <w:t>rowadzenie świetlic środowiskowych i ognisk wychowawczych dla dzieci i młodzieży z rodzin dotkniętych problemami uzależnień i zagrożonych wykluczeniem społecznym,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 </w:t>
            </w:r>
            <w:r w:rsidR="00F72D8A" w:rsidRPr="0023527A">
              <w:rPr>
                <w:rFonts w:asciiTheme="majorHAnsi" w:eastAsia="Calibri" w:hAnsiTheme="majorHAnsi" w:cstheme="majorHAnsi"/>
                <w:lang w:eastAsia="pl-PL"/>
              </w:rPr>
              <w:t>z uwzględnieniem działań z zakresu profilaktyki uzależnień i przeciwdziałania przemocy.</w:t>
            </w:r>
          </w:p>
        </w:tc>
        <w:tc>
          <w:tcPr>
            <w:tcW w:w="1984" w:type="dxa"/>
            <w:shd w:val="clear" w:color="auto" w:fill="auto"/>
          </w:tcPr>
          <w:p w14:paraId="67F54D9C" w14:textId="0EF3D24D" w:rsidR="0046086F" w:rsidRPr="0023527A" w:rsidRDefault="0046086F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Zarządzenie Nr 0050.1</w:t>
            </w:r>
            <w:r w:rsidR="00F72D8A" w:rsidRPr="0023527A">
              <w:rPr>
                <w:rFonts w:asciiTheme="majorHAnsi" w:eastAsia="Calibri" w:hAnsiTheme="majorHAnsi" w:cstheme="majorHAnsi"/>
                <w:lang w:eastAsia="pl-PL"/>
              </w:rPr>
              <w:t>06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>.2021</w:t>
            </w:r>
          </w:p>
          <w:p w14:paraId="48AF3B9A" w14:textId="77777777" w:rsidR="0046086F" w:rsidRPr="0023527A" w:rsidRDefault="0046086F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Burmistrza Miasta i Gminy Suchedniów</w:t>
            </w:r>
          </w:p>
          <w:p w14:paraId="058E6C4C" w14:textId="36D9E963" w:rsidR="0046086F" w:rsidRPr="0023527A" w:rsidRDefault="0046086F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z dnia </w:t>
            </w:r>
            <w:r w:rsidR="00F72D8A" w:rsidRPr="0023527A">
              <w:rPr>
                <w:rFonts w:asciiTheme="majorHAnsi" w:eastAsia="Calibri" w:hAnsiTheme="majorHAnsi" w:cstheme="majorHAnsi"/>
                <w:lang w:eastAsia="pl-PL"/>
              </w:rPr>
              <w:t xml:space="preserve">20 grudnia 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 2021 r.</w:t>
            </w:r>
          </w:p>
          <w:p w14:paraId="43DD61EC" w14:textId="77777777" w:rsidR="0046086F" w:rsidRPr="0023527A" w:rsidRDefault="0046086F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14:paraId="1F026B0F" w14:textId="786C318E" w:rsidR="0046086F" w:rsidRPr="0023527A" w:rsidRDefault="0046086F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1</w:t>
            </w:r>
            <w:r w:rsidR="00F72D8A" w:rsidRPr="0023527A">
              <w:rPr>
                <w:rFonts w:asciiTheme="majorHAnsi" w:eastAsia="Calibri" w:hAnsiTheme="majorHAnsi" w:cstheme="majorHAnsi"/>
                <w:lang w:eastAsia="pl-PL"/>
              </w:rPr>
              <w:t>00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 000,00</w:t>
            </w:r>
          </w:p>
        </w:tc>
        <w:tc>
          <w:tcPr>
            <w:tcW w:w="1134" w:type="dxa"/>
            <w:shd w:val="clear" w:color="auto" w:fill="auto"/>
          </w:tcPr>
          <w:p w14:paraId="3AD1ED80" w14:textId="2C39C0A4" w:rsidR="0046086F" w:rsidRPr="0023527A" w:rsidRDefault="00F72D8A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80 000,00</w:t>
            </w:r>
          </w:p>
        </w:tc>
        <w:tc>
          <w:tcPr>
            <w:tcW w:w="1418" w:type="dxa"/>
            <w:shd w:val="clear" w:color="auto" w:fill="auto"/>
          </w:tcPr>
          <w:p w14:paraId="2291132E" w14:textId="5D73BAE7" w:rsidR="0046086F" w:rsidRPr="0023527A" w:rsidRDefault="00F72D8A" w:rsidP="0023527A">
            <w:pPr>
              <w:spacing w:after="0" w:line="240" w:lineRule="auto"/>
              <w:ind w:left="426" w:hanging="426"/>
              <w:contextualSpacing/>
              <w:jc w:val="both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10</w:t>
            </w:r>
            <w:r w:rsidR="0046086F" w:rsidRPr="0023527A">
              <w:rPr>
                <w:rFonts w:asciiTheme="majorHAnsi" w:eastAsia="Calibri" w:hAnsiTheme="majorHAnsi" w:cstheme="majorHAnsi"/>
                <w:lang w:eastAsia="pl-PL"/>
              </w:rPr>
              <w:t>.0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>1</w:t>
            </w:r>
            <w:r w:rsidR="0046086F" w:rsidRPr="0023527A">
              <w:rPr>
                <w:rFonts w:asciiTheme="majorHAnsi" w:eastAsia="Calibri" w:hAnsiTheme="majorHAnsi" w:cstheme="majorHAnsi"/>
                <w:lang w:eastAsia="pl-PL"/>
              </w:rPr>
              <w:t>.202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>2</w:t>
            </w:r>
            <w:r w:rsidR="0046086F" w:rsidRPr="0023527A">
              <w:rPr>
                <w:rFonts w:asciiTheme="majorHAnsi" w:eastAsia="Calibri" w:hAnsiTheme="majorHAnsi" w:cstheme="majorHAnsi"/>
                <w:lang w:eastAsia="pl-PL"/>
              </w:rPr>
              <w:t xml:space="preserve"> r</w:t>
            </w:r>
          </w:p>
        </w:tc>
      </w:tr>
      <w:tr w:rsidR="006B6962" w:rsidRPr="002C32AB" w14:paraId="588ED65C" w14:textId="77777777" w:rsidTr="000E1564">
        <w:tc>
          <w:tcPr>
            <w:tcW w:w="567" w:type="dxa"/>
            <w:shd w:val="clear" w:color="auto" w:fill="auto"/>
          </w:tcPr>
          <w:p w14:paraId="4851C7D9" w14:textId="77777777" w:rsidR="0046086F" w:rsidRPr="0023527A" w:rsidRDefault="0046086F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6DB86FC" w14:textId="6DFD8526" w:rsidR="0046086F" w:rsidRPr="0023527A" w:rsidRDefault="005D31F1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O</w:t>
            </w:r>
            <w:r w:rsidR="00127F11" w:rsidRPr="0023527A">
              <w:rPr>
                <w:rFonts w:asciiTheme="majorHAnsi" w:eastAsia="Calibri" w:hAnsiTheme="majorHAnsi" w:cstheme="majorHAnsi"/>
                <w:lang w:eastAsia="pl-PL"/>
              </w:rPr>
              <w:t>rganizacja imprez dla dzieci, młodzieży i społeczności lokalnej na terenie Gminy Suchedniów z uwzględnieniem działań z zakresu profilaktyki uzależnień i przeciwdziałania przemocy</w:t>
            </w:r>
          </w:p>
        </w:tc>
        <w:tc>
          <w:tcPr>
            <w:tcW w:w="1984" w:type="dxa"/>
            <w:shd w:val="clear" w:color="auto" w:fill="auto"/>
          </w:tcPr>
          <w:p w14:paraId="7DF79C1B" w14:textId="77777777" w:rsidR="00640F46" w:rsidRPr="0023527A" w:rsidRDefault="00640F46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Zarządzenie Nr 0050.69.2022</w:t>
            </w:r>
          </w:p>
          <w:p w14:paraId="1F2CC2E1" w14:textId="77777777" w:rsidR="00640F46" w:rsidRPr="0023527A" w:rsidRDefault="00640F46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Burmistrza Miasta i Gminy Suchedniów</w:t>
            </w:r>
          </w:p>
          <w:p w14:paraId="3EF71C8D" w14:textId="765EE096" w:rsidR="0046086F" w:rsidRPr="0023527A" w:rsidRDefault="00640F46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tekst"/>
                <w:rFonts w:asciiTheme="majorHAnsi" w:hAnsiTheme="majorHAnsi" w:cstheme="majorHAnsi"/>
                <w:color w:val="535353"/>
                <w:shd w:val="clear" w:color="auto" w:fill="FFFFFF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z dnia 27 maja 2022 r.</w:t>
            </w:r>
          </w:p>
        </w:tc>
        <w:tc>
          <w:tcPr>
            <w:tcW w:w="1276" w:type="dxa"/>
            <w:shd w:val="clear" w:color="auto" w:fill="auto"/>
          </w:tcPr>
          <w:p w14:paraId="290F1814" w14:textId="427E8AF2" w:rsidR="0046086F" w:rsidRPr="0023527A" w:rsidRDefault="00640F46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10</w:t>
            </w:r>
            <w:r w:rsidR="0046086F" w:rsidRPr="0023527A">
              <w:rPr>
                <w:rFonts w:asciiTheme="majorHAnsi" w:eastAsia="Calibri" w:hAnsiTheme="majorHAnsi" w:cstheme="majorHAnsi"/>
                <w:lang w:eastAsia="pl-PL"/>
              </w:rPr>
              <w:t xml:space="preserve">0 000,00 </w:t>
            </w:r>
          </w:p>
        </w:tc>
        <w:tc>
          <w:tcPr>
            <w:tcW w:w="1134" w:type="dxa"/>
            <w:shd w:val="clear" w:color="auto" w:fill="auto"/>
          </w:tcPr>
          <w:p w14:paraId="431B7C5A" w14:textId="36962437" w:rsidR="0046086F" w:rsidRPr="0023527A" w:rsidRDefault="00640F46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10</w:t>
            </w:r>
            <w:r w:rsidR="0046086F" w:rsidRPr="0023527A">
              <w:rPr>
                <w:rFonts w:asciiTheme="majorHAnsi" w:eastAsia="Calibri" w:hAnsiTheme="majorHAnsi" w:cstheme="majorHAnsi"/>
                <w:lang w:eastAsia="pl-PL"/>
              </w:rPr>
              <w:t>0 000,00</w:t>
            </w:r>
          </w:p>
        </w:tc>
        <w:tc>
          <w:tcPr>
            <w:tcW w:w="1418" w:type="dxa"/>
            <w:shd w:val="clear" w:color="auto" w:fill="auto"/>
          </w:tcPr>
          <w:p w14:paraId="107E4E4F" w14:textId="4F08DBF7" w:rsidR="0046086F" w:rsidRPr="0023527A" w:rsidRDefault="00640F46" w:rsidP="0023527A">
            <w:pPr>
              <w:spacing w:after="0" w:line="240" w:lineRule="auto"/>
              <w:ind w:left="426" w:hanging="426"/>
              <w:contextualSpacing/>
              <w:jc w:val="both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17</w:t>
            </w:r>
            <w:r w:rsidR="00015ED9" w:rsidRPr="0023527A">
              <w:rPr>
                <w:rFonts w:asciiTheme="majorHAnsi" w:eastAsia="Calibri" w:hAnsiTheme="majorHAnsi" w:cstheme="majorHAnsi"/>
                <w:lang w:eastAsia="pl-PL"/>
              </w:rPr>
              <w:t>.06.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>2022 r</w:t>
            </w:r>
          </w:p>
        </w:tc>
      </w:tr>
      <w:tr w:rsidR="0046086F" w:rsidRPr="002C32AB" w14:paraId="0E0E9988" w14:textId="77777777" w:rsidTr="005D31F1">
        <w:tc>
          <w:tcPr>
            <w:tcW w:w="9498" w:type="dxa"/>
            <w:gridSpan w:val="6"/>
            <w:shd w:val="pct5" w:color="auto" w:fill="auto"/>
          </w:tcPr>
          <w:p w14:paraId="7AC260F5" w14:textId="4C5DC098" w:rsidR="0046086F" w:rsidRPr="0023527A" w:rsidRDefault="0046086F" w:rsidP="0023527A">
            <w:pPr>
              <w:spacing w:after="0" w:line="240" w:lineRule="auto"/>
              <w:contextualSpacing/>
              <w:jc w:val="center"/>
              <w:rPr>
                <w:rFonts w:asciiTheme="majorHAnsi" w:eastAsia="Calibri" w:hAnsiTheme="majorHAnsi" w:cstheme="majorHAnsi"/>
                <w:color w:val="535353"/>
                <w:shd w:val="clear" w:color="auto" w:fill="FFFFFF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Konkurs projektów na wsparcie realizacji zadań własnych Gminy Suchedniów z zakresu sprzyjania rozwojowi sportu w 202</w:t>
            </w:r>
            <w:r w:rsidR="005D31F1"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2</w:t>
            </w: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 xml:space="preserve"> r. Wydział Rozwoju i Strategii</w:t>
            </w:r>
          </w:p>
        </w:tc>
      </w:tr>
      <w:tr w:rsidR="006B6962" w:rsidRPr="002C32AB" w14:paraId="71642FE3" w14:textId="77777777" w:rsidTr="000E1564">
        <w:tc>
          <w:tcPr>
            <w:tcW w:w="567" w:type="dxa"/>
            <w:shd w:val="clear" w:color="auto" w:fill="auto"/>
          </w:tcPr>
          <w:p w14:paraId="6124BA11" w14:textId="77777777" w:rsidR="0046086F" w:rsidRPr="0023527A" w:rsidRDefault="0046086F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902F8D6" w14:textId="62CAA7EA" w:rsidR="0046086F" w:rsidRPr="0023527A" w:rsidRDefault="005D31F1" w:rsidP="0023527A">
            <w:pPr>
              <w:tabs>
                <w:tab w:val="left" w:pos="1449"/>
                <w:tab w:val="left" w:pos="45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W</w:t>
            </w:r>
            <w:r w:rsidR="00B752BD" w:rsidRPr="0023527A">
              <w:rPr>
                <w:rFonts w:asciiTheme="majorHAnsi" w:eastAsia="Calibri" w:hAnsiTheme="majorHAnsi" w:cstheme="majorHAnsi"/>
                <w:lang w:eastAsia="pl-PL"/>
              </w:rPr>
              <w:t>sparcie realizacji zadań własnych Gminy Suchedniów z zakresu sprzyjania rozwojowi sportu w 2022 r.</w:t>
            </w:r>
          </w:p>
        </w:tc>
        <w:tc>
          <w:tcPr>
            <w:tcW w:w="1984" w:type="dxa"/>
            <w:shd w:val="clear" w:color="auto" w:fill="auto"/>
          </w:tcPr>
          <w:p w14:paraId="621121B3" w14:textId="731D5D74" w:rsidR="0046086F" w:rsidRPr="0023527A" w:rsidRDefault="0046086F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Zarządzenie nr 0050.1</w:t>
            </w:r>
            <w:r w:rsidR="00B752BD" w:rsidRPr="0023527A">
              <w:rPr>
                <w:rFonts w:asciiTheme="majorHAnsi" w:eastAsia="Calibri" w:hAnsiTheme="majorHAnsi" w:cstheme="majorHAnsi"/>
                <w:lang w:eastAsia="pl-PL"/>
              </w:rPr>
              <w:t>10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>.202</w:t>
            </w:r>
            <w:r w:rsidR="00B752BD" w:rsidRPr="0023527A">
              <w:rPr>
                <w:rFonts w:asciiTheme="majorHAnsi" w:eastAsia="Calibri" w:hAnsiTheme="majorHAnsi" w:cstheme="majorHAnsi"/>
                <w:lang w:eastAsia="pl-PL"/>
              </w:rPr>
              <w:t>1</w:t>
            </w:r>
          </w:p>
          <w:p w14:paraId="4646C8D0" w14:textId="77777777" w:rsidR="0046086F" w:rsidRPr="0023527A" w:rsidRDefault="0046086F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Burmistrza Miasta i Gminy Suchedniów</w:t>
            </w:r>
          </w:p>
          <w:p w14:paraId="2492A5E9" w14:textId="7B388F50" w:rsidR="0046086F" w:rsidRPr="0023527A" w:rsidRDefault="0046086F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z dnia </w:t>
            </w:r>
            <w:r w:rsidR="00B752BD" w:rsidRPr="0023527A">
              <w:rPr>
                <w:rFonts w:asciiTheme="majorHAnsi" w:eastAsia="Calibri" w:hAnsiTheme="majorHAnsi" w:cstheme="majorHAnsi"/>
                <w:lang w:eastAsia="pl-PL"/>
              </w:rPr>
              <w:t xml:space="preserve">28 grudnia 2021 r. </w:t>
            </w:r>
          </w:p>
        </w:tc>
        <w:tc>
          <w:tcPr>
            <w:tcW w:w="1276" w:type="dxa"/>
            <w:shd w:val="clear" w:color="auto" w:fill="auto"/>
          </w:tcPr>
          <w:p w14:paraId="28F3A706" w14:textId="77777777" w:rsidR="0046086F" w:rsidRPr="0023527A" w:rsidRDefault="0046086F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230 000,00</w:t>
            </w:r>
          </w:p>
        </w:tc>
        <w:tc>
          <w:tcPr>
            <w:tcW w:w="1134" w:type="dxa"/>
            <w:shd w:val="clear" w:color="auto" w:fill="auto"/>
          </w:tcPr>
          <w:p w14:paraId="265B60AE" w14:textId="10D38856" w:rsidR="0046086F" w:rsidRPr="0023527A" w:rsidRDefault="0046086F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2</w:t>
            </w:r>
            <w:r w:rsidR="00B752BD" w:rsidRPr="0023527A">
              <w:rPr>
                <w:rFonts w:asciiTheme="majorHAnsi" w:eastAsia="Calibri" w:hAnsiTheme="majorHAnsi" w:cstheme="majorHAnsi"/>
                <w:lang w:eastAsia="pl-PL"/>
              </w:rPr>
              <w:t>5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>0 000,00</w:t>
            </w:r>
          </w:p>
        </w:tc>
        <w:tc>
          <w:tcPr>
            <w:tcW w:w="1418" w:type="dxa"/>
            <w:shd w:val="clear" w:color="auto" w:fill="auto"/>
          </w:tcPr>
          <w:p w14:paraId="1A98C256" w14:textId="65197D4E" w:rsidR="0046086F" w:rsidRPr="0023527A" w:rsidRDefault="0046086F" w:rsidP="0023527A">
            <w:pPr>
              <w:spacing w:after="0" w:line="240" w:lineRule="auto"/>
              <w:ind w:left="426" w:hanging="426"/>
              <w:contextualSpacing/>
              <w:jc w:val="both"/>
              <w:rPr>
                <w:rFonts w:asciiTheme="majorHAnsi" w:eastAsia="Calibri" w:hAnsiTheme="majorHAnsi" w:cstheme="majorHAnsi"/>
                <w:color w:val="535353"/>
                <w:shd w:val="clear" w:color="auto" w:fill="FFFFFF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1</w:t>
            </w:r>
            <w:r w:rsidR="00B752BD" w:rsidRPr="0023527A">
              <w:rPr>
                <w:rFonts w:asciiTheme="majorHAnsi" w:eastAsia="Calibri" w:hAnsiTheme="majorHAnsi" w:cstheme="majorHAnsi"/>
                <w:lang w:eastAsia="pl-PL"/>
              </w:rPr>
              <w:t>7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>.01.202</w:t>
            </w:r>
            <w:r w:rsidR="00B752BD" w:rsidRPr="0023527A">
              <w:rPr>
                <w:rFonts w:asciiTheme="majorHAnsi" w:eastAsia="Calibri" w:hAnsiTheme="majorHAnsi" w:cstheme="majorHAnsi"/>
                <w:lang w:eastAsia="pl-PL"/>
              </w:rPr>
              <w:t>2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>r.</w:t>
            </w:r>
          </w:p>
        </w:tc>
      </w:tr>
    </w:tbl>
    <w:p w14:paraId="37981CBA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1C0FCD1B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14FCDB07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0755DDE5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0254A90B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7C811CDC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4631C341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24365328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321486A7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09256ECD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4DB4C17C" w14:textId="77777777" w:rsidR="0023527A" w:rsidRPr="002C32AB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Cs/>
          <w:lang w:eastAsia="pl-PL"/>
        </w:rPr>
      </w:pPr>
    </w:p>
    <w:p w14:paraId="255C4864" w14:textId="0AD56EF3" w:rsidR="000C0DF1" w:rsidRDefault="000C0DF1" w:rsidP="00DB7D58">
      <w:pPr>
        <w:pStyle w:val="Akapitzlist"/>
        <w:numPr>
          <w:ilvl w:val="0"/>
          <w:numId w:val="30"/>
        </w:numPr>
        <w:spacing w:after="0" w:line="36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2C32AB">
        <w:rPr>
          <w:rFonts w:asciiTheme="majorHAnsi" w:eastAsia="Times New Roman" w:hAnsiTheme="majorHAnsi" w:cstheme="majorHAnsi"/>
          <w:b/>
          <w:bCs/>
          <w:lang w:eastAsia="pl-PL"/>
        </w:rPr>
        <w:lastRenderedPageBreak/>
        <w:t>Wykaz organizacji, którym udzielono dotacji</w:t>
      </w:r>
    </w:p>
    <w:p w14:paraId="39A4FC01" w14:textId="5F549328" w:rsidR="000C0DF1" w:rsidRPr="002408F3" w:rsidRDefault="001101CB" w:rsidP="00DB7D58">
      <w:pPr>
        <w:spacing w:after="0" w:line="360" w:lineRule="auto"/>
        <w:ind w:left="284"/>
        <w:contextualSpacing/>
        <w:rPr>
          <w:rFonts w:asciiTheme="majorHAnsi" w:eastAsia="Times New Roman" w:hAnsiTheme="majorHAnsi" w:cstheme="majorHAnsi"/>
          <w:lang w:eastAsia="pl-PL"/>
        </w:rPr>
      </w:pPr>
      <w:r w:rsidRPr="001101CB">
        <w:rPr>
          <w:rFonts w:asciiTheme="majorHAnsi" w:eastAsia="Times New Roman" w:hAnsiTheme="majorHAnsi" w:cstheme="majorHAnsi"/>
          <w:lang w:eastAsia="pl-PL"/>
        </w:rPr>
        <w:t xml:space="preserve">W 2022 r. dotacje w udzielone zostały 7 organizacjom pozarządowym, </w:t>
      </w:r>
      <w:r>
        <w:rPr>
          <w:rFonts w:asciiTheme="majorHAnsi" w:eastAsia="Times New Roman" w:hAnsiTheme="majorHAnsi" w:cstheme="majorHAnsi"/>
          <w:lang w:eastAsia="pl-PL"/>
        </w:rPr>
        <w:t xml:space="preserve">które zrealizowały łącznie 13 projektów.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2929"/>
        <w:gridCol w:w="4793"/>
        <w:gridCol w:w="1315"/>
      </w:tblGrid>
      <w:tr w:rsidR="005D31F1" w:rsidRPr="002C32AB" w14:paraId="14B1168D" w14:textId="77777777" w:rsidTr="0023527A">
        <w:tc>
          <w:tcPr>
            <w:tcW w:w="9498" w:type="dxa"/>
            <w:gridSpan w:val="4"/>
            <w:shd w:val="pct5" w:color="auto" w:fill="auto"/>
          </w:tcPr>
          <w:p w14:paraId="24881C44" w14:textId="0915BF10" w:rsidR="005D31F1" w:rsidRPr="00DB7D58" w:rsidRDefault="005D31F1" w:rsidP="00DB7D58">
            <w:pPr>
              <w:spacing w:after="0" w:line="360" w:lineRule="auto"/>
              <w:contextualSpacing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C32AB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Tabela </w:t>
            </w:r>
            <w:r w:rsidR="003035C9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5.</w:t>
            </w:r>
            <w:r w:rsidRPr="002C32AB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Wykaz organizacji, którym udzielono dotacji</w:t>
            </w:r>
            <w:r w:rsidR="003035C9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w roku 2022 </w:t>
            </w:r>
          </w:p>
        </w:tc>
      </w:tr>
      <w:tr w:rsidR="001B46B7" w:rsidRPr="002C32AB" w14:paraId="17FEBAE4" w14:textId="77777777" w:rsidTr="0023527A">
        <w:tc>
          <w:tcPr>
            <w:tcW w:w="461" w:type="dxa"/>
            <w:shd w:val="pct5" w:color="auto" w:fill="auto"/>
          </w:tcPr>
          <w:p w14:paraId="43913F97" w14:textId="77777777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proofErr w:type="spellStart"/>
            <w:r w:rsidRPr="0023527A">
              <w:rPr>
                <w:rFonts w:asciiTheme="majorHAnsi" w:eastAsia="Calibri" w:hAnsiTheme="majorHAnsi" w:cstheme="majorHAnsi"/>
                <w:lang w:eastAsia="pl-PL"/>
              </w:rPr>
              <w:t>Lp</w:t>
            </w:r>
            <w:proofErr w:type="spellEnd"/>
          </w:p>
        </w:tc>
        <w:tc>
          <w:tcPr>
            <w:tcW w:w="2929" w:type="dxa"/>
            <w:shd w:val="pct5" w:color="auto" w:fill="auto"/>
          </w:tcPr>
          <w:p w14:paraId="36415228" w14:textId="776901F9" w:rsidR="001B46B7" w:rsidRPr="0023527A" w:rsidRDefault="001B46B7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 xml:space="preserve">Nazwa organizacji (alfabetycznie) </w:t>
            </w:r>
          </w:p>
          <w:p w14:paraId="02F99B42" w14:textId="77777777" w:rsidR="001B46B7" w:rsidRPr="0023527A" w:rsidRDefault="001B46B7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4793" w:type="dxa"/>
            <w:shd w:val="pct5" w:color="auto" w:fill="auto"/>
          </w:tcPr>
          <w:p w14:paraId="3CC5D478" w14:textId="2090AAB5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 xml:space="preserve">Nazwa zadania  </w:t>
            </w:r>
          </w:p>
        </w:tc>
        <w:tc>
          <w:tcPr>
            <w:tcW w:w="1315" w:type="dxa"/>
            <w:shd w:val="pct5" w:color="auto" w:fill="auto"/>
          </w:tcPr>
          <w:p w14:paraId="4DC5335A" w14:textId="2A2CC442" w:rsidR="001B46B7" w:rsidRPr="0023527A" w:rsidRDefault="001B46B7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Łączna kwota</w:t>
            </w:r>
          </w:p>
          <w:p w14:paraId="214FD30C" w14:textId="77777777" w:rsidR="001B46B7" w:rsidRPr="0023527A" w:rsidRDefault="001B46B7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przyznanych</w:t>
            </w:r>
          </w:p>
          <w:p w14:paraId="0E60348D" w14:textId="77777777" w:rsidR="001B46B7" w:rsidRPr="0023527A" w:rsidRDefault="001B46B7" w:rsidP="00DB7D5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b/>
                <w:bCs/>
                <w:lang w:eastAsia="pl-PL"/>
              </w:rPr>
              <w:t>dotacji (zł)</w:t>
            </w:r>
          </w:p>
        </w:tc>
      </w:tr>
      <w:tr w:rsidR="001B46B7" w:rsidRPr="002C32AB" w14:paraId="1A8196AE" w14:textId="77777777" w:rsidTr="0023527A">
        <w:trPr>
          <w:trHeight w:val="666"/>
        </w:trPr>
        <w:tc>
          <w:tcPr>
            <w:tcW w:w="461" w:type="dxa"/>
            <w:vMerge w:val="restart"/>
            <w:shd w:val="clear" w:color="auto" w:fill="auto"/>
          </w:tcPr>
          <w:p w14:paraId="4572E500" w14:textId="6D4424FD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1</w:t>
            </w:r>
          </w:p>
        </w:tc>
        <w:tc>
          <w:tcPr>
            <w:tcW w:w="2929" w:type="dxa"/>
            <w:vMerge w:val="restart"/>
            <w:shd w:val="clear" w:color="auto" w:fill="auto"/>
          </w:tcPr>
          <w:p w14:paraId="63C80F68" w14:textId="64968979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Klub Sportowy „Orlicz 1924” Suchedniów</w:t>
            </w:r>
          </w:p>
        </w:tc>
        <w:tc>
          <w:tcPr>
            <w:tcW w:w="4793" w:type="dxa"/>
            <w:shd w:val="clear" w:color="auto" w:fill="auto"/>
          </w:tcPr>
          <w:p w14:paraId="15B4FAD0" w14:textId="76BC3813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„Prowadzenie szkolenia 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br/>
              <w:t xml:space="preserve">i udział we współzawodnictwie w tenisie stołowym dla dzieci, młodzieży i dorosłych. Organizacja meczy i turniejów” – 8 000,00 </w:t>
            </w:r>
          </w:p>
        </w:tc>
        <w:tc>
          <w:tcPr>
            <w:tcW w:w="1315" w:type="dxa"/>
            <w:vMerge w:val="restart"/>
            <w:shd w:val="clear" w:color="auto" w:fill="auto"/>
          </w:tcPr>
          <w:p w14:paraId="6B56FEE5" w14:textId="7436BF0B" w:rsidR="001B46B7" w:rsidRPr="0023527A" w:rsidRDefault="001B46B7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28 000,00 </w:t>
            </w:r>
          </w:p>
          <w:p w14:paraId="00A4F7CB" w14:textId="77777777" w:rsidR="001B46B7" w:rsidRPr="0023527A" w:rsidRDefault="001B46B7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</w:p>
          <w:p w14:paraId="2B15FA8E" w14:textId="06B1C7D1" w:rsidR="001B46B7" w:rsidRPr="0023527A" w:rsidRDefault="001B46B7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 </w:t>
            </w:r>
          </w:p>
        </w:tc>
      </w:tr>
      <w:tr w:rsidR="001B46B7" w:rsidRPr="002C32AB" w14:paraId="13194FE5" w14:textId="77777777" w:rsidTr="0023527A">
        <w:trPr>
          <w:trHeight w:val="272"/>
        </w:trPr>
        <w:tc>
          <w:tcPr>
            <w:tcW w:w="461" w:type="dxa"/>
            <w:vMerge/>
            <w:shd w:val="clear" w:color="auto" w:fill="auto"/>
          </w:tcPr>
          <w:p w14:paraId="290CE132" w14:textId="77777777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14:paraId="6E27F468" w14:textId="77777777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</w:tc>
        <w:tc>
          <w:tcPr>
            <w:tcW w:w="4793" w:type="dxa"/>
            <w:shd w:val="clear" w:color="auto" w:fill="auto"/>
          </w:tcPr>
          <w:p w14:paraId="0DD8314C" w14:textId="2998C9FD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„Trenuj z nami” – 10 000,00 </w:t>
            </w:r>
          </w:p>
        </w:tc>
        <w:tc>
          <w:tcPr>
            <w:tcW w:w="1315" w:type="dxa"/>
            <w:vMerge/>
            <w:shd w:val="clear" w:color="auto" w:fill="auto"/>
          </w:tcPr>
          <w:p w14:paraId="39E7D94C" w14:textId="469B00C5" w:rsidR="001B46B7" w:rsidRPr="0023527A" w:rsidRDefault="001B46B7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</w:p>
        </w:tc>
      </w:tr>
      <w:tr w:rsidR="001B46B7" w:rsidRPr="002C32AB" w14:paraId="3AA1190F" w14:textId="77777777" w:rsidTr="0023527A">
        <w:trPr>
          <w:trHeight w:val="276"/>
        </w:trPr>
        <w:tc>
          <w:tcPr>
            <w:tcW w:w="461" w:type="dxa"/>
            <w:vMerge/>
            <w:shd w:val="clear" w:color="auto" w:fill="auto"/>
          </w:tcPr>
          <w:p w14:paraId="1E8A5943" w14:textId="77777777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14:paraId="3C8F2D91" w14:textId="77777777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</w:tc>
        <w:tc>
          <w:tcPr>
            <w:tcW w:w="4793" w:type="dxa"/>
            <w:shd w:val="clear" w:color="auto" w:fill="auto"/>
          </w:tcPr>
          <w:p w14:paraId="5BD3DF6D" w14:textId="5164EAFC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„Aktywny Suchedniów” 10 000,00 </w:t>
            </w:r>
          </w:p>
        </w:tc>
        <w:tc>
          <w:tcPr>
            <w:tcW w:w="1315" w:type="dxa"/>
            <w:vMerge/>
            <w:shd w:val="clear" w:color="auto" w:fill="auto"/>
          </w:tcPr>
          <w:p w14:paraId="6A2F4AF0" w14:textId="468AB0BF" w:rsidR="001B46B7" w:rsidRPr="0023527A" w:rsidRDefault="001B46B7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</w:p>
        </w:tc>
      </w:tr>
      <w:tr w:rsidR="001B46B7" w:rsidRPr="002C32AB" w14:paraId="77A311A4" w14:textId="77777777" w:rsidTr="0023527A">
        <w:trPr>
          <w:trHeight w:val="408"/>
        </w:trPr>
        <w:tc>
          <w:tcPr>
            <w:tcW w:w="461" w:type="dxa"/>
            <w:vMerge w:val="restart"/>
            <w:shd w:val="clear" w:color="auto" w:fill="auto"/>
          </w:tcPr>
          <w:p w14:paraId="25ED86D3" w14:textId="6A4BDD12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14:paraId="245A1748" w14:textId="16F42E18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Miejski Klub Sportowy „Orlicz” </w:t>
            </w:r>
            <w:r w:rsidR="00C13ACD" w:rsidRPr="0023527A">
              <w:rPr>
                <w:rFonts w:asciiTheme="majorHAnsi" w:eastAsia="Calibri" w:hAnsiTheme="majorHAnsi" w:cstheme="majorHAnsi"/>
                <w:lang w:eastAsia="pl-PL"/>
              </w:rPr>
              <w:br/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w Suchedniowie – piłka nożna </w:t>
            </w:r>
          </w:p>
        </w:tc>
        <w:tc>
          <w:tcPr>
            <w:tcW w:w="4793" w:type="dxa"/>
            <w:shd w:val="clear" w:color="auto" w:fill="auto"/>
          </w:tcPr>
          <w:p w14:paraId="3522DB94" w14:textId="77777777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„Prowadzenie szkolenia sportowego oraz udział we współzawodnictwie sportowym w zakresie PIŁKI NOŻNEJ</w:t>
            </w:r>
            <w:r w:rsidR="002D0B19" w:rsidRPr="0023527A">
              <w:rPr>
                <w:rFonts w:asciiTheme="majorHAnsi" w:eastAsia="Calibri" w:hAnsiTheme="majorHAnsi" w:cstheme="majorHAnsi"/>
                <w:lang w:eastAsia="pl-PL"/>
              </w:rPr>
              <w:t xml:space="preserve"> – 190 000,00 </w:t>
            </w:r>
          </w:p>
          <w:p w14:paraId="0FB1646B" w14:textId="77777777" w:rsidR="002D0B19" w:rsidRPr="0023527A" w:rsidRDefault="002D0B19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  <w:p w14:paraId="2F3BFBB3" w14:textId="6C0876F3" w:rsidR="002D0B19" w:rsidRPr="0023527A" w:rsidRDefault="002D0B19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 „Uzależnia mnie tylko sport 2022 r.” - 52 500,00</w:t>
            </w:r>
          </w:p>
        </w:tc>
        <w:tc>
          <w:tcPr>
            <w:tcW w:w="1315" w:type="dxa"/>
            <w:shd w:val="clear" w:color="auto" w:fill="auto"/>
          </w:tcPr>
          <w:p w14:paraId="7E58D2E5" w14:textId="788AC490" w:rsidR="001B46B7" w:rsidRPr="0023527A" w:rsidRDefault="002D0B19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242</w:t>
            </w:r>
            <w:r w:rsidR="001B46B7" w:rsidRPr="0023527A">
              <w:rPr>
                <w:rFonts w:asciiTheme="majorHAnsi" w:eastAsia="Calibri" w:hAnsiTheme="majorHAnsi" w:cstheme="majorHAnsi"/>
                <w:lang w:eastAsia="pl-PL"/>
              </w:rPr>
              <w:t> </w:t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>5</w:t>
            </w:r>
            <w:r w:rsidR="001B46B7" w:rsidRPr="0023527A">
              <w:rPr>
                <w:rFonts w:asciiTheme="majorHAnsi" w:eastAsia="Calibri" w:hAnsiTheme="majorHAnsi" w:cstheme="majorHAnsi"/>
                <w:lang w:eastAsia="pl-PL"/>
              </w:rPr>
              <w:t xml:space="preserve">00,00 </w:t>
            </w:r>
          </w:p>
        </w:tc>
      </w:tr>
      <w:tr w:rsidR="001B46B7" w:rsidRPr="002C32AB" w14:paraId="208CA30F" w14:textId="77777777" w:rsidTr="0023527A">
        <w:trPr>
          <w:trHeight w:val="327"/>
        </w:trPr>
        <w:tc>
          <w:tcPr>
            <w:tcW w:w="461" w:type="dxa"/>
            <w:vMerge/>
            <w:shd w:val="clear" w:color="auto" w:fill="auto"/>
          </w:tcPr>
          <w:p w14:paraId="11A27448" w14:textId="77777777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</w:tc>
        <w:tc>
          <w:tcPr>
            <w:tcW w:w="2929" w:type="dxa"/>
            <w:shd w:val="clear" w:color="auto" w:fill="auto"/>
          </w:tcPr>
          <w:p w14:paraId="2053A827" w14:textId="01EDB2E2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Miejski Klub Sportowy „Orlicz” </w:t>
            </w:r>
            <w:r w:rsidR="00C13ACD" w:rsidRPr="0023527A">
              <w:rPr>
                <w:rFonts w:asciiTheme="majorHAnsi" w:eastAsia="Calibri" w:hAnsiTheme="majorHAnsi" w:cstheme="majorHAnsi"/>
                <w:lang w:eastAsia="pl-PL"/>
              </w:rPr>
              <w:br/>
            </w: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w Suchedniowie – badminton  </w:t>
            </w:r>
          </w:p>
        </w:tc>
        <w:tc>
          <w:tcPr>
            <w:tcW w:w="4793" w:type="dxa"/>
            <w:shd w:val="clear" w:color="auto" w:fill="auto"/>
          </w:tcPr>
          <w:p w14:paraId="4466AA46" w14:textId="17CD282B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„Prowadzenie szkolenia sportowego oraz udział we współzawodnictwie sportowym w zakresie badmintona</w:t>
            </w:r>
          </w:p>
        </w:tc>
        <w:tc>
          <w:tcPr>
            <w:tcW w:w="1315" w:type="dxa"/>
            <w:shd w:val="clear" w:color="auto" w:fill="auto"/>
          </w:tcPr>
          <w:p w14:paraId="319F0B8F" w14:textId="6478F5D4" w:rsidR="001B46B7" w:rsidRPr="0023527A" w:rsidRDefault="001B46B7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48 000,00 </w:t>
            </w:r>
          </w:p>
        </w:tc>
      </w:tr>
      <w:tr w:rsidR="001B46B7" w:rsidRPr="002C32AB" w14:paraId="4DF6BBE1" w14:textId="77777777" w:rsidTr="0023527A">
        <w:trPr>
          <w:trHeight w:val="164"/>
        </w:trPr>
        <w:tc>
          <w:tcPr>
            <w:tcW w:w="461" w:type="dxa"/>
            <w:shd w:val="clear" w:color="auto" w:fill="auto"/>
          </w:tcPr>
          <w:p w14:paraId="4F75EC37" w14:textId="7B6CE050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14:paraId="79F3E3A0" w14:textId="574E7270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Parafialny Zespół Caritas Parafia Ostojów</w:t>
            </w:r>
          </w:p>
        </w:tc>
        <w:tc>
          <w:tcPr>
            <w:tcW w:w="4793" w:type="dxa"/>
            <w:shd w:val="clear" w:color="auto" w:fill="auto"/>
          </w:tcPr>
          <w:p w14:paraId="1C7075AD" w14:textId="570F8558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„</w:t>
            </w:r>
            <w:proofErr w:type="spellStart"/>
            <w:r w:rsidRPr="0023527A">
              <w:rPr>
                <w:rFonts w:asciiTheme="majorHAnsi" w:eastAsia="Calibri" w:hAnsiTheme="majorHAnsi" w:cstheme="majorHAnsi"/>
                <w:lang w:eastAsia="pl-PL"/>
              </w:rPr>
              <w:t>Ostojowski</w:t>
            </w:r>
            <w:proofErr w:type="spellEnd"/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 Piknik Pokoleniowy</w:t>
            </w:r>
            <w:r w:rsidR="001101CB" w:rsidRPr="0023527A">
              <w:rPr>
                <w:rFonts w:asciiTheme="majorHAnsi" w:eastAsia="Calibri" w:hAnsiTheme="majorHAnsi" w:cstheme="majorHAnsi"/>
                <w:lang w:eastAsia="pl-PL"/>
              </w:rPr>
              <w:t>”</w:t>
            </w:r>
          </w:p>
        </w:tc>
        <w:tc>
          <w:tcPr>
            <w:tcW w:w="1315" w:type="dxa"/>
            <w:shd w:val="clear" w:color="auto" w:fill="auto"/>
          </w:tcPr>
          <w:p w14:paraId="5B6B695B" w14:textId="59813654" w:rsidR="001B46B7" w:rsidRPr="0023527A" w:rsidRDefault="001B46B7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10 000,00 </w:t>
            </w:r>
          </w:p>
        </w:tc>
      </w:tr>
      <w:tr w:rsidR="001B46B7" w:rsidRPr="002C32AB" w14:paraId="3CACBCBC" w14:textId="77777777" w:rsidTr="0023527A">
        <w:tc>
          <w:tcPr>
            <w:tcW w:w="461" w:type="dxa"/>
            <w:shd w:val="clear" w:color="auto" w:fill="auto"/>
          </w:tcPr>
          <w:p w14:paraId="787E438F" w14:textId="1AE66908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14:paraId="1EF2C78D" w14:textId="239C3675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Stowarzyszenie  „Kuźniczy Krąg”</w:t>
            </w:r>
          </w:p>
        </w:tc>
        <w:tc>
          <w:tcPr>
            <w:tcW w:w="4793" w:type="dxa"/>
            <w:shd w:val="clear" w:color="auto" w:fill="auto"/>
          </w:tcPr>
          <w:p w14:paraId="45E6FDBE" w14:textId="6FBBE9DE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Wakacje w Kuźniczym Kręgu #uzależnienia”</w:t>
            </w:r>
          </w:p>
        </w:tc>
        <w:tc>
          <w:tcPr>
            <w:tcW w:w="1315" w:type="dxa"/>
            <w:shd w:val="clear" w:color="auto" w:fill="auto"/>
          </w:tcPr>
          <w:p w14:paraId="47D0697D" w14:textId="262268BB" w:rsidR="001B46B7" w:rsidRPr="0023527A" w:rsidRDefault="001B46B7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47 500,00 </w:t>
            </w:r>
          </w:p>
        </w:tc>
      </w:tr>
      <w:tr w:rsidR="001B46B7" w:rsidRPr="002C32AB" w14:paraId="5C659804" w14:textId="77777777" w:rsidTr="0023527A">
        <w:tc>
          <w:tcPr>
            <w:tcW w:w="461" w:type="dxa"/>
            <w:shd w:val="clear" w:color="auto" w:fill="auto"/>
          </w:tcPr>
          <w:p w14:paraId="510890E3" w14:textId="1279EC1A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14:paraId="50AB3678" w14:textId="4085BEC6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Suchedniowskie Stowarzyszenie Cyklistów</w:t>
            </w:r>
          </w:p>
        </w:tc>
        <w:tc>
          <w:tcPr>
            <w:tcW w:w="4793" w:type="dxa"/>
            <w:shd w:val="clear" w:color="auto" w:fill="auto"/>
          </w:tcPr>
          <w:p w14:paraId="535589E9" w14:textId="6E8ACA68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„Upowszechnianie kolarstwa amatorskiego poprzez organizację i udział w zawodach kolarskich”</w:t>
            </w:r>
          </w:p>
        </w:tc>
        <w:tc>
          <w:tcPr>
            <w:tcW w:w="1315" w:type="dxa"/>
            <w:shd w:val="clear" w:color="auto" w:fill="auto"/>
          </w:tcPr>
          <w:p w14:paraId="5F7A3939" w14:textId="1A799A7B" w:rsidR="001B46B7" w:rsidRPr="0023527A" w:rsidRDefault="001B46B7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2 000,00</w:t>
            </w:r>
          </w:p>
        </w:tc>
      </w:tr>
      <w:tr w:rsidR="005333BD" w:rsidRPr="002C32AB" w14:paraId="496CBDBD" w14:textId="77777777" w:rsidTr="0023527A">
        <w:trPr>
          <w:trHeight w:val="469"/>
        </w:trPr>
        <w:tc>
          <w:tcPr>
            <w:tcW w:w="461" w:type="dxa"/>
            <w:vMerge w:val="restart"/>
            <w:shd w:val="clear" w:color="auto" w:fill="auto"/>
          </w:tcPr>
          <w:p w14:paraId="56BD2332" w14:textId="6A635DC3" w:rsidR="005333BD" w:rsidRPr="0023527A" w:rsidRDefault="005333BD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6</w:t>
            </w:r>
          </w:p>
        </w:tc>
        <w:tc>
          <w:tcPr>
            <w:tcW w:w="2929" w:type="dxa"/>
            <w:vMerge w:val="restart"/>
            <w:shd w:val="clear" w:color="auto" w:fill="auto"/>
          </w:tcPr>
          <w:p w14:paraId="30FC0CC2" w14:textId="6BB7CAB5" w:rsidR="005333BD" w:rsidRPr="0023527A" w:rsidRDefault="005333BD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Towarzystwo Przyjacół Dzieci Oddział Miejski w Suchedniowie</w:t>
            </w:r>
          </w:p>
        </w:tc>
        <w:tc>
          <w:tcPr>
            <w:tcW w:w="4793" w:type="dxa"/>
            <w:shd w:val="clear" w:color="auto" w:fill="auto"/>
          </w:tcPr>
          <w:p w14:paraId="50822EEA" w14:textId="6543F848" w:rsidR="005333BD" w:rsidRPr="0023527A" w:rsidRDefault="005333BD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„Prowadzenie świetlicy środowiskowej w Suchedniowie przy ul. Sportowej” – 80 000,00 </w:t>
            </w:r>
          </w:p>
        </w:tc>
        <w:tc>
          <w:tcPr>
            <w:tcW w:w="1315" w:type="dxa"/>
            <w:vMerge w:val="restart"/>
            <w:shd w:val="clear" w:color="auto" w:fill="auto"/>
          </w:tcPr>
          <w:p w14:paraId="3380D893" w14:textId="01DD82A9" w:rsidR="005333BD" w:rsidRPr="0023527A" w:rsidRDefault="005333BD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90 000,00 </w:t>
            </w:r>
          </w:p>
          <w:p w14:paraId="5A5C619E" w14:textId="77777777" w:rsidR="005333BD" w:rsidRPr="0023527A" w:rsidRDefault="005333BD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</w:p>
          <w:p w14:paraId="3DB3E88A" w14:textId="32DF75DB" w:rsidR="005333BD" w:rsidRPr="0023527A" w:rsidRDefault="005333BD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</w:p>
        </w:tc>
      </w:tr>
      <w:tr w:rsidR="005333BD" w:rsidRPr="002C32AB" w14:paraId="4123D972" w14:textId="77777777" w:rsidTr="0023527A">
        <w:trPr>
          <w:trHeight w:val="216"/>
        </w:trPr>
        <w:tc>
          <w:tcPr>
            <w:tcW w:w="461" w:type="dxa"/>
            <w:vMerge/>
            <w:shd w:val="clear" w:color="auto" w:fill="auto"/>
          </w:tcPr>
          <w:p w14:paraId="61B9AD13" w14:textId="77777777" w:rsidR="005333BD" w:rsidRPr="0023527A" w:rsidRDefault="005333BD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</w:tc>
        <w:tc>
          <w:tcPr>
            <w:tcW w:w="2929" w:type="dxa"/>
            <w:vMerge/>
            <w:shd w:val="clear" w:color="auto" w:fill="auto"/>
          </w:tcPr>
          <w:p w14:paraId="2B31AA77" w14:textId="77777777" w:rsidR="005333BD" w:rsidRPr="0023527A" w:rsidRDefault="005333BD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</w:tc>
        <w:tc>
          <w:tcPr>
            <w:tcW w:w="4793" w:type="dxa"/>
            <w:shd w:val="clear" w:color="auto" w:fill="auto"/>
          </w:tcPr>
          <w:p w14:paraId="2B6554AC" w14:textId="77777777" w:rsidR="005333BD" w:rsidRPr="0023527A" w:rsidRDefault="005333BD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 xml:space="preserve">„W rytmie pozytywnych myśli” – 10 000,00 </w:t>
            </w:r>
          </w:p>
        </w:tc>
        <w:tc>
          <w:tcPr>
            <w:tcW w:w="1315" w:type="dxa"/>
            <w:vMerge/>
            <w:shd w:val="clear" w:color="auto" w:fill="auto"/>
          </w:tcPr>
          <w:p w14:paraId="696E2239" w14:textId="77777777" w:rsidR="005333BD" w:rsidRPr="0023527A" w:rsidRDefault="005333BD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</w:p>
        </w:tc>
      </w:tr>
      <w:tr w:rsidR="001B46B7" w:rsidRPr="002C32AB" w14:paraId="64310BD9" w14:textId="77777777" w:rsidTr="0023527A">
        <w:trPr>
          <w:trHeight w:val="855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CF2096D" w14:textId="0110E426" w:rsidR="001B46B7" w:rsidRPr="0023527A" w:rsidRDefault="001B46B7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7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shd w:val="clear" w:color="auto" w:fill="auto"/>
          </w:tcPr>
          <w:p w14:paraId="4C6081EC" w14:textId="1006896A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Uczniowski Klub Sportowy NIKE Suchedniów</w:t>
            </w:r>
          </w:p>
        </w:tc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</w:tcPr>
          <w:p w14:paraId="04DC84BA" w14:textId="1857F8B7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„Prowadzenie szkolenia sportowego oraz udział we współzawodnictwie sportowym w zakresie BADMINTON – UKS „NIKE”</w:t>
            </w:r>
            <w:r w:rsidR="002D0B19" w:rsidRPr="0023527A">
              <w:rPr>
                <w:rFonts w:asciiTheme="majorHAnsi" w:eastAsia="Calibri" w:hAnsiTheme="majorHAnsi" w:cstheme="majorHAnsi"/>
                <w:lang w:eastAsia="pl-PL"/>
              </w:rPr>
              <w:t xml:space="preserve"> – 2 000,00 </w:t>
            </w:r>
          </w:p>
          <w:p w14:paraId="1986256A" w14:textId="77777777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</w:p>
          <w:p w14:paraId="2D652715" w14:textId="7CA236C6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„Zajęcia sportowo- profilaktyczne dla dzieci i młodzieży”</w:t>
            </w:r>
            <w:r w:rsidR="002D0B19" w:rsidRPr="0023527A">
              <w:rPr>
                <w:rFonts w:asciiTheme="majorHAnsi" w:eastAsia="Calibri" w:hAnsiTheme="majorHAnsi" w:cstheme="majorHAnsi"/>
                <w:lang w:eastAsia="pl-PL"/>
              </w:rPr>
              <w:t xml:space="preserve">  10 000,00 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613A0483" w14:textId="761C476E" w:rsidR="001B46B7" w:rsidRPr="0023527A" w:rsidRDefault="002D0B19" w:rsidP="002352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Calibri" w:hAnsiTheme="majorHAnsi" w:cstheme="majorHAnsi"/>
                <w:lang w:eastAsia="pl-PL"/>
              </w:rPr>
              <w:t>1</w:t>
            </w:r>
            <w:r w:rsidR="001B46B7" w:rsidRPr="0023527A">
              <w:rPr>
                <w:rFonts w:asciiTheme="majorHAnsi" w:eastAsia="Calibri" w:hAnsiTheme="majorHAnsi" w:cstheme="majorHAnsi"/>
                <w:lang w:eastAsia="pl-PL"/>
              </w:rPr>
              <w:t xml:space="preserve">2 000,00 </w:t>
            </w:r>
          </w:p>
          <w:p w14:paraId="70091C7E" w14:textId="77777777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  <w:p w14:paraId="38FF6649" w14:textId="35ED50C1" w:rsidR="001B46B7" w:rsidRPr="0023527A" w:rsidRDefault="001B46B7" w:rsidP="0023527A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3035C9" w:rsidRPr="002C32AB" w14:paraId="7EFE8272" w14:textId="77777777" w:rsidTr="0023527A">
        <w:trPr>
          <w:trHeight w:val="414"/>
        </w:trPr>
        <w:tc>
          <w:tcPr>
            <w:tcW w:w="8183" w:type="dxa"/>
            <w:gridSpan w:val="3"/>
            <w:shd w:val="pct5" w:color="auto" w:fill="auto"/>
          </w:tcPr>
          <w:p w14:paraId="1689FAE3" w14:textId="23438ED0" w:rsidR="003035C9" w:rsidRPr="0023527A" w:rsidRDefault="003035C9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Theme="majorHAnsi" w:eastAsia="Calibri" w:hAnsiTheme="majorHAnsi" w:cstheme="majorHAnsi"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Łączna kwota przyznanych dotacji</w:t>
            </w:r>
          </w:p>
        </w:tc>
        <w:tc>
          <w:tcPr>
            <w:tcW w:w="1315" w:type="dxa"/>
            <w:shd w:val="pct5" w:color="auto" w:fill="auto"/>
          </w:tcPr>
          <w:p w14:paraId="466A81B3" w14:textId="7CCF31F5" w:rsidR="003035C9" w:rsidRPr="0023527A" w:rsidRDefault="003035C9" w:rsidP="00DB7D58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right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23527A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480 000,00</w:t>
            </w:r>
          </w:p>
        </w:tc>
      </w:tr>
    </w:tbl>
    <w:p w14:paraId="678BAD8C" w14:textId="77777777" w:rsidR="00C13ACD" w:rsidRDefault="00C13ACD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1BC24026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2109E703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7CC1CF21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12A69B74" w14:textId="77777777" w:rsidR="0023527A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389F59DA" w14:textId="77777777" w:rsidR="0023527A" w:rsidRPr="002C32AB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67E368C9" w14:textId="33FD5D88" w:rsidR="002C32AB" w:rsidRDefault="0046086F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C32AB">
        <w:rPr>
          <w:rFonts w:asciiTheme="majorHAnsi" w:eastAsia="Times New Roman" w:hAnsiTheme="majorHAnsi" w:cstheme="majorHAnsi"/>
          <w:b/>
          <w:lang w:eastAsia="pl-PL"/>
        </w:rPr>
        <w:lastRenderedPageBreak/>
        <w:t>WSPÓŁPRACA POZAFINANSOWA</w:t>
      </w:r>
    </w:p>
    <w:p w14:paraId="28B268DA" w14:textId="77777777" w:rsidR="0023527A" w:rsidRPr="002C32AB" w:rsidRDefault="0023527A" w:rsidP="00DB7D58">
      <w:pPr>
        <w:pStyle w:val="Akapitzlist"/>
        <w:spacing w:after="0" w:line="360" w:lineRule="auto"/>
        <w:ind w:left="0"/>
        <w:jc w:val="center"/>
        <w:rPr>
          <w:rFonts w:asciiTheme="majorHAnsi" w:eastAsia="Times New Roman" w:hAnsiTheme="majorHAnsi" w:cstheme="majorHAnsi"/>
          <w:b/>
          <w:lang w:eastAsia="pl-PL"/>
        </w:rPr>
      </w:pPr>
    </w:p>
    <w:p w14:paraId="002753BB" w14:textId="0AC46282" w:rsidR="00FE2411" w:rsidRPr="002C32AB" w:rsidRDefault="0046086F" w:rsidP="00DB7D58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b/>
          <w:lang w:eastAsia="pl-PL"/>
        </w:rPr>
      </w:pPr>
      <w:r w:rsidRPr="002C32AB">
        <w:rPr>
          <w:rFonts w:asciiTheme="majorHAnsi" w:eastAsia="Times New Roman" w:hAnsiTheme="majorHAnsi" w:cstheme="majorHAnsi"/>
          <w:bCs/>
          <w:lang w:eastAsia="pl-PL"/>
        </w:rPr>
        <w:t xml:space="preserve">1. </w:t>
      </w:r>
      <w:r w:rsidR="00FE2411" w:rsidRPr="002C32AB">
        <w:rPr>
          <w:rFonts w:asciiTheme="majorHAnsi" w:eastAsia="Times New Roman" w:hAnsiTheme="majorHAnsi" w:cstheme="majorHAnsi"/>
          <w:bCs/>
          <w:lang w:eastAsia="pl-PL"/>
        </w:rPr>
        <w:t>W</w:t>
      </w:r>
      <w:r w:rsidRPr="002C32AB">
        <w:rPr>
          <w:rFonts w:asciiTheme="majorHAnsi" w:eastAsia="Times New Roman" w:hAnsiTheme="majorHAnsi" w:cstheme="majorHAnsi"/>
          <w:bCs/>
          <w:lang w:eastAsia="pl-PL"/>
        </w:rPr>
        <w:t>spółprac</w:t>
      </w:r>
      <w:r w:rsidR="00FE2411" w:rsidRPr="002C32AB">
        <w:rPr>
          <w:rFonts w:asciiTheme="majorHAnsi" w:eastAsia="Times New Roman" w:hAnsiTheme="majorHAnsi" w:cstheme="majorHAnsi"/>
          <w:bCs/>
          <w:lang w:eastAsia="pl-PL"/>
        </w:rPr>
        <w:t>a</w:t>
      </w:r>
      <w:r w:rsidRPr="002C32AB">
        <w:rPr>
          <w:rFonts w:asciiTheme="majorHAnsi" w:eastAsia="Times New Roman" w:hAnsiTheme="majorHAnsi" w:cstheme="majorHAnsi"/>
          <w:bCs/>
          <w:lang w:eastAsia="pl-PL"/>
        </w:rPr>
        <w:t xml:space="preserve"> pozafinansow</w:t>
      </w:r>
      <w:r w:rsidR="00FE2411" w:rsidRPr="002C32AB">
        <w:rPr>
          <w:rFonts w:asciiTheme="majorHAnsi" w:eastAsia="Times New Roman" w:hAnsiTheme="majorHAnsi" w:cstheme="majorHAnsi"/>
          <w:bCs/>
          <w:lang w:eastAsia="pl-PL"/>
        </w:rPr>
        <w:t>a</w:t>
      </w:r>
      <w:r w:rsidRPr="002C32AB">
        <w:rPr>
          <w:rFonts w:asciiTheme="majorHAnsi" w:eastAsia="Times New Roman" w:hAnsiTheme="majorHAnsi" w:cstheme="majorHAnsi"/>
          <w:bCs/>
          <w:lang w:eastAsia="pl-PL"/>
        </w:rPr>
        <w:t xml:space="preserve"> </w:t>
      </w:r>
      <w:r w:rsidR="00FE2411" w:rsidRPr="002C32AB">
        <w:rPr>
          <w:rFonts w:asciiTheme="majorHAnsi" w:eastAsia="Times New Roman" w:hAnsiTheme="majorHAnsi" w:cstheme="majorHAnsi"/>
          <w:bCs/>
          <w:lang w:eastAsia="pl-PL"/>
        </w:rPr>
        <w:t xml:space="preserve">z organizacjami </w:t>
      </w:r>
      <w:r w:rsidR="00C47AEB" w:rsidRPr="002C32AB">
        <w:rPr>
          <w:rFonts w:asciiTheme="majorHAnsi" w:eastAsia="Times New Roman" w:hAnsiTheme="majorHAnsi" w:cstheme="majorHAnsi"/>
          <w:bCs/>
          <w:lang w:eastAsia="pl-PL"/>
        </w:rPr>
        <w:t>w 202</w:t>
      </w:r>
      <w:r w:rsidR="00265408" w:rsidRPr="002C32AB">
        <w:rPr>
          <w:rFonts w:asciiTheme="majorHAnsi" w:eastAsia="Times New Roman" w:hAnsiTheme="majorHAnsi" w:cstheme="majorHAnsi"/>
          <w:bCs/>
          <w:lang w:eastAsia="pl-PL"/>
        </w:rPr>
        <w:t>2</w:t>
      </w:r>
      <w:r w:rsidR="00C47AEB" w:rsidRPr="002C32AB">
        <w:rPr>
          <w:rFonts w:asciiTheme="majorHAnsi" w:eastAsia="Times New Roman" w:hAnsiTheme="majorHAnsi" w:cstheme="majorHAnsi"/>
          <w:bCs/>
          <w:lang w:eastAsia="pl-PL"/>
        </w:rPr>
        <w:t xml:space="preserve"> r</w:t>
      </w:r>
      <w:r w:rsidR="00C47AEB" w:rsidRPr="002C32AB">
        <w:rPr>
          <w:rFonts w:asciiTheme="majorHAnsi" w:eastAsia="Times New Roman" w:hAnsiTheme="majorHAnsi" w:cstheme="majorHAnsi"/>
          <w:b/>
          <w:lang w:eastAsia="pl-PL"/>
        </w:rPr>
        <w:t>.</w:t>
      </w:r>
      <w:r w:rsidR="00FE2411" w:rsidRPr="002C32AB"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="00FE2411" w:rsidRPr="002C32AB">
        <w:rPr>
          <w:rFonts w:asciiTheme="majorHAnsi" w:hAnsiTheme="majorHAnsi" w:cstheme="majorHAnsi"/>
        </w:rPr>
        <w:t>prowadzona była w szczególności w formach:</w:t>
      </w:r>
    </w:p>
    <w:p w14:paraId="538B6C5E" w14:textId="6B4049F7" w:rsidR="00FE2411" w:rsidRPr="002C32AB" w:rsidRDefault="00FE2411" w:rsidP="00DB7D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</w:rPr>
      </w:pPr>
      <w:r w:rsidRPr="002C32AB">
        <w:rPr>
          <w:rFonts w:asciiTheme="majorHAnsi" w:eastAsia="Calibri" w:hAnsiTheme="majorHAnsi" w:cstheme="majorHAnsi"/>
        </w:rPr>
        <w:t>wzajemnego informowania się o planowanych kierunkach działalności;</w:t>
      </w:r>
    </w:p>
    <w:p w14:paraId="52D93471" w14:textId="0D181DB2" w:rsidR="00FE2411" w:rsidRPr="002C32AB" w:rsidRDefault="00FE2411" w:rsidP="00DB7D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</w:rPr>
      </w:pPr>
      <w:r w:rsidRPr="002C32AB">
        <w:rPr>
          <w:rFonts w:asciiTheme="majorHAnsi" w:eastAsia="Calibri" w:hAnsiTheme="majorHAnsi" w:cstheme="majorHAnsi"/>
        </w:rPr>
        <w:t>tworzenia wspólnych zespołów o charakterze doradczym i inicjatywnym;</w:t>
      </w:r>
    </w:p>
    <w:p w14:paraId="1789D6E1" w14:textId="26123E9B" w:rsidR="00FE2411" w:rsidRPr="002C32AB" w:rsidRDefault="00FE2411" w:rsidP="00DB7D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</w:rPr>
      </w:pPr>
      <w:r w:rsidRPr="002C32AB">
        <w:rPr>
          <w:rFonts w:asciiTheme="majorHAnsi" w:eastAsia="Calibri" w:hAnsiTheme="majorHAnsi" w:cstheme="majorHAnsi"/>
        </w:rPr>
        <w:t>zamieszczania na oficjalnej stronie internetowej Urzędu www.suchedniow.pl w zakładce „Organizacje pozarządowe” wszelkich informacji i ogłoszeń adresowanych do NGO</w:t>
      </w:r>
    </w:p>
    <w:p w14:paraId="1E052B9D" w14:textId="25501E01" w:rsidR="00FE2411" w:rsidRPr="002C32AB" w:rsidRDefault="00FE2411" w:rsidP="00DB7D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</w:rPr>
      </w:pPr>
      <w:r w:rsidRPr="002C32AB">
        <w:rPr>
          <w:rFonts w:asciiTheme="majorHAnsi" w:eastAsia="Calibri" w:hAnsiTheme="majorHAnsi" w:cstheme="majorHAnsi"/>
        </w:rPr>
        <w:t>promocja działalności podmiotów programu poprzez publikację informacji na temat ich działalności na stronie internetowej Urzędu Miasta i Gminy oraz w „Gazecie Suchedniowskiej”;</w:t>
      </w:r>
    </w:p>
    <w:p w14:paraId="4766F084" w14:textId="45BAA41A" w:rsidR="00FE2411" w:rsidRPr="002C32AB" w:rsidRDefault="00FE2411" w:rsidP="00DB7D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</w:rPr>
      </w:pPr>
      <w:r w:rsidRPr="002C32AB">
        <w:rPr>
          <w:rFonts w:asciiTheme="majorHAnsi" w:eastAsia="Calibri" w:hAnsiTheme="majorHAnsi" w:cstheme="majorHAnsi"/>
        </w:rPr>
        <w:t>udostępnianie obiektów gminnych do realizacji zadań publicznych na preferencyjnych zasadach,</w:t>
      </w:r>
    </w:p>
    <w:p w14:paraId="749B0168" w14:textId="15F22C28" w:rsidR="00FE2411" w:rsidRPr="002C32AB" w:rsidRDefault="00FE2411" w:rsidP="00DB7D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</w:rPr>
      </w:pPr>
      <w:r w:rsidRPr="002C32AB">
        <w:rPr>
          <w:rFonts w:asciiTheme="majorHAnsi" w:eastAsia="Calibri" w:hAnsiTheme="majorHAnsi" w:cstheme="majorHAnsi"/>
        </w:rPr>
        <w:t>udzielanie pomocy merytorycznej związanej z realizacją wykonywanych zadań publicznych,</w:t>
      </w:r>
    </w:p>
    <w:p w14:paraId="7991DDED" w14:textId="4FE1EB3E" w:rsidR="00FE2411" w:rsidRPr="002C32AB" w:rsidRDefault="00FE2411" w:rsidP="00DB7D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</w:rPr>
      </w:pPr>
      <w:r w:rsidRPr="002C32AB">
        <w:rPr>
          <w:rFonts w:asciiTheme="majorHAnsi" w:eastAsia="Calibri" w:hAnsiTheme="majorHAnsi" w:cstheme="majorHAnsi"/>
        </w:rPr>
        <w:t>udzielanie rekomendacji organizacjom współpracującym z Gminą Suchedniów, które ubiegają się o dofinansowanie z innych źródeł, w szczególności z funduszy Unii Europejskiej;</w:t>
      </w:r>
    </w:p>
    <w:p w14:paraId="0EDF388D" w14:textId="65A33826" w:rsidR="00FE2411" w:rsidRPr="00DB7D58" w:rsidRDefault="00FE2411" w:rsidP="00DB7D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Calibri" w:hAnsiTheme="majorHAnsi" w:cstheme="majorHAnsi"/>
        </w:rPr>
      </w:pPr>
      <w:r w:rsidRPr="002C32AB">
        <w:rPr>
          <w:rFonts w:asciiTheme="majorHAnsi" w:eastAsia="Calibri" w:hAnsiTheme="majorHAnsi" w:cstheme="majorHAnsi"/>
        </w:rPr>
        <w:t>obejmowanie patronatem Burmistrza Miasta i Gminy Suchedniów przedsięwzięć realizowanych przez organizacje pozarządowe.</w:t>
      </w:r>
    </w:p>
    <w:p w14:paraId="663CC401" w14:textId="5C3BC1B0" w:rsidR="0046086F" w:rsidRPr="002C32AB" w:rsidRDefault="0046086F" w:rsidP="00DB7D58">
      <w:p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2. Wykaz wydarzeń organizowanych przez organizacje pozarządowe, objętych patronatem</w:t>
      </w:r>
      <w:r w:rsidR="00B35F92" w:rsidRPr="002C32AB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2C32AB">
        <w:rPr>
          <w:rFonts w:asciiTheme="majorHAnsi" w:eastAsia="Times New Roman" w:hAnsiTheme="majorHAnsi" w:cstheme="majorHAnsi"/>
          <w:lang w:eastAsia="pl-PL"/>
        </w:rPr>
        <w:t>Burmistrza Miasta i Gminy Suchedniów w roku 202</w:t>
      </w:r>
      <w:r w:rsidR="00265408" w:rsidRPr="002C32AB">
        <w:rPr>
          <w:rFonts w:asciiTheme="majorHAnsi" w:eastAsia="Times New Roman" w:hAnsiTheme="majorHAnsi" w:cstheme="majorHAnsi"/>
          <w:lang w:eastAsia="pl-PL"/>
        </w:rPr>
        <w:t>2:</w:t>
      </w:r>
    </w:p>
    <w:p w14:paraId="098C88BB" w14:textId="77777777" w:rsidR="001101CB" w:rsidRDefault="001A40D9" w:rsidP="00DB7D5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VI edycja Pucharu Powstańców Styczniowych</w:t>
      </w:r>
      <w:r w:rsidR="00805D5B" w:rsidRPr="002C32AB">
        <w:rPr>
          <w:rFonts w:asciiTheme="majorHAnsi" w:eastAsia="Times New Roman" w:hAnsiTheme="majorHAnsi" w:cstheme="majorHAnsi"/>
          <w:lang w:eastAsia="pl-PL"/>
        </w:rPr>
        <w:t xml:space="preserve">, </w:t>
      </w:r>
    </w:p>
    <w:p w14:paraId="567170FE" w14:textId="04CD9E6B" w:rsidR="001A40D9" w:rsidRPr="002C32AB" w:rsidRDefault="001101CB" w:rsidP="00DB7D58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hAnsiTheme="majorHAnsi" w:cstheme="majorHAnsi"/>
        </w:rPr>
        <w:t>O</w:t>
      </w:r>
      <w:r w:rsidR="00805D5B" w:rsidRPr="002C32AB">
        <w:rPr>
          <w:rFonts w:asciiTheme="majorHAnsi" w:hAnsiTheme="majorHAnsi" w:cstheme="majorHAnsi"/>
        </w:rPr>
        <w:t xml:space="preserve">rganizator: </w:t>
      </w:r>
      <w:r w:rsidR="001A40D9" w:rsidRPr="002C32AB">
        <w:rPr>
          <w:rFonts w:asciiTheme="majorHAnsi" w:hAnsiTheme="majorHAnsi" w:cstheme="majorHAnsi"/>
          <w:lang w:eastAsia="pl-PL"/>
        </w:rPr>
        <w:t>Świętokrzyskie</w:t>
      </w:r>
      <w:r w:rsidR="001A40D9" w:rsidRPr="002C32AB">
        <w:rPr>
          <w:rFonts w:asciiTheme="majorHAnsi" w:eastAsia="Times New Roman" w:hAnsiTheme="majorHAnsi" w:cstheme="majorHAnsi"/>
          <w:lang w:eastAsia="pl-PL"/>
        </w:rPr>
        <w:t xml:space="preserve"> Stowarzyszenie Kolarstwa Górskiego „MTB CROSS”, </w:t>
      </w:r>
    </w:p>
    <w:p w14:paraId="3A3100EF" w14:textId="77777777" w:rsidR="001101CB" w:rsidRPr="001101CB" w:rsidRDefault="0046086F" w:rsidP="00DB7D5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Międzynarodowy Turniej w Badmintonie dla Dzieci i Młodzieży „Puchar Gór Świętokrzyskich” - I</w:t>
      </w:r>
      <w:r w:rsidR="00805D5B" w:rsidRPr="002C32AB">
        <w:rPr>
          <w:rFonts w:asciiTheme="majorHAnsi" w:eastAsia="Times New Roman" w:hAnsiTheme="majorHAnsi" w:cstheme="majorHAnsi"/>
          <w:lang w:eastAsia="pl-PL"/>
        </w:rPr>
        <w:t>V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 Memoriał im. Stefana Pawlukiewicza</w:t>
      </w:r>
      <w:r w:rsidR="00805D5B" w:rsidRPr="002C32AB">
        <w:rPr>
          <w:rFonts w:asciiTheme="majorHAnsi" w:eastAsia="Times New Roman" w:hAnsiTheme="majorHAnsi" w:cstheme="majorHAnsi"/>
          <w:lang w:eastAsia="pl-PL"/>
        </w:rPr>
        <w:t xml:space="preserve">, </w:t>
      </w:r>
    </w:p>
    <w:p w14:paraId="33121080" w14:textId="0EDA37DA" w:rsidR="0046086F" w:rsidRPr="002C32AB" w:rsidRDefault="001101CB" w:rsidP="00DB7D58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O</w:t>
      </w:r>
      <w:r w:rsidR="0046086F" w:rsidRPr="002C32AB">
        <w:rPr>
          <w:rFonts w:asciiTheme="majorHAnsi" w:eastAsia="Times New Roman" w:hAnsiTheme="majorHAnsi" w:cstheme="majorHAnsi"/>
          <w:lang w:eastAsia="pl-PL"/>
        </w:rPr>
        <w:t>rganizator: MKS ORLICZ</w:t>
      </w:r>
    </w:p>
    <w:p w14:paraId="570FDBDC" w14:textId="5F431874" w:rsidR="0046086F" w:rsidRPr="002C32AB" w:rsidRDefault="0046086F" w:rsidP="00DB7D5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Wydarzenie patriotyczne „Śladami Majora Dawidowicza i Ponurego”</w:t>
      </w:r>
      <w:r w:rsidR="001101CB">
        <w:rPr>
          <w:rFonts w:asciiTheme="majorHAnsi" w:eastAsia="Times New Roman" w:hAnsiTheme="majorHAnsi" w:cstheme="majorHAnsi"/>
          <w:lang w:eastAsia="pl-PL"/>
        </w:rPr>
        <w:t>,</w:t>
      </w:r>
    </w:p>
    <w:p w14:paraId="16726D34" w14:textId="77777777" w:rsidR="0046086F" w:rsidRPr="002C32AB" w:rsidRDefault="0046086F" w:rsidP="00DB7D58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Organizator: Świętokrzyskie Stowarzyszenie Kolarstwa Górskiego „MTB CROSS”</w:t>
      </w:r>
    </w:p>
    <w:p w14:paraId="787F9DD2" w14:textId="77777777" w:rsidR="001101CB" w:rsidRDefault="00805D5B" w:rsidP="00DB7D5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 xml:space="preserve">XII Ogólnopolskie Letnie Igrzyska Olimpiad Specjalnych, </w:t>
      </w:r>
    </w:p>
    <w:p w14:paraId="76B51C01" w14:textId="279B0908" w:rsidR="00805D5B" w:rsidRPr="002C32AB" w:rsidRDefault="001101CB" w:rsidP="00DB7D58">
      <w:pPr>
        <w:pStyle w:val="Akapitzlist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O</w:t>
      </w:r>
      <w:r w:rsidR="00805D5B" w:rsidRPr="002C32AB">
        <w:rPr>
          <w:rFonts w:asciiTheme="majorHAnsi" w:eastAsia="Times New Roman" w:hAnsiTheme="majorHAnsi" w:cstheme="majorHAnsi"/>
          <w:lang w:eastAsia="pl-PL"/>
        </w:rPr>
        <w:t>rganizator: Olimpiady Specjalne Polska</w:t>
      </w:r>
      <w:r w:rsidR="00767A22" w:rsidRPr="002C32AB">
        <w:rPr>
          <w:rFonts w:asciiTheme="majorHAnsi" w:eastAsia="Times New Roman" w:hAnsiTheme="majorHAnsi" w:cstheme="majorHAnsi"/>
          <w:lang w:eastAsia="pl-PL"/>
        </w:rPr>
        <w:t>,</w:t>
      </w:r>
      <w:r w:rsidR="00805D5B" w:rsidRPr="002C32AB">
        <w:rPr>
          <w:rFonts w:asciiTheme="majorHAnsi" w:eastAsia="Calibri" w:hAnsiTheme="majorHAnsi" w:cstheme="majorHAnsi"/>
          <w:b/>
          <w:sz w:val="26"/>
          <w:szCs w:val="26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B8F563C" w14:textId="77777777" w:rsidR="001101CB" w:rsidRDefault="00805D5B" w:rsidP="00DB7D5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 xml:space="preserve">Naturalnie Turystyczny Jubileusz, </w:t>
      </w:r>
    </w:p>
    <w:p w14:paraId="39B0881F" w14:textId="14EBE409" w:rsidR="00805D5B" w:rsidRPr="002C32AB" w:rsidRDefault="001101CB" w:rsidP="00DB7D58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O</w:t>
      </w:r>
      <w:r w:rsidR="00805D5B" w:rsidRPr="002C32AB">
        <w:rPr>
          <w:rFonts w:asciiTheme="majorHAnsi" w:eastAsia="Times New Roman" w:hAnsiTheme="majorHAnsi" w:cstheme="majorHAnsi"/>
          <w:lang w:eastAsia="pl-PL"/>
        </w:rPr>
        <w:t>rganizator: Fundacja T</w:t>
      </w:r>
      <w:r w:rsidR="00767A22" w:rsidRPr="002C32AB">
        <w:rPr>
          <w:rFonts w:asciiTheme="majorHAnsi" w:eastAsia="Times New Roman" w:hAnsiTheme="majorHAnsi" w:cstheme="majorHAnsi"/>
          <w:lang w:eastAsia="pl-PL"/>
        </w:rPr>
        <w:t>riada,</w:t>
      </w:r>
    </w:p>
    <w:p w14:paraId="3F16772B" w14:textId="550B7C47" w:rsidR="00767A22" w:rsidRPr="002C32AB" w:rsidRDefault="00767A22" w:rsidP="00DB7D58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VI Ogólnopolska, Interdyscyplinarna Konferencja Naukowa w ramach EDD „Wszyscyśmy dzieci jednej matki – zworniki przeszłości, teraźniejszości i przyszłości naszego dziedzictwa”</w:t>
      </w:r>
    </w:p>
    <w:p w14:paraId="446084EE" w14:textId="485B5DC7" w:rsidR="0046086F" w:rsidRPr="002C32AB" w:rsidRDefault="0046086F" w:rsidP="00DB7D58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Organizator: Stowarzyszenie Grupa Inicjatywna POD PRĄD</w:t>
      </w:r>
      <w:r w:rsidR="001012A8" w:rsidRPr="002C32AB">
        <w:rPr>
          <w:rFonts w:asciiTheme="majorHAnsi" w:eastAsia="Times New Roman" w:hAnsiTheme="majorHAnsi" w:cstheme="majorHAnsi"/>
          <w:lang w:eastAsia="pl-PL"/>
        </w:rPr>
        <w:t>,</w:t>
      </w:r>
    </w:p>
    <w:p w14:paraId="21B2998E" w14:textId="77777777" w:rsidR="001101CB" w:rsidRDefault="001012A8" w:rsidP="00DB7D58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 xml:space="preserve">X Mistrzostwa Polski Służb Mundurowych, </w:t>
      </w:r>
    </w:p>
    <w:p w14:paraId="2746CF6A" w14:textId="7CE6BE52" w:rsidR="003B79CD" w:rsidRPr="002C32AB" w:rsidRDefault="001101CB" w:rsidP="0023527A">
      <w:pPr>
        <w:pStyle w:val="Akapitzlist"/>
        <w:spacing w:after="0" w:line="360" w:lineRule="auto"/>
        <w:jc w:val="both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O</w:t>
      </w:r>
      <w:r w:rsidR="001012A8" w:rsidRPr="002C32AB">
        <w:rPr>
          <w:rFonts w:asciiTheme="majorHAnsi" w:eastAsia="Times New Roman" w:hAnsiTheme="majorHAnsi" w:cstheme="majorHAnsi"/>
          <w:lang w:eastAsia="pl-PL"/>
        </w:rPr>
        <w:t>rganizator: Świętokrzyski Związek Badmintona.</w:t>
      </w:r>
    </w:p>
    <w:p w14:paraId="5A942034" w14:textId="7B28ACD7" w:rsidR="002C32AB" w:rsidRDefault="0046086F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2C32AB">
        <w:rPr>
          <w:rFonts w:asciiTheme="majorHAnsi" w:eastAsia="Times New Roman" w:hAnsiTheme="majorHAnsi" w:cstheme="majorHAnsi"/>
          <w:b/>
          <w:bCs/>
          <w:lang w:eastAsia="pl-PL"/>
        </w:rPr>
        <w:lastRenderedPageBreak/>
        <w:t>WSKAŹNIKI</w:t>
      </w:r>
    </w:p>
    <w:p w14:paraId="6119DB7C" w14:textId="77777777" w:rsidR="0023527A" w:rsidRPr="002C32AB" w:rsidRDefault="0023527A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779CAD6" w14:textId="77777777" w:rsidR="0046086F" w:rsidRPr="002C32AB" w:rsidRDefault="0046086F" w:rsidP="00DB7D58">
      <w:pPr>
        <w:spacing w:after="0" w:line="360" w:lineRule="auto"/>
        <w:contextualSpacing/>
        <w:rPr>
          <w:rFonts w:asciiTheme="majorHAnsi" w:eastAsia="Times New Roman" w:hAnsiTheme="majorHAnsi" w:cstheme="majorHAnsi"/>
          <w:bCs/>
          <w:lang w:eastAsia="pl-PL"/>
        </w:rPr>
      </w:pPr>
      <w:r w:rsidRPr="002C32AB">
        <w:rPr>
          <w:rFonts w:asciiTheme="majorHAnsi" w:eastAsia="Times New Roman" w:hAnsiTheme="majorHAnsi" w:cstheme="majorHAnsi"/>
          <w:bCs/>
          <w:lang w:eastAsia="pl-PL"/>
        </w:rPr>
        <w:t>W wyniku realizacji Programu osiągnięto następujące wskaźniki:</w:t>
      </w:r>
    </w:p>
    <w:p w14:paraId="6DE87A90" w14:textId="2C7C9A09" w:rsidR="00F35795" w:rsidRPr="002C32AB" w:rsidRDefault="0046086F" w:rsidP="00DB7D5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Liczba zadań publicznych objętych otwartymi konkursami ofert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 - </w:t>
      </w:r>
      <w:r w:rsidR="00F35795" w:rsidRPr="002C32AB">
        <w:rPr>
          <w:rFonts w:asciiTheme="majorHAnsi" w:eastAsia="Times New Roman" w:hAnsiTheme="majorHAnsi" w:cstheme="majorHAnsi"/>
          <w:lang w:eastAsia="pl-PL"/>
        </w:rPr>
        <w:t>2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; </w:t>
      </w:r>
    </w:p>
    <w:p w14:paraId="17C18864" w14:textId="27B939F5" w:rsidR="0046086F" w:rsidRDefault="0046086F" w:rsidP="00DB7D5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Liczba złożonych ofert</w:t>
      </w:r>
      <w:r w:rsidR="00F35795" w:rsidRPr="002C32AB">
        <w:rPr>
          <w:rFonts w:asciiTheme="majorHAnsi" w:eastAsia="Times New Roman" w:hAnsiTheme="majorHAnsi" w:cstheme="majorHAnsi"/>
          <w:lang w:eastAsia="pl-PL"/>
        </w:rPr>
        <w:t xml:space="preserve"> w konkursach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 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8; </w:t>
      </w:r>
    </w:p>
    <w:p w14:paraId="1DDC5FA4" w14:textId="3F20AD00" w:rsidR="0046086F" w:rsidRPr="002C32AB" w:rsidRDefault="0046086F" w:rsidP="00DB7D5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Liczba zawartych umów na realizację zadań publicznych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 - 13; </w:t>
      </w:r>
    </w:p>
    <w:p w14:paraId="6E8160BC" w14:textId="1DA27E20" w:rsidR="00C02616" w:rsidRDefault="0046086F" w:rsidP="00DB7D5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Łączna kwota dotacji przekazanych organizacjom pozarządowym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 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- </w:t>
      </w:r>
      <w:r w:rsidR="00C02616">
        <w:rPr>
          <w:rFonts w:asciiTheme="majorHAnsi" w:eastAsia="Times New Roman" w:hAnsiTheme="majorHAnsi" w:cstheme="majorHAnsi"/>
          <w:lang w:eastAsia="pl-PL"/>
        </w:rPr>
        <w:t>480 000,00 zł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; </w:t>
      </w:r>
    </w:p>
    <w:p w14:paraId="7AA1B017" w14:textId="606E5489" w:rsidR="0046086F" w:rsidRPr="002C32AB" w:rsidRDefault="0046086F" w:rsidP="00DB7D5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 xml:space="preserve">Łączna kwota dotacji niewykorzystanych przez organizacje pozarządowe i wykorzystanych niezgodnie z przeznaczeniem 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- </w:t>
      </w:r>
      <w:r w:rsidRPr="002C32AB">
        <w:rPr>
          <w:rFonts w:asciiTheme="majorHAnsi" w:eastAsia="Times New Roman" w:hAnsiTheme="majorHAnsi" w:cstheme="majorHAnsi"/>
          <w:lang w:eastAsia="pl-PL"/>
        </w:rPr>
        <w:t>0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; </w:t>
      </w:r>
    </w:p>
    <w:p w14:paraId="27ED60C3" w14:textId="77777777" w:rsidR="0046086F" w:rsidRPr="002C32AB" w:rsidRDefault="0046086F" w:rsidP="00DB7D58">
      <w:p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bCs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2C32AB">
        <w:rPr>
          <w:rFonts w:asciiTheme="majorHAnsi" w:eastAsia="Times New Roman" w:hAnsiTheme="majorHAnsi" w:cstheme="majorHAnsi"/>
          <w:lang w:eastAsia="pl-PL"/>
        </w:rPr>
        <w:tab/>
        <w:t>(</w:t>
      </w:r>
      <w:r w:rsidRPr="002C32AB">
        <w:rPr>
          <w:rFonts w:asciiTheme="majorHAnsi" w:eastAsia="Times New Roman" w:hAnsiTheme="majorHAnsi" w:cstheme="majorHAnsi"/>
          <w:bCs/>
          <w:lang w:eastAsia="pl-PL"/>
        </w:rPr>
        <w:t>wszystkie organizacje wykorzystały dotacje zgodnie z przeznaczeniem)</w:t>
      </w:r>
    </w:p>
    <w:p w14:paraId="1EAF73AE" w14:textId="3D236D4C" w:rsidR="00C02616" w:rsidRDefault="0046086F" w:rsidP="00DB7D5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Liczba organizacji pozarządowych, którym udzielono dotacj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i </w:t>
      </w:r>
      <w:r w:rsidR="00A00F28">
        <w:rPr>
          <w:rFonts w:asciiTheme="majorHAnsi" w:eastAsia="Times New Roman" w:hAnsiTheme="majorHAnsi" w:cstheme="majorHAnsi"/>
          <w:lang w:eastAsia="pl-PL"/>
        </w:rPr>
        <w:t>-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 7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; 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31C0A8E1" w14:textId="08A55B8C" w:rsidR="0046086F" w:rsidRPr="002C32AB" w:rsidRDefault="0046086F" w:rsidP="00DB7D5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Liczba adresatów zrealizowanych zadań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 - 1060; </w:t>
      </w:r>
    </w:p>
    <w:p w14:paraId="2BC310B5" w14:textId="623F16F6" w:rsidR="000C0DF1" w:rsidRPr="002C32AB" w:rsidRDefault="000C0DF1" w:rsidP="00DB7D5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liczba wolontariuszy zaangażowanych po stronie organizacji w realizację zadań publicznych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 </w:t>
      </w:r>
      <w:r w:rsidR="00A00F28">
        <w:rPr>
          <w:rFonts w:asciiTheme="majorHAnsi" w:eastAsia="Times New Roman" w:hAnsiTheme="majorHAnsi" w:cstheme="majorHAnsi"/>
          <w:lang w:eastAsia="pl-PL"/>
        </w:rPr>
        <w:t>-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 47</w:t>
      </w:r>
      <w:r w:rsidR="00A00F28">
        <w:rPr>
          <w:rFonts w:asciiTheme="majorHAnsi" w:eastAsia="Times New Roman" w:hAnsiTheme="majorHAnsi" w:cstheme="majorHAnsi"/>
          <w:lang w:eastAsia="pl-PL"/>
        </w:rPr>
        <w:t xml:space="preserve">; </w:t>
      </w:r>
      <w:r w:rsidR="007D084A" w:rsidRPr="002C32AB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62406DBA" w14:textId="4CF2A924" w:rsidR="00DB7D58" w:rsidRPr="0023527A" w:rsidRDefault="0046086F" w:rsidP="0023527A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2C32AB">
        <w:rPr>
          <w:rFonts w:asciiTheme="majorHAnsi" w:eastAsia="Times New Roman" w:hAnsiTheme="majorHAnsi" w:cstheme="majorHAnsi"/>
          <w:lang w:eastAsia="pl-PL"/>
        </w:rPr>
        <w:t>Udział środków finansowych własnych organizacji pozarządowych w realizacji zadań publicznych zleconych w drodze konkursów ofert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 </w:t>
      </w:r>
      <w:r w:rsidR="00A00F28">
        <w:rPr>
          <w:rFonts w:asciiTheme="majorHAnsi" w:eastAsia="Times New Roman" w:hAnsiTheme="majorHAnsi" w:cstheme="majorHAnsi"/>
          <w:lang w:eastAsia="pl-PL"/>
        </w:rPr>
        <w:t>-</w:t>
      </w:r>
      <w:r w:rsidR="00C02616">
        <w:rPr>
          <w:rFonts w:asciiTheme="majorHAnsi" w:eastAsia="Times New Roman" w:hAnsiTheme="majorHAnsi" w:cstheme="majorHAnsi"/>
          <w:lang w:eastAsia="pl-PL"/>
        </w:rPr>
        <w:t xml:space="preserve"> </w:t>
      </w:r>
      <w:r w:rsidR="00D352D2">
        <w:rPr>
          <w:rFonts w:asciiTheme="majorHAnsi" w:eastAsia="Times New Roman" w:hAnsiTheme="majorHAnsi" w:cstheme="majorHAnsi"/>
          <w:lang w:eastAsia="pl-PL"/>
        </w:rPr>
        <w:t>66 998,85 zł</w:t>
      </w:r>
      <w:r w:rsidR="002408F3">
        <w:rPr>
          <w:rFonts w:asciiTheme="majorHAnsi" w:eastAsia="Times New Roman" w:hAnsiTheme="majorHAnsi" w:cstheme="majorHAnsi"/>
          <w:lang w:eastAsia="pl-PL"/>
        </w:rPr>
        <w:t xml:space="preserve">. </w:t>
      </w:r>
      <w:r w:rsidR="00D352D2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2C32AB">
        <w:rPr>
          <w:rFonts w:asciiTheme="majorHAnsi" w:eastAsia="Times New Roman" w:hAnsiTheme="majorHAnsi" w:cstheme="majorHAnsi"/>
          <w:lang w:eastAsia="pl-PL"/>
        </w:rPr>
        <w:t xml:space="preserve"> </w:t>
      </w:r>
    </w:p>
    <w:p w14:paraId="0D0790D6" w14:textId="77777777" w:rsidR="00DB7D58" w:rsidRDefault="00DB7D58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5CC35F2A" w14:textId="16B48E44" w:rsidR="003946C5" w:rsidRDefault="003946C5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3946C5">
        <w:rPr>
          <w:rFonts w:asciiTheme="majorHAnsi" w:eastAsia="Times New Roman" w:hAnsiTheme="majorHAnsi" w:cstheme="majorHAnsi"/>
          <w:b/>
          <w:bCs/>
          <w:lang w:eastAsia="pl-PL"/>
        </w:rPr>
        <w:t xml:space="preserve">PODSUMOWANIE </w:t>
      </w:r>
    </w:p>
    <w:p w14:paraId="5C05FB50" w14:textId="77777777" w:rsidR="0023527A" w:rsidRPr="003946C5" w:rsidRDefault="0023527A" w:rsidP="00DB7D58">
      <w:pPr>
        <w:spacing w:after="0" w:line="360" w:lineRule="auto"/>
        <w:contextualSpacing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4E26AA32" w14:textId="535B2BFD" w:rsidR="003946C5" w:rsidRPr="003946C5" w:rsidRDefault="00DB7D58" w:rsidP="00DB7D58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3946C5" w:rsidRPr="003946C5">
        <w:rPr>
          <w:rFonts w:asciiTheme="majorHAnsi" w:hAnsiTheme="majorHAnsi" w:cstheme="majorHAnsi"/>
        </w:rPr>
        <w:t xml:space="preserve">ealizując cele </w:t>
      </w:r>
      <w:r w:rsidR="003946C5" w:rsidRPr="002C32AB">
        <w:rPr>
          <w:rFonts w:asciiTheme="majorHAnsi" w:eastAsia="Times New Roman" w:hAnsiTheme="majorHAnsi" w:cstheme="majorHAnsi"/>
          <w:lang w:eastAsia="pl-PL"/>
        </w:rPr>
        <w:t>Programu współpracy Miasta i Gminy Suchedniów z organizacjami pozarządowymi oraz podmiotami wymienionymi w art. 3 ust. 3 ustawy o działalności pożytku publicznego i o wolontariacie na rok 2022</w:t>
      </w:r>
      <w:r w:rsidR="003946C5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3946C5">
        <w:rPr>
          <w:rFonts w:asciiTheme="majorHAnsi" w:hAnsiTheme="majorHAnsi" w:cstheme="majorHAnsi"/>
        </w:rPr>
        <w:t xml:space="preserve">Gmina </w:t>
      </w:r>
      <w:r>
        <w:rPr>
          <w:rFonts w:asciiTheme="majorHAnsi" w:hAnsiTheme="majorHAnsi" w:cstheme="majorHAnsi"/>
        </w:rPr>
        <w:t>Suchedniów</w:t>
      </w:r>
      <w:r w:rsidRPr="003946C5">
        <w:rPr>
          <w:rFonts w:asciiTheme="majorHAnsi" w:hAnsiTheme="majorHAnsi" w:cstheme="majorHAnsi"/>
        </w:rPr>
        <w:t xml:space="preserve"> </w:t>
      </w:r>
      <w:r w:rsidR="003946C5" w:rsidRPr="003946C5">
        <w:rPr>
          <w:rFonts w:asciiTheme="majorHAnsi" w:hAnsiTheme="majorHAnsi" w:cstheme="majorHAnsi"/>
        </w:rPr>
        <w:t>udzielała organizacjom pozarządowym oraz podmiotom, o których mowa w ustawie zarówno wsparcia finansowego, jak i pomocy pozafinansowej.</w:t>
      </w:r>
    </w:p>
    <w:p w14:paraId="3C5C1522" w14:textId="64DFC637" w:rsidR="003946C5" w:rsidRPr="003946C5" w:rsidRDefault="003946C5" w:rsidP="00DB7D58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3946C5">
        <w:rPr>
          <w:rFonts w:asciiTheme="majorHAnsi" w:hAnsiTheme="majorHAnsi" w:cstheme="majorHAnsi"/>
        </w:rPr>
        <w:t xml:space="preserve">Ogłoszono </w:t>
      </w:r>
      <w:r>
        <w:rPr>
          <w:rFonts w:asciiTheme="majorHAnsi" w:hAnsiTheme="majorHAnsi" w:cstheme="majorHAnsi"/>
        </w:rPr>
        <w:t>3</w:t>
      </w:r>
      <w:r w:rsidRPr="003946C5">
        <w:rPr>
          <w:rFonts w:asciiTheme="majorHAnsi" w:hAnsiTheme="majorHAnsi" w:cstheme="majorHAnsi"/>
        </w:rPr>
        <w:t xml:space="preserve"> otwarte konkursy ofert</w:t>
      </w:r>
      <w:r>
        <w:rPr>
          <w:rFonts w:asciiTheme="majorHAnsi" w:hAnsiTheme="majorHAnsi" w:cstheme="majorHAnsi"/>
        </w:rPr>
        <w:t>,</w:t>
      </w:r>
      <w:r w:rsidRPr="003946C5">
        <w:rPr>
          <w:rFonts w:asciiTheme="majorHAnsi" w:hAnsiTheme="majorHAnsi" w:cstheme="majorHAnsi"/>
        </w:rPr>
        <w:t xml:space="preserve"> w których</w:t>
      </w:r>
      <w:r>
        <w:rPr>
          <w:rFonts w:asciiTheme="majorHAnsi" w:hAnsiTheme="majorHAnsi" w:cstheme="majorHAnsi"/>
        </w:rPr>
        <w:t xml:space="preserve"> </w:t>
      </w:r>
      <w:r w:rsidRPr="003946C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6 </w:t>
      </w:r>
      <w:r w:rsidRPr="003946C5">
        <w:rPr>
          <w:rFonts w:asciiTheme="majorHAnsi" w:hAnsiTheme="majorHAnsi" w:cstheme="majorHAnsi"/>
        </w:rPr>
        <w:t xml:space="preserve">podmiotów otrzymało wsparcie finansowe </w:t>
      </w:r>
      <w:r w:rsidR="00DB7D58">
        <w:rPr>
          <w:rFonts w:asciiTheme="majorHAnsi" w:hAnsiTheme="majorHAnsi" w:cstheme="majorHAnsi"/>
        </w:rPr>
        <w:br/>
      </w:r>
      <w:r w:rsidRPr="003946C5">
        <w:rPr>
          <w:rFonts w:asciiTheme="majorHAnsi" w:hAnsiTheme="majorHAnsi" w:cstheme="majorHAnsi"/>
        </w:rPr>
        <w:t xml:space="preserve">na realizację  </w:t>
      </w:r>
      <w:r>
        <w:rPr>
          <w:rFonts w:asciiTheme="majorHAnsi" w:hAnsiTheme="majorHAnsi" w:cstheme="majorHAnsi"/>
        </w:rPr>
        <w:t xml:space="preserve">8 </w:t>
      </w:r>
      <w:r w:rsidRPr="003946C5">
        <w:rPr>
          <w:rFonts w:asciiTheme="majorHAnsi" w:hAnsiTheme="majorHAnsi" w:cstheme="majorHAnsi"/>
        </w:rPr>
        <w:t xml:space="preserve">zadań publicznych w łącznej wysokości </w:t>
      </w:r>
      <w:r>
        <w:rPr>
          <w:rFonts w:asciiTheme="majorHAnsi" w:hAnsiTheme="majorHAnsi" w:cstheme="majorHAnsi"/>
        </w:rPr>
        <w:t xml:space="preserve"> 430 000,00 </w:t>
      </w:r>
      <w:r w:rsidRPr="003946C5">
        <w:rPr>
          <w:rFonts w:asciiTheme="majorHAnsi" w:hAnsiTheme="majorHAnsi" w:cstheme="majorHAnsi"/>
        </w:rPr>
        <w:t>zł.</w:t>
      </w:r>
    </w:p>
    <w:p w14:paraId="4A069CDC" w14:textId="764C1C68" w:rsidR="00DB7D58" w:rsidRPr="003946C5" w:rsidRDefault="003946C5" w:rsidP="00DB7D58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Ponadto </w:t>
      </w:r>
      <w:r w:rsidR="00DB7D58">
        <w:rPr>
          <w:rFonts w:asciiTheme="majorHAnsi" w:hAnsiTheme="majorHAnsi" w:cstheme="majorHAnsi"/>
        </w:rPr>
        <w:t>u</w:t>
      </w:r>
      <w:r w:rsidRPr="003946C5">
        <w:rPr>
          <w:rFonts w:asciiTheme="majorHAnsi" w:hAnsiTheme="majorHAnsi" w:cstheme="majorHAnsi"/>
        </w:rPr>
        <w:t xml:space="preserve">dzielono dotacji dla </w:t>
      </w:r>
      <w:r>
        <w:rPr>
          <w:rFonts w:asciiTheme="majorHAnsi" w:hAnsiTheme="majorHAnsi" w:cstheme="majorHAnsi"/>
        </w:rPr>
        <w:t xml:space="preserve">4. </w:t>
      </w:r>
      <w:r w:rsidR="00DB7D58">
        <w:rPr>
          <w:rFonts w:asciiTheme="majorHAnsi" w:hAnsiTheme="majorHAnsi" w:cstheme="majorHAnsi"/>
        </w:rPr>
        <w:t>organizacji</w:t>
      </w:r>
      <w:r w:rsidRPr="003946C5">
        <w:rPr>
          <w:rFonts w:asciiTheme="majorHAnsi" w:hAnsiTheme="majorHAnsi" w:cstheme="majorHAnsi"/>
        </w:rPr>
        <w:t xml:space="preserve"> na </w:t>
      </w:r>
      <w:r>
        <w:rPr>
          <w:rFonts w:asciiTheme="majorHAnsi" w:hAnsiTheme="majorHAnsi" w:cstheme="majorHAnsi"/>
        </w:rPr>
        <w:t xml:space="preserve">5. </w:t>
      </w:r>
      <w:r w:rsidRPr="003946C5">
        <w:rPr>
          <w:rFonts w:asciiTheme="majorHAnsi" w:hAnsiTheme="majorHAnsi" w:cstheme="majorHAnsi"/>
        </w:rPr>
        <w:t xml:space="preserve">zadań publicznych w </w:t>
      </w:r>
      <w:r w:rsidR="00DB7D58">
        <w:rPr>
          <w:rFonts w:asciiTheme="majorHAnsi" w:hAnsiTheme="majorHAnsi" w:cstheme="majorHAnsi"/>
        </w:rPr>
        <w:t xml:space="preserve">trybie pozakonkursowym </w:t>
      </w:r>
      <w:r w:rsidR="00DB7D58">
        <w:rPr>
          <w:rFonts w:asciiTheme="majorHAnsi" w:hAnsiTheme="majorHAnsi" w:cstheme="majorHAnsi"/>
        </w:rPr>
        <w:br/>
        <w:t>w</w:t>
      </w:r>
      <w:r w:rsidRPr="003946C5">
        <w:rPr>
          <w:rFonts w:asciiTheme="majorHAnsi" w:hAnsiTheme="majorHAnsi" w:cstheme="majorHAnsi"/>
        </w:rPr>
        <w:t xml:space="preserve"> łącznej wysokości </w:t>
      </w:r>
      <w:r w:rsidR="00DB7D58">
        <w:rPr>
          <w:rFonts w:asciiTheme="majorHAnsi" w:hAnsiTheme="majorHAnsi" w:cstheme="majorHAnsi"/>
        </w:rPr>
        <w:t xml:space="preserve">50 000,00 </w:t>
      </w:r>
      <w:r w:rsidRPr="003946C5">
        <w:rPr>
          <w:rFonts w:asciiTheme="majorHAnsi" w:hAnsiTheme="majorHAnsi" w:cstheme="majorHAnsi"/>
        </w:rPr>
        <w:t>zł.</w:t>
      </w:r>
    </w:p>
    <w:p w14:paraId="2E330F1C" w14:textId="3409E9E3" w:rsidR="00DB7D58" w:rsidRPr="00DB7D58" w:rsidRDefault="003946C5" w:rsidP="00DB7D58">
      <w:pPr>
        <w:spacing w:after="0" w:line="360" w:lineRule="auto"/>
        <w:contextualSpacing/>
        <w:jc w:val="both"/>
        <w:rPr>
          <w:rFonts w:asciiTheme="majorHAnsi" w:hAnsiTheme="majorHAnsi" w:cstheme="majorHAnsi"/>
        </w:rPr>
      </w:pPr>
      <w:r w:rsidRPr="003946C5">
        <w:rPr>
          <w:rFonts w:asciiTheme="majorHAnsi" w:hAnsiTheme="majorHAnsi" w:cstheme="majorHAnsi"/>
        </w:rPr>
        <w:t xml:space="preserve">We współpracy z organizacjami oraz mieszkańcami gminy zrealizowano łącznie </w:t>
      </w:r>
      <w:r w:rsidR="00DB7D58">
        <w:rPr>
          <w:rFonts w:asciiTheme="majorHAnsi" w:hAnsiTheme="majorHAnsi" w:cstheme="majorHAnsi"/>
        </w:rPr>
        <w:t>13</w:t>
      </w:r>
      <w:r w:rsidRPr="003946C5">
        <w:rPr>
          <w:rFonts w:asciiTheme="majorHAnsi" w:hAnsiTheme="majorHAnsi" w:cstheme="majorHAnsi"/>
        </w:rPr>
        <w:t xml:space="preserve"> zadań publicznych</w:t>
      </w:r>
      <w:r w:rsidR="00DB7D58">
        <w:rPr>
          <w:rFonts w:asciiTheme="majorHAnsi" w:hAnsiTheme="majorHAnsi" w:cstheme="majorHAnsi"/>
        </w:rPr>
        <w:t xml:space="preserve"> </w:t>
      </w:r>
      <w:r w:rsidR="00DB7D58">
        <w:rPr>
          <w:rFonts w:asciiTheme="majorHAnsi" w:hAnsiTheme="majorHAnsi" w:cstheme="majorHAnsi"/>
        </w:rPr>
        <w:br/>
        <w:t xml:space="preserve">w zakresie </w:t>
      </w:r>
      <w:r w:rsidR="00DB7D58" w:rsidRPr="00DB7D58">
        <w:rPr>
          <w:rFonts w:asciiTheme="majorHAnsi" w:hAnsiTheme="majorHAnsi" w:cstheme="majorHAnsi"/>
        </w:rPr>
        <w:t>przeciwdziałania uzależnieniom i patologiom</w:t>
      </w:r>
      <w:r w:rsidR="00DB7D58">
        <w:rPr>
          <w:rFonts w:asciiTheme="majorHAnsi" w:hAnsiTheme="majorHAnsi" w:cstheme="majorHAnsi"/>
        </w:rPr>
        <w:t xml:space="preserve"> </w:t>
      </w:r>
      <w:r w:rsidR="00DB7D58" w:rsidRPr="00DB7D58">
        <w:rPr>
          <w:rFonts w:asciiTheme="majorHAnsi" w:hAnsiTheme="majorHAnsi" w:cstheme="majorHAnsi"/>
        </w:rPr>
        <w:t>społecznym oraz wspierania i upowszechniania kultury fizycznej i sportu</w:t>
      </w:r>
      <w:r w:rsidR="00DB7D58">
        <w:rPr>
          <w:rFonts w:asciiTheme="majorHAnsi" w:hAnsiTheme="majorHAnsi" w:cstheme="majorHAnsi"/>
        </w:rPr>
        <w:t xml:space="preserve"> o łącznej wartości 480 000,00 zł , adresowanych do 1060 adresatów.  </w:t>
      </w:r>
    </w:p>
    <w:p w14:paraId="281208CD" w14:textId="77D765D5" w:rsidR="00DB7D58" w:rsidRDefault="00DB7D58" w:rsidP="00DB7D58">
      <w:pPr>
        <w:spacing w:after="0" w:line="360" w:lineRule="auto"/>
        <w:contextualSpacing/>
        <w:rPr>
          <w:rFonts w:asciiTheme="majorHAnsi" w:hAnsiTheme="majorHAnsi" w:cstheme="majorHAnsi"/>
        </w:rPr>
      </w:pPr>
    </w:p>
    <w:p w14:paraId="623C9CC3" w14:textId="77777777" w:rsidR="0015395B" w:rsidRPr="0015395B" w:rsidRDefault="003946C5" w:rsidP="0015395B">
      <w:pPr>
        <w:spacing w:after="0" w:line="360" w:lineRule="auto"/>
        <w:contextualSpacing/>
        <w:jc w:val="right"/>
        <w:rPr>
          <w:rFonts w:asciiTheme="majorHAnsi" w:hAnsiTheme="majorHAnsi" w:cstheme="majorHAnsi"/>
        </w:rPr>
      </w:pPr>
      <w:r w:rsidRPr="003946C5">
        <w:rPr>
          <w:rFonts w:asciiTheme="majorHAnsi" w:hAnsiTheme="majorHAnsi" w:cstheme="majorHAnsi"/>
        </w:rPr>
        <w:t>.</w:t>
      </w:r>
      <w:r w:rsidR="0015395B" w:rsidRPr="0015395B">
        <w:rPr>
          <w:rFonts w:asciiTheme="majorHAnsi" w:hAnsiTheme="majorHAnsi" w:cstheme="majorHAnsi"/>
        </w:rPr>
        <w:t xml:space="preserve">                                                                                            Burmistrz Miasta i Gminy</w:t>
      </w:r>
    </w:p>
    <w:p w14:paraId="24E3D6A2" w14:textId="4A56C319" w:rsidR="003946C5" w:rsidRPr="003946C5" w:rsidRDefault="0015395B" w:rsidP="0015395B">
      <w:pPr>
        <w:spacing w:after="0" w:line="360" w:lineRule="auto"/>
        <w:contextualSpacing/>
        <w:jc w:val="right"/>
        <w:rPr>
          <w:rFonts w:asciiTheme="majorHAnsi" w:hAnsiTheme="majorHAnsi" w:cstheme="majorHAnsi"/>
        </w:rPr>
      </w:pPr>
      <w:r w:rsidRPr="0015395B">
        <w:rPr>
          <w:rFonts w:asciiTheme="majorHAnsi" w:hAnsiTheme="majorHAnsi" w:cstheme="majorHAnsi"/>
        </w:rPr>
        <w:t xml:space="preserve">                                                                                              mgr inż. Cezary Błach</w:t>
      </w:r>
    </w:p>
    <w:p w14:paraId="700874DC" w14:textId="77777777" w:rsidR="003946C5" w:rsidRDefault="003946C5" w:rsidP="00DB7D58">
      <w:pPr>
        <w:spacing w:after="0" w:line="360" w:lineRule="auto"/>
        <w:contextualSpacing/>
        <w:rPr>
          <w:rFonts w:asciiTheme="majorHAnsi" w:hAnsiTheme="majorHAnsi" w:cstheme="majorHAnsi"/>
        </w:rPr>
      </w:pPr>
    </w:p>
    <w:p w14:paraId="0D910CBD" w14:textId="77777777" w:rsidR="003946C5" w:rsidRPr="002C32AB" w:rsidRDefault="003946C5" w:rsidP="00DB7D58">
      <w:pPr>
        <w:spacing w:after="0" w:line="360" w:lineRule="auto"/>
        <w:contextualSpacing/>
        <w:rPr>
          <w:rFonts w:asciiTheme="majorHAnsi" w:hAnsiTheme="majorHAnsi" w:cstheme="majorHAnsi"/>
        </w:rPr>
      </w:pPr>
    </w:p>
    <w:sectPr w:rsidR="003946C5" w:rsidRPr="002C32AB" w:rsidSect="00441778">
      <w:footerReference w:type="even" r:id="rId9"/>
      <w:footerReference w:type="default" r:id="rId10"/>
      <w:pgSz w:w="11906" w:h="16838"/>
      <w:pgMar w:top="1417" w:right="1417" w:bottom="1417" w:left="1417" w:header="1440" w:footer="542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3789" w14:textId="77777777" w:rsidR="00F261C9" w:rsidRDefault="00F261C9">
      <w:pPr>
        <w:spacing w:after="0" w:line="240" w:lineRule="auto"/>
      </w:pPr>
      <w:r>
        <w:separator/>
      </w:r>
    </w:p>
  </w:endnote>
  <w:endnote w:type="continuationSeparator" w:id="0">
    <w:p w14:paraId="3EB5C3A5" w14:textId="77777777" w:rsidR="00F261C9" w:rsidRDefault="00F2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BD63" w14:textId="58AE348F" w:rsidR="00237462" w:rsidRPr="00A95C6A" w:rsidRDefault="0043108E" w:rsidP="00237462">
    <w:pPr>
      <w:pStyle w:val="Stopka"/>
      <w:framePr w:wrap="around" w:vAnchor="text" w:hAnchor="margin" w:xAlign="right" w:y="1"/>
      <w:rPr>
        <w:rStyle w:val="Numerstrony"/>
        <w:sz w:val="24"/>
      </w:rPr>
    </w:pPr>
    <w:r w:rsidRPr="00A95C6A">
      <w:rPr>
        <w:rStyle w:val="Numerstrony"/>
        <w:sz w:val="24"/>
      </w:rPr>
      <w:fldChar w:fldCharType="begin"/>
    </w:r>
    <w:r w:rsidRPr="00A95C6A">
      <w:rPr>
        <w:rStyle w:val="Numerstrony"/>
        <w:sz w:val="24"/>
      </w:rPr>
      <w:instrText xml:space="preserve">PAGE  </w:instrText>
    </w:r>
    <w:r w:rsidRPr="00A95C6A">
      <w:rPr>
        <w:rStyle w:val="Numerstrony"/>
        <w:sz w:val="24"/>
      </w:rPr>
      <w:fldChar w:fldCharType="separate"/>
    </w:r>
    <w:r w:rsidR="00441778">
      <w:rPr>
        <w:rStyle w:val="Numerstrony"/>
        <w:noProof/>
        <w:sz w:val="24"/>
      </w:rPr>
      <w:t>2</w:t>
    </w:r>
    <w:r w:rsidRPr="00A95C6A">
      <w:rPr>
        <w:rStyle w:val="Numerstrony"/>
        <w:sz w:val="24"/>
      </w:rPr>
      <w:fldChar w:fldCharType="end"/>
    </w:r>
  </w:p>
  <w:p w14:paraId="313C634C" w14:textId="77777777" w:rsidR="00237462" w:rsidRPr="00A95C6A" w:rsidRDefault="00000000" w:rsidP="00237462">
    <w:pPr>
      <w:pStyle w:val="Stopka"/>
      <w:ind w:right="360"/>
      <w:rPr>
        <w:sz w:val="24"/>
      </w:rPr>
    </w:pPr>
  </w:p>
  <w:p w14:paraId="0BB77C0C" w14:textId="77777777" w:rsidR="00E17869" w:rsidRDefault="00E178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2"/>
      <w:gridCol w:w="4510"/>
    </w:tblGrid>
    <w:tr w:rsidR="00441778" w14:paraId="41D58879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0FFE1E3" w14:textId="03BC68B7" w:rsidR="00441778" w:rsidRDefault="00441778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389A040" w14:textId="77777777" w:rsidR="00441778" w:rsidRDefault="00441778">
          <w:pPr>
            <w:pStyle w:val="Nagwek"/>
            <w:jc w:val="right"/>
            <w:rPr>
              <w:caps/>
              <w:sz w:val="18"/>
            </w:rPr>
          </w:pPr>
        </w:p>
      </w:tc>
    </w:tr>
    <w:tr w:rsidR="00441778" w:rsidRPr="00441778" w14:paraId="276001BC" w14:textId="77777777">
      <w:trPr>
        <w:jc w:val="center"/>
      </w:trPr>
      <w:sdt>
        <w:sdtPr>
          <w:rPr>
            <w:caps/>
            <w:color w:val="1F4E79" w:themeColor="accent5" w:themeShade="80"/>
            <w:sz w:val="18"/>
            <w:szCs w:val="18"/>
          </w:rPr>
          <w:alias w:val="Autor"/>
          <w:tag w:val=""/>
          <w:id w:val="1534151868"/>
          <w:placeholder>
            <w:docPart w:val="47639132C94948A8B33722E781827B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7E15FE7" w14:textId="3042861D" w:rsidR="00441778" w:rsidRDefault="00441778">
              <w:pPr>
                <w:pStyle w:val="Stopk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441778">
                <w:rPr>
                  <w:caps/>
                  <w:color w:val="1F4E79" w:themeColor="accent5" w:themeShade="80"/>
                  <w:sz w:val="18"/>
                  <w:szCs w:val="18"/>
                </w:rPr>
                <w:t>Urząd miasta i gminy w suchedniowie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C28E181" w14:textId="77777777" w:rsidR="00441778" w:rsidRPr="00441778" w:rsidRDefault="00441778">
          <w:pPr>
            <w:pStyle w:val="Stopka"/>
            <w:jc w:val="right"/>
            <w:rPr>
              <w:caps/>
              <w:color w:val="1F4E79" w:themeColor="accent5" w:themeShade="80"/>
              <w:sz w:val="18"/>
              <w:szCs w:val="18"/>
            </w:rPr>
          </w:pPr>
          <w:r w:rsidRPr="00441778">
            <w:rPr>
              <w:caps/>
              <w:color w:val="1F4E79" w:themeColor="accent5" w:themeShade="80"/>
              <w:sz w:val="18"/>
              <w:szCs w:val="18"/>
            </w:rPr>
            <w:fldChar w:fldCharType="begin"/>
          </w:r>
          <w:r w:rsidRPr="00441778">
            <w:rPr>
              <w:caps/>
              <w:color w:val="1F4E79" w:themeColor="accent5" w:themeShade="80"/>
              <w:sz w:val="18"/>
              <w:szCs w:val="18"/>
            </w:rPr>
            <w:instrText>PAGE   \* MERGEFORMAT</w:instrText>
          </w:r>
          <w:r w:rsidRPr="00441778">
            <w:rPr>
              <w:caps/>
              <w:color w:val="1F4E79" w:themeColor="accent5" w:themeShade="80"/>
              <w:sz w:val="18"/>
              <w:szCs w:val="18"/>
            </w:rPr>
            <w:fldChar w:fldCharType="separate"/>
          </w:r>
          <w:r w:rsidRPr="00441778">
            <w:rPr>
              <w:caps/>
              <w:color w:val="1F4E79" w:themeColor="accent5" w:themeShade="80"/>
              <w:sz w:val="18"/>
              <w:szCs w:val="18"/>
            </w:rPr>
            <w:t>2</w:t>
          </w:r>
          <w:r w:rsidRPr="00441778">
            <w:rPr>
              <w:caps/>
              <w:color w:val="1F4E79" w:themeColor="accent5" w:themeShade="80"/>
              <w:sz w:val="18"/>
              <w:szCs w:val="18"/>
            </w:rPr>
            <w:fldChar w:fldCharType="end"/>
          </w:r>
        </w:p>
      </w:tc>
    </w:tr>
  </w:tbl>
  <w:p w14:paraId="1941C417" w14:textId="1FC0C2DA" w:rsidR="00237462" w:rsidRPr="00441778" w:rsidRDefault="00000000" w:rsidP="00237462">
    <w:pPr>
      <w:pStyle w:val="Stopka"/>
      <w:ind w:right="360"/>
      <w:rPr>
        <w:rFonts w:ascii="Cambria" w:hAnsi="Cambria"/>
        <w:color w:val="1F4E79" w:themeColor="accent5" w:themeShade="80"/>
        <w:sz w:val="24"/>
      </w:rPr>
    </w:pPr>
  </w:p>
  <w:p w14:paraId="2ED51096" w14:textId="77777777" w:rsidR="00E17869" w:rsidRDefault="00E178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35CC" w14:textId="77777777" w:rsidR="00F261C9" w:rsidRDefault="00F261C9">
      <w:pPr>
        <w:spacing w:after="0" w:line="240" w:lineRule="auto"/>
      </w:pPr>
      <w:r>
        <w:separator/>
      </w:r>
    </w:p>
  </w:footnote>
  <w:footnote w:type="continuationSeparator" w:id="0">
    <w:p w14:paraId="11417489" w14:textId="77777777" w:rsidR="00F261C9" w:rsidRDefault="00F26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4C0"/>
    <w:multiLevelType w:val="hybridMultilevel"/>
    <w:tmpl w:val="E2D0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D37"/>
    <w:multiLevelType w:val="hybridMultilevel"/>
    <w:tmpl w:val="F8E4F8F6"/>
    <w:lvl w:ilvl="0" w:tplc="EE7A6C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DA6732"/>
    <w:multiLevelType w:val="multilevel"/>
    <w:tmpl w:val="50184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" w15:restartNumberingAfterBreak="0">
    <w:nsid w:val="143A3AD0"/>
    <w:multiLevelType w:val="hybridMultilevel"/>
    <w:tmpl w:val="3ECEC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92E68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654B"/>
    <w:multiLevelType w:val="hybridMultilevel"/>
    <w:tmpl w:val="61628150"/>
    <w:lvl w:ilvl="0" w:tplc="7624E3D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7C6162"/>
    <w:multiLevelType w:val="multilevel"/>
    <w:tmpl w:val="1564DF1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3"/>
      <w:numFmt w:val="bullet"/>
      <w:lvlText w:val=""/>
      <w:lvlJc w:val="left"/>
      <w:pPr>
        <w:ind w:left="2804" w:hanging="360"/>
      </w:pPr>
      <w:rPr>
        <w:rFonts w:ascii="Symbol" w:eastAsia="Times New Roman" w:hAnsi="Symbol" w:cs="Times New Roman" w:hint="default"/>
      </w:rPr>
    </w:lvl>
    <w:lvl w:ilvl="4">
      <w:numFmt w:val="bullet"/>
      <w:lvlText w:val="•"/>
      <w:lvlJc w:val="left"/>
      <w:pPr>
        <w:ind w:left="3872" w:hanging="708"/>
      </w:pPr>
      <w:rPr>
        <w:rFonts w:ascii="Calibri Light" w:eastAsiaTheme="minorHAnsi" w:hAnsi="Calibri Light" w:cs="Calibri Light" w:hint="default"/>
      </w:r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72294E"/>
    <w:multiLevelType w:val="hybridMultilevel"/>
    <w:tmpl w:val="C5784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B5639"/>
    <w:multiLevelType w:val="hybridMultilevel"/>
    <w:tmpl w:val="127EE0E2"/>
    <w:lvl w:ilvl="0" w:tplc="0898F8F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F68F6"/>
    <w:multiLevelType w:val="multilevel"/>
    <w:tmpl w:val="69787EB6"/>
    <w:lvl w:ilvl="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C678C0"/>
    <w:multiLevelType w:val="hybridMultilevel"/>
    <w:tmpl w:val="DB56FC2E"/>
    <w:lvl w:ilvl="0" w:tplc="F85A2A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56F7"/>
    <w:multiLevelType w:val="hybridMultilevel"/>
    <w:tmpl w:val="E2AA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5EB8"/>
    <w:multiLevelType w:val="hybridMultilevel"/>
    <w:tmpl w:val="7A4411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109"/>
    <w:multiLevelType w:val="hybridMultilevel"/>
    <w:tmpl w:val="CCFA3F14"/>
    <w:lvl w:ilvl="0" w:tplc="65D06C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01384"/>
    <w:multiLevelType w:val="hybridMultilevel"/>
    <w:tmpl w:val="82488D8C"/>
    <w:lvl w:ilvl="0" w:tplc="97CCE6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C6643"/>
    <w:multiLevelType w:val="hybridMultilevel"/>
    <w:tmpl w:val="B5A4C58C"/>
    <w:lvl w:ilvl="0" w:tplc="5450F2A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C4333"/>
    <w:multiLevelType w:val="hybridMultilevel"/>
    <w:tmpl w:val="57F0F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4873D8"/>
    <w:multiLevelType w:val="hybridMultilevel"/>
    <w:tmpl w:val="9E442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C0BEE"/>
    <w:multiLevelType w:val="hybridMultilevel"/>
    <w:tmpl w:val="A5E02088"/>
    <w:lvl w:ilvl="0" w:tplc="2B2C81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544404"/>
    <w:multiLevelType w:val="multilevel"/>
    <w:tmpl w:val="CA387440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9" w15:restartNumberingAfterBreak="0">
    <w:nsid w:val="614850B3"/>
    <w:multiLevelType w:val="hybridMultilevel"/>
    <w:tmpl w:val="4718F090"/>
    <w:lvl w:ilvl="0" w:tplc="0898F8F0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0B2324"/>
    <w:multiLevelType w:val="multilevel"/>
    <w:tmpl w:val="43929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0A2827"/>
    <w:multiLevelType w:val="hybridMultilevel"/>
    <w:tmpl w:val="41328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B2010"/>
    <w:multiLevelType w:val="hybridMultilevel"/>
    <w:tmpl w:val="72603162"/>
    <w:lvl w:ilvl="0" w:tplc="EE26D014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AC7D99"/>
    <w:multiLevelType w:val="multilevel"/>
    <w:tmpl w:val="6E5650A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 w:val="0"/>
        <w:sz w:val="22"/>
      </w:rPr>
    </w:lvl>
  </w:abstractNum>
  <w:abstractNum w:abstractNumId="24" w15:restartNumberingAfterBreak="0">
    <w:nsid w:val="6BF315CA"/>
    <w:multiLevelType w:val="hybridMultilevel"/>
    <w:tmpl w:val="32ECEC38"/>
    <w:lvl w:ilvl="0" w:tplc="0898F8F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E81C84"/>
    <w:multiLevelType w:val="hybridMultilevel"/>
    <w:tmpl w:val="AA9CC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95623"/>
    <w:multiLevelType w:val="hybridMultilevel"/>
    <w:tmpl w:val="A96CFE6C"/>
    <w:lvl w:ilvl="0" w:tplc="0898F8F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B132B"/>
    <w:multiLevelType w:val="hybridMultilevel"/>
    <w:tmpl w:val="6DC6B8D6"/>
    <w:lvl w:ilvl="0" w:tplc="D0CA5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361C1"/>
    <w:multiLevelType w:val="hybridMultilevel"/>
    <w:tmpl w:val="D6ECC4B2"/>
    <w:lvl w:ilvl="0" w:tplc="0898F8F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80D2A"/>
    <w:multiLevelType w:val="hybridMultilevel"/>
    <w:tmpl w:val="89B69320"/>
    <w:lvl w:ilvl="0" w:tplc="D570DE8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B9D7A94"/>
    <w:multiLevelType w:val="multilevel"/>
    <w:tmpl w:val="AC6424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7E4B4975"/>
    <w:multiLevelType w:val="hybridMultilevel"/>
    <w:tmpl w:val="9D0425EE"/>
    <w:lvl w:ilvl="0" w:tplc="0898F8F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2682">
    <w:abstractNumId w:val="10"/>
  </w:num>
  <w:num w:numId="2" w16cid:durableId="2071805123">
    <w:abstractNumId w:val="4"/>
  </w:num>
  <w:num w:numId="3" w16cid:durableId="1249776833">
    <w:abstractNumId w:val="22"/>
  </w:num>
  <w:num w:numId="4" w16cid:durableId="1892686631">
    <w:abstractNumId w:val="9"/>
  </w:num>
  <w:num w:numId="5" w16cid:durableId="1803384204">
    <w:abstractNumId w:val="13"/>
  </w:num>
  <w:num w:numId="6" w16cid:durableId="1406949712">
    <w:abstractNumId w:val="15"/>
  </w:num>
  <w:num w:numId="7" w16cid:durableId="325548615">
    <w:abstractNumId w:val="5"/>
  </w:num>
  <w:num w:numId="8" w16cid:durableId="1334994330">
    <w:abstractNumId w:val="19"/>
  </w:num>
  <w:num w:numId="9" w16cid:durableId="430004820">
    <w:abstractNumId w:val="3"/>
  </w:num>
  <w:num w:numId="10" w16cid:durableId="142358782">
    <w:abstractNumId w:val="16"/>
  </w:num>
  <w:num w:numId="11" w16cid:durableId="458692395">
    <w:abstractNumId w:val="20"/>
  </w:num>
  <w:num w:numId="12" w16cid:durableId="1881504574">
    <w:abstractNumId w:val="12"/>
  </w:num>
  <w:num w:numId="13" w16cid:durableId="1129856498">
    <w:abstractNumId w:val="7"/>
  </w:num>
  <w:num w:numId="14" w16cid:durableId="428161610">
    <w:abstractNumId w:val="28"/>
  </w:num>
  <w:num w:numId="15" w16cid:durableId="5447179">
    <w:abstractNumId w:val="8"/>
  </w:num>
  <w:num w:numId="16" w16cid:durableId="1418214002">
    <w:abstractNumId w:val="6"/>
  </w:num>
  <w:num w:numId="17" w16cid:durableId="130028399">
    <w:abstractNumId w:val="23"/>
  </w:num>
  <w:num w:numId="18" w16cid:durableId="1420641930">
    <w:abstractNumId w:val="29"/>
  </w:num>
  <w:num w:numId="19" w16cid:durableId="353071614">
    <w:abstractNumId w:val="0"/>
  </w:num>
  <w:num w:numId="20" w16cid:durableId="691422737">
    <w:abstractNumId w:val="2"/>
  </w:num>
  <w:num w:numId="21" w16cid:durableId="1388649743">
    <w:abstractNumId w:val="18"/>
  </w:num>
  <w:num w:numId="22" w16cid:durableId="2111117296">
    <w:abstractNumId w:val="30"/>
  </w:num>
  <w:num w:numId="23" w16cid:durableId="590429091">
    <w:abstractNumId w:val="21"/>
  </w:num>
  <w:num w:numId="24" w16cid:durableId="1943026618">
    <w:abstractNumId w:val="17"/>
  </w:num>
  <w:num w:numId="25" w16cid:durableId="344871217">
    <w:abstractNumId w:val="31"/>
  </w:num>
  <w:num w:numId="26" w16cid:durableId="888763602">
    <w:abstractNumId w:val="27"/>
  </w:num>
  <w:num w:numId="27" w16cid:durableId="989165588">
    <w:abstractNumId w:val="11"/>
  </w:num>
  <w:num w:numId="28" w16cid:durableId="686566901">
    <w:abstractNumId w:val="25"/>
  </w:num>
  <w:num w:numId="29" w16cid:durableId="2029720926">
    <w:abstractNumId w:val="24"/>
  </w:num>
  <w:num w:numId="30" w16cid:durableId="1737506225">
    <w:abstractNumId w:val="1"/>
  </w:num>
  <w:num w:numId="31" w16cid:durableId="1359232857">
    <w:abstractNumId w:val="26"/>
  </w:num>
  <w:num w:numId="32" w16cid:durableId="7733985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B5"/>
    <w:rsid w:val="00015ED9"/>
    <w:rsid w:val="0002443F"/>
    <w:rsid w:val="00064E64"/>
    <w:rsid w:val="00072A31"/>
    <w:rsid w:val="000901A4"/>
    <w:rsid w:val="000A172E"/>
    <w:rsid w:val="000A4B27"/>
    <w:rsid w:val="000B056E"/>
    <w:rsid w:val="000C0DF1"/>
    <w:rsid w:val="000E1224"/>
    <w:rsid w:val="000E1564"/>
    <w:rsid w:val="001012A8"/>
    <w:rsid w:val="001101CB"/>
    <w:rsid w:val="00115D17"/>
    <w:rsid w:val="00127F11"/>
    <w:rsid w:val="0015208F"/>
    <w:rsid w:val="0015395B"/>
    <w:rsid w:val="00183686"/>
    <w:rsid w:val="001A40D9"/>
    <w:rsid w:val="001B46B7"/>
    <w:rsid w:val="001F57EA"/>
    <w:rsid w:val="0023527A"/>
    <w:rsid w:val="002408F3"/>
    <w:rsid w:val="00265408"/>
    <w:rsid w:val="002C32AB"/>
    <w:rsid w:val="002D0B19"/>
    <w:rsid w:val="002E0F87"/>
    <w:rsid w:val="002F3541"/>
    <w:rsid w:val="003035C9"/>
    <w:rsid w:val="00310B62"/>
    <w:rsid w:val="003703A6"/>
    <w:rsid w:val="003907FE"/>
    <w:rsid w:val="003946C5"/>
    <w:rsid w:val="003A7C0B"/>
    <w:rsid w:val="003B79CD"/>
    <w:rsid w:val="0043108E"/>
    <w:rsid w:val="00434524"/>
    <w:rsid w:val="00441778"/>
    <w:rsid w:val="0045047F"/>
    <w:rsid w:val="0046086F"/>
    <w:rsid w:val="00467FF4"/>
    <w:rsid w:val="004964BF"/>
    <w:rsid w:val="004B62E2"/>
    <w:rsid w:val="00507FB7"/>
    <w:rsid w:val="005333BD"/>
    <w:rsid w:val="005574CF"/>
    <w:rsid w:val="005977F7"/>
    <w:rsid w:val="005A39E1"/>
    <w:rsid w:val="005D31F1"/>
    <w:rsid w:val="005D4E85"/>
    <w:rsid w:val="005F02B8"/>
    <w:rsid w:val="006266AE"/>
    <w:rsid w:val="00636FA3"/>
    <w:rsid w:val="00640F46"/>
    <w:rsid w:val="00656616"/>
    <w:rsid w:val="00657E04"/>
    <w:rsid w:val="00684FE8"/>
    <w:rsid w:val="006B6962"/>
    <w:rsid w:val="006F04B5"/>
    <w:rsid w:val="007322D9"/>
    <w:rsid w:val="007359B5"/>
    <w:rsid w:val="00767A22"/>
    <w:rsid w:val="007D084A"/>
    <w:rsid w:val="00803FF9"/>
    <w:rsid w:val="00805D5B"/>
    <w:rsid w:val="008A7AC7"/>
    <w:rsid w:val="00964744"/>
    <w:rsid w:val="0099216F"/>
    <w:rsid w:val="00A00F28"/>
    <w:rsid w:val="00A2339E"/>
    <w:rsid w:val="00A36386"/>
    <w:rsid w:val="00A45A5A"/>
    <w:rsid w:val="00AD6F00"/>
    <w:rsid w:val="00AE4B9C"/>
    <w:rsid w:val="00B125B8"/>
    <w:rsid w:val="00B35F92"/>
    <w:rsid w:val="00B752BD"/>
    <w:rsid w:val="00BE6AE0"/>
    <w:rsid w:val="00C02616"/>
    <w:rsid w:val="00C04238"/>
    <w:rsid w:val="00C13ACD"/>
    <w:rsid w:val="00C14C43"/>
    <w:rsid w:val="00C20004"/>
    <w:rsid w:val="00C47AEB"/>
    <w:rsid w:val="00C97468"/>
    <w:rsid w:val="00CA3E63"/>
    <w:rsid w:val="00CA470F"/>
    <w:rsid w:val="00CD7B9F"/>
    <w:rsid w:val="00D25F84"/>
    <w:rsid w:val="00D352D2"/>
    <w:rsid w:val="00D5054D"/>
    <w:rsid w:val="00D63FB2"/>
    <w:rsid w:val="00D708DA"/>
    <w:rsid w:val="00DB70B3"/>
    <w:rsid w:val="00DB7D58"/>
    <w:rsid w:val="00DE4DB9"/>
    <w:rsid w:val="00E14FF1"/>
    <w:rsid w:val="00E17869"/>
    <w:rsid w:val="00E80A91"/>
    <w:rsid w:val="00E87DF0"/>
    <w:rsid w:val="00E94E3A"/>
    <w:rsid w:val="00EB0246"/>
    <w:rsid w:val="00EC22B0"/>
    <w:rsid w:val="00EC4185"/>
    <w:rsid w:val="00ED6BF3"/>
    <w:rsid w:val="00F261C9"/>
    <w:rsid w:val="00F30037"/>
    <w:rsid w:val="00F35795"/>
    <w:rsid w:val="00F61A36"/>
    <w:rsid w:val="00F6494A"/>
    <w:rsid w:val="00F72D8A"/>
    <w:rsid w:val="00FD5073"/>
    <w:rsid w:val="00FE2411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22FEE"/>
  <w15:chartTrackingRefBased/>
  <w15:docId w15:val="{19843C89-8F62-44DB-9E67-CE75CCFF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7FE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441778"/>
    <w:pPr>
      <w:widowControl w:val="0"/>
      <w:autoSpaceDE w:val="0"/>
      <w:autoSpaceDN w:val="0"/>
      <w:spacing w:after="0" w:line="240" w:lineRule="auto"/>
      <w:ind w:left="1620" w:right="1532"/>
      <w:jc w:val="center"/>
      <w:outlineLvl w:val="2"/>
    </w:pPr>
    <w:rPr>
      <w:rFonts w:ascii="Arial" w:eastAsia="Arial" w:hAnsi="Arial" w:cs="Ari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6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86F"/>
  </w:style>
  <w:style w:type="character" w:styleId="Numerstrony">
    <w:name w:val="page number"/>
    <w:rsid w:val="0046086F"/>
  </w:style>
  <w:style w:type="paragraph" w:styleId="Akapitzlist">
    <w:name w:val="List Paragraph"/>
    <w:basedOn w:val="Normalny"/>
    <w:uiPriority w:val="34"/>
    <w:qFormat/>
    <w:rsid w:val="00C20004"/>
    <w:pPr>
      <w:ind w:left="720"/>
      <w:contextualSpacing/>
    </w:pPr>
  </w:style>
  <w:style w:type="character" w:styleId="Hipercze">
    <w:name w:val="Hyperlink"/>
    <w:rsid w:val="004B62E2"/>
    <w:rPr>
      <w:strike w:val="0"/>
      <w:dstrike w:val="0"/>
      <w:color w:val="1661A7"/>
      <w:u w:val="none"/>
      <w:effect w:val="none"/>
    </w:rPr>
  </w:style>
  <w:style w:type="paragraph" w:styleId="NormalnyWeb">
    <w:name w:val="Normal (Web)"/>
    <w:basedOn w:val="Normalny"/>
    <w:rsid w:val="004B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78"/>
  </w:style>
  <w:style w:type="character" w:customStyle="1" w:styleId="Nagwek3Znak">
    <w:name w:val="Nagłówek 3 Znak"/>
    <w:basedOn w:val="Domylnaczcionkaakapitu"/>
    <w:link w:val="Nagwek3"/>
    <w:uiPriority w:val="9"/>
    <w:rsid w:val="00441778"/>
    <w:rPr>
      <w:rFonts w:ascii="Arial" w:eastAsia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4417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41778"/>
    <w:rPr>
      <w:rFonts w:ascii="Arial" w:eastAsia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441778"/>
    <w:pPr>
      <w:widowControl w:val="0"/>
      <w:autoSpaceDE w:val="0"/>
      <w:autoSpaceDN w:val="0"/>
      <w:spacing w:after="0" w:line="240" w:lineRule="auto"/>
      <w:ind w:left="1594" w:right="1532"/>
      <w:jc w:val="center"/>
    </w:pPr>
    <w:rPr>
      <w:rFonts w:ascii="Arial" w:eastAsia="Arial" w:hAnsi="Arial" w:cs="Arial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1778"/>
    <w:rPr>
      <w:rFonts w:ascii="Arial" w:eastAsia="Arial" w:hAnsi="Arial" w:cs="Arial"/>
      <w:sz w:val="32"/>
      <w:szCs w:val="32"/>
    </w:rPr>
  </w:style>
  <w:style w:type="character" w:customStyle="1" w:styleId="tekst">
    <w:name w:val="tekst"/>
    <w:basedOn w:val="Domylnaczcionkaakapitu"/>
    <w:rsid w:val="00F72D8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39132C94948A8B33722E781827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E2BB4-717E-414C-B757-76587C7798A3}"/>
      </w:docPartPr>
      <w:docPartBody>
        <w:p w:rsidR="00676A26" w:rsidRDefault="00440FDD" w:rsidP="00440FDD">
          <w:pPr>
            <w:pStyle w:val="47639132C94948A8B33722E781827BCA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DD"/>
    <w:rsid w:val="000C5521"/>
    <w:rsid w:val="00164F26"/>
    <w:rsid w:val="001E7891"/>
    <w:rsid w:val="002A21F5"/>
    <w:rsid w:val="00377DB7"/>
    <w:rsid w:val="003E58E5"/>
    <w:rsid w:val="00440FDD"/>
    <w:rsid w:val="0067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0FDD"/>
    <w:rPr>
      <w:color w:val="808080"/>
    </w:rPr>
  </w:style>
  <w:style w:type="paragraph" w:customStyle="1" w:styleId="47639132C94948A8B33722E781827BCA">
    <w:name w:val="47639132C94948A8B33722E781827BCA"/>
    <w:rsid w:val="00440F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D125-FBC6-475F-9E4A-D153A273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2352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suchedniowie</dc:creator>
  <cp:keywords/>
  <dc:description/>
  <cp:lastModifiedBy>KAROLINA GAŁCZYŃSKA-SZYMCZYK</cp:lastModifiedBy>
  <cp:revision>12</cp:revision>
  <cp:lastPrinted>2023-05-16T06:23:00Z</cp:lastPrinted>
  <dcterms:created xsi:type="dcterms:W3CDTF">2023-05-15T08:55:00Z</dcterms:created>
  <dcterms:modified xsi:type="dcterms:W3CDTF">2023-05-31T12:50:00Z</dcterms:modified>
</cp:coreProperties>
</file>