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B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ZARZĄDZENIE Nr </w:t>
      </w:r>
      <w:r w:rsidR="006A3EBF">
        <w:rPr>
          <w:sz w:val="24"/>
          <w:szCs w:val="24"/>
        </w:rPr>
        <w:t>0050</w:t>
      </w:r>
      <w:r w:rsidR="00787ABB">
        <w:rPr>
          <w:sz w:val="24"/>
          <w:szCs w:val="24"/>
        </w:rPr>
        <w:t>.1</w:t>
      </w:r>
      <w:r w:rsidR="002D1E68">
        <w:rPr>
          <w:sz w:val="24"/>
          <w:szCs w:val="24"/>
        </w:rPr>
        <w:t>19</w:t>
      </w:r>
      <w:r w:rsidR="006A3EBF">
        <w:rPr>
          <w:sz w:val="24"/>
          <w:szCs w:val="24"/>
        </w:rPr>
        <w:t>.201</w:t>
      </w:r>
      <w:r w:rsidR="002D1E68">
        <w:rPr>
          <w:sz w:val="24"/>
          <w:szCs w:val="24"/>
        </w:rPr>
        <w:t>8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Burmistrza Miasta i Gminy Suchedniów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 dnia </w:t>
      </w:r>
      <w:r w:rsidR="002D1E68">
        <w:rPr>
          <w:sz w:val="24"/>
          <w:szCs w:val="24"/>
        </w:rPr>
        <w:t>31</w:t>
      </w:r>
      <w:r w:rsidR="00787ABB">
        <w:rPr>
          <w:sz w:val="24"/>
          <w:szCs w:val="24"/>
        </w:rPr>
        <w:t xml:space="preserve"> grudnia </w:t>
      </w:r>
      <w:r w:rsidR="006A3EBF">
        <w:rPr>
          <w:sz w:val="24"/>
          <w:szCs w:val="24"/>
        </w:rPr>
        <w:t>201</w:t>
      </w:r>
      <w:r w:rsidR="002D1E68">
        <w:rPr>
          <w:sz w:val="24"/>
          <w:szCs w:val="24"/>
        </w:rPr>
        <w:t>8</w:t>
      </w:r>
      <w:r w:rsidR="006A3EBF">
        <w:rPr>
          <w:sz w:val="24"/>
          <w:szCs w:val="24"/>
        </w:rPr>
        <w:t>r.</w:t>
      </w:r>
    </w:p>
    <w:p w:rsidR="00D810BD" w:rsidRPr="00156411" w:rsidRDefault="00D810BD">
      <w:pPr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 sprawie ogłoszenia Konkursu projektów na wsparcie realizacji zadań własnych Gminy Suchedniów z zakresu sprzyjania rozwojowi sportu w 201</w:t>
      </w:r>
      <w:r w:rsidR="002D1E68">
        <w:rPr>
          <w:sz w:val="24"/>
          <w:szCs w:val="24"/>
        </w:rPr>
        <w:t>9</w:t>
      </w:r>
      <w:r w:rsidRPr="00156411">
        <w:rPr>
          <w:sz w:val="24"/>
          <w:szCs w:val="24"/>
        </w:rPr>
        <w:t xml:space="preserve"> r.</w:t>
      </w: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156411" w:rsidRPr="00156411" w:rsidRDefault="00D810BD" w:rsidP="00156411">
      <w:pPr>
        <w:ind w:firstLine="708"/>
        <w:jc w:val="both"/>
        <w:rPr>
          <w:sz w:val="24"/>
          <w:szCs w:val="24"/>
        </w:rPr>
      </w:pPr>
      <w:r w:rsidRPr="00156411">
        <w:rPr>
          <w:sz w:val="24"/>
          <w:szCs w:val="24"/>
        </w:rPr>
        <w:t>Na podstawie art. 30 ust. 1 ustawy z dnia 8 marca 1990r. o samorządzie gminnym (Dz. U. z 201</w:t>
      </w:r>
      <w:r w:rsidR="002D1E68">
        <w:rPr>
          <w:sz w:val="24"/>
          <w:szCs w:val="24"/>
        </w:rPr>
        <w:t>8</w:t>
      </w:r>
      <w:r w:rsidRPr="00156411">
        <w:rPr>
          <w:sz w:val="24"/>
          <w:szCs w:val="24"/>
        </w:rPr>
        <w:t xml:space="preserve">r. poz. </w:t>
      </w:r>
      <w:r w:rsidR="002D1E68">
        <w:rPr>
          <w:sz w:val="24"/>
          <w:szCs w:val="24"/>
        </w:rPr>
        <w:t>994</w:t>
      </w:r>
      <w:r w:rsidR="003A74AA">
        <w:rPr>
          <w:sz w:val="24"/>
          <w:szCs w:val="24"/>
        </w:rPr>
        <w:t xml:space="preserve">, </w:t>
      </w:r>
      <w:r w:rsidR="00787ABB">
        <w:rPr>
          <w:sz w:val="24"/>
          <w:szCs w:val="24"/>
        </w:rPr>
        <w:t>poz</w:t>
      </w:r>
      <w:r w:rsidR="003A74AA">
        <w:rPr>
          <w:sz w:val="24"/>
          <w:szCs w:val="24"/>
        </w:rPr>
        <w:t xml:space="preserve">. </w:t>
      </w:r>
      <w:r w:rsidR="002D1E68">
        <w:rPr>
          <w:sz w:val="24"/>
          <w:szCs w:val="24"/>
        </w:rPr>
        <w:t>1000, poz.1349, poz. 1432</w:t>
      </w:r>
      <w:r w:rsidRPr="00156411">
        <w:rPr>
          <w:sz w:val="24"/>
          <w:szCs w:val="24"/>
        </w:rPr>
        <w:t>), art. 28 ustawy z dnia 25 czerwca 2010r. o sporcie (Dz. U. z 201</w:t>
      </w:r>
      <w:r w:rsidR="002D1E68">
        <w:rPr>
          <w:sz w:val="24"/>
          <w:szCs w:val="24"/>
        </w:rPr>
        <w:t>8</w:t>
      </w:r>
      <w:r w:rsidRPr="00156411">
        <w:rPr>
          <w:sz w:val="24"/>
          <w:szCs w:val="24"/>
        </w:rPr>
        <w:t xml:space="preserve">r. poz. </w:t>
      </w:r>
      <w:r w:rsidR="003A74AA">
        <w:rPr>
          <w:sz w:val="24"/>
          <w:szCs w:val="24"/>
        </w:rPr>
        <w:t>1</w:t>
      </w:r>
      <w:r w:rsidR="002D1E68">
        <w:rPr>
          <w:sz w:val="24"/>
          <w:szCs w:val="24"/>
        </w:rPr>
        <w:t>263</w:t>
      </w:r>
      <w:r w:rsidR="003A74AA">
        <w:rPr>
          <w:sz w:val="24"/>
          <w:szCs w:val="24"/>
        </w:rPr>
        <w:t>, poz.16</w:t>
      </w:r>
      <w:r w:rsidR="002D1E68">
        <w:rPr>
          <w:sz w:val="24"/>
          <w:szCs w:val="24"/>
        </w:rPr>
        <w:t>69</w:t>
      </w:r>
      <w:r w:rsidRPr="00156411">
        <w:rPr>
          <w:sz w:val="24"/>
          <w:szCs w:val="24"/>
        </w:rPr>
        <w:t xml:space="preserve">) oraz </w:t>
      </w:r>
      <w:r w:rsidR="00156411" w:rsidRPr="00156411">
        <w:rPr>
          <w:sz w:val="24"/>
          <w:szCs w:val="24"/>
        </w:rPr>
        <w:t>§ 7 uchwały Nr 66/XIII/2016 Rady Miejskiej w Suchedniowie z dnia 17 listopada 2016r. w sprawie określenia warunków i trybu udzielania i rozliczania dotacji służących sprzyjaniu rozwojowi sportu oraz kontroli ich wy</w:t>
      </w:r>
      <w:r w:rsidR="00235443">
        <w:rPr>
          <w:sz w:val="24"/>
          <w:szCs w:val="24"/>
        </w:rPr>
        <w:t>korzystania (</w:t>
      </w:r>
      <w:proofErr w:type="spellStart"/>
      <w:r w:rsidR="00235443">
        <w:rPr>
          <w:sz w:val="24"/>
          <w:szCs w:val="24"/>
        </w:rPr>
        <w:t>Dz.Urz</w:t>
      </w:r>
      <w:proofErr w:type="spellEnd"/>
      <w:r w:rsidR="00235443">
        <w:rPr>
          <w:sz w:val="24"/>
          <w:szCs w:val="24"/>
        </w:rPr>
        <w:t>. Woj.</w:t>
      </w:r>
      <w:r w:rsidR="00156411" w:rsidRPr="00156411">
        <w:rPr>
          <w:sz w:val="24"/>
          <w:szCs w:val="24"/>
        </w:rPr>
        <w:t xml:space="preserve"> Świętokrzyskiego z 2016r. poz. 3455) zarządza się, co następuje:</w:t>
      </w: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1.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Ogłasza się konkurs projektów na wsparcie realizacji zadań własnych Gminy Suchedniów z zakresu sprzyjania rozwojowi sportu w 201</w:t>
      </w:r>
      <w:r w:rsidR="002D1E68">
        <w:rPr>
          <w:sz w:val="24"/>
          <w:szCs w:val="24"/>
        </w:rPr>
        <w:t>9</w:t>
      </w:r>
      <w:r w:rsidRPr="00156411">
        <w:rPr>
          <w:sz w:val="24"/>
          <w:szCs w:val="24"/>
        </w:rPr>
        <w:t xml:space="preserve"> r. o treści stanowiącej załącznik do niniejszego zarządzenia.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2.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Wykonanie zarządzenia powierza się Kierownikowi Wydziału Rozwoju i Strategii.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3.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Ogłoszenie, o którym mowa w § 1 zamieszcza się w Biuletynie Informacji Publicznej </w:t>
      </w:r>
      <w:hyperlink r:id="rId4" w:history="1">
        <w:r w:rsidRPr="00156411">
          <w:rPr>
            <w:rStyle w:val="Hipercze"/>
            <w:sz w:val="24"/>
            <w:szCs w:val="24"/>
          </w:rPr>
          <w:t>www.suchedniow.bip.doc.pl</w:t>
        </w:r>
      </w:hyperlink>
      <w:r w:rsidRPr="00156411">
        <w:rPr>
          <w:sz w:val="24"/>
          <w:szCs w:val="24"/>
        </w:rPr>
        <w:t xml:space="preserve">, na stronie internetowej </w:t>
      </w:r>
      <w:hyperlink r:id="rId5" w:history="1">
        <w:r w:rsidRPr="00156411">
          <w:rPr>
            <w:rStyle w:val="Hipercze"/>
            <w:sz w:val="24"/>
            <w:szCs w:val="24"/>
          </w:rPr>
          <w:t>www.suchedniow.pl</w:t>
        </w:r>
      </w:hyperlink>
      <w:r w:rsidRPr="00156411">
        <w:rPr>
          <w:sz w:val="24"/>
          <w:szCs w:val="24"/>
        </w:rPr>
        <w:t xml:space="preserve"> oraz na tablicy ogłoszeń Urzędu Miasta i Gminy w Suchedniowie.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4.</w:t>
      </w:r>
    </w:p>
    <w:p w:rsid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Zarządzenie wchodzi w życie z dniem wydania.</w:t>
      </w:r>
    </w:p>
    <w:p w:rsidR="009F5A80" w:rsidRDefault="009F5A80" w:rsidP="00156411">
      <w:pPr>
        <w:jc w:val="both"/>
        <w:rPr>
          <w:sz w:val="24"/>
          <w:szCs w:val="24"/>
        </w:rPr>
      </w:pPr>
    </w:p>
    <w:p w:rsidR="009F5A80" w:rsidRDefault="009F5A80" w:rsidP="009F5A80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9F5A80" w:rsidRDefault="009F5A80" w:rsidP="009F5A80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Suchedniów</w:t>
      </w:r>
    </w:p>
    <w:p w:rsidR="009F5A80" w:rsidRDefault="009F5A80" w:rsidP="009F5A80">
      <w:pPr>
        <w:spacing w:after="0" w:line="240" w:lineRule="auto"/>
        <w:ind w:left="4956"/>
        <w:jc w:val="center"/>
        <w:rPr>
          <w:sz w:val="24"/>
          <w:szCs w:val="24"/>
        </w:rPr>
      </w:pPr>
      <w:bookmarkStart w:id="0" w:name="_GoBack"/>
      <w:bookmarkEnd w:id="0"/>
    </w:p>
    <w:p w:rsidR="009F5A80" w:rsidRDefault="009F5A80" w:rsidP="009F5A80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164F02" w:rsidRDefault="00164F02" w:rsidP="00156411">
      <w:pPr>
        <w:jc w:val="both"/>
        <w:rPr>
          <w:sz w:val="24"/>
          <w:szCs w:val="24"/>
        </w:rPr>
      </w:pPr>
    </w:p>
    <w:p w:rsidR="00164F02" w:rsidRPr="00156411" w:rsidRDefault="00164F02" w:rsidP="00156411">
      <w:pPr>
        <w:jc w:val="both"/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D810BD" w:rsidRPr="00156411" w:rsidRDefault="00D810BD">
      <w:pPr>
        <w:rPr>
          <w:sz w:val="24"/>
          <w:szCs w:val="24"/>
        </w:rPr>
      </w:pPr>
    </w:p>
    <w:sectPr w:rsidR="00D810BD" w:rsidRPr="00156411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D"/>
    <w:rsid w:val="00003404"/>
    <w:rsid w:val="000F38A5"/>
    <w:rsid w:val="00156411"/>
    <w:rsid w:val="00164F02"/>
    <w:rsid w:val="00235443"/>
    <w:rsid w:val="002D1E68"/>
    <w:rsid w:val="002E4882"/>
    <w:rsid w:val="003A74AA"/>
    <w:rsid w:val="00547E08"/>
    <w:rsid w:val="00631E2B"/>
    <w:rsid w:val="006A3EBF"/>
    <w:rsid w:val="00787ABB"/>
    <w:rsid w:val="00831593"/>
    <w:rsid w:val="009F5A80"/>
    <w:rsid w:val="00AE78F3"/>
    <w:rsid w:val="00C3705A"/>
    <w:rsid w:val="00D312AA"/>
    <w:rsid w:val="00D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0F09-2ADB-4F2A-82EF-33E68E3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6</cp:revision>
  <cp:lastPrinted>2018-12-31T07:28:00Z</cp:lastPrinted>
  <dcterms:created xsi:type="dcterms:W3CDTF">2017-01-04T12:00:00Z</dcterms:created>
  <dcterms:modified xsi:type="dcterms:W3CDTF">2018-12-31T09:18:00Z</dcterms:modified>
</cp:coreProperties>
</file>