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08" w:rsidRPr="0071281D" w:rsidRDefault="00E76408" w:rsidP="00E76408">
      <w:pPr>
        <w:pStyle w:val="Nagwek1"/>
        <w:pBdr>
          <w:bottom w:val="single" w:sz="4" w:space="1" w:color="auto"/>
        </w:pBdr>
        <w:jc w:val="right"/>
        <w:rPr>
          <w:rFonts w:ascii="Times New Roman" w:hAnsi="Times New Roman" w:cs="Times New Roman"/>
          <w:sz w:val="22"/>
          <w:szCs w:val="22"/>
        </w:rPr>
      </w:pPr>
      <w:r w:rsidRPr="0071281D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CD399C">
        <w:rPr>
          <w:rFonts w:ascii="Times New Roman" w:hAnsi="Times New Roman" w:cs="Times New Roman"/>
          <w:sz w:val="22"/>
          <w:szCs w:val="22"/>
        </w:rPr>
        <w:t>4</w:t>
      </w:r>
      <w:r w:rsidRPr="0071281D">
        <w:rPr>
          <w:rFonts w:ascii="Times New Roman" w:hAnsi="Times New Roman" w:cs="Times New Roman"/>
          <w:sz w:val="22"/>
          <w:szCs w:val="22"/>
        </w:rPr>
        <w:t xml:space="preserve"> </w:t>
      </w:r>
      <w:r w:rsidR="00CD399C">
        <w:rPr>
          <w:rFonts w:ascii="Times New Roman" w:hAnsi="Times New Roman" w:cs="Times New Roman"/>
          <w:sz w:val="22"/>
          <w:szCs w:val="22"/>
        </w:rPr>
        <w:t>– wykaz wykonanych dokumentacji projektowych</w:t>
      </w:r>
      <w:r w:rsidRPr="0071281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76408" w:rsidRPr="0071281D" w:rsidRDefault="00E76408" w:rsidP="00E76408">
      <w:pPr>
        <w:pStyle w:val="Nagwek1"/>
        <w:rPr>
          <w:rFonts w:ascii="Times New Roman" w:hAnsi="Times New Roman" w:cs="Times New Roman"/>
          <w:b w:val="0"/>
          <w:sz w:val="22"/>
          <w:szCs w:val="22"/>
        </w:rPr>
      </w:pPr>
    </w:p>
    <w:p w:rsidR="00E76408" w:rsidRPr="0071281D" w:rsidRDefault="00E76408" w:rsidP="00E76408">
      <w:pPr>
        <w:pStyle w:val="Nagwek1"/>
        <w:rPr>
          <w:rFonts w:ascii="Times New Roman" w:eastAsia="Arial Unicode MS" w:hAnsi="Times New Roman" w:cs="Times New Roman"/>
          <w:b w:val="0"/>
          <w:sz w:val="22"/>
          <w:szCs w:val="22"/>
        </w:rPr>
      </w:pPr>
      <w:r w:rsidRPr="0071281D">
        <w:rPr>
          <w:rFonts w:ascii="Times New Roman" w:hAnsi="Times New Roman" w:cs="Times New Roman"/>
          <w:b w:val="0"/>
          <w:sz w:val="22"/>
          <w:szCs w:val="22"/>
        </w:rPr>
        <w:t xml:space="preserve">........................................................................                                                                           </w:t>
      </w:r>
    </w:p>
    <w:p w:rsidR="00E76408" w:rsidRPr="0071281D" w:rsidRDefault="00E76408" w:rsidP="00E76408">
      <w:pPr>
        <w:spacing w:after="120"/>
        <w:ind w:right="6384"/>
        <w:rPr>
          <w:rFonts w:ascii="Times New Roman" w:hAnsi="Times New Roman" w:cs="Times New Roman"/>
          <w:i/>
        </w:rPr>
      </w:pPr>
      <w:r w:rsidRPr="0071281D">
        <w:rPr>
          <w:rFonts w:ascii="Times New Roman" w:hAnsi="Times New Roman" w:cs="Times New Roman"/>
          <w:i/>
        </w:rPr>
        <w:t xml:space="preserve"> Nazwa i adres Wykonawcy</w:t>
      </w:r>
    </w:p>
    <w:p w:rsidR="00E76408" w:rsidRPr="0071281D" w:rsidRDefault="00E76408" w:rsidP="00E76408">
      <w:pPr>
        <w:spacing w:after="120"/>
        <w:ind w:right="6384"/>
        <w:rPr>
          <w:rFonts w:ascii="Times New Roman" w:hAnsi="Times New Roman" w:cs="Times New Roman"/>
          <w:i/>
        </w:rPr>
      </w:pPr>
    </w:p>
    <w:p w:rsidR="00E76408" w:rsidRDefault="00E76408" w:rsidP="00E76408">
      <w:pPr>
        <w:jc w:val="center"/>
        <w:rPr>
          <w:rFonts w:ascii="Times New Roman" w:hAnsi="Times New Roman" w:cs="Times New Roman"/>
          <w:b/>
        </w:rPr>
      </w:pPr>
      <w:r w:rsidRPr="0071281D">
        <w:rPr>
          <w:rFonts w:ascii="Times New Roman" w:hAnsi="Times New Roman" w:cs="Times New Roman"/>
          <w:b/>
        </w:rPr>
        <w:t xml:space="preserve">WYKAZ  WYKONANYCH  </w:t>
      </w:r>
      <w:r w:rsidR="00CD399C">
        <w:rPr>
          <w:rFonts w:ascii="Times New Roman" w:hAnsi="Times New Roman" w:cs="Times New Roman"/>
          <w:b/>
        </w:rPr>
        <w:t>DOKUMENTACJI PROJEKTOWYCH</w:t>
      </w:r>
    </w:p>
    <w:p w:rsidR="00CD399C" w:rsidRPr="005B2877" w:rsidRDefault="00E76408" w:rsidP="00CD399C">
      <w:pPr>
        <w:spacing w:after="0"/>
        <w:jc w:val="center"/>
        <w:rPr>
          <w:rFonts w:ascii="Times New Roman" w:eastAsia="Times New Roman" w:hAnsi="Times New Roman"/>
          <w:b/>
          <w:iCs/>
          <w:kern w:val="1"/>
          <w:lang w:bidi="en-US"/>
        </w:rPr>
      </w:pPr>
      <w:r w:rsidRPr="00637FBD">
        <w:rPr>
          <w:rFonts w:ascii="Times New Roman" w:eastAsia="Times New Roman" w:hAnsi="Times New Roman"/>
        </w:rPr>
        <w:t xml:space="preserve">Składając ofertę w postępowaniu o </w:t>
      </w:r>
      <w:r w:rsidR="00CD399C">
        <w:rPr>
          <w:rFonts w:ascii="Times New Roman" w:eastAsia="Times New Roman" w:hAnsi="Times New Roman"/>
        </w:rPr>
        <w:t xml:space="preserve">udzielenie zamówienia publicznego prowadzonego w trybie zapytania ofertowego na realizację usługi pn.: </w:t>
      </w:r>
    </w:p>
    <w:p w:rsidR="00E76408" w:rsidRPr="00E76408" w:rsidRDefault="00E67466" w:rsidP="00E76408">
      <w:pPr>
        <w:jc w:val="center"/>
        <w:rPr>
          <w:rFonts w:ascii="Times New Roman" w:hAnsi="Times New Roman" w:cs="Times New Roman"/>
          <w:b/>
        </w:rPr>
      </w:pPr>
      <w:r w:rsidRPr="005B2877">
        <w:rPr>
          <w:rFonts w:ascii="Times New Roman" w:eastAsia="Times New Roman" w:hAnsi="Times New Roman"/>
          <w:b/>
          <w:iCs/>
          <w:kern w:val="1"/>
          <w:lang w:bidi="en-US"/>
        </w:rPr>
        <w:t>"</w:t>
      </w:r>
      <w:r w:rsidR="00CD399C">
        <w:rPr>
          <w:rFonts w:ascii="Times New Roman" w:eastAsia="Times New Roman" w:hAnsi="Times New Roman"/>
          <w:b/>
          <w:iCs/>
          <w:kern w:val="1"/>
          <w:lang w:bidi="en-US"/>
        </w:rPr>
        <w:t xml:space="preserve">Opracowanie dokumentacji projektowej przebudowy Parku Miejskiego w Suchedniowie w ramach zadania Modernizacja Parku Miejskiego w Suchedniowie”, </w:t>
      </w:r>
      <w:r w:rsidR="00E76408" w:rsidRPr="00E67466">
        <w:rPr>
          <w:rFonts w:ascii="Times New Roman" w:eastAsia="Times New Roman" w:hAnsi="Times New Roman"/>
          <w:iCs/>
          <w:kern w:val="1"/>
          <w:lang w:bidi="en-US"/>
        </w:rPr>
        <w:t>oświadczamy, iż</w:t>
      </w:r>
      <w:r w:rsidR="00E76408" w:rsidRPr="00E67466">
        <w:rPr>
          <w:rFonts w:ascii="Times New Roman" w:hAnsi="Times New Roman" w:cs="Times New Roman"/>
        </w:rPr>
        <w:t xml:space="preserve"> w okresie ostatnich </w:t>
      </w:r>
      <w:r w:rsidR="00CD399C">
        <w:rPr>
          <w:rFonts w:ascii="Times New Roman" w:hAnsi="Times New Roman" w:cs="Times New Roman"/>
        </w:rPr>
        <w:t>pięciu</w:t>
      </w:r>
      <w:r w:rsidR="00E76408" w:rsidRPr="00E67466">
        <w:rPr>
          <w:rFonts w:ascii="Times New Roman" w:hAnsi="Times New Roman" w:cs="Times New Roman"/>
        </w:rPr>
        <w:t xml:space="preserve"> lat przed u</w:t>
      </w:r>
      <w:r w:rsidR="00CD399C">
        <w:rPr>
          <w:rFonts w:ascii="Times New Roman" w:hAnsi="Times New Roman" w:cs="Times New Roman"/>
        </w:rPr>
        <w:t>pływem terminu składania ofert</w:t>
      </w:r>
      <w:r w:rsidR="00E76408" w:rsidRPr="00E67466">
        <w:rPr>
          <w:rFonts w:ascii="Times New Roman" w:hAnsi="Times New Roman" w:cs="Times New Roman"/>
        </w:rPr>
        <w:t>, wykonaliśmy:</w:t>
      </w:r>
      <w:r w:rsidR="00E76408" w:rsidRPr="0071281D">
        <w:rPr>
          <w:rFonts w:ascii="Times New Roman" w:hAnsi="Times New Roman" w:cs="Times New Roman"/>
          <w:b/>
        </w:rPr>
        <w:t xml:space="preserve"> </w:t>
      </w:r>
    </w:p>
    <w:tbl>
      <w:tblPr>
        <w:tblpPr w:leftFromText="141" w:rightFromText="141" w:vertAnchor="text" w:tblpX="-170" w:tblpY="1"/>
        <w:tblOverlap w:val="never"/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3825"/>
        <w:gridCol w:w="1681"/>
        <w:gridCol w:w="2429"/>
        <w:gridCol w:w="2057"/>
      </w:tblGrid>
      <w:tr w:rsidR="00181C15" w:rsidRPr="00A413B8" w:rsidTr="00181C15">
        <w:trPr>
          <w:trHeight w:val="1691"/>
        </w:trPr>
        <w:tc>
          <w:tcPr>
            <w:tcW w:w="566" w:type="dxa"/>
            <w:shd w:val="clear" w:color="auto" w:fill="EEECE1" w:themeFill="background2"/>
            <w:vAlign w:val="center"/>
          </w:tcPr>
          <w:p w:rsidR="00181C15" w:rsidRPr="00A413B8" w:rsidRDefault="00181C15" w:rsidP="00C57129">
            <w:pPr>
              <w:ind w:left="-120" w:right="-190"/>
              <w:jc w:val="center"/>
              <w:outlineLvl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3825" w:type="dxa"/>
            <w:shd w:val="clear" w:color="auto" w:fill="EEECE1" w:themeFill="background2"/>
            <w:vAlign w:val="center"/>
          </w:tcPr>
          <w:p w:rsidR="00181C15" w:rsidRPr="00A413B8" w:rsidRDefault="00181C15" w:rsidP="00C57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>Przedmiot usługi:</w:t>
            </w:r>
          </w:p>
          <w:p w:rsidR="00181C15" w:rsidRPr="00181C15" w:rsidRDefault="00181C15" w:rsidP="00181C1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sz w:val="18"/>
                <w:szCs w:val="18"/>
              </w:rPr>
              <w:t>nazwa zadania wraz z krótkim opisem usługi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(opis ma zawierać wszelkie informacje, pozwalające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w sposób jednoznaczny stwierdzić, czy Wykonawca spełnia warunek udziału w postępowaniu)</w:t>
            </w:r>
            <w:r w:rsidRPr="00A413B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681" w:type="dxa"/>
            <w:shd w:val="clear" w:color="auto" w:fill="EEECE1" w:themeFill="background2"/>
          </w:tcPr>
          <w:p w:rsidR="00181C15" w:rsidRDefault="00181C15" w:rsidP="00C57129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1C15" w:rsidRPr="00A413B8" w:rsidRDefault="00181C15" w:rsidP="00C57129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Wartość opracowanej dokumentacji projektowej</w:t>
            </w:r>
          </w:p>
        </w:tc>
        <w:tc>
          <w:tcPr>
            <w:tcW w:w="2429" w:type="dxa"/>
            <w:shd w:val="clear" w:color="auto" w:fill="EEECE1" w:themeFill="background2"/>
          </w:tcPr>
          <w:p w:rsidR="00181C15" w:rsidRPr="00A413B8" w:rsidRDefault="00181C15" w:rsidP="00181C15">
            <w:pPr>
              <w:spacing w:after="0"/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Termin  </w:t>
            </w: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wykonania/</w:t>
            </w:r>
          </w:p>
          <w:p w:rsidR="00181C15" w:rsidRPr="00A413B8" w:rsidRDefault="00181C15" w:rsidP="00181C15">
            <w:pPr>
              <w:spacing w:after="0"/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>wykonywania  usługi</w:t>
            </w:r>
          </w:p>
          <w:p w:rsidR="00181C15" w:rsidRPr="00A413B8" w:rsidRDefault="00181C15" w:rsidP="00181C15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(z podaniem daty rozpoczęcia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i daty zakończenia)</w:t>
            </w:r>
          </w:p>
        </w:tc>
        <w:tc>
          <w:tcPr>
            <w:tcW w:w="2057" w:type="dxa"/>
            <w:shd w:val="clear" w:color="auto" w:fill="EEECE1" w:themeFill="background2"/>
          </w:tcPr>
          <w:p w:rsidR="00181C15" w:rsidRPr="00A413B8" w:rsidRDefault="00181C15" w:rsidP="00181C1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</w:p>
          <w:p w:rsidR="00181C15" w:rsidRPr="00A413B8" w:rsidRDefault="00181C15" w:rsidP="00181C1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podmiotu, </w:t>
            </w: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413B8">
              <w:rPr>
                <w:rFonts w:ascii="Times New Roman" w:hAnsi="Times New Roman" w:cs="Times New Roman"/>
                <w:sz w:val="18"/>
                <w:szCs w:val="18"/>
              </w:rPr>
              <w:t>na rzecz którego usługa została wykonana</w:t>
            </w:r>
          </w:p>
        </w:tc>
      </w:tr>
      <w:tr w:rsidR="00181C15" w:rsidRPr="00A413B8" w:rsidTr="00181C15">
        <w:trPr>
          <w:trHeight w:val="314"/>
        </w:trPr>
        <w:tc>
          <w:tcPr>
            <w:tcW w:w="566" w:type="dxa"/>
            <w:tcBorders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181C15" w:rsidRPr="00A413B8" w:rsidRDefault="00181C15" w:rsidP="00C57129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13B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3825" w:type="dxa"/>
            <w:tcBorders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181C15" w:rsidRPr="00A413B8" w:rsidRDefault="00181C15" w:rsidP="00C57129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13B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681" w:type="dxa"/>
            <w:tcBorders>
              <w:bottom w:val="double" w:sz="4" w:space="0" w:color="auto"/>
            </w:tcBorders>
            <w:shd w:val="clear" w:color="auto" w:fill="DDD9C3" w:themeFill="background2" w:themeFillShade="E6"/>
          </w:tcPr>
          <w:p w:rsidR="00181C15" w:rsidRPr="00A413B8" w:rsidRDefault="00181C15" w:rsidP="00C57129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429" w:type="dxa"/>
            <w:tcBorders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181C15" w:rsidRPr="00A413B8" w:rsidRDefault="00181C15" w:rsidP="00C57129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057" w:type="dxa"/>
            <w:tcBorders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181C15" w:rsidRPr="00A413B8" w:rsidRDefault="00181C15" w:rsidP="00C57129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</w:tr>
      <w:tr w:rsidR="00181C15" w:rsidRPr="00A413B8" w:rsidTr="00181C15">
        <w:trPr>
          <w:trHeight w:val="1790"/>
        </w:trPr>
        <w:tc>
          <w:tcPr>
            <w:tcW w:w="566" w:type="dxa"/>
            <w:tcBorders>
              <w:top w:val="double" w:sz="4" w:space="0" w:color="auto"/>
            </w:tcBorders>
          </w:tcPr>
          <w:p w:rsidR="00181C15" w:rsidRPr="00A413B8" w:rsidRDefault="00181C15" w:rsidP="00C57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double" w:sz="4" w:space="0" w:color="auto"/>
            </w:tcBorders>
          </w:tcPr>
          <w:p w:rsidR="00181C15" w:rsidRPr="00A413B8" w:rsidRDefault="00181C15" w:rsidP="00C57129">
            <w:pPr>
              <w:jc w:val="center"/>
              <w:rPr>
                <w:rFonts w:ascii="Times New Roman" w:hAnsi="Times New Roman" w:cs="Times New Roman"/>
              </w:rPr>
            </w:pPr>
          </w:p>
          <w:p w:rsidR="00181C15" w:rsidRPr="00A413B8" w:rsidRDefault="00181C15" w:rsidP="00C57129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181C15" w:rsidRPr="00A413B8" w:rsidRDefault="00181C15" w:rsidP="00C57129">
            <w:pPr>
              <w:jc w:val="center"/>
              <w:rPr>
                <w:rFonts w:ascii="Times New Roman" w:hAnsi="Times New Roman" w:cs="Times New Roman"/>
              </w:rPr>
            </w:pPr>
          </w:p>
          <w:p w:rsidR="00181C15" w:rsidRPr="00A413B8" w:rsidRDefault="00181C15" w:rsidP="00C57129">
            <w:pPr>
              <w:jc w:val="center"/>
              <w:rPr>
                <w:rFonts w:ascii="Times New Roman" w:hAnsi="Times New Roman" w:cs="Times New Roman"/>
              </w:rPr>
            </w:pPr>
          </w:p>
          <w:p w:rsidR="00181C15" w:rsidRPr="00A413B8" w:rsidRDefault="00181C15" w:rsidP="00C57129">
            <w:pPr>
              <w:jc w:val="center"/>
              <w:rPr>
                <w:rFonts w:ascii="Times New Roman" w:hAnsi="Times New Roman" w:cs="Times New Roman"/>
              </w:rPr>
            </w:pPr>
          </w:p>
          <w:p w:rsidR="00181C15" w:rsidRPr="00A413B8" w:rsidRDefault="00181C15" w:rsidP="00C57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double" w:sz="4" w:space="0" w:color="auto"/>
            </w:tcBorders>
          </w:tcPr>
          <w:p w:rsidR="00181C15" w:rsidRPr="00A413B8" w:rsidRDefault="00181C15" w:rsidP="00C57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double" w:sz="4" w:space="0" w:color="auto"/>
            </w:tcBorders>
          </w:tcPr>
          <w:p w:rsidR="00181C15" w:rsidRPr="00A413B8" w:rsidRDefault="00181C15" w:rsidP="00C57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double" w:sz="4" w:space="0" w:color="auto"/>
            </w:tcBorders>
          </w:tcPr>
          <w:p w:rsidR="00181C15" w:rsidRPr="00A413B8" w:rsidRDefault="00181C15" w:rsidP="00C5712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E76408" w:rsidRPr="00E76408" w:rsidRDefault="00E76408" w:rsidP="00E76408">
      <w:pPr>
        <w:ind w:left="-240"/>
        <w:jc w:val="center"/>
        <w:outlineLvl w:val="0"/>
        <w:rPr>
          <w:rFonts w:ascii="Times New Roman" w:hAnsi="Times New Roman" w:cs="Times New Roman"/>
          <w:i/>
          <w:color w:val="FF0000"/>
          <w:spacing w:val="-4"/>
          <w:sz w:val="18"/>
          <w:szCs w:val="18"/>
        </w:rPr>
      </w:pPr>
      <w:r w:rsidRPr="00E76408">
        <w:rPr>
          <w:rFonts w:ascii="Times New Roman" w:hAnsi="Times New Roman" w:cs="Times New Roman"/>
          <w:b/>
          <w:i/>
          <w:color w:val="FF0000"/>
          <w:spacing w:val="-4"/>
          <w:sz w:val="18"/>
          <w:szCs w:val="18"/>
        </w:rPr>
        <w:t>Do wykazu należy załączyć dowody, czy usługi zostały wykonane lub wykonywane należycie.</w:t>
      </w:r>
    </w:p>
    <w:p w:rsidR="00E76408" w:rsidRPr="00A413B8" w:rsidRDefault="00E76408" w:rsidP="00E76408">
      <w:pPr>
        <w:pStyle w:val="Domynie"/>
        <w:autoSpaceDE/>
      </w:pPr>
    </w:p>
    <w:p w:rsidR="00181C15" w:rsidRDefault="00181C15" w:rsidP="00E76408">
      <w:pPr>
        <w:pStyle w:val="Domynie"/>
        <w:rPr>
          <w:sz w:val="20"/>
          <w:szCs w:val="20"/>
        </w:rPr>
      </w:pPr>
    </w:p>
    <w:p w:rsidR="00181C15" w:rsidRDefault="00E76408" w:rsidP="00181C15">
      <w:pPr>
        <w:pStyle w:val="Domynie"/>
        <w:ind w:left="4956" w:firstLine="708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</w:t>
      </w:r>
    </w:p>
    <w:p w:rsidR="00E76408" w:rsidRDefault="00E76408" w:rsidP="00181C15">
      <w:pPr>
        <w:pStyle w:val="Domynie"/>
        <w:ind w:left="5664"/>
        <w:rPr>
          <w:sz w:val="20"/>
          <w:szCs w:val="20"/>
        </w:rPr>
      </w:pPr>
      <w:r>
        <w:rPr>
          <w:sz w:val="20"/>
          <w:szCs w:val="20"/>
        </w:rPr>
        <w:t>.............................</w:t>
      </w:r>
      <w:r w:rsidR="00181C15">
        <w:rPr>
          <w:sz w:val="20"/>
          <w:szCs w:val="20"/>
        </w:rPr>
        <w:t>.....................</w:t>
      </w:r>
    </w:p>
    <w:p w:rsidR="00181C15" w:rsidRDefault="00181C15" w:rsidP="00E76408">
      <w:pPr>
        <w:pStyle w:val="Domynie"/>
        <w:rPr>
          <w:sz w:val="20"/>
          <w:szCs w:val="20"/>
        </w:rPr>
      </w:pPr>
    </w:p>
    <w:p w:rsidR="00E76408" w:rsidRPr="00A413B8" w:rsidRDefault="00E76408" w:rsidP="00E76408">
      <w:pPr>
        <w:pStyle w:val="Domynie"/>
        <w:rPr>
          <w:sz w:val="20"/>
          <w:szCs w:val="20"/>
        </w:rPr>
      </w:pPr>
      <w:r w:rsidRPr="00A413B8">
        <w:rPr>
          <w:sz w:val="20"/>
          <w:szCs w:val="20"/>
        </w:rPr>
        <w:t>Podpis(-y) i pieczątka(-i) imienna(-e) osoby(osób) uprawnionej(-</w:t>
      </w:r>
      <w:proofErr w:type="spellStart"/>
      <w:r w:rsidRPr="00A413B8">
        <w:rPr>
          <w:sz w:val="20"/>
          <w:szCs w:val="20"/>
        </w:rPr>
        <w:t>ych</w:t>
      </w:r>
      <w:proofErr w:type="spellEnd"/>
      <w:r w:rsidRPr="00A413B8">
        <w:rPr>
          <w:sz w:val="20"/>
          <w:szCs w:val="20"/>
        </w:rPr>
        <w:t>) do reprezentowania wykonawcy zgodnie z:</w:t>
      </w:r>
    </w:p>
    <w:p w:rsidR="00E76408" w:rsidRPr="00A413B8" w:rsidRDefault="00E76408" w:rsidP="00E76408">
      <w:pPr>
        <w:pStyle w:val="Domynie"/>
        <w:rPr>
          <w:sz w:val="20"/>
          <w:szCs w:val="20"/>
        </w:rPr>
      </w:pPr>
      <w:r w:rsidRPr="00A413B8">
        <w:rPr>
          <w:sz w:val="20"/>
          <w:szCs w:val="20"/>
        </w:rPr>
        <w:t>a) zapisami w dokumencie stwierdzającym status prawny Wykonawcy(-ów) (odpis z właściwego rejestru),</w:t>
      </w:r>
    </w:p>
    <w:p w:rsidR="003444D0" w:rsidRPr="00E76408" w:rsidRDefault="00E76408" w:rsidP="00E76408">
      <w:pPr>
        <w:pStyle w:val="Domynie"/>
        <w:autoSpaceDE/>
        <w:rPr>
          <w:sz w:val="20"/>
          <w:szCs w:val="20"/>
        </w:rPr>
      </w:pPr>
      <w:r w:rsidRPr="00A413B8">
        <w:rPr>
          <w:sz w:val="20"/>
          <w:szCs w:val="20"/>
        </w:rPr>
        <w:t>b) pełnomocnictwem wchodzącym w skład oferty</w:t>
      </w:r>
      <w:r w:rsidR="00181C15">
        <w:rPr>
          <w:sz w:val="20"/>
          <w:szCs w:val="20"/>
        </w:rPr>
        <w:t xml:space="preserve"> (jeżeli takie zostało wydane i załączone do oferty)</w:t>
      </w:r>
      <w:r w:rsidRPr="00A413B8">
        <w:rPr>
          <w:sz w:val="20"/>
          <w:szCs w:val="20"/>
        </w:rPr>
        <w:t>.</w:t>
      </w:r>
    </w:p>
    <w:sectPr w:rsidR="003444D0" w:rsidRPr="00E76408" w:rsidSect="00A413B8">
      <w:headerReference w:type="default" r:id="rId8"/>
      <w:pgSz w:w="11906" w:h="16838"/>
      <w:pgMar w:top="720" w:right="720" w:bottom="720" w:left="720" w:header="709" w:footer="708" w:gutter="0"/>
      <w:cols w:space="708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50A" w:rsidRDefault="009B250A" w:rsidP="00E76408">
      <w:pPr>
        <w:spacing w:after="0" w:line="240" w:lineRule="auto"/>
      </w:pPr>
      <w:r>
        <w:separator/>
      </w:r>
    </w:p>
  </w:endnote>
  <w:endnote w:type="continuationSeparator" w:id="0">
    <w:p w:rsidR="009B250A" w:rsidRDefault="009B250A" w:rsidP="00E76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50A" w:rsidRDefault="009B250A" w:rsidP="00E76408">
      <w:pPr>
        <w:spacing w:after="0" w:line="240" w:lineRule="auto"/>
      </w:pPr>
      <w:r>
        <w:separator/>
      </w:r>
    </w:p>
  </w:footnote>
  <w:footnote w:type="continuationSeparator" w:id="0">
    <w:p w:rsidR="009B250A" w:rsidRDefault="009B250A" w:rsidP="00E76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74" w:rsidRPr="00E76408" w:rsidRDefault="00E76408" w:rsidP="000C6160">
    <w:pPr>
      <w:pStyle w:val="Domynie"/>
      <w:tabs>
        <w:tab w:val="left" w:pos="6379"/>
      </w:tabs>
      <w:autoSpaceDE/>
      <w:rPr>
        <w:sz w:val="20"/>
        <w:szCs w:val="20"/>
      </w:rPr>
    </w:pPr>
    <w:r w:rsidRPr="00E76408">
      <w:rPr>
        <w:sz w:val="20"/>
        <w:szCs w:val="20"/>
      </w:rPr>
      <w:t>Oznaczenie postępowania: GNI.</w:t>
    </w:r>
    <w:r w:rsidR="00CD399C">
      <w:rPr>
        <w:sz w:val="20"/>
        <w:szCs w:val="20"/>
      </w:rPr>
      <w:t>271.1.2021</w:t>
    </w:r>
    <w:r w:rsidRPr="00E76408">
      <w:rPr>
        <w:sz w:val="20"/>
        <w:szCs w:val="20"/>
      </w:rPr>
      <w:tab/>
    </w:r>
  </w:p>
  <w:p w:rsidR="009E3174" w:rsidRDefault="009B250A">
    <w:pPr>
      <w:pStyle w:val="Domynie"/>
      <w:tabs>
        <w:tab w:val="center" w:pos="4536"/>
        <w:tab w:val="right" w:pos="9072"/>
      </w:tabs>
      <w:autoSpaceDE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408"/>
    <w:rsid w:val="00181C15"/>
    <w:rsid w:val="003B54BB"/>
    <w:rsid w:val="009B250A"/>
    <w:rsid w:val="00A27223"/>
    <w:rsid w:val="00B81B95"/>
    <w:rsid w:val="00CB1DB1"/>
    <w:rsid w:val="00CD399C"/>
    <w:rsid w:val="00E67466"/>
    <w:rsid w:val="00E7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408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640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6408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paragraph" w:customStyle="1" w:styleId="Domynie">
    <w:name w:val="Domy徑nie"/>
    <w:rsid w:val="00E76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40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408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466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Dell</cp:lastModifiedBy>
  <cp:revision>4</cp:revision>
  <cp:lastPrinted>2019-07-30T07:50:00Z</cp:lastPrinted>
  <dcterms:created xsi:type="dcterms:W3CDTF">2019-05-21T21:40:00Z</dcterms:created>
  <dcterms:modified xsi:type="dcterms:W3CDTF">2021-04-23T08:07:00Z</dcterms:modified>
</cp:coreProperties>
</file>