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C" w:rsidRPr="00DB3886" w:rsidRDefault="001060EC" w:rsidP="001060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1060EC" w:rsidRPr="00DB3886" w:rsidRDefault="001060EC" w:rsidP="001060E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1060EC" w:rsidRPr="00DB3886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060EC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1060EC" w:rsidRPr="001060EC" w:rsidRDefault="001060EC" w:rsidP="001060E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="00CC77C4">
        <w:rPr>
          <w:rFonts w:ascii="Times New Roman" w:eastAsia="Times New Roman" w:hAnsi="Times New Roman"/>
          <w:b/>
          <w:lang w:eastAsia="pl-PL"/>
        </w:rPr>
        <w:t>pn</w:t>
      </w:r>
      <w:r w:rsidRPr="00DB3886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>:</w:t>
      </w:r>
      <w:r w:rsidR="004D2F18">
        <w:rPr>
          <w:rFonts w:ascii="Times New Roman" w:eastAsia="Times New Roman" w:hAnsi="Times New Roman"/>
          <w:b/>
          <w:lang w:eastAsia="pl-PL"/>
        </w:rPr>
        <w:t xml:space="preserve"> </w:t>
      </w:r>
      <w:r w:rsidR="00B676B8" w:rsidRPr="00F16486">
        <w:rPr>
          <w:rFonts w:ascii="Times New Roman" w:hAnsi="Times New Roman"/>
          <w:b/>
        </w:rPr>
        <w:t>„</w:t>
      </w:r>
      <w:r w:rsidR="00B676B8">
        <w:rPr>
          <w:rFonts w:ascii="Times New Roman" w:hAnsi="Times New Roman"/>
          <w:b/>
        </w:rPr>
        <w:t>Budowa oświetlenia w Parku Miejskim w Suchedniowie</w:t>
      </w:r>
      <w:r w:rsidR="00B676B8" w:rsidRPr="00F16486">
        <w:rPr>
          <w:rFonts w:ascii="Times New Roman" w:hAnsi="Times New Roman"/>
          <w:b/>
        </w:rPr>
        <w:t>".</w:t>
      </w:r>
    </w:p>
    <w:p w:rsidR="001060EC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……………………………………………</w:t>
      </w:r>
    </w:p>
    <w:p w:rsidR="001060EC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Regon………………………………………….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1060EC" w:rsidRPr="001060EC" w:rsidRDefault="001060EC" w:rsidP="001060EC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1060EC" w:rsidRPr="00DB3886" w:rsidRDefault="001060EC" w:rsidP="001060E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</w:t>
      </w:r>
      <w:r w:rsidR="00B676B8">
        <w:rPr>
          <w:rFonts w:ascii="Times New Roman" w:eastAsia="Times New Roman" w:hAnsi="Times New Roman"/>
          <w:lang w:eastAsia="pl-PL"/>
        </w:rPr>
        <w:t>......................</w:t>
      </w:r>
      <w:r w:rsidRPr="00DB3886">
        <w:rPr>
          <w:rFonts w:ascii="Times New Roman" w:eastAsia="Times New Roman" w:hAnsi="Times New Roman"/>
          <w:lang w:eastAsia="pl-PL"/>
        </w:rPr>
        <w:t>....................................</w:t>
      </w:r>
      <w:r w:rsidR="00B676B8">
        <w:rPr>
          <w:rFonts w:ascii="Times New Roman" w:eastAsia="Times New Roman" w:hAnsi="Times New Roman"/>
          <w:lang w:eastAsia="pl-PL"/>
        </w:rPr>
        <w:t xml:space="preserve"> </w:t>
      </w:r>
      <w:r w:rsidRPr="00DB3886">
        <w:rPr>
          <w:rFonts w:ascii="Times New Roman" w:eastAsia="Times New Roman" w:hAnsi="Times New Roman"/>
          <w:lang w:eastAsia="pl-PL"/>
        </w:rPr>
        <w:t>złotych</w:t>
      </w:r>
      <w:r w:rsidR="00B676B8">
        <w:rPr>
          <w:rFonts w:ascii="Times New Roman" w:eastAsia="Times New Roman" w:hAnsi="Times New Roman"/>
          <w:lang w:eastAsia="pl-PL"/>
        </w:rPr>
        <w:t xml:space="preserve"> 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 w:rsidR="00B676B8"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</w:t>
      </w:r>
      <w:r w:rsidR="00B676B8">
        <w:rPr>
          <w:rFonts w:ascii="Times New Roman" w:eastAsia="Times New Roman" w:hAnsi="Times New Roman"/>
          <w:lang w:eastAsia="pl-PL"/>
        </w:rPr>
        <w:t>....................</w:t>
      </w:r>
      <w:r w:rsidRPr="00DB3886">
        <w:rPr>
          <w:rFonts w:ascii="Times New Roman" w:eastAsia="Times New Roman" w:hAnsi="Times New Roman"/>
          <w:lang w:eastAsia="pl-PL"/>
        </w:rPr>
        <w:t>.............</w:t>
      </w:r>
      <w:r w:rsidR="00B676B8">
        <w:rPr>
          <w:rFonts w:ascii="Times New Roman" w:eastAsia="Times New Roman" w:hAnsi="Times New Roman"/>
          <w:lang w:eastAsia="pl-PL"/>
        </w:rPr>
        <w:t>)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  <w:r w:rsidR="00B676B8">
        <w:rPr>
          <w:rFonts w:ascii="Times New Roman" w:eastAsia="Times New Roman" w:hAnsi="Times New Roman"/>
          <w:lang w:eastAsia="pl-PL"/>
        </w:rPr>
        <w:t>...</w:t>
      </w:r>
    </w:p>
    <w:p w:rsidR="001060EC" w:rsidRDefault="00B676B8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="001060EC"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="001060EC"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B676B8" w:rsidRPr="001060EC" w:rsidRDefault="00B676B8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wartość netto ………………………..złotych (słownie:………………………………………………)</w:t>
      </w:r>
    </w:p>
    <w:p w:rsidR="001060EC" w:rsidRPr="00DB3886" w:rsidRDefault="001060EC" w:rsidP="001060EC">
      <w:p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1060EC" w:rsidRDefault="001060EC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b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  <w:r w:rsidR="00B676B8" w:rsidRPr="00B676B8">
        <w:rPr>
          <w:rFonts w:ascii="Times New Roman" w:hAnsi="Times New Roman"/>
          <w:b/>
          <w:snapToGrid w:val="0"/>
        </w:rPr>
        <w:t>15.02.2021 r. - 24.09.2021 r.</w:t>
      </w:r>
    </w:p>
    <w:p w:rsidR="00B676B8" w:rsidRPr="00DB3886" w:rsidRDefault="00B676B8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4.  Okres rękojmi - 60 miesięcy. </w:t>
      </w:r>
    </w:p>
    <w:p w:rsidR="001060EC" w:rsidRPr="00DB3886" w:rsidRDefault="00B676B8" w:rsidP="00B676B8">
      <w:pPr>
        <w:tabs>
          <w:tab w:val="left" w:pos="284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 xml:space="preserve">5. 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Okres gwarancji–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="001060EC"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="001060EC"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>. (Brak określenia okresu gwarancji/rękojmi zostanie przyjęty</w:t>
      </w:r>
      <w:r>
        <w:rPr>
          <w:rFonts w:ascii="Times New Roman" w:eastAsia="Times New Roman" w:hAnsi="Times New Roman"/>
          <w:snapToGrid w:val="0"/>
          <w:lang w:eastAsia="pl-PL"/>
        </w:rPr>
        <w:t>,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 jako udzielenie jej na okres 36 miesięcy). 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lastRenderedPageBreak/>
        <w:t xml:space="preserve">Wykonawca po zakończeniu robót budowlanych potwierdzonych protokołem odbioru końcowego wystawi </w:t>
      </w:r>
      <w:r w:rsidR="001060EC" w:rsidRPr="006E5C0F">
        <w:rPr>
          <w:rFonts w:ascii="Times New Roman" w:hAnsi="Times New Roman"/>
          <w:b/>
        </w:rPr>
        <w:t xml:space="preserve">KARTĘ GWARANCYJNĄ </w:t>
      </w:r>
      <w:r w:rsidR="001060EC" w:rsidRPr="006E5C0F">
        <w:rPr>
          <w:rFonts w:ascii="Times New Roman" w:hAnsi="Times New Roman"/>
        </w:rPr>
        <w:t xml:space="preserve">wykonanych robót w okresie gwarancji </w:t>
      </w:r>
      <w:r w:rsidR="00A80574" w:rsidRPr="00F16486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Budowa oświetlenia w Parku Miejskim w Suchedniowie</w:t>
      </w:r>
      <w:r w:rsidR="00A80574">
        <w:rPr>
          <w:rFonts w:ascii="Times New Roman" w:hAnsi="Times New Roman"/>
          <w:b/>
        </w:rPr>
        <w:t xml:space="preserve">" </w:t>
      </w:r>
      <w:r w:rsidR="001060EC" w:rsidRPr="006E5C0F">
        <w:rPr>
          <w:rFonts w:ascii="Times New Roman" w:hAnsi="Times New Roman"/>
          <w:bCs/>
          <w:iCs/>
        </w:rPr>
        <w:t xml:space="preserve">zgodnie z wzorem stanowiącym załącznik </w:t>
      </w:r>
      <w:r>
        <w:rPr>
          <w:rFonts w:ascii="Times New Roman" w:hAnsi="Times New Roman"/>
          <w:bCs/>
          <w:iCs/>
        </w:rPr>
        <w:br/>
      </w:r>
      <w:r w:rsidR="001060EC" w:rsidRPr="006E5C0F">
        <w:rPr>
          <w:rFonts w:ascii="Times New Roman" w:hAnsi="Times New Roman"/>
          <w:bCs/>
          <w:iCs/>
        </w:rPr>
        <w:t xml:space="preserve">nr </w:t>
      </w:r>
      <w:r w:rsidR="00796684">
        <w:rPr>
          <w:rFonts w:ascii="Times New Roman" w:hAnsi="Times New Roman"/>
          <w:bCs/>
          <w:iCs/>
        </w:rPr>
        <w:t>6</w:t>
      </w:r>
      <w:r w:rsidR="001060EC" w:rsidRPr="006E5C0F">
        <w:rPr>
          <w:rFonts w:ascii="Times New Roman" w:hAnsi="Times New Roman"/>
          <w:bCs/>
          <w:iCs/>
        </w:rPr>
        <w:t xml:space="preserve"> do SIWZ.</w:t>
      </w:r>
    </w:p>
    <w:p w:rsidR="001060EC" w:rsidRPr="00DB3886" w:rsidRDefault="001060EC" w:rsidP="001060E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B676B8" w:rsidRDefault="001060EC" w:rsidP="001060EC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lang w:eastAsia="pl-PL"/>
        </w:rPr>
      </w:pPr>
      <w:r w:rsidRPr="00B676B8">
        <w:rPr>
          <w:rFonts w:ascii="Times New Roman" w:eastAsia="Times New Roman" w:hAnsi="Times New Roman"/>
          <w:b/>
          <w:bCs/>
          <w:lang w:eastAsia="pl-PL"/>
        </w:rPr>
        <w:t>OŚWIADCZENIA:</w:t>
      </w:r>
    </w:p>
    <w:p w:rsidR="00B676B8" w:rsidRPr="00DB3886" w:rsidRDefault="00B676B8" w:rsidP="00B676B8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060EC" w:rsidRPr="00DB3886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1060EC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 w:rsidR="00CC77C4">
        <w:rPr>
          <w:rFonts w:ascii="Times New Roman" w:eastAsia="Times New Roman" w:hAnsi="Times New Roman"/>
          <w:lang w:eastAsia="pl-PL"/>
        </w:rPr>
        <w:t xml:space="preserve">Wadium w wysokości </w:t>
      </w:r>
      <w:r w:rsidR="00B676B8">
        <w:rPr>
          <w:rFonts w:ascii="Times New Roman" w:eastAsia="Times New Roman" w:hAnsi="Times New Roman"/>
          <w:lang w:eastAsia="pl-PL"/>
        </w:rPr>
        <w:t>5 500,00</w:t>
      </w:r>
      <w:r w:rsidR="00CC77C4">
        <w:rPr>
          <w:rFonts w:ascii="Times New Roman" w:eastAsia="Times New Roman" w:hAnsi="Times New Roman"/>
          <w:lang w:eastAsia="pl-PL"/>
        </w:rPr>
        <w:t xml:space="preserve"> </w:t>
      </w:r>
      <w:r w:rsidRPr="00DB3886">
        <w:rPr>
          <w:rFonts w:ascii="Times New Roman" w:eastAsia="Times New Roman" w:hAnsi="Times New Roman"/>
          <w:lang w:eastAsia="pl-PL"/>
        </w:rPr>
        <w:t xml:space="preserve">PLN, zostało wniesione w dniu </w:t>
      </w:r>
      <w:r w:rsidR="00100FF4">
        <w:rPr>
          <w:rFonts w:ascii="Times New Roman" w:eastAsia="Times New Roman" w:hAnsi="Times New Roman"/>
          <w:lang w:eastAsia="pl-PL"/>
        </w:rPr>
        <w:t>….</w:t>
      </w:r>
      <w:r w:rsidRPr="00DB3886">
        <w:rPr>
          <w:rFonts w:ascii="Times New Roman" w:eastAsia="Times New Roman" w:hAnsi="Times New Roman"/>
          <w:lang w:eastAsia="pl-PL"/>
        </w:rPr>
        <w:t>….. w formie …………………………</w:t>
      </w:r>
    </w:p>
    <w:p w:rsidR="001060EC" w:rsidRPr="002159B9" w:rsidRDefault="001060EC" w:rsidP="001060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7*.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A80574">
        <w:rPr>
          <w:rFonts w:ascii="Times New Roman" w:eastAsia="Times New Roman" w:hAnsi="Times New Roman"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060EC" w:rsidRDefault="001060EC" w:rsidP="001060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2159B9">
        <w:rPr>
          <w:rFonts w:ascii="Times New Roman" w:eastAsia="Times New Roman" w:hAnsi="Times New Roman"/>
          <w:lang w:eastAsia="pl-PL"/>
        </w:rPr>
        <w:t>8* 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1060EC" w:rsidRPr="002159B9" w:rsidRDefault="001060EC" w:rsidP="001060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1060EC" w:rsidRDefault="001060EC" w:rsidP="001060EC">
      <w:pPr>
        <w:pStyle w:val="NormalnyWeb"/>
        <w:spacing w:line="360" w:lineRule="auto"/>
        <w:ind w:left="284" w:hanging="284"/>
        <w:jc w:val="both"/>
        <w:rPr>
          <w:color w:val="000000"/>
          <w:sz w:val="22"/>
          <w:szCs w:val="22"/>
        </w:rPr>
      </w:pPr>
    </w:p>
    <w:p w:rsidR="001060EC" w:rsidRPr="0041260F" w:rsidRDefault="001060EC" w:rsidP="001060EC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br/>
      </w:r>
      <w:r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060EC" w:rsidRPr="00A33F8D" w:rsidRDefault="001060EC" w:rsidP="001060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</w:t>
      </w:r>
      <w:r w:rsidRPr="00A33F8D">
        <w:rPr>
          <w:i/>
          <w:sz w:val="22"/>
          <w:szCs w:val="22"/>
        </w:rPr>
        <w:lastRenderedPageBreak/>
        <w:t xml:space="preserve">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060EC" w:rsidRPr="002E7B22" w:rsidRDefault="001060EC" w:rsidP="001060E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>
        <w:rPr>
          <w:rFonts w:ascii="Times New Roman" w:eastAsia="Times New Roman" w:hAnsi="Times New Roman"/>
          <w:lang w:eastAsia="pl-PL"/>
        </w:rPr>
        <w:t>: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numertelefonu ..........................................................  numer  fax 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676B8" w:rsidRDefault="001060EC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 w:rsidR="00B676B8">
        <w:rPr>
          <w:rFonts w:ascii="Times New Roman" w:eastAsia="Times New Roman" w:hAnsi="Times New Roman"/>
          <w:b/>
          <w:lang w:eastAsia="pl-PL"/>
        </w:rPr>
        <w:t xml:space="preserve"> 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676B8" w:rsidRPr="00B676B8" w:rsidRDefault="00B676B8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/>
          <w:i/>
          <w:lang w:eastAsia="pl-PL"/>
        </w:rPr>
      </w:pPr>
    </w:p>
    <w:p w:rsidR="001060EC" w:rsidRPr="00B676B8" w:rsidRDefault="001060EC" w:rsidP="001060E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 w:rsidRPr="00B676B8">
        <w:rPr>
          <w:rFonts w:ascii="Times New Roman" w:eastAsia="Times New Roman" w:hAnsi="Times New Roman"/>
          <w:b/>
          <w:bCs/>
          <w:lang w:eastAsia="pl-PL"/>
        </w:rPr>
        <w:t>V. ZOBOWIĄZANIA:</w:t>
      </w:r>
    </w:p>
    <w:p w:rsidR="001060EC" w:rsidRPr="00DB3886" w:rsidRDefault="001060EC" w:rsidP="001060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1060EC" w:rsidRDefault="001060EC" w:rsidP="001060EC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="00100FF4">
        <w:rPr>
          <w:rFonts w:ascii="Times New Roman" w:eastAsia="Times New Roman" w:hAnsi="Times New Roman"/>
          <w:b/>
          <w:lang w:eastAsia="pl-PL"/>
        </w:rPr>
        <w:t>7</w:t>
      </w:r>
      <w:bookmarkStart w:id="0" w:name="_GoBack"/>
      <w:bookmarkEnd w:id="0"/>
      <w:r w:rsidRPr="0041260F">
        <w:rPr>
          <w:rFonts w:ascii="Times New Roman" w:eastAsia="Times New Roman" w:hAnsi="Times New Roman"/>
          <w:b/>
          <w:lang w:eastAsia="pl-PL"/>
        </w:rPr>
        <w:t xml:space="preserve"> %</w:t>
      </w:r>
      <w:r w:rsidRPr="00DB3886">
        <w:rPr>
          <w:rFonts w:ascii="Times New Roman" w:eastAsia="Times New Roman" w:hAnsi="Times New Roman"/>
          <w:lang w:eastAsia="pl-PL"/>
        </w:rPr>
        <w:t xml:space="preserve">   ceny ofertowej brutto określonej w pkt. II </w:t>
      </w:r>
      <w:r>
        <w:rPr>
          <w:rFonts w:ascii="Times New Roman" w:eastAsia="Times New Roman" w:hAnsi="Times New Roman"/>
          <w:lang w:eastAsia="pl-PL"/>
        </w:rPr>
        <w:t xml:space="preserve">ppkt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1060EC" w:rsidRPr="001060EC" w:rsidRDefault="001060EC" w:rsidP="001060E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1060EC" w:rsidRPr="00DB3886" w:rsidRDefault="001060EC" w:rsidP="001060EC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1060EC" w:rsidRDefault="001060EC" w:rsidP="001060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1060EC" w:rsidSect="001060E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1B" w:rsidRDefault="0089661B" w:rsidP="001060EC">
      <w:pPr>
        <w:spacing w:after="0" w:line="240" w:lineRule="auto"/>
      </w:pPr>
      <w:r>
        <w:separator/>
      </w:r>
    </w:p>
  </w:endnote>
  <w:endnote w:type="continuationSeparator" w:id="1">
    <w:p w:rsidR="0089661B" w:rsidRDefault="0089661B" w:rsidP="0010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65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060EC" w:rsidRDefault="001060EC">
            <w:pPr>
              <w:pStyle w:val="Stopka"/>
              <w:jc w:val="center"/>
            </w:pPr>
            <w:r>
              <w:t xml:space="preserve">Strona </w:t>
            </w:r>
            <w:r w:rsidR="002D2A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2A95">
              <w:rPr>
                <w:b/>
                <w:sz w:val="24"/>
                <w:szCs w:val="24"/>
              </w:rPr>
              <w:fldChar w:fldCharType="separate"/>
            </w:r>
            <w:r w:rsidR="00B676B8">
              <w:rPr>
                <w:b/>
                <w:noProof/>
              </w:rPr>
              <w:t>1</w:t>
            </w:r>
            <w:r w:rsidR="002D2A9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2A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2A95">
              <w:rPr>
                <w:b/>
                <w:sz w:val="24"/>
                <w:szCs w:val="24"/>
              </w:rPr>
              <w:fldChar w:fldCharType="separate"/>
            </w:r>
            <w:r w:rsidR="00B676B8">
              <w:rPr>
                <w:b/>
                <w:noProof/>
              </w:rPr>
              <w:t>3</w:t>
            </w:r>
            <w:r w:rsidR="002D2A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0EC" w:rsidRDefault="00106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1B" w:rsidRDefault="0089661B" w:rsidP="001060EC">
      <w:pPr>
        <w:spacing w:after="0" w:line="240" w:lineRule="auto"/>
      </w:pPr>
      <w:r>
        <w:separator/>
      </w:r>
    </w:p>
  </w:footnote>
  <w:footnote w:type="continuationSeparator" w:id="1">
    <w:p w:rsidR="0089661B" w:rsidRDefault="0089661B" w:rsidP="0010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EC" w:rsidRPr="00CC77C4" w:rsidRDefault="001060EC">
    <w:pPr>
      <w:pStyle w:val="Nagwek"/>
      <w:rPr>
        <w:rFonts w:ascii="Times New Roman" w:hAnsi="Times New Roman"/>
      </w:rPr>
    </w:pPr>
    <w:r w:rsidRPr="00CC77C4">
      <w:rPr>
        <w:rFonts w:ascii="Times New Roman" w:hAnsi="Times New Roman"/>
      </w:rPr>
      <w:t>Oz</w:t>
    </w:r>
    <w:r w:rsidR="00CC77C4" w:rsidRPr="00CC77C4">
      <w:rPr>
        <w:rFonts w:ascii="Times New Roman" w:hAnsi="Times New Roman"/>
      </w:rPr>
      <w:t>naczenie postępowania: GNI.271.</w:t>
    </w:r>
    <w:r w:rsidR="00B676B8">
      <w:rPr>
        <w:rFonts w:ascii="Times New Roman" w:hAnsi="Times New Roman"/>
      </w:rPr>
      <w:t>7</w:t>
    </w:r>
    <w:r w:rsidRPr="00CC77C4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EC"/>
    <w:rsid w:val="00017D2C"/>
    <w:rsid w:val="00100FF4"/>
    <w:rsid w:val="001060EC"/>
    <w:rsid w:val="00247168"/>
    <w:rsid w:val="002D2A95"/>
    <w:rsid w:val="00365BA3"/>
    <w:rsid w:val="0042609F"/>
    <w:rsid w:val="004D2F18"/>
    <w:rsid w:val="005E2B30"/>
    <w:rsid w:val="007555F9"/>
    <w:rsid w:val="00796684"/>
    <w:rsid w:val="0089661B"/>
    <w:rsid w:val="008E1BA8"/>
    <w:rsid w:val="00A27223"/>
    <w:rsid w:val="00A80574"/>
    <w:rsid w:val="00B3701F"/>
    <w:rsid w:val="00B676B8"/>
    <w:rsid w:val="00CB1DB1"/>
    <w:rsid w:val="00C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0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cp:lastPrinted>2020-11-19T15:31:00Z</cp:lastPrinted>
  <dcterms:created xsi:type="dcterms:W3CDTF">2020-06-15T20:26:00Z</dcterms:created>
  <dcterms:modified xsi:type="dcterms:W3CDTF">2020-12-20T14:35:00Z</dcterms:modified>
</cp:coreProperties>
</file>