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282" w:rsidRDefault="007D2282" w:rsidP="007D2282">
      <w:r>
        <w:rPr>
          <w:noProof/>
          <w:lang w:eastAsia="pl-PL"/>
        </w:rPr>
        <w:drawing>
          <wp:anchor distT="0" distB="0" distL="0" distR="0" simplePos="0" relativeHeight="251659264" behindDoc="1" locked="0" layoutInCell="1" allowOverlap="1">
            <wp:simplePos x="0" y="0"/>
            <wp:positionH relativeFrom="page">
              <wp:posOffset>3448050</wp:posOffset>
            </wp:positionH>
            <wp:positionV relativeFrom="paragraph">
              <wp:posOffset>-213995</wp:posOffset>
            </wp:positionV>
            <wp:extent cx="619125" cy="6953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anchor>
        </w:drawing>
      </w:r>
    </w:p>
    <w:p w:rsidR="00ED2174" w:rsidRDefault="00ED2174" w:rsidP="007D2282">
      <w:pPr>
        <w:spacing w:after="0" w:line="240" w:lineRule="auto"/>
        <w:jc w:val="center"/>
        <w:rPr>
          <w:rFonts w:ascii="Times New Roman" w:eastAsia="Calibri" w:hAnsi="Times New Roman" w:cs="Times New Roman"/>
          <w:b/>
          <w:sz w:val="18"/>
          <w:szCs w:val="18"/>
        </w:rPr>
      </w:pPr>
    </w:p>
    <w:p w:rsidR="00ED2174" w:rsidRDefault="00ED2174" w:rsidP="007D2282">
      <w:pPr>
        <w:spacing w:after="0" w:line="240" w:lineRule="auto"/>
        <w:jc w:val="center"/>
        <w:rPr>
          <w:rFonts w:ascii="Times New Roman" w:eastAsia="Calibri" w:hAnsi="Times New Roman" w:cs="Times New Roman"/>
          <w:b/>
          <w:sz w:val="18"/>
          <w:szCs w:val="18"/>
        </w:rPr>
      </w:pPr>
    </w:p>
    <w:p w:rsidR="007D2282" w:rsidRPr="00105AE5" w:rsidRDefault="00F741B4" w:rsidP="007D2282">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Gmina Suchedniów</w:t>
      </w:r>
    </w:p>
    <w:p w:rsidR="007D2282" w:rsidRPr="00105AE5" w:rsidRDefault="007D2282" w:rsidP="007D2282">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26-130 Suchedniów, ul. Fabryczna 5</w:t>
      </w:r>
    </w:p>
    <w:p w:rsidR="007D2282" w:rsidRPr="00105AE5" w:rsidRDefault="007D2282" w:rsidP="007D2282">
      <w:pPr>
        <w:spacing w:after="0" w:line="240" w:lineRule="auto"/>
        <w:jc w:val="center"/>
        <w:rPr>
          <w:rFonts w:ascii="Times New Roman" w:eastAsia="Calibri" w:hAnsi="Times New Roman" w:cs="Times New Roman"/>
          <w:b/>
          <w:sz w:val="18"/>
          <w:szCs w:val="18"/>
          <w:lang w:val="en-US"/>
        </w:rPr>
      </w:pPr>
      <w:r w:rsidRPr="00105AE5">
        <w:rPr>
          <w:rFonts w:ascii="Times New Roman" w:eastAsia="Calibri" w:hAnsi="Times New Roman" w:cs="Times New Roman"/>
          <w:b/>
          <w:sz w:val="18"/>
          <w:szCs w:val="18"/>
          <w:lang w:val="en-US"/>
        </w:rPr>
        <w:t>tel. 25 43 250, 25 43 002, fax 25 43 090, 25 43 485</w:t>
      </w:r>
    </w:p>
    <w:p w:rsidR="007D2282" w:rsidRPr="00105AE5" w:rsidRDefault="00632BA6" w:rsidP="007D2282">
      <w:pPr>
        <w:spacing w:after="0" w:line="240" w:lineRule="auto"/>
        <w:jc w:val="center"/>
        <w:rPr>
          <w:rFonts w:ascii="Times New Roman" w:eastAsia="Calibri" w:hAnsi="Times New Roman" w:cs="Times New Roman"/>
          <w:sz w:val="18"/>
          <w:szCs w:val="18"/>
          <w:lang w:val="en-US"/>
        </w:rPr>
      </w:pPr>
      <w:hyperlink r:id="rId9" w:history="1">
        <w:r w:rsidR="007D2282" w:rsidRPr="00105AE5">
          <w:rPr>
            <w:rFonts w:ascii="Times New Roman" w:eastAsia="Calibri" w:hAnsi="Times New Roman" w:cs="Times New Roman"/>
            <w:color w:val="0000FF"/>
            <w:sz w:val="18"/>
            <w:szCs w:val="18"/>
            <w:u w:val="single"/>
            <w:lang w:val="en-US"/>
          </w:rPr>
          <w:t>www.suchedniow.bip.doc..pl</w:t>
        </w:r>
      </w:hyperlink>
      <w:r w:rsidR="007D2282" w:rsidRPr="00105AE5">
        <w:rPr>
          <w:rFonts w:ascii="Times New Roman" w:eastAsia="Calibri" w:hAnsi="Times New Roman" w:cs="Times New Roman"/>
          <w:sz w:val="18"/>
          <w:szCs w:val="18"/>
          <w:lang w:val="en-US"/>
        </w:rPr>
        <w:t xml:space="preserve"> , </w:t>
      </w:r>
      <w:hyperlink r:id="rId10" w:history="1">
        <w:r w:rsidR="00F741B4">
          <w:rPr>
            <w:rFonts w:ascii="Times New Roman" w:eastAsia="Calibri" w:hAnsi="Times New Roman" w:cs="Times New Roman"/>
            <w:color w:val="0000FF"/>
            <w:sz w:val="18"/>
            <w:szCs w:val="18"/>
            <w:u w:val="single"/>
            <w:lang w:val="en-US"/>
          </w:rPr>
          <w:t xml:space="preserve">sekretariat@suchedniow.pl </w:t>
        </w:r>
        <w:r w:rsidR="007D2282" w:rsidRPr="00105AE5">
          <w:rPr>
            <w:rFonts w:ascii="Times New Roman" w:eastAsia="Calibri" w:hAnsi="Times New Roman" w:cs="Times New Roman"/>
            <w:color w:val="0000FF"/>
            <w:sz w:val="18"/>
            <w:szCs w:val="18"/>
            <w:u w:val="single"/>
            <w:lang w:val="en-US"/>
          </w:rPr>
          <w:t>,</w:t>
        </w:r>
      </w:hyperlink>
      <w:hyperlink r:id="rId11" w:history="1">
        <w:r w:rsidR="007D2282" w:rsidRPr="00105AE5">
          <w:rPr>
            <w:rFonts w:ascii="Times New Roman" w:eastAsia="Calibri" w:hAnsi="Times New Roman" w:cs="Times New Roman"/>
            <w:color w:val="0000FF"/>
            <w:sz w:val="18"/>
            <w:szCs w:val="18"/>
            <w:u w:val="single"/>
            <w:lang w:val="en-US"/>
          </w:rPr>
          <w:t>ziksuched@poczta.onet.pl</w:t>
        </w:r>
      </w:hyperlink>
    </w:p>
    <w:p w:rsidR="007D2282" w:rsidRPr="00105AE5" w:rsidRDefault="007D2282" w:rsidP="007D2282">
      <w:pPr>
        <w:jc w:val="center"/>
        <w:rPr>
          <w:rFonts w:ascii="Times New Roman" w:eastAsia="Calibri" w:hAnsi="Times New Roman" w:cs="Times New Roman"/>
          <w:b/>
          <w:sz w:val="24"/>
          <w:szCs w:val="24"/>
          <w:lang w:val="en-US"/>
        </w:rPr>
      </w:pPr>
    </w:p>
    <w:p w:rsidR="007D2282" w:rsidRPr="006902E2" w:rsidRDefault="007D2282" w:rsidP="007D2282">
      <w:pPr>
        <w:jc w:val="center"/>
        <w:rPr>
          <w:rFonts w:ascii="Times New Roman" w:eastAsia="Calibri" w:hAnsi="Times New Roman" w:cs="Times New Roman"/>
          <w:b/>
          <w:sz w:val="34"/>
          <w:szCs w:val="34"/>
        </w:rPr>
      </w:pPr>
      <w:r w:rsidRPr="006902E2">
        <w:rPr>
          <w:rFonts w:ascii="Times New Roman" w:eastAsia="Calibri" w:hAnsi="Times New Roman" w:cs="Times New Roman"/>
          <w:b/>
          <w:sz w:val="34"/>
          <w:szCs w:val="34"/>
        </w:rPr>
        <w:t xml:space="preserve">SPECYFIKACJA ISTOTNYCH WARUNKÓW ZAMÓWIENIA </w:t>
      </w:r>
    </w:p>
    <w:p w:rsidR="007D2282" w:rsidRPr="006902E2" w:rsidRDefault="007D2282" w:rsidP="007D2282">
      <w:pPr>
        <w:jc w:val="center"/>
        <w:rPr>
          <w:rFonts w:ascii="Times New Roman" w:eastAsia="Calibri" w:hAnsi="Times New Roman" w:cs="Times New Roman"/>
          <w:b/>
          <w:sz w:val="24"/>
          <w:szCs w:val="24"/>
        </w:rPr>
      </w:pPr>
    </w:p>
    <w:p w:rsidR="007D2282" w:rsidRPr="006902E2" w:rsidRDefault="007D2282" w:rsidP="007D2282">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w postępowaniu o udzielenie zamówienia publicznego na roboty budowlane  </w:t>
      </w:r>
      <w:r w:rsidR="00F42394">
        <w:rPr>
          <w:rFonts w:ascii="Times New Roman" w:eastAsia="Calibri" w:hAnsi="Times New Roman" w:cs="Times New Roman"/>
          <w:sz w:val="24"/>
          <w:szCs w:val="24"/>
        </w:rPr>
        <w:br/>
        <w:t xml:space="preserve">prowadzonym </w:t>
      </w:r>
      <w:r w:rsidRPr="006902E2">
        <w:rPr>
          <w:rFonts w:ascii="Times New Roman" w:eastAsia="Calibri" w:hAnsi="Times New Roman" w:cs="Times New Roman"/>
          <w:sz w:val="24"/>
          <w:szCs w:val="24"/>
        </w:rPr>
        <w:t xml:space="preserve">w trybie przetargu nieograniczonego </w:t>
      </w:r>
    </w:p>
    <w:p w:rsidR="007D2282" w:rsidRPr="006902E2" w:rsidRDefault="007D2282" w:rsidP="007D2282">
      <w:pPr>
        <w:tabs>
          <w:tab w:val="left" w:pos="8070"/>
        </w:tabs>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7D2282" w:rsidRPr="006902E2" w:rsidRDefault="007D2282" w:rsidP="007D2282">
      <w:pPr>
        <w:jc w:val="center"/>
        <w:rPr>
          <w:rFonts w:ascii="Times New Roman" w:eastAsia="Calibri" w:hAnsi="Times New Roman" w:cs="Times New Roman"/>
          <w:b/>
          <w:sz w:val="24"/>
          <w:szCs w:val="24"/>
        </w:rPr>
      </w:pPr>
      <w:r w:rsidRPr="006902E2">
        <w:rPr>
          <w:rFonts w:ascii="Times New Roman" w:eastAsia="Calibri" w:hAnsi="Times New Roman" w:cs="Times New Roman"/>
          <w:b/>
          <w:sz w:val="24"/>
          <w:szCs w:val="24"/>
        </w:rPr>
        <w:t xml:space="preserve">na realizację zadania pn. </w:t>
      </w:r>
    </w:p>
    <w:p w:rsidR="007D2282" w:rsidRPr="006902E2" w:rsidRDefault="007D2282" w:rsidP="007D2282"/>
    <w:p w:rsidR="0079108C" w:rsidRDefault="007D2282" w:rsidP="007D2282">
      <w:pPr>
        <w:spacing w:line="480" w:lineRule="auto"/>
        <w:jc w:val="center"/>
        <w:rPr>
          <w:rFonts w:ascii="Times New Roman" w:hAnsi="Times New Roman" w:cs="Times New Roman"/>
          <w:b/>
          <w:sz w:val="28"/>
          <w:szCs w:val="28"/>
        </w:rPr>
      </w:pPr>
      <w:r w:rsidRPr="006902E2">
        <w:rPr>
          <w:rFonts w:ascii="Times New Roman" w:hAnsi="Times New Roman" w:cs="Times New Roman"/>
          <w:b/>
          <w:sz w:val="28"/>
          <w:szCs w:val="28"/>
        </w:rPr>
        <w:t>„</w:t>
      </w:r>
      <w:r w:rsidR="00F741B4">
        <w:rPr>
          <w:rFonts w:ascii="Times New Roman" w:hAnsi="Times New Roman" w:cs="Times New Roman"/>
          <w:b/>
          <w:sz w:val="28"/>
          <w:szCs w:val="28"/>
        </w:rPr>
        <w:t xml:space="preserve">Przebudowa </w:t>
      </w:r>
      <w:r w:rsidR="006D4AD5">
        <w:rPr>
          <w:rFonts w:ascii="Times New Roman" w:hAnsi="Times New Roman" w:cs="Times New Roman"/>
          <w:b/>
          <w:sz w:val="28"/>
          <w:szCs w:val="28"/>
        </w:rPr>
        <w:t xml:space="preserve">drogi gminnej nr </w:t>
      </w:r>
      <w:r w:rsidR="002A2068">
        <w:rPr>
          <w:rFonts w:ascii="Times New Roman" w:hAnsi="Times New Roman" w:cs="Times New Roman"/>
          <w:b/>
          <w:sz w:val="28"/>
          <w:szCs w:val="28"/>
        </w:rPr>
        <w:t>389005</w:t>
      </w:r>
      <w:r w:rsidR="006D4AD5">
        <w:rPr>
          <w:rFonts w:ascii="Times New Roman" w:hAnsi="Times New Roman" w:cs="Times New Roman"/>
          <w:b/>
          <w:sz w:val="28"/>
          <w:szCs w:val="28"/>
        </w:rPr>
        <w:t xml:space="preserve"> T - </w:t>
      </w:r>
      <w:r w:rsidR="002A2068">
        <w:rPr>
          <w:rFonts w:ascii="Times New Roman" w:hAnsi="Times New Roman" w:cs="Times New Roman"/>
          <w:b/>
          <w:sz w:val="28"/>
          <w:szCs w:val="28"/>
        </w:rPr>
        <w:t xml:space="preserve">Mostki - </w:t>
      </w:r>
      <w:proofErr w:type="spellStart"/>
      <w:r w:rsidR="002A2068">
        <w:rPr>
          <w:rFonts w:ascii="Times New Roman" w:hAnsi="Times New Roman" w:cs="Times New Roman"/>
          <w:b/>
          <w:sz w:val="28"/>
          <w:szCs w:val="28"/>
        </w:rPr>
        <w:t>Szelejtów</w:t>
      </w:r>
      <w:proofErr w:type="spellEnd"/>
      <w:r w:rsidR="00FA77D4">
        <w:rPr>
          <w:rFonts w:ascii="Times New Roman" w:hAnsi="Times New Roman" w:cs="Times New Roman"/>
          <w:b/>
          <w:sz w:val="28"/>
          <w:szCs w:val="28"/>
        </w:rPr>
        <w:t xml:space="preserve">" </w:t>
      </w:r>
    </w:p>
    <w:p w:rsidR="007D2282" w:rsidRPr="006902E2" w:rsidRDefault="007D2282" w:rsidP="007D2282">
      <w:pPr>
        <w:spacing w:line="360" w:lineRule="auto"/>
        <w:jc w:val="center"/>
        <w:rPr>
          <w:rFonts w:ascii="Times New Roman" w:eastAsia="Calibri" w:hAnsi="Times New Roman" w:cs="Times New Roman"/>
          <w:b/>
          <w:color w:val="FF0000"/>
          <w:sz w:val="28"/>
          <w:szCs w:val="28"/>
        </w:rPr>
      </w:pPr>
      <w:r w:rsidRPr="006902E2">
        <w:rPr>
          <w:rFonts w:ascii="Times New Roman" w:eastAsia="Calibri" w:hAnsi="Times New Roman" w:cs="Times New Roman"/>
          <w:b/>
          <w:color w:val="FF0000"/>
          <w:sz w:val="28"/>
          <w:szCs w:val="28"/>
        </w:rPr>
        <w:t xml:space="preserve">Ogłoszenie nr </w:t>
      </w:r>
      <w:r w:rsidR="00DB1C4B" w:rsidRPr="001D6C08">
        <w:rPr>
          <w:rFonts w:ascii="Times New Roman" w:eastAsia="Times New Roman" w:hAnsi="Times New Roman"/>
          <w:b/>
          <w:color w:val="FF0000"/>
          <w:sz w:val="28"/>
          <w:szCs w:val="24"/>
          <w:lang w:eastAsia="pl-PL"/>
        </w:rPr>
        <w:t>616456-N-2020</w:t>
      </w:r>
      <w:r w:rsidR="00DB1C4B" w:rsidRPr="001D6C08">
        <w:rPr>
          <w:rFonts w:ascii="Times New Roman" w:eastAsia="Times New Roman" w:hAnsi="Times New Roman"/>
          <w:sz w:val="28"/>
          <w:szCs w:val="24"/>
          <w:lang w:eastAsia="pl-PL"/>
        </w:rPr>
        <w:t xml:space="preserve"> </w:t>
      </w:r>
      <w:r w:rsidR="00EB2EFC" w:rsidRPr="00DB1C4B">
        <w:rPr>
          <w:rFonts w:ascii="Times New Roman" w:eastAsia="Times New Roman" w:hAnsi="Times New Roman" w:cs="Times New Roman"/>
          <w:sz w:val="24"/>
          <w:szCs w:val="23"/>
          <w:lang w:eastAsia="pl-PL"/>
        </w:rPr>
        <w:t xml:space="preserve"> </w:t>
      </w:r>
      <w:r w:rsidR="00EB2EFC" w:rsidRPr="00DB1C4B">
        <w:rPr>
          <w:rFonts w:ascii="Times New Roman" w:eastAsia="Calibri" w:hAnsi="Times New Roman" w:cs="Times New Roman"/>
          <w:b/>
          <w:color w:val="FF0000"/>
          <w:sz w:val="32"/>
          <w:szCs w:val="28"/>
        </w:rPr>
        <w:t xml:space="preserve"> </w:t>
      </w:r>
      <w:r>
        <w:rPr>
          <w:rFonts w:ascii="Times New Roman" w:eastAsia="Calibri" w:hAnsi="Times New Roman" w:cs="Times New Roman"/>
          <w:b/>
          <w:color w:val="FF0000"/>
          <w:sz w:val="28"/>
          <w:szCs w:val="28"/>
        </w:rPr>
        <w:t xml:space="preserve">data zamieszczenia </w:t>
      </w:r>
      <w:r w:rsidR="00DB1C4B">
        <w:rPr>
          <w:rFonts w:ascii="Times New Roman" w:eastAsia="Calibri" w:hAnsi="Times New Roman" w:cs="Times New Roman"/>
          <w:b/>
          <w:color w:val="FF0000"/>
          <w:sz w:val="28"/>
          <w:szCs w:val="28"/>
        </w:rPr>
        <w:t xml:space="preserve">26.11.2020 r. </w:t>
      </w:r>
      <w:r w:rsidRPr="006902E2">
        <w:rPr>
          <w:rFonts w:ascii="Times New Roman" w:eastAsia="Calibri" w:hAnsi="Times New Roman" w:cs="Times New Roman"/>
          <w:b/>
          <w:color w:val="FF0000"/>
          <w:sz w:val="28"/>
          <w:szCs w:val="28"/>
        </w:rPr>
        <w:br/>
        <w:t>w Biuletynie Zamówień Publicznych</w:t>
      </w:r>
    </w:p>
    <w:p w:rsidR="006D4AD5" w:rsidRDefault="007D2282" w:rsidP="003275EB">
      <w:pPr>
        <w:suppressAutoHyphens/>
        <w:spacing w:after="0"/>
        <w:jc w:val="center"/>
        <w:rPr>
          <w:rFonts w:ascii="Times New Roman" w:eastAsia="Times New Roman" w:hAnsi="Times New Roman"/>
          <w:i/>
          <w:iCs/>
          <w:kern w:val="1"/>
          <w:sz w:val="20"/>
          <w:szCs w:val="20"/>
          <w:lang w:bidi="en-US"/>
        </w:rPr>
      </w:pPr>
      <w:r w:rsidRPr="003275EB">
        <w:rPr>
          <w:rFonts w:ascii="Times New Roman" w:eastAsia="Calibri" w:hAnsi="Times New Roman" w:cs="Times New Roman"/>
          <w:i/>
          <w:sz w:val="20"/>
          <w:szCs w:val="20"/>
        </w:rPr>
        <w:t>Postępowanie o udzielenie zamówienia publicznego jest prowadzone w trybie przetargu nieograniczonego, na podstawie ustawy z dnia 29 stycznia 2004 r. Prawo zamówień publicznych (t. j. Dz. U. z 201</w:t>
      </w:r>
      <w:r w:rsidR="00F42394">
        <w:rPr>
          <w:rFonts w:ascii="Times New Roman" w:eastAsia="Calibri" w:hAnsi="Times New Roman" w:cs="Times New Roman"/>
          <w:i/>
          <w:sz w:val="20"/>
          <w:szCs w:val="20"/>
        </w:rPr>
        <w:t>9</w:t>
      </w:r>
      <w:r w:rsidRPr="003275EB">
        <w:rPr>
          <w:rFonts w:ascii="Times New Roman" w:eastAsia="Calibri" w:hAnsi="Times New Roman" w:cs="Times New Roman"/>
          <w:i/>
          <w:sz w:val="20"/>
          <w:szCs w:val="20"/>
        </w:rPr>
        <w:t xml:space="preserve"> r. poz. </w:t>
      </w:r>
      <w:r w:rsidR="00F741B4">
        <w:rPr>
          <w:rFonts w:ascii="Times New Roman" w:eastAsia="Calibri" w:hAnsi="Times New Roman" w:cs="Times New Roman"/>
          <w:i/>
          <w:sz w:val="20"/>
          <w:szCs w:val="20"/>
        </w:rPr>
        <w:t>1843</w:t>
      </w:r>
      <w:r w:rsidR="003275EB" w:rsidRPr="003275EB">
        <w:rPr>
          <w:rFonts w:ascii="Times New Roman" w:eastAsia="Calibri" w:hAnsi="Times New Roman" w:cs="Times New Roman"/>
          <w:i/>
          <w:sz w:val="20"/>
          <w:szCs w:val="20"/>
        </w:rPr>
        <w:t>) zwanej dalej ustawą</w:t>
      </w:r>
      <w:r w:rsidR="003275EB">
        <w:rPr>
          <w:rFonts w:ascii="Times New Roman" w:eastAsia="Calibri" w:hAnsi="Times New Roman" w:cs="Times New Roman"/>
          <w:sz w:val="24"/>
          <w:szCs w:val="24"/>
        </w:rPr>
        <w:t xml:space="preserve">, </w:t>
      </w:r>
      <w:r w:rsidR="00F741B4">
        <w:rPr>
          <w:rFonts w:ascii="Times New Roman" w:eastAsia="Times New Roman" w:hAnsi="Times New Roman"/>
          <w:i/>
          <w:iCs/>
          <w:kern w:val="1"/>
          <w:sz w:val="20"/>
          <w:szCs w:val="20"/>
          <w:lang w:bidi="en-US"/>
        </w:rPr>
        <w:t xml:space="preserve">a także ustawy </w:t>
      </w:r>
      <w:r w:rsidR="003275EB" w:rsidRPr="00EC384A">
        <w:rPr>
          <w:rFonts w:ascii="Times New Roman" w:eastAsia="Times New Roman" w:hAnsi="Times New Roman"/>
          <w:i/>
          <w:iCs/>
          <w:kern w:val="1"/>
          <w:sz w:val="20"/>
          <w:szCs w:val="20"/>
          <w:lang w:bidi="en-US"/>
        </w:rPr>
        <w:t>z dnia 20 lipca 2018 r. zmieniającej ustawę - Prawo za</w:t>
      </w:r>
      <w:r w:rsidR="00F741B4">
        <w:rPr>
          <w:rFonts w:ascii="Times New Roman" w:eastAsia="Times New Roman" w:hAnsi="Times New Roman"/>
          <w:i/>
          <w:iCs/>
          <w:kern w:val="1"/>
          <w:sz w:val="20"/>
          <w:szCs w:val="20"/>
          <w:lang w:bidi="en-US"/>
        </w:rPr>
        <w:t xml:space="preserve">mówień publicznych oraz ustawę </w:t>
      </w:r>
      <w:r w:rsidR="003275EB" w:rsidRPr="00EC384A">
        <w:rPr>
          <w:rFonts w:ascii="Times New Roman" w:eastAsia="Times New Roman" w:hAnsi="Times New Roman"/>
          <w:i/>
          <w:iCs/>
          <w:kern w:val="1"/>
          <w:sz w:val="20"/>
          <w:szCs w:val="20"/>
          <w:lang w:bidi="en-US"/>
        </w:rPr>
        <w:t xml:space="preserve">o zmianie ustawy - Prawo zamówień publicznych oraz niektórych innych ustaw </w:t>
      </w:r>
      <w:r w:rsidR="003275EB" w:rsidRPr="00EC384A">
        <w:rPr>
          <w:rFonts w:ascii="Times New Roman" w:eastAsia="Times New Roman" w:hAnsi="Times New Roman"/>
          <w:i/>
          <w:iCs/>
          <w:kern w:val="1"/>
          <w:sz w:val="20"/>
          <w:szCs w:val="20"/>
          <w:lang w:bidi="en-US"/>
        </w:rPr>
        <w:br/>
        <w:t>(Dz. U. z 2018 r. poz. 1603)</w:t>
      </w:r>
    </w:p>
    <w:p w:rsidR="003275EB" w:rsidRPr="00EC384A" w:rsidRDefault="003275EB" w:rsidP="003275EB">
      <w:pPr>
        <w:suppressAutoHyphens/>
        <w:spacing w:after="0"/>
        <w:jc w:val="center"/>
        <w:rPr>
          <w:rFonts w:ascii="Times New Roman" w:eastAsia="Times New Roman" w:hAnsi="Times New Roman"/>
          <w:i/>
          <w:iCs/>
          <w:kern w:val="1"/>
          <w:sz w:val="20"/>
          <w:szCs w:val="20"/>
          <w:lang w:bidi="en-US"/>
        </w:rPr>
      </w:pPr>
      <w:r w:rsidRPr="00EC384A">
        <w:rPr>
          <w:rFonts w:ascii="Times New Roman" w:eastAsia="Times New Roman" w:hAnsi="Times New Roman"/>
          <w:i/>
          <w:iCs/>
          <w:kern w:val="1"/>
          <w:sz w:val="20"/>
          <w:szCs w:val="20"/>
          <w:lang w:bidi="en-US"/>
        </w:rPr>
        <w:t xml:space="preserve">Wartość przedmiotu zamówienia jest mniejsza od kwoty określonej w przepisach wydanych na podstawie </w:t>
      </w:r>
      <w:r w:rsidR="006D4AD5">
        <w:rPr>
          <w:rFonts w:ascii="Times New Roman" w:eastAsia="Times New Roman" w:hAnsi="Times New Roman"/>
          <w:i/>
          <w:iCs/>
          <w:kern w:val="1"/>
          <w:sz w:val="20"/>
          <w:szCs w:val="20"/>
          <w:lang w:bidi="en-US"/>
        </w:rPr>
        <w:br/>
      </w:r>
      <w:r w:rsidRPr="00EC384A">
        <w:rPr>
          <w:rFonts w:ascii="Times New Roman" w:eastAsia="Times New Roman" w:hAnsi="Times New Roman"/>
          <w:i/>
          <w:iCs/>
          <w:kern w:val="1"/>
          <w:sz w:val="20"/>
          <w:szCs w:val="20"/>
          <w:lang w:bidi="en-US"/>
        </w:rPr>
        <w:t>art. 11 ust. 8 ustawy.</w:t>
      </w:r>
    </w:p>
    <w:p w:rsidR="007D2282" w:rsidRDefault="007D2282" w:rsidP="00525FFC">
      <w:pPr>
        <w:rPr>
          <w:rFonts w:ascii="Times New Roman" w:eastAsia="Calibri" w:hAnsi="Times New Roman" w:cs="Times New Roman"/>
          <w:b/>
          <w:sz w:val="24"/>
          <w:szCs w:val="24"/>
        </w:rPr>
      </w:pPr>
    </w:p>
    <w:p w:rsidR="00F42394" w:rsidRPr="0097510B" w:rsidRDefault="007D2282" w:rsidP="0097510B">
      <w:pPr>
        <w:jc w:val="right"/>
        <w:rPr>
          <w:rFonts w:ascii="Times New Roman" w:eastAsia="Calibri" w:hAnsi="Times New Roman" w:cs="Times New Roman"/>
          <w:b/>
          <w:sz w:val="24"/>
          <w:szCs w:val="24"/>
        </w:rPr>
      </w:pPr>
      <w:r w:rsidRPr="006902E2">
        <w:rPr>
          <w:rFonts w:ascii="Times New Roman" w:eastAsia="Calibri" w:hAnsi="Times New Roman" w:cs="Times New Roman"/>
          <w:b/>
          <w:sz w:val="24"/>
          <w:szCs w:val="24"/>
        </w:rPr>
        <w:t>ZATWIERDZAM</w:t>
      </w:r>
    </w:p>
    <w:p w:rsidR="006D4AD5" w:rsidRPr="00EB2EFC" w:rsidRDefault="00EB2EFC" w:rsidP="002A2068">
      <w:pPr>
        <w:spacing w:after="0"/>
        <w:jc w:val="center"/>
        <w:rPr>
          <w:rFonts w:ascii="Times New Roman" w:eastAsia="Calibri" w:hAnsi="Times New Roman" w:cs="Times New Roman"/>
          <w:i/>
        </w:rPr>
      </w:pP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p>
    <w:p w:rsidR="006D4AD5" w:rsidRDefault="006D4AD5" w:rsidP="00EB2EFC">
      <w:pPr>
        <w:spacing w:after="0"/>
        <w:jc w:val="center"/>
        <w:rPr>
          <w:rFonts w:ascii="Times New Roman" w:eastAsia="Calibri" w:hAnsi="Times New Roman" w:cs="Times New Roman"/>
          <w:sz w:val="24"/>
          <w:szCs w:val="24"/>
        </w:rPr>
      </w:pPr>
    </w:p>
    <w:p w:rsidR="006D4AD5" w:rsidRPr="00DB1C4B" w:rsidRDefault="00DB1C4B" w:rsidP="00DB1C4B">
      <w:pPr>
        <w:spacing w:after="0"/>
        <w:ind w:left="4248" w:firstLine="708"/>
        <w:jc w:val="center"/>
        <w:rPr>
          <w:rFonts w:ascii="Times New Roman" w:eastAsia="Calibri" w:hAnsi="Times New Roman" w:cs="Times New Roman"/>
          <w:i/>
          <w:sz w:val="24"/>
          <w:szCs w:val="24"/>
        </w:rPr>
      </w:pPr>
      <w:r w:rsidRPr="00DB1C4B">
        <w:rPr>
          <w:rFonts w:ascii="Times New Roman" w:eastAsia="Calibri" w:hAnsi="Times New Roman" w:cs="Times New Roman"/>
          <w:i/>
          <w:sz w:val="24"/>
          <w:szCs w:val="24"/>
        </w:rPr>
        <w:t>/-/ mgr inż. Cezary Błach</w:t>
      </w:r>
    </w:p>
    <w:p w:rsidR="00DB1C4B" w:rsidRPr="00DB1C4B" w:rsidRDefault="00DB1C4B" w:rsidP="00DB1C4B">
      <w:pPr>
        <w:spacing w:after="0"/>
        <w:ind w:left="4248" w:firstLine="708"/>
        <w:jc w:val="center"/>
        <w:rPr>
          <w:rFonts w:ascii="Times New Roman" w:eastAsia="Calibri" w:hAnsi="Times New Roman" w:cs="Times New Roman"/>
          <w:i/>
          <w:sz w:val="24"/>
          <w:szCs w:val="24"/>
        </w:rPr>
      </w:pPr>
      <w:r w:rsidRPr="00DB1C4B">
        <w:rPr>
          <w:rFonts w:ascii="Times New Roman" w:eastAsia="Calibri" w:hAnsi="Times New Roman" w:cs="Times New Roman"/>
          <w:i/>
          <w:sz w:val="24"/>
          <w:szCs w:val="24"/>
        </w:rPr>
        <w:t xml:space="preserve">Burmistrz Miasta i Gminy Suchedniów </w:t>
      </w:r>
    </w:p>
    <w:p w:rsidR="00EB2EFC" w:rsidRDefault="00EB2EFC" w:rsidP="007D2282">
      <w:pPr>
        <w:jc w:val="center"/>
        <w:rPr>
          <w:rFonts w:ascii="Times New Roman" w:eastAsia="Calibri" w:hAnsi="Times New Roman" w:cs="Times New Roman"/>
          <w:sz w:val="24"/>
          <w:szCs w:val="24"/>
        </w:rPr>
      </w:pPr>
    </w:p>
    <w:p w:rsidR="00EB2EFC" w:rsidRDefault="00EB2EFC" w:rsidP="007D2282">
      <w:pPr>
        <w:jc w:val="center"/>
        <w:rPr>
          <w:rFonts w:ascii="Times New Roman" w:eastAsia="Calibri" w:hAnsi="Times New Roman" w:cs="Times New Roman"/>
          <w:sz w:val="24"/>
          <w:szCs w:val="24"/>
        </w:rPr>
      </w:pPr>
    </w:p>
    <w:p w:rsidR="007D2282" w:rsidRPr="006902E2" w:rsidRDefault="007D2282" w:rsidP="007D2282">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Suchedniów, </w:t>
      </w:r>
      <w:r w:rsidR="006D4AD5">
        <w:rPr>
          <w:rFonts w:ascii="Times New Roman" w:eastAsia="Calibri" w:hAnsi="Times New Roman" w:cs="Times New Roman"/>
          <w:sz w:val="24"/>
          <w:szCs w:val="24"/>
        </w:rPr>
        <w:t xml:space="preserve">listopad 2020 r. </w:t>
      </w:r>
      <w:bookmarkStart w:id="0" w:name="_GoBack"/>
      <w:bookmarkEnd w:id="0"/>
    </w:p>
    <w:p w:rsidR="007D2282" w:rsidRPr="006902E2" w:rsidRDefault="007D2282" w:rsidP="007D2282">
      <w:pPr>
        <w:pBdr>
          <w:bottom w:val="single" w:sz="4" w:space="1" w:color="auto"/>
          <w:between w:val="single" w:sz="4" w:space="1" w:color="auto"/>
          <w:bar w:val="single" w:sz="4" w:color="auto"/>
        </w:pBd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w:t>
      </w:r>
      <w:r>
        <w:rPr>
          <w:rFonts w:ascii="Times New Roman" w:eastAsia="Calibri" w:hAnsi="Times New Roman" w:cs="Times New Roman"/>
          <w:b/>
          <w:sz w:val="24"/>
          <w:szCs w:val="24"/>
        </w:rPr>
        <w:tab/>
      </w:r>
      <w:r w:rsidRPr="006902E2">
        <w:rPr>
          <w:rFonts w:ascii="Times New Roman" w:eastAsia="Calibri" w:hAnsi="Times New Roman" w:cs="Times New Roman"/>
          <w:b/>
          <w:sz w:val="24"/>
          <w:szCs w:val="24"/>
        </w:rPr>
        <w:t>NAZWA ORAZ ADRES ZAMAWIAJĄCEGO</w:t>
      </w:r>
    </w:p>
    <w:p w:rsidR="007D2282" w:rsidRPr="000050D3" w:rsidRDefault="007D2282" w:rsidP="00244C1D">
      <w:pPr>
        <w:pStyle w:val="Akapitzlist"/>
        <w:numPr>
          <w:ilvl w:val="0"/>
          <w:numId w:val="1"/>
        </w:numPr>
        <w:tabs>
          <w:tab w:val="left" w:pos="284"/>
        </w:tabs>
        <w:ind w:left="426" w:hanging="426"/>
        <w:jc w:val="both"/>
        <w:rPr>
          <w:rFonts w:ascii="Times New Roman" w:eastAsia="Calibri" w:hAnsi="Times New Roman" w:cs="Times New Roman"/>
        </w:rPr>
      </w:pPr>
      <w:r w:rsidRPr="000050D3">
        <w:rPr>
          <w:rFonts w:ascii="Times New Roman" w:eastAsia="Calibri" w:hAnsi="Times New Roman" w:cs="Times New Roman"/>
        </w:rPr>
        <w:t>Zamawiającym jest:</w:t>
      </w:r>
    </w:p>
    <w:p w:rsidR="007D2282" w:rsidRPr="000050D3" w:rsidRDefault="00F741B4" w:rsidP="007D2282">
      <w:pPr>
        <w:spacing w:after="0" w:line="360" w:lineRule="auto"/>
        <w:ind w:left="360"/>
        <w:jc w:val="both"/>
        <w:rPr>
          <w:rFonts w:ascii="Times New Roman" w:eastAsia="Calibri" w:hAnsi="Times New Roman" w:cs="Times New Roman"/>
          <w:b/>
        </w:rPr>
      </w:pPr>
      <w:r>
        <w:rPr>
          <w:rFonts w:ascii="Times New Roman" w:eastAsia="Calibri" w:hAnsi="Times New Roman" w:cs="Times New Roman"/>
          <w:b/>
        </w:rPr>
        <w:t>Gmina Suchedniów</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ul. Fabryczna 5</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 xml:space="preserve">26 – 130 Suchedniów  </w:t>
      </w:r>
    </w:p>
    <w:p w:rsidR="007D2282" w:rsidRPr="000050D3" w:rsidRDefault="003275EB" w:rsidP="007D2282">
      <w:pPr>
        <w:spacing w:after="0" w:line="360" w:lineRule="auto"/>
        <w:ind w:left="360"/>
        <w:jc w:val="both"/>
        <w:rPr>
          <w:rFonts w:ascii="Times New Roman" w:eastAsia="Calibri" w:hAnsi="Times New Roman" w:cs="Times New Roman"/>
          <w:b/>
        </w:rPr>
      </w:pPr>
      <w:r>
        <w:rPr>
          <w:rFonts w:ascii="Times New Roman" w:eastAsia="Calibri" w:hAnsi="Times New Roman" w:cs="Times New Roman"/>
          <w:b/>
        </w:rPr>
        <w:t>NIP</w:t>
      </w:r>
      <w:r>
        <w:rPr>
          <w:rFonts w:ascii="Times New Roman" w:eastAsia="Calibri" w:hAnsi="Times New Roman" w:cs="Times New Roman"/>
          <w:b/>
        </w:rPr>
        <w:tab/>
      </w:r>
      <w:r>
        <w:rPr>
          <w:rFonts w:ascii="Times New Roman" w:eastAsia="Calibri" w:hAnsi="Times New Roman" w:cs="Times New Roman"/>
          <w:b/>
        </w:rPr>
        <w:tab/>
        <w:t xml:space="preserve">663 17 31 </w:t>
      </w:r>
      <w:r w:rsidR="007D2282" w:rsidRPr="000050D3">
        <w:rPr>
          <w:rFonts w:ascii="Times New Roman" w:eastAsia="Calibri" w:hAnsi="Times New Roman" w:cs="Times New Roman"/>
          <w:b/>
        </w:rPr>
        <w:t>609</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REGON</w:t>
      </w:r>
      <w:r w:rsidRPr="000050D3">
        <w:rPr>
          <w:rFonts w:ascii="Times New Roman" w:eastAsia="Calibri" w:hAnsi="Times New Roman" w:cs="Times New Roman"/>
          <w:b/>
        </w:rPr>
        <w:tab/>
      </w:r>
      <w:r w:rsidRPr="00F42394">
        <w:rPr>
          <w:rFonts w:ascii="Times New Roman" w:eastAsia="Calibri" w:hAnsi="Times New Roman" w:cs="Times New Roman"/>
          <w:b/>
        </w:rPr>
        <w:tab/>
      </w:r>
      <w:r w:rsidR="00F741B4" w:rsidRPr="00F741B4">
        <w:rPr>
          <w:rFonts w:ascii="Times New Roman" w:hAnsi="Times New Roman" w:cs="Times New Roman"/>
          <w:b/>
        </w:rPr>
        <w:t>291009917</w:t>
      </w:r>
    </w:p>
    <w:p w:rsidR="007D2282" w:rsidRPr="00F42394" w:rsidRDefault="007D2282" w:rsidP="007D2282">
      <w:pPr>
        <w:spacing w:after="0" w:line="360" w:lineRule="auto"/>
        <w:ind w:left="360"/>
        <w:jc w:val="both"/>
        <w:rPr>
          <w:rFonts w:ascii="Times New Roman" w:eastAsia="Calibri" w:hAnsi="Times New Roman" w:cs="Times New Roman"/>
          <w:b/>
        </w:rPr>
      </w:pPr>
      <w:r w:rsidRPr="00F42394">
        <w:rPr>
          <w:rFonts w:ascii="Times New Roman" w:eastAsia="Calibri" w:hAnsi="Times New Roman" w:cs="Times New Roman"/>
          <w:b/>
        </w:rPr>
        <w:t xml:space="preserve">tel./fax / </w:t>
      </w:r>
      <w:r w:rsidR="00F42394" w:rsidRPr="00F42394">
        <w:rPr>
          <w:rStyle w:val="fs13"/>
          <w:rFonts w:ascii="Times New Roman" w:hAnsi="Times New Roman" w:cs="Times New Roman"/>
          <w:b/>
          <w:bCs/>
        </w:rPr>
        <w:t>041 - 254 3</w:t>
      </w:r>
      <w:r w:rsidR="00F741B4">
        <w:rPr>
          <w:rStyle w:val="fs13"/>
          <w:rFonts w:ascii="Times New Roman" w:hAnsi="Times New Roman" w:cs="Times New Roman"/>
          <w:b/>
          <w:bCs/>
        </w:rPr>
        <w:t xml:space="preserve">1 86 </w:t>
      </w:r>
      <w:r w:rsidR="00F42394" w:rsidRPr="00F42394">
        <w:rPr>
          <w:rStyle w:val="fs13"/>
          <w:rFonts w:ascii="Times New Roman" w:hAnsi="Times New Roman" w:cs="Times New Roman"/>
          <w:b/>
          <w:bCs/>
        </w:rPr>
        <w:t xml:space="preserve">/ </w:t>
      </w:r>
      <w:r w:rsidR="00F42394" w:rsidRPr="00F42394">
        <w:rPr>
          <w:rFonts w:ascii="Times New Roman" w:eastAsia="Calibri" w:hAnsi="Times New Roman" w:cs="Times New Roman"/>
          <w:b/>
        </w:rPr>
        <w:t xml:space="preserve">41 25 43 090   </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 xml:space="preserve">strona internetowa  Zamawiającego : </w:t>
      </w:r>
      <w:r w:rsidRPr="000050D3">
        <w:rPr>
          <w:rFonts w:ascii="Times New Roman" w:eastAsia="Calibri" w:hAnsi="Times New Roman" w:cs="Times New Roman"/>
          <w:b/>
        </w:rPr>
        <w:tab/>
      </w:r>
      <w:r w:rsidRPr="000050D3">
        <w:rPr>
          <w:rFonts w:ascii="Times New Roman" w:eastAsia="Calibri" w:hAnsi="Times New Roman" w:cs="Times New Roman"/>
          <w:b/>
        </w:rPr>
        <w:tab/>
      </w:r>
      <w:hyperlink r:id="rId12" w:history="1">
        <w:r w:rsidRPr="000050D3">
          <w:rPr>
            <w:rFonts w:ascii="Times New Roman" w:eastAsia="Calibri" w:hAnsi="Times New Roman" w:cs="Times New Roman"/>
            <w:b/>
            <w:color w:val="0000FF"/>
            <w:u w:val="single"/>
          </w:rPr>
          <w:t>www.suchedniow.bip.doc.pl</w:t>
        </w:r>
      </w:hyperlink>
    </w:p>
    <w:p w:rsidR="00F42394" w:rsidRPr="008E4111" w:rsidRDefault="007D2282" w:rsidP="007D2282">
      <w:pPr>
        <w:spacing w:after="0" w:line="360" w:lineRule="auto"/>
        <w:ind w:left="360"/>
        <w:jc w:val="both"/>
      </w:pPr>
      <w:r w:rsidRPr="000050D3">
        <w:rPr>
          <w:rFonts w:ascii="Times New Roman" w:eastAsia="Calibri" w:hAnsi="Times New Roman" w:cs="Times New Roman"/>
          <w:b/>
        </w:rPr>
        <w:t xml:space="preserve">adres poczty elektronicznej Zamawiającego:        </w:t>
      </w:r>
      <w:hyperlink r:id="rId13" w:history="1">
        <w:r w:rsidR="00F741B4">
          <w:rPr>
            <w:rFonts w:ascii="Times New Roman" w:eastAsia="Calibri" w:hAnsi="Times New Roman" w:cs="Times New Roman"/>
            <w:b/>
            <w:color w:val="0000FF"/>
            <w:u w:val="single"/>
          </w:rPr>
          <w:t>ziksuched@poczta.onet.pl</w:t>
        </w:r>
      </w:hyperlink>
    </w:p>
    <w:p w:rsidR="007D2282" w:rsidRPr="00F741B4" w:rsidRDefault="007D2282" w:rsidP="00244C1D">
      <w:pPr>
        <w:pStyle w:val="Akapitzlist"/>
        <w:numPr>
          <w:ilvl w:val="0"/>
          <w:numId w:val="1"/>
        </w:numPr>
        <w:spacing w:after="0" w:line="360" w:lineRule="auto"/>
        <w:ind w:left="426" w:hanging="426"/>
        <w:jc w:val="both"/>
        <w:rPr>
          <w:rFonts w:ascii="Times New Roman" w:eastAsia="Calibri" w:hAnsi="Times New Roman" w:cs="Times New Roman"/>
          <w:b/>
        </w:rPr>
      </w:pPr>
      <w:r w:rsidRPr="00F741B4">
        <w:rPr>
          <w:rFonts w:ascii="Times New Roman" w:eastAsia="Calibri" w:hAnsi="Times New Roman" w:cs="Times New Roman"/>
        </w:rPr>
        <w:t>Postępowanie o udzielenie zamówienia publicznego prowadzone jest w trybie przetargu nieograniczonego, na podstawie art. 39 ustawy z dnia 29 stycznia 2004 roku Prawo zamówień publicznych (Dz. U. z 201</w:t>
      </w:r>
      <w:r w:rsidR="00F42394" w:rsidRPr="00F741B4">
        <w:rPr>
          <w:rFonts w:ascii="Times New Roman" w:eastAsia="Calibri" w:hAnsi="Times New Roman" w:cs="Times New Roman"/>
        </w:rPr>
        <w:t>9</w:t>
      </w:r>
      <w:r w:rsidRPr="00F741B4">
        <w:rPr>
          <w:rFonts w:ascii="Times New Roman" w:eastAsia="Calibri" w:hAnsi="Times New Roman" w:cs="Times New Roman"/>
        </w:rPr>
        <w:t xml:space="preserve"> r. poz. </w:t>
      </w:r>
      <w:r w:rsidR="00F741B4" w:rsidRPr="00F741B4">
        <w:rPr>
          <w:rFonts w:ascii="Times New Roman" w:eastAsia="Calibri" w:hAnsi="Times New Roman" w:cs="Times New Roman"/>
        </w:rPr>
        <w:t>1843</w:t>
      </w:r>
      <w:r w:rsidRPr="00F741B4">
        <w:rPr>
          <w:rFonts w:ascii="Times New Roman" w:eastAsia="Calibri" w:hAnsi="Times New Roman" w:cs="Times New Roman"/>
        </w:rPr>
        <w:t>).</w:t>
      </w:r>
    </w:p>
    <w:p w:rsidR="007D2282" w:rsidRPr="00F741B4" w:rsidRDefault="007D2282" w:rsidP="00244C1D">
      <w:pPr>
        <w:pStyle w:val="Akapitzlist"/>
        <w:numPr>
          <w:ilvl w:val="0"/>
          <w:numId w:val="1"/>
        </w:numPr>
        <w:spacing w:after="0" w:line="360" w:lineRule="auto"/>
        <w:ind w:left="426" w:hanging="426"/>
        <w:jc w:val="both"/>
        <w:rPr>
          <w:rFonts w:ascii="Times New Roman" w:eastAsia="Calibri" w:hAnsi="Times New Roman" w:cs="Times New Roman"/>
          <w:b/>
        </w:rPr>
      </w:pPr>
      <w:r w:rsidRPr="00F741B4">
        <w:rPr>
          <w:rFonts w:ascii="Times New Roman" w:eastAsia="Calibri" w:hAnsi="Times New Roman" w:cs="Times New Roman"/>
        </w:rPr>
        <w:t xml:space="preserve">Wartość zamówienia jest mniejsza od kwoty określonej w przepisach wydanych </w:t>
      </w:r>
      <w:r w:rsidRPr="00F741B4">
        <w:rPr>
          <w:rFonts w:ascii="Times New Roman" w:eastAsia="Calibri" w:hAnsi="Times New Roman" w:cs="Times New Roman"/>
        </w:rPr>
        <w:br/>
        <w:t xml:space="preserve">na podstawie art. 11 ust. 8 ustawy. </w:t>
      </w:r>
    </w:p>
    <w:p w:rsidR="007D2282" w:rsidRPr="00F741B4" w:rsidRDefault="007D2282" w:rsidP="00244C1D">
      <w:pPr>
        <w:pStyle w:val="Akapitzlist"/>
        <w:numPr>
          <w:ilvl w:val="0"/>
          <w:numId w:val="1"/>
        </w:numPr>
        <w:spacing w:after="0" w:line="360" w:lineRule="auto"/>
        <w:ind w:left="426" w:hanging="426"/>
        <w:jc w:val="both"/>
        <w:rPr>
          <w:rFonts w:ascii="Times New Roman" w:eastAsia="Calibri" w:hAnsi="Times New Roman" w:cs="Times New Roman"/>
          <w:color w:val="FF0000"/>
        </w:rPr>
      </w:pPr>
      <w:r w:rsidRPr="00F741B4">
        <w:rPr>
          <w:rFonts w:ascii="Times New Roman" w:eastAsia="Calibri" w:hAnsi="Times New Roman" w:cs="Times New Roman"/>
          <w:b/>
        </w:rPr>
        <w:t xml:space="preserve">Zamawiający informuje, że w bieżącym postępowaniu działając zgodnie z art. 24aa </w:t>
      </w:r>
      <w:r w:rsidR="006D4AD5">
        <w:rPr>
          <w:rFonts w:ascii="Times New Roman" w:eastAsia="Calibri" w:hAnsi="Times New Roman" w:cs="Times New Roman"/>
          <w:b/>
        </w:rPr>
        <w:br/>
      </w:r>
      <w:r w:rsidRPr="00F741B4">
        <w:rPr>
          <w:rFonts w:ascii="Times New Roman" w:eastAsia="Calibri" w:hAnsi="Times New Roman" w:cs="Times New Roman"/>
          <w:b/>
        </w:rPr>
        <w:t>ust. 1 ustawy PZP, najpierw dokona oceny ofert a następnie zbada, czy Wykonawca, którego oferta została oceniona</w:t>
      </w:r>
      <w:r w:rsidR="00F741B4" w:rsidRPr="00F741B4">
        <w:rPr>
          <w:rFonts w:ascii="Times New Roman" w:eastAsia="Calibri" w:hAnsi="Times New Roman" w:cs="Times New Roman"/>
          <w:b/>
        </w:rPr>
        <w:t>,</w:t>
      </w:r>
      <w:r w:rsidRPr="00F741B4">
        <w:rPr>
          <w:rFonts w:ascii="Times New Roman" w:eastAsia="Calibri" w:hAnsi="Times New Roman" w:cs="Times New Roman"/>
          <w:b/>
        </w:rPr>
        <w:t xml:space="preserve"> jako najkorzystniejsza nie podlega wykluczeniu oraz spełnia warunki udziału w postępowaniu.</w:t>
      </w:r>
    </w:p>
    <w:p w:rsidR="007D2282" w:rsidRPr="00F741B4" w:rsidRDefault="007D2282" w:rsidP="00244C1D">
      <w:pPr>
        <w:pStyle w:val="Akapitzlist"/>
        <w:numPr>
          <w:ilvl w:val="0"/>
          <w:numId w:val="1"/>
        </w:numPr>
        <w:spacing w:after="0" w:line="360" w:lineRule="auto"/>
        <w:ind w:left="426" w:hanging="426"/>
        <w:jc w:val="both"/>
        <w:rPr>
          <w:rFonts w:ascii="Times New Roman" w:eastAsia="Calibri" w:hAnsi="Times New Roman" w:cs="Times New Roman"/>
          <w:b/>
        </w:rPr>
      </w:pPr>
      <w:r w:rsidRPr="00F741B4">
        <w:rPr>
          <w:rFonts w:ascii="Times New Roman" w:eastAsia="Calibri" w:hAnsi="Times New Roman" w:cs="Times New Roman"/>
        </w:rPr>
        <w:t>Wyrażenia i skróty użyte w  Specyfikacji Istotnych Warunków Zamówienia:</w:t>
      </w:r>
    </w:p>
    <w:p w:rsidR="007D2282" w:rsidRPr="00F741B4" w:rsidRDefault="007D2282" w:rsidP="00244C1D">
      <w:pPr>
        <w:numPr>
          <w:ilvl w:val="0"/>
          <w:numId w:val="2"/>
        </w:numPr>
        <w:spacing w:after="0" w:line="360" w:lineRule="auto"/>
        <w:jc w:val="both"/>
        <w:rPr>
          <w:rFonts w:ascii="Times New Roman" w:eastAsia="Calibri" w:hAnsi="Times New Roman" w:cs="Times New Roman"/>
        </w:rPr>
      </w:pPr>
      <w:r w:rsidRPr="00F741B4">
        <w:rPr>
          <w:rFonts w:ascii="Times New Roman" w:eastAsia="Calibri" w:hAnsi="Times New Roman" w:cs="Times New Roman"/>
        </w:rPr>
        <w:t>„ustawa PZP”</w:t>
      </w:r>
      <w:r w:rsidRPr="00F741B4">
        <w:rPr>
          <w:rFonts w:ascii="Times New Roman" w:eastAsia="Calibri" w:hAnsi="Times New Roman" w:cs="Times New Roman"/>
        </w:rPr>
        <w:tab/>
      </w:r>
      <w:r w:rsidRPr="00F741B4">
        <w:rPr>
          <w:rFonts w:ascii="Times New Roman" w:eastAsia="Calibri" w:hAnsi="Times New Roman" w:cs="Times New Roman"/>
        </w:rPr>
        <w:tab/>
        <w:t xml:space="preserve">-         ustawa z dnia 29 stycznia 2004 r. Prawo zamówień </w:t>
      </w:r>
      <w:r w:rsidRPr="00F741B4">
        <w:rPr>
          <w:rFonts w:ascii="Times New Roman" w:eastAsia="Calibri" w:hAnsi="Times New Roman" w:cs="Times New Roman"/>
        </w:rPr>
        <w:tab/>
      </w:r>
      <w:r w:rsidRPr="00F741B4">
        <w:rPr>
          <w:rFonts w:ascii="Times New Roman" w:eastAsia="Calibri" w:hAnsi="Times New Roman" w:cs="Times New Roman"/>
        </w:rPr>
        <w:tab/>
      </w:r>
      <w:r w:rsidRPr="00F741B4">
        <w:rPr>
          <w:rFonts w:ascii="Times New Roman" w:eastAsia="Calibri" w:hAnsi="Times New Roman" w:cs="Times New Roman"/>
        </w:rPr>
        <w:tab/>
      </w:r>
      <w:r w:rsidRPr="00F741B4">
        <w:rPr>
          <w:rFonts w:ascii="Times New Roman" w:eastAsia="Calibri" w:hAnsi="Times New Roman" w:cs="Times New Roman"/>
        </w:rPr>
        <w:tab/>
        <w:t xml:space="preserve">           publicznych (Dz. U. z 201</w:t>
      </w:r>
      <w:r w:rsidR="00F42394" w:rsidRPr="00F741B4">
        <w:rPr>
          <w:rFonts w:ascii="Times New Roman" w:eastAsia="Calibri" w:hAnsi="Times New Roman" w:cs="Times New Roman"/>
        </w:rPr>
        <w:t>9</w:t>
      </w:r>
      <w:r w:rsidR="003275EB" w:rsidRPr="00F741B4">
        <w:rPr>
          <w:rFonts w:ascii="Times New Roman" w:eastAsia="Calibri" w:hAnsi="Times New Roman" w:cs="Times New Roman"/>
        </w:rPr>
        <w:t xml:space="preserve"> r. poz. </w:t>
      </w:r>
      <w:r w:rsidR="00F42394" w:rsidRPr="00F741B4">
        <w:rPr>
          <w:rFonts w:ascii="Times New Roman" w:eastAsia="Calibri" w:hAnsi="Times New Roman" w:cs="Times New Roman"/>
        </w:rPr>
        <w:t>1843</w:t>
      </w:r>
      <w:r w:rsidRPr="00F741B4">
        <w:rPr>
          <w:rFonts w:ascii="Times New Roman" w:eastAsia="Calibri" w:hAnsi="Times New Roman" w:cs="Times New Roman"/>
        </w:rPr>
        <w:t>),</w:t>
      </w:r>
    </w:p>
    <w:p w:rsidR="007D2282" w:rsidRPr="00F741B4" w:rsidRDefault="007D2282" w:rsidP="00244C1D">
      <w:pPr>
        <w:numPr>
          <w:ilvl w:val="0"/>
          <w:numId w:val="2"/>
        </w:numPr>
        <w:spacing w:after="0" w:line="360" w:lineRule="auto"/>
        <w:jc w:val="both"/>
        <w:rPr>
          <w:rFonts w:ascii="Times New Roman" w:eastAsia="Calibri" w:hAnsi="Times New Roman" w:cs="Times New Roman"/>
        </w:rPr>
      </w:pPr>
      <w:r w:rsidRPr="00F741B4">
        <w:rPr>
          <w:rFonts w:ascii="Times New Roman" w:eastAsia="Calibri" w:hAnsi="Times New Roman" w:cs="Times New Roman"/>
        </w:rPr>
        <w:t>„SIWZ”</w:t>
      </w:r>
      <w:r w:rsidRPr="00F741B4">
        <w:rPr>
          <w:rFonts w:ascii="Times New Roman" w:eastAsia="Calibri" w:hAnsi="Times New Roman" w:cs="Times New Roman"/>
        </w:rPr>
        <w:tab/>
      </w:r>
      <w:r w:rsidRPr="00F741B4">
        <w:rPr>
          <w:rFonts w:ascii="Times New Roman" w:eastAsia="Calibri" w:hAnsi="Times New Roman" w:cs="Times New Roman"/>
        </w:rPr>
        <w:tab/>
        <w:t>-         niniejsza Specyfikacja Ist</w:t>
      </w:r>
      <w:r w:rsidR="00F42394" w:rsidRPr="00F741B4">
        <w:rPr>
          <w:rFonts w:ascii="Times New Roman" w:eastAsia="Calibri" w:hAnsi="Times New Roman" w:cs="Times New Roman"/>
        </w:rPr>
        <w:t xml:space="preserve">otnych Warunków </w:t>
      </w:r>
      <w:r w:rsidRPr="00F741B4">
        <w:rPr>
          <w:rFonts w:ascii="Times New Roman" w:eastAsia="Calibri" w:hAnsi="Times New Roman" w:cs="Times New Roman"/>
        </w:rPr>
        <w:t>Zamówienia,</w:t>
      </w:r>
    </w:p>
    <w:p w:rsidR="007D2282" w:rsidRPr="00F741B4" w:rsidRDefault="007D2282" w:rsidP="00244C1D">
      <w:pPr>
        <w:numPr>
          <w:ilvl w:val="0"/>
          <w:numId w:val="2"/>
        </w:numPr>
        <w:spacing w:after="0" w:line="360" w:lineRule="auto"/>
        <w:jc w:val="both"/>
        <w:rPr>
          <w:rFonts w:ascii="Times New Roman" w:eastAsia="Calibri" w:hAnsi="Times New Roman" w:cs="Times New Roman"/>
        </w:rPr>
      </w:pPr>
      <w:r w:rsidRPr="00F741B4">
        <w:rPr>
          <w:rFonts w:ascii="Times New Roman" w:eastAsia="Calibri" w:hAnsi="Times New Roman" w:cs="Times New Roman"/>
        </w:rPr>
        <w:t>„zamówienie”</w:t>
      </w:r>
      <w:r w:rsidRPr="00F741B4">
        <w:rPr>
          <w:rFonts w:ascii="Times New Roman" w:eastAsia="Calibri" w:hAnsi="Times New Roman" w:cs="Times New Roman"/>
        </w:rPr>
        <w:tab/>
      </w:r>
      <w:r w:rsidRPr="00F741B4">
        <w:rPr>
          <w:rFonts w:ascii="Times New Roman" w:eastAsia="Calibri" w:hAnsi="Times New Roman" w:cs="Times New Roman"/>
        </w:rPr>
        <w:tab/>
        <w:t>-</w:t>
      </w:r>
      <w:r w:rsidRPr="00F741B4">
        <w:rPr>
          <w:rFonts w:ascii="Times New Roman" w:eastAsia="Calibri" w:hAnsi="Times New Roman" w:cs="Times New Roman"/>
        </w:rPr>
        <w:tab/>
        <w:t xml:space="preserve">zamówienie publiczne, którego przedmiot został opisany </w:t>
      </w:r>
      <w:r w:rsidRPr="00F741B4">
        <w:rPr>
          <w:rFonts w:ascii="Times New Roman" w:eastAsia="Calibri" w:hAnsi="Times New Roman" w:cs="Times New Roman"/>
        </w:rPr>
        <w:tab/>
      </w:r>
      <w:r w:rsidRPr="00F741B4">
        <w:rPr>
          <w:rFonts w:ascii="Times New Roman" w:eastAsia="Calibri" w:hAnsi="Times New Roman" w:cs="Times New Roman"/>
        </w:rPr>
        <w:tab/>
      </w:r>
      <w:r w:rsidRPr="00F741B4">
        <w:rPr>
          <w:rFonts w:ascii="Times New Roman" w:eastAsia="Calibri" w:hAnsi="Times New Roman" w:cs="Times New Roman"/>
        </w:rPr>
        <w:tab/>
      </w:r>
      <w:r w:rsidRPr="00F741B4">
        <w:rPr>
          <w:rFonts w:ascii="Times New Roman" w:eastAsia="Calibri" w:hAnsi="Times New Roman" w:cs="Times New Roman"/>
        </w:rPr>
        <w:tab/>
        <w:t>w SIWZ</w:t>
      </w:r>
    </w:p>
    <w:p w:rsidR="007D2282" w:rsidRPr="00F741B4" w:rsidRDefault="0097510B" w:rsidP="00244C1D">
      <w:pPr>
        <w:numPr>
          <w:ilvl w:val="0"/>
          <w:numId w:val="2"/>
        </w:numPr>
        <w:spacing w:after="0" w:line="360" w:lineRule="auto"/>
        <w:jc w:val="both"/>
        <w:rPr>
          <w:rFonts w:ascii="Times New Roman" w:eastAsia="Calibri" w:hAnsi="Times New Roman" w:cs="Times New Roman"/>
        </w:rPr>
      </w:pPr>
      <w:r w:rsidRPr="00F741B4">
        <w:rPr>
          <w:rFonts w:ascii="Times New Roman" w:eastAsia="Calibri" w:hAnsi="Times New Roman" w:cs="Times New Roman"/>
        </w:rPr>
        <w:t>„Z</w:t>
      </w:r>
      <w:r w:rsidR="007D2282" w:rsidRPr="00F741B4">
        <w:rPr>
          <w:rFonts w:ascii="Times New Roman" w:eastAsia="Calibri" w:hAnsi="Times New Roman" w:cs="Times New Roman"/>
        </w:rPr>
        <w:t xml:space="preserve">amawiający”    </w:t>
      </w:r>
      <w:r w:rsidR="007D2282" w:rsidRPr="00F741B4">
        <w:rPr>
          <w:rFonts w:ascii="Times New Roman" w:eastAsia="Calibri" w:hAnsi="Times New Roman" w:cs="Times New Roman"/>
        </w:rPr>
        <w:tab/>
        <w:t>-</w:t>
      </w:r>
      <w:r w:rsidR="007D2282" w:rsidRPr="00F741B4">
        <w:rPr>
          <w:rFonts w:ascii="Times New Roman" w:eastAsia="Calibri" w:hAnsi="Times New Roman" w:cs="Times New Roman"/>
        </w:rPr>
        <w:tab/>
      </w:r>
      <w:r w:rsidR="00F741B4" w:rsidRPr="00F741B4">
        <w:rPr>
          <w:rFonts w:ascii="Times New Roman" w:eastAsia="Calibri" w:hAnsi="Times New Roman" w:cs="Times New Roman"/>
        </w:rPr>
        <w:t xml:space="preserve">Gmina Suchedniów </w:t>
      </w:r>
    </w:p>
    <w:p w:rsidR="007D2282" w:rsidRPr="00F741B4" w:rsidRDefault="007D2282" w:rsidP="007D2282">
      <w:pPr>
        <w:spacing w:after="0" w:line="360" w:lineRule="auto"/>
        <w:jc w:val="both"/>
        <w:rPr>
          <w:rFonts w:ascii="Times New Roman" w:eastAsia="Calibri" w:hAnsi="Times New Roman" w:cs="Times New Roman"/>
          <w:b/>
          <w:color w:val="FF0000"/>
          <w:sz w:val="24"/>
          <w:szCs w:val="24"/>
        </w:rPr>
      </w:pPr>
    </w:p>
    <w:p w:rsidR="007D2282" w:rsidRPr="00E12CD7" w:rsidRDefault="007D2282" w:rsidP="007D2282">
      <w:pPr>
        <w:pBdr>
          <w:bottom w:val="single" w:sz="4" w:space="1" w:color="auto"/>
        </w:pBdr>
        <w:rPr>
          <w:rFonts w:ascii="Times New Roman" w:hAnsi="Times New Roman" w:cs="Times New Roman"/>
          <w:b/>
          <w:sz w:val="24"/>
          <w:szCs w:val="24"/>
        </w:rPr>
      </w:pPr>
      <w:r w:rsidRPr="00E12CD7">
        <w:rPr>
          <w:rFonts w:ascii="Times New Roman" w:hAnsi="Times New Roman" w:cs="Times New Roman"/>
          <w:b/>
          <w:sz w:val="24"/>
          <w:szCs w:val="24"/>
        </w:rPr>
        <w:t xml:space="preserve">II. </w:t>
      </w:r>
      <w:r w:rsidRPr="00E12CD7">
        <w:rPr>
          <w:rFonts w:ascii="Times New Roman" w:hAnsi="Times New Roman" w:cs="Times New Roman"/>
          <w:b/>
          <w:sz w:val="24"/>
          <w:szCs w:val="24"/>
        </w:rPr>
        <w:tab/>
        <w:t>OPIS PRZEDMIOTU ZAMÓWIENIA</w:t>
      </w:r>
    </w:p>
    <w:p w:rsidR="00FA77D4" w:rsidRPr="00F16486" w:rsidRDefault="007D2282" w:rsidP="00F16486">
      <w:pPr>
        <w:pStyle w:val="Akapitzlist"/>
        <w:numPr>
          <w:ilvl w:val="0"/>
          <w:numId w:val="87"/>
        </w:numPr>
      </w:pPr>
      <w:r w:rsidRPr="00F16486">
        <w:rPr>
          <w:rFonts w:ascii="Times New Roman" w:eastAsia="Times New Roman" w:hAnsi="Times New Roman" w:cs="Times New Roman"/>
          <w:lang w:eastAsia="pl-PL"/>
        </w:rPr>
        <w:t>Przedmiotem zamówienia jest:</w:t>
      </w:r>
      <w:r w:rsidR="002A2068">
        <w:rPr>
          <w:rFonts w:ascii="Times New Roman" w:eastAsia="Times New Roman" w:hAnsi="Times New Roman" w:cs="Times New Roman"/>
          <w:lang w:eastAsia="pl-PL"/>
        </w:rPr>
        <w:t xml:space="preserve"> </w:t>
      </w:r>
      <w:r w:rsidR="00F16486" w:rsidRPr="00F16486">
        <w:rPr>
          <w:rFonts w:ascii="Times New Roman" w:hAnsi="Times New Roman" w:cs="Times New Roman"/>
          <w:b/>
        </w:rPr>
        <w:t>„Przebudowa drogi gminnej nr 3890</w:t>
      </w:r>
      <w:r w:rsidR="002A2068">
        <w:rPr>
          <w:rFonts w:ascii="Times New Roman" w:hAnsi="Times New Roman" w:cs="Times New Roman"/>
          <w:b/>
        </w:rPr>
        <w:t>05</w:t>
      </w:r>
      <w:r w:rsidR="00F16486" w:rsidRPr="00F16486">
        <w:rPr>
          <w:rFonts w:ascii="Times New Roman" w:hAnsi="Times New Roman" w:cs="Times New Roman"/>
          <w:b/>
        </w:rPr>
        <w:t xml:space="preserve"> T - ul. </w:t>
      </w:r>
      <w:r w:rsidR="002A2068">
        <w:rPr>
          <w:rFonts w:ascii="Times New Roman" w:hAnsi="Times New Roman" w:cs="Times New Roman"/>
          <w:b/>
        </w:rPr>
        <w:t xml:space="preserve">Mostki - </w:t>
      </w:r>
      <w:proofErr w:type="spellStart"/>
      <w:r w:rsidR="002A2068">
        <w:rPr>
          <w:rFonts w:ascii="Times New Roman" w:hAnsi="Times New Roman" w:cs="Times New Roman"/>
          <w:b/>
        </w:rPr>
        <w:t>Szelejtów</w:t>
      </w:r>
      <w:proofErr w:type="spellEnd"/>
      <w:r w:rsidR="00F16486" w:rsidRPr="00F16486">
        <w:rPr>
          <w:rFonts w:ascii="Times New Roman" w:hAnsi="Times New Roman" w:cs="Times New Roman"/>
          <w:b/>
        </w:rPr>
        <w:t xml:space="preserve">". </w:t>
      </w:r>
    </w:p>
    <w:p w:rsidR="00FA77D4" w:rsidRPr="002C0C2C" w:rsidRDefault="00FA77D4" w:rsidP="00F16486">
      <w:pPr>
        <w:pStyle w:val="Akapitzlist"/>
        <w:numPr>
          <w:ilvl w:val="0"/>
          <w:numId w:val="87"/>
        </w:numPr>
        <w:spacing w:after="0" w:line="360" w:lineRule="auto"/>
        <w:jc w:val="both"/>
        <w:rPr>
          <w:rFonts w:ascii="Times New Roman" w:hAnsi="Times New Roman" w:cs="Times New Roman"/>
        </w:rPr>
      </w:pPr>
      <w:r w:rsidRPr="002C0C2C">
        <w:rPr>
          <w:rFonts w:ascii="Times New Roman" w:hAnsi="Times New Roman" w:cs="Times New Roman"/>
        </w:rPr>
        <w:t xml:space="preserve">Zadanie </w:t>
      </w:r>
      <w:r w:rsidR="00F16486" w:rsidRPr="002C0C2C">
        <w:rPr>
          <w:rFonts w:ascii="Times New Roman" w:hAnsi="Times New Roman" w:cs="Times New Roman"/>
        </w:rPr>
        <w:t>planowane jest do dofinansowania</w:t>
      </w:r>
      <w:r w:rsidR="002A2068" w:rsidRPr="002C0C2C">
        <w:rPr>
          <w:rFonts w:ascii="Times New Roman" w:hAnsi="Times New Roman" w:cs="Times New Roman"/>
        </w:rPr>
        <w:t xml:space="preserve"> </w:t>
      </w:r>
      <w:r w:rsidR="008F2CA6" w:rsidRPr="002C0C2C">
        <w:rPr>
          <w:rFonts w:ascii="Times New Roman" w:hAnsi="Times New Roman" w:cs="Times New Roman"/>
        </w:rPr>
        <w:t xml:space="preserve">z Funduszu Dróg Samorządowych oraz </w:t>
      </w:r>
      <w:r w:rsidR="002A2068" w:rsidRPr="002C0C2C">
        <w:rPr>
          <w:rFonts w:ascii="Times New Roman" w:hAnsi="Times New Roman" w:cs="Times New Roman"/>
        </w:rPr>
        <w:br/>
      </w:r>
      <w:r w:rsidR="008F2CA6" w:rsidRPr="002C0C2C">
        <w:rPr>
          <w:rFonts w:ascii="Times New Roman" w:hAnsi="Times New Roman" w:cs="Times New Roman"/>
        </w:rPr>
        <w:t xml:space="preserve">ze środków pochodzących z </w:t>
      </w:r>
      <w:r w:rsidR="00F16486" w:rsidRPr="002C0C2C">
        <w:rPr>
          <w:rFonts w:ascii="Times New Roman" w:hAnsi="Times New Roman" w:cs="Times New Roman"/>
        </w:rPr>
        <w:t xml:space="preserve">Rządowego Funduszu Inwestycji Lokalnych.  </w:t>
      </w:r>
    </w:p>
    <w:p w:rsidR="00A666E5" w:rsidRPr="002C0C2C" w:rsidRDefault="00FA77D4" w:rsidP="00F16486">
      <w:pPr>
        <w:pStyle w:val="Akapitzlist"/>
        <w:numPr>
          <w:ilvl w:val="0"/>
          <w:numId w:val="87"/>
        </w:numPr>
        <w:spacing w:after="0" w:line="360" w:lineRule="auto"/>
        <w:jc w:val="both"/>
        <w:rPr>
          <w:rFonts w:ascii="Times New Roman" w:hAnsi="Times New Roman" w:cs="Times New Roman"/>
          <w:b/>
        </w:rPr>
      </w:pPr>
      <w:r w:rsidRPr="002C0C2C">
        <w:rPr>
          <w:rFonts w:ascii="Times New Roman" w:eastAsia="Times New Roman" w:hAnsi="Times New Roman" w:cs="Times New Roman"/>
          <w:lang w:eastAsia="pl-PL"/>
        </w:rPr>
        <w:t>Przedsięwzięcie</w:t>
      </w:r>
      <w:r w:rsidR="00EB210A" w:rsidRPr="002C0C2C">
        <w:rPr>
          <w:rFonts w:ascii="Times New Roman" w:eastAsia="Times New Roman" w:hAnsi="Times New Roman" w:cs="Times New Roman"/>
          <w:lang w:eastAsia="pl-PL"/>
        </w:rPr>
        <w:t xml:space="preserve"> zlokalizowan</w:t>
      </w:r>
      <w:r w:rsidRPr="002C0C2C">
        <w:rPr>
          <w:rFonts w:ascii="Times New Roman" w:eastAsia="Times New Roman" w:hAnsi="Times New Roman" w:cs="Times New Roman"/>
          <w:lang w:eastAsia="pl-PL"/>
        </w:rPr>
        <w:t>e</w:t>
      </w:r>
      <w:r w:rsidR="00EB210A" w:rsidRPr="002C0C2C">
        <w:rPr>
          <w:rFonts w:ascii="Times New Roman" w:eastAsia="Times New Roman" w:hAnsi="Times New Roman" w:cs="Times New Roman"/>
          <w:lang w:eastAsia="pl-PL"/>
        </w:rPr>
        <w:t xml:space="preserve"> jest</w:t>
      </w:r>
      <w:r w:rsidR="002A2068" w:rsidRPr="002C0C2C">
        <w:rPr>
          <w:rFonts w:ascii="Times New Roman" w:eastAsia="Times New Roman" w:hAnsi="Times New Roman" w:cs="Times New Roman"/>
          <w:lang w:eastAsia="pl-PL"/>
        </w:rPr>
        <w:t xml:space="preserve"> </w:t>
      </w:r>
      <w:r w:rsidR="00A666E5" w:rsidRPr="002C0C2C">
        <w:rPr>
          <w:rFonts w:ascii="Times New Roman" w:eastAsia="Times New Roman" w:hAnsi="Times New Roman" w:cs="Times New Roman"/>
          <w:lang w:eastAsia="pl-PL"/>
        </w:rPr>
        <w:t>na terenie gminy Suchedniów, powiatu skarżyskiego, województwa świętokrzyskiego</w:t>
      </w:r>
      <w:r w:rsidR="00F16486" w:rsidRPr="002C0C2C">
        <w:rPr>
          <w:rFonts w:ascii="Times New Roman" w:eastAsia="Times New Roman" w:hAnsi="Times New Roman" w:cs="Times New Roman"/>
          <w:lang w:eastAsia="pl-PL"/>
        </w:rPr>
        <w:t xml:space="preserve">, działki o nr ewid. geod. </w:t>
      </w:r>
      <w:r w:rsidR="002C0C2C" w:rsidRPr="002C0C2C">
        <w:rPr>
          <w:rFonts w:ascii="Times New Roman" w:eastAsia="Times New Roman" w:hAnsi="Times New Roman" w:cs="Times New Roman"/>
          <w:lang w:eastAsia="pl-PL"/>
        </w:rPr>
        <w:t>111</w:t>
      </w:r>
      <w:r w:rsidR="00F16486" w:rsidRPr="002C0C2C">
        <w:rPr>
          <w:rFonts w:ascii="Times New Roman" w:eastAsia="Times New Roman" w:hAnsi="Times New Roman" w:cs="Times New Roman"/>
          <w:lang w:eastAsia="pl-PL"/>
        </w:rPr>
        <w:t xml:space="preserve"> obręb 000</w:t>
      </w:r>
      <w:r w:rsidR="002C0C2C" w:rsidRPr="002C0C2C">
        <w:rPr>
          <w:rFonts w:ascii="Times New Roman" w:eastAsia="Times New Roman" w:hAnsi="Times New Roman" w:cs="Times New Roman"/>
          <w:lang w:eastAsia="pl-PL"/>
        </w:rPr>
        <w:t>8</w:t>
      </w:r>
      <w:r w:rsidR="00F16486" w:rsidRPr="002C0C2C">
        <w:rPr>
          <w:rFonts w:ascii="Times New Roman" w:eastAsia="Times New Roman" w:hAnsi="Times New Roman" w:cs="Times New Roman"/>
          <w:lang w:eastAsia="pl-PL"/>
        </w:rPr>
        <w:t xml:space="preserve"> </w:t>
      </w:r>
      <w:r w:rsidR="007D26B4">
        <w:rPr>
          <w:rFonts w:ascii="Times New Roman" w:eastAsia="Times New Roman" w:hAnsi="Times New Roman" w:cs="Times New Roman"/>
          <w:lang w:eastAsia="pl-PL"/>
        </w:rPr>
        <w:t>Mostki</w:t>
      </w:r>
      <w:r w:rsidR="00F16486" w:rsidRPr="002C0C2C">
        <w:rPr>
          <w:rFonts w:ascii="Times New Roman" w:eastAsia="Times New Roman" w:hAnsi="Times New Roman" w:cs="Times New Roman"/>
          <w:lang w:eastAsia="pl-PL"/>
        </w:rPr>
        <w:t xml:space="preserve">, </w:t>
      </w:r>
      <w:r w:rsidR="002C0C2C" w:rsidRPr="002C0C2C">
        <w:rPr>
          <w:rFonts w:ascii="Times New Roman" w:eastAsia="Times New Roman" w:hAnsi="Times New Roman" w:cs="Times New Roman"/>
          <w:lang w:eastAsia="pl-PL"/>
        </w:rPr>
        <w:t xml:space="preserve">droga gminna Mostki - </w:t>
      </w:r>
      <w:proofErr w:type="spellStart"/>
      <w:r w:rsidR="002C0C2C" w:rsidRPr="002C0C2C">
        <w:rPr>
          <w:rFonts w:ascii="Times New Roman" w:eastAsia="Times New Roman" w:hAnsi="Times New Roman" w:cs="Times New Roman"/>
          <w:lang w:eastAsia="pl-PL"/>
        </w:rPr>
        <w:t>Szelejtów</w:t>
      </w:r>
      <w:proofErr w:type="spellEnd"/>
      <w:r w:rsidR="002C0C2C" w:rsidRPr="002C0C2C">
        <w:rPr>
          <w:rFonts w:ascii="Times New Roman" w:eastAsia="Times New Roman" w:hAnsi="Times New Roman" w:cs="Times New Roman"/>
          <w:lang w:eastAsia="pl-PL"/>
        </w:rPr>
        <w:t xml:space="preserve">. </w:t>
      </w:r>
      <w:r w:rsidR="00F16486" w:rsidRPr="002C0C2C">
        <w:rPr>
          <w:rFonts w:ascii="Times New Roman" w:eastAsia="Times New Roman" w:hAnsi="Times New Roman" w:cs="Times New Roman"/>
          <w:lang w:eastAsia="pl-PL"/>
        </w:rPr>
        <w:t xml:space="preserve"> </w:t>
      </w:r>
    </w:p>
    <w:p w:rsidR="003275EB" w:rsidRPr="002C0C2C" w:rsidRDefault="00A666E5" w:rsidP="00F16486">
      <w:pPr>
        <w:pStyle w:val="Akapitzlist"/>
        <w:numPr>
          <w:ilvl w:val="0"/>
          <w:numId w:val="87"/>
        </w:numPr>
        <w:spacing w:after="0" w:line="360" w:lineRule="auto"/>
        <w:jc w:val="both"/>
        <w:rPr>
          <w:rFonts w:ascii="Times New Roman" w:hAnsi="Times New Roman" w:cs="Times New Roman"/>
          <w:b/>
        </w:rPr>
      </w:pPr>
      <w:r w:rsidRPr="002C0C2C">
        <w:rPr>
          <w:rFonts w:ascii="Times New Roman" w:eastAsia="Times New Roman" w:hAnsi="Times New Roman" w:cs="Times New Roman"/>
          <w:lang w:eastAsia="pl-PL"/>
        </w:rPr>
        <w:t xml:space="preserve">Zadanie realizowane będzie w oparciu o </w:t>
      </w:r>
      <w:r w:rsidR="00F16486" w:rsidRPr="002C0C2C">
        <w:rPr>
          <w:rFonts w:ascii="Times New Roman" w:eastAsia="Times New Roman" w:hAnsi="Times New Roman" w:cs="Times New Roman"/>
          <w:lang w:eastAsia="pl-PL"/>
        </w:rPr>
        <w:t>zgłoszenie robót do Starosty Skarżyskiego.</w:t>
      </w:r>
    </w:p>
    <w:p w:rsidR="00A666E5" w:rsidRPr="002C0C2C" w:rsidRDefault="00A666E5" w:rsidP="00F16486">
      <w:pPr>
        <w:pStyle w:val="Akapitzlist"/>
        <w:numPr>
          <w:ilvl w:val="0"/>
          <w:numId w:val="87"/>
        </w:numPr>
        <w:spacing w:after="200" w:line="360" w:lineRule="auto"/>
        <w:jc w:val="both"/>
        <w:rPr>
          <w:rFonts w:ascii="Times New Roman" w:eastAsia="Calibri" w:hAnsi="Times New Roman" w:cs="Times New Roman"/>
        </w:rPr>
      </w:pPr>
      <w:r w:rsidRPr="002C0C2C">
        <w:rPr>
          <w:rFonts w:ascii="Times New Roman" w:eastAsia="Calibri" w:hAnsi="Times New Roman" w:cs="Times New Roman"/>
        </w:rPr>
        <w:lastRenderedPageBreak/>
        <w:t xml:space="preserve">Zakres obejmuje wykonanie wszelkich robót budowlanych niezbędnych </w:t>
      </w:r>
      <w:r w:rsidRPr="002C0C2C">
        <w:rPr>
          <w:rFonts w:ascii="Times New Roman" w:eastAsia="Calibri" w:hAnsi="Times New Roman" w:cs="Times New Roman"/>
        </w:rPr>
        <w:br/>
        <w:t xml:space="preserve">do zrealizowania w/w zadania między innymi: </w:t>
      </w:r>
    </w:p>
    <w:p w:rsidR="00F16486" w:rsidRPr="002C0C2C" w:rsidRDefault="00F16486" w:rsidP="00F16486">
      <w:pPr>
        <w:pStyle w:val="Akapitzlist"/>
        <w:numPr>
          <w:ilvl w:val="0"/>
          <w:numId w:val="88"/>
        </w:numPr>
        <w:spacing w:after="0" w:line="360" w:lineRule="auto"/>
        <w:jc w:val="both"/>
        <w:rPr>
          <w:rFonts w:ascii="Times New Roman" w:hAnsi="Times New Roman"/>
        </w:rPr>
      </w:pPr>
      <w:r w:rsidRPr="002C0C2C">
        <w:rPr>
          <w:rFonts w:ascii="Times New Roman" w:hAnsi="Times New Roman"/>
        </w:rPr>
        <w:t xml:space="preserve">roboty pomiarowe, </w:t>
      </w:r>
    </w:p>
    <w:p w:rsidR="00F16486" w:rsidRPr="002C0C2C" w:rsidRDefault="00F16486" w:rsidP="00F16486">
      <w:pPr>
        <w:pStyle w:val="Akapitzlist"/>
        <w:numPr>
          <w:ilvl w:val="0"/>
          <w:numId w:val="88"/>
        </w:numPr>
        <w:spacing w:after="0" w:line="360" w:lineRule="auto"/>
        <w:jc w:val="both"/>
        <w:rPr>
          <w:rFonts w:ascii="Times New Roman" w:hAnsi="Times New Roman"/>
        </w:rPr>
      </w:pPr>
      <w:r w:rsidRPr="002C0C2C">
        <w:rPr>
          <w:rFonts w:ascii="Times New Roman" w:hAnsi="Times New Roman"/>
        </w:rPr>
        <w:t xml:space="preserve">roboty przygotowawcze, </w:t>
      </w:r>
    </w:p>
    <w:p w:rsidR="00F16486" w:rsidRPr="002C0C2C" w:rsidRDefault="00F16486" w:rsidP="00F16486">
      <w:pPr>
        <w:pStyle w:val="Akapitzlist"/>
        <w:numPr>
          <w:ilvl w:val="0"/>
          <w:numId w:val="88"/>
        </w:numPr>
        <w:spacing w:after="0" w:line="360" w:lineRule="auto"/>
        <w:jc w:val="both"/>
        <w:rPr>
          <w:rFonts w:ascii="Times New Roman" w:hAnsi="Times New Roman"/>
        </w:rPr>
      </w:pPr>
      <w:r w:rsidRPr="002C0C2C">
        <w:rPr>
          <w:rFonts w:ascii="Times New Roman" w:hAnsi="Times New Roman"/>
        </w:rPr>
        <w:t xml:space="preserve">roboty rozbiórkowe, </w:t>
      </w:r>
    </w:p>
    <w:p w:rsidR="00F16486" w:rsidRPr="002C0C2C" w:rsidRDefault="00F16486" w:rsidP="00F16486">
      <w:pPr>
        <w:pStyle w:val="Akapitzlist"/>
        <w:numPr>
          <w:ilvl w:val="0"/>
          <w:numId w:val="88"/>
        </w:numPr>
        <w:spacing w:after="0" w:line="360" w:lineRule="auto"/>
        <w:jc w:val="both"/>
        <w:rPr>
          <w:rFonts w:ascii="Times New Roman" w:hAnsi="Times New Roman"/>
        </w:rPr>
      </w:pPr>
      <w:r w:rsidRPr="002C0C2C">
        <w:rPr>
          <w:rFonts w:ascii="Times New Roman" w:hAnsi="Times New Roman"/>
        </w:rPr>
        <w:t xml:space="preserve">roboty ziemne, </w:t>
      </w:r>
    </w:p>
    <w:p w:rsidR="00F16486" w:rsidRPr="002C0C2C" w:rsidRDefault="00F16486" w:rsidP="00F16486">
      <w:pPr>
        <w:pStyle w:val="Akapitzlist"/>
        <w:numPr>
          <w:ilvl w:val="0"/>
          <w:numId w:val="88"/>
        </w:numPr>
        <w:spacing w:after="0" w:line="360" w:lineRule="auto"/>
        <w:jc w:val="both"/>
        <w:rPr>
          <w:rFonts w:ascii="Times New Roman" w:hAnsi="Times New Roman"/>
        </w:rPr>
      </w:pPr>
      <w:r w:rsidRPr="002C0C2C">
        <w:rPr>
          <w:rFonts w:ascii="Times New Roman" w:hAnsi="Times New Roman"/>
        </w:rPr>
        <w:t xml:space="preserve">wykonanie odwodnienia </w:t>
      </w:r>
      <w:r w:rsidR="002C0C2C" w:rsidRPr="002C0C2C">
        <w:rPr>
          <w:rFonts w:ascii="Times New Roman" w:hAnsi="Times New Roman"/>
        </w:rPr>
        <w:t xml:space="preserve">w tym wykonanie przepustów pod zjazdami oraz odwodnienia powierzchniowego oraz przepustu pod jezdnią, </w:t>
      </w:r>
    </w:p>
    <w:p w:rsidR="00F16486" w:rsidRPr="002C0C2C" w:rsidRDefault="00F1088C" w:rsidP="00F16486">
      <w:pPr>
        <w:pStyle w:val="Akapitzlist"/>
        <w:numPr>
          <w:ilvl w:val="0"/>
          <w:numId w:val="88"/>
        </w:numPr>
        <w:spacing w:after="0" w:line="360" w:lineRule="auto"/>
        <w:jc w:val="both"/>
        <w:rPr>
          <w:rFonts w:ascii="Times New Roman" w:hAnsi="Times New Roman"/>
        </w:rPr>
      </w:pPr>
      <w:r>
        <w:rPr>
          <w:rFonts w:ascii="Times New Roman" w:hAnsi="Times New Roman"/>
        </w:rPr>
        <w:t>wykonanie konstrukcji jezdni</w:t>
      </w:r>
      <w:r w:rsidR="002C0C2C" w:rsidRPr="002C0C2C">
        <w:rPr>
          <w:rFonts w:ascii="Times New Roman" w:hAnsi="Times New Roman"/>
        </w:rPr>
        <w:t xml:space="preserve">, </w:t>
      </w:r>
    </w:p>
    <w:p w:rsidR="00F16486" w:rsidRPr="002C0C2C" w:rsidRDefault="002C0C2C" w:rsidP="00F16486">
      <w:pPr>
        <w:pStyle w:val="Akapitzlist"/>
        <w:numPr>
          <w:ilvl w:val="0"/>
          <w:numId w:val="88"/>
        </w:numPr>
        <w:spacing w:after="0" w:line="360" w:lineRule="auto"/>
        <w:jc w:val="both"/>
        <w:rPr>
          <w:rFonts w:ascii="Times New Roman" w:hAnsi="Times New Roman"/>
        </w:rPr>
      </w:pPr>
      <w:r w:rsidRPr="002C0C2C">
        <w:rPr>
          <w:rFonts w:ascii="Times New Roman" w:hAnsi="Times New Roman"/>
        </w:rPr>
        <w:t xml:space="preserve">wykonanie dojść z kostki betonowej, </w:t>
      </w:r>
    </w:p>
    <w:p w:rsidR="00F16486" w:rsidRPr="002C0C2C" w:rsidRDefault="002C0C2C" w:rsidP="00F16486">
      <w:pPr>
        <w:pStyle w:val="Akapitzlist"/>
        <w:numPr>
          <w:ilvl w:val="0"/>
          <w:numId w:val="88"/>
        </w:numPr>
        <w:spacing w:after="0" w:line="360" w:lineRule="auto"/>
        <w:jc w:val="both"/>
        <w:rPr>
          <w:rFonts w:ascii="Times New Roman" w:hAnsi="Times New Roman"/>
        </w:rPr>
      </w:pPr>
      <w:r w:rsidRPr="002C0C2C">
        <w:rPr>
          <w:rFonts w:ascii="Times New Roman" w:hAnsi="Times New Roman"/>
        </w:rPr>
        <w:t xml:space="preserve">wykonanie zjazdów, </w:t>
      </w:r>
    </w:p>
    <w:p w:rsidR="00F16486" w:rsidRPr="002C0C2C" w:rsidRDefault="002C0C2C" w:rsidP="00F16486">
      <w:pPr>
        <w:pStyle w:val="Akapitzlist"/>
        <w:numPr>
          <w:ilvl w:val="0"/>
          <w:numId w:val="88"/>
        </w:numPr>
        <w:spacing w:after="0" w:line="360" w:lineRule="auto"/>
        <w:jc w:val="both"/>
        <w:rPr>
          <w:rFonts w:ascii="Times New Roman" w:hAnsi="Times New Roman"/>
        </w:rPr>
      </w:pPr>
      <w:r w:rsidRPr="002C0C2C">
        <w:rPr>
          <w:rFonts w:ascii="Times New Roman" w:hAnsi="Times New Roman"/>
        </w:rPr>
        <w:t xml:space="preserve">wykonanie poboczy, </w:t>
      </w:r>
    </w:p>
    <w:p w:rsidR="00F16486" w:rsidRPr="002C0C2C" w:rsidRDefault="002C0C2C" w:rsidP="00F16486">
      <w:pPr>
        <w:pStyle w:val="Akapitzlist"/>
        <w:numPr>
          <w:ilvl w:val="0"/>
          <w:numId w:val="88"/>
        </w:numPr>
        <w:spacing w:after="0" w:line="360" w:lineRule="auto"/>
        <w:jc w:val="both"/>
        <w:rPr>
          <w:rFonts w:ascii="Times New Roman" w:hAnsi="Times New Roman"/>
        </w:rPr>
      </w:pPr>
      <w:r>
        <w:rPr>
          <w:rFonts w:ascii="Times New Roman" w:hAnsi="Times New Roman"/>
        </w:rPr>
        <w:t>wykonanie oznakowania poziomego i pionowego,</w:t>
      </w:r>
    </w:p>
    <w:p w:rsidR="00F16486" w:rsidRPr="002C0C2C" w:rsidRDefault="00F16486" w:rsidP="00F16486">
      <w:pPr>
        <w:pStyle w:val="Akapitzlist"/>
        <w:numPr>
          <w:ilvl w:val="0"/>
          <w:numId w:val="88"/>
        </w:numPr>
        <w:spacing w:after="0" w:line="360" w:lineRule="auto"/>
        <w:jc w:val="both"/>
        <w:rPr>
          <w:rFonts w:ascii="Times New Roman" w:hAnsi="Times New Roman"/>
        </w:rPr>
      </w:pPr>
      <w:r w:rsidRPr="002C0C2C">
        <w:rPr>
          <w:rFonts w:ascii="Times New Roman" w:hAnsi="Times New Roman"/>
        </w:rPr>
        <w:t xml:space="preserve">regulację wysokościową studzienek. </w:t>
      </w:r>
    </w:p>
    <w:p w:rsidR="00F16486" w:rsidRPr="002C0C2C" w:rsidRDefault="00F16486" w:rsidP="00F16486">
      <w:pPr>
        <w:pStyle w:val="Akapitzlist"/>
        <w:numPr>
          <w:ilvl w:val="0"/>
          <w:numId w:val="89"/>
        </w:numPr>
        <w:spacing w:after="0" w:line="360" w:lineRule="auto"/>
        <w:ind w:left="426" w:hanging="426"/>
        <w:jc w:val="both"/>
        <w:rPr>
          <w:rFonts w:ascii="Times New Roman" w:hAnsi="Times New Roman"/>
          <w:b/>
        </w:rPr>
      </w:pPr>
      <w:r w:rsidRPr="002C0C2C">
        <w:rPr>
          <w:rFonts w:ascii="Times New Roman" w:hAnsi="Times New Roman"/>
          <w:b/>
        </w:rPr>
        <w:t>Opis stanu istniejącego:</w:t>
      </w:r>
    </w:p>
    <w:p w:rsidR="00F16486" w:rsidRPr="00796E23" w:rsidRDefault="002C0C2C" w:rsidP="00F16486">
      <w:pPr>
        <w:pStyle w:val="Akapitzlist"/>
        <w:spacing w:after="0" w:line="360" w:lineRule="auto"/>
        <w:ind w:left="426"/>
        <w:jc w:val="both"/>
        <w:rPr>
          <w:rFonts w:ascii="Times New Roman" w:hAnsi="Times New Roman"/>
          <w:b/>
          <w:color w:val="FF0000"/>
        </w:rPr>
      </w:pPr>
      <w:r w:rsidRPr="00796E23">
        <w:rPr>
          <w:rFonts w:ascii="Times New Roman" w:hAnsi="Times New Roman"/>
        </w:rPr>
        <w:t xml:space="preserve">Droga gminna o długości około 780 </w:t>
      </w:r>
      <w:proofErr w:type="spellStart"/>
      <w:r w:rsidRPr="00796E23">
        <w:rPr>
          <w:rFonts w:ascii="Times New Roman" w:hAnsi="Times New Roman"/>
        </w:rPr>
        <w:t>mb</w:t>
      </w:r>
      <w:proofErr w:type="spellEnd"/>
      <w:r w:rsidRPr="00796E23">
        <w:rPr>
          <w:rFonts w:ascii="Times New Roman" w:hAnsi="Times New Roman"/>
        </w:rPr>
        <w:t xml:space="preserve"> Mostki - </w:t>
      </w:r>
      <w:proofErr w:type="spellStart"/>
      <w:r w:rsidRPr="00796E23">
        <w:rPr>
          <w:rFonts w:ascii="Times New Roman" w:hAnsi="Times New Roman"/>
        </w:rPr>
        <w:t>Szelejtów</w:t>
      </w:r>
      <w:proofErr w:type="spellEnd"/>
      <w:r w:rsidRPr="00796E23">
        <w:rPr>
          <w:rFonts w:ascii="Times New Roman" w:hAnsi="Times New Roman"/>
        </w:rPr>
        <w:t xml:space="preserve"> zlokalizowana jest w sołectwie Mostki, w gminie Suchedniów.</w:t>
      </w:r>
      <w:r w:rsidR="00F16486" w:rsidRPr="00796E23">
        <w:rPr>
          <w:rFonts w:ascii="Times New Roman" w:hAnsi="Times New Roman"/>
        </w:rPr>
        <w:t xml:space="preserve"> </w:t>
      </w:r>
      <w:r w:rsidRPr="00796E23">
        <w:rPr>
          <w:rFonts w:ascii="Times New Roman" w:hAnsi="Times New Roman"/>
        </w:rPr>
        <w:t xml:space="preserve">Droga zlokalizowana jest w rejonie zabudowy jednorodzinnej. </w:t>
      </w:r>
      <w:r w:rsidR="00796E23" w:rsidRPr="00796E23">
        <w:rPr>
          <w:rFonts w:ascii="Times New Roman" w:hAnsi="Times New Roman"/>
        </w:rPr>
        <w:t xml:space="preserve">Jezdnia posiada konstrukcję z nawierzchni tłuczniowej o zmiennej szerokości od  3,0 do 6,6 </w:t>
      </w:r>
      <w:proofErr w:type="spellStart"/>
      <w:r w:rsidR="00796E23" w:rsidRPr="00796E23">
        <w:rPr>
          <w:rFonts w:ascii="Times New Roman" w:hAnsi="Times New Roman"/>
        </w:rPr>
        <w:t>mb</w:t>
      </w:r>
      <w:proofErr w:type="spellEnd"/>
      <w:r w:rsidR="00796E23" w:rsidRPr="00796E23">
        <w:rPr>
          <w:rFonts w:ascii="Times New Roman" w:hAnsi="Times New Roman"/>
        </w:rPr>
        <w:t>.</w:t>
      </w:r>
      <w:r w:rsidR="00796E23">
        <w:rPr>
          <w:rFonts w:ascii="Times New Roman" w:hAnsi="Times New Roman"/>
        </w:rPr>
        <w:t xml:space="preserve"> W pasie drogowym zlokalizowana jest siec energetyczna, gazowa, linia teletechniczna oraz wodociąg. </w:t>
      </w:r>
      <w:r w:rsidR="00796E23">
        <w:rPr>
          <w:rFonts w:ascii="Times New Roman" w:hAnsi="Times New Roman"/>
          <w:b/>
          <w:color w:val="FF0000"/>
        </w:rPr>
        <w:t xml:space="preserve"> </w:t>
      </w:r>
      <w:r w:rsidRPr="00796E23">
        <w:rPr>
          <w:rFonts w:ascii="Times New Roman" w:hAnsi="Times New Roman"/>
          <w:b/>
          <w:color w:val="FF0000"/>
        </w:rPr>
        <w:t xml:space="preserve"> </w:t>
      </w:r>
    </w:p>
    <w:p w:rsidR="00F16486" w:rsidRDefault="00F16486" w:rsidP="00F16486">
      <w:pPr>
        <w:pStyle w:val="Akapitzlist"/>
        <w:numPr>
          <w:ilvl w:val="0"/>
          <w:numId w:val="89"/>
        </w:numPr>
        <w:spacing w:after="0" w:line="360" w:lineRule="auto"/>
        <w:ind w:left="426" w:hanging="426"/>
        <w:jc w:val="both"/>
        <w:rPr>
          <w:rFonts w:ascii="Times New Roman" w:hAnsi="Times New Roman"/>
          <w:b/>
        </w:rPr>
      </w:pPr>
      <w:r w:rsidRPr="00796E23">
        <w:rPr>
          <w:rFonts w:ascii="Times New Roman" w:hAnsi="Times New Roman"/>
          <w:b/>
        </w:rPr>
        <w:t xml:space="preserve">Projektowane rozwiązania: </w:t>
      </w:r>
    </w:p>
    <w:p w:rsidR="00796E23" w:rsidRPr="00796E23" w:rsidRDefault="00796E23" w:rsidP="00796E23">
      <w:pPr>
        <w:pStyle w:val="Akapitzlist"/>
        <w:spacing w:after="0" w:line="360" w:lineRule="auto"/>
        <w:ind w:left="426"/>
        <w:jc w:val="both"/>
        <w:rPr>
          <w:rFonts w:ascii="Times New Roman" w:hAnsi="Times New Roman"/>
          <w:color w:val="FF0000"/>
        </w:rPr>
      </w:pPr>
      <w:r w:rsidRPr="00796E23">
        <w:rPr>
          <w:rFonts w:ascii="Times New Roman" w:hAnsi="Times New Roman"/>
        </w:rPr>
        <w:t>Projektowana droga posiadać będzie jezdnię</w:t>
      </w:r>
      <w:r>
        <w:rPr>
          <w:rFonts w:ascii="Times New Roman" w:hAnsi="Times New Roman"/>
          <w:color w:val="FF0000"/>
        </w:rPr>
        <w:t xml:space="preserve"> </w:t>
      </w:r>
      <w:r w:rsidRPr="00796E23">
        <w:rPr>
          <w:rFonts w:ascii="Times New Roman" w:hAnsi="Times New Roman"/>
        </w:rPr>
        <w:t xml:space="preserve">o szerokości 5,0 m oraz pobocza </w:t>
      </w:r>
      <w:r w:rsidR="00F1088C">
        <w:rPr>
          <w:rFonts w:ascii="Times New Roman" w:hAnsi="Times New Roman"/>
        </w:rPr>
        <w:t xml:space="preserve">z tłucznia kamiennego </w:t>
      </w:r>
      <w:r w:rsidRPr="00796E23">
        <w:rPr>
          <w:rFonts w:ascii="Times New Roman" w:hAnsi="Times New Roman"/>
        </w:rPr>
        <w:t xml:space="preserve">o szerokości równej 0,75 </w:t>
      </w:r>
      <w:r>
        <w:rPr>
          <w:rFonts w:ascii="Times New Roman" w:hAnsi="Times New Roman"/>
        </w:rPr>
        <w:t xml:space="preserve"> m. Jezdnia zostanie wykonana z nawierzchni asfaltowej. </w:t>
      </w:r>
      <w:r w:rsidR="00F1088C">
        <w:rPr>
          <w:rFonts w:ascii="Times New Roman" w:hAnsi="Times New Roman"/>
        </w:rPr>
        <w:br/>
      </w:r>
      <w:r>
        <w:rPr>
          <w:rFonts w:ascii="Times New Roman" w:hAnsi="Times New Roman"/>
        </w:rPr>
        <w:t xml:space="preserve">W ramach zadania przewiduje się wykonanie zjazdów do posesji </w:t>
      </w:r>
      <w:r w:rsidR="00F1088C">
        <w:rPr>
          <w:rFonts w:ascii="Times New Roman" w:hAnsi="Times New Roman"/>
        </w:rPr>
        <w:t xml:space="preserve">zabudowanych z kostki betonowej oraz do posesji niezabudowanych </w:t>
      </w:r>
      <w:r>
        <w:rPr>
          <w:rFonts w:ascii="Times New Roman" w:hAnsi="Times New Roman"/>
        </w:rPr>
        <w:t>z kruszywa oraz dojścia do furtek z kostki betonowej. Dodatkowo wykonane zostanie odtworzenie istniejących rowów</w:t>
      </w:r>
      <w:r w:rsidR="00F1088C">
        <w:rPr>
          <w:rFonts w:ascii="Times New Roman" w:hAnsi="Times New Roman"/>
        </w:rPr>
        <w:t xml:space="preserve"> wraz z umocnieniem płytami ażurowymi</w:t>
      </w:r>
      <w:r>
        <w:rPr>
          <w:rFonts w:ascii="Times New Roman" w:hAnsi="Times New Roman"/>
        </w:rPr>
        <w:t xml:space="preserve">. </w:t>
      </w:r>
    </w:p>
    <w:p w:rsidR="000C2D0D" w:rsidRPr="000C2D0D" w:rsidRDefault="000C2D0D" w:rsidP="00F16486">
      <w:pPr>
        <w:pStyle w:val="Akapitzlist"/>
        <w:spacing w:after="0" w:line="360" w:lineRule="auto"/>
        <w:ind w:left="426"/>
        <w:jc w:val="both"/>
        <w:rPr>
          <w:rFonts w:ascii="Times New Roman" w:hAnsi="Times New Roman"/>
          <w:b/>
        </w:rPr>
      </w:pPr>
      <w:r w:rsidRPr="000C2D0D">
        <w:rPr>
          <w:rFonts w:ascii="Times New Roman" w:hAnsi="Times New Roman"/>
          <w:b/>
        </w:rPr>
        <w:t>Konstrukcja jezdni (konstrukcja nr 1):</w:t>
      </w:r>
    </w:p>
    <w:p w:rsidR="000C2D0D" w:rsidRDefault="000C2D0D" w:rsidP="000C2D0D">
      <w:pPr>
        <w:pStyle w:val="Akapitzlist"/>
        <w:numPr>
          <w:ilvl w:val="0"/>
          <w:numId w:val="93"/>
        </w:numPr>
        <w:spacing w:after="0" w:line="360" w:lineRule="auto"/>
        <w:jc w:val="both"/>
        <w:rPr>
          <w:rFonts w:ascii="Times New Roman" w:hAnsi="Times New Roman"/>
        </w:rPr>
      </w:pPr>
      <w:r>
        <w:rPr>
          <w:rFonts w:ascii="Times New Roman" w:hAnsi="Times New Roman"/>
        </w:rPr>
        <w:t xml:space="preserve">warstwa wyrównawcza z kruszywa wraz z zagęszczeniem gr. ok. 5 cm, </w:t>
      </w:r>
    </w:p>
    <w:p w:rsidR="000C2D0D" w:rsidRDefault="000C2D0D" w:rsidP="000C2D0D">
      <w:pPr>
        <w:pStyle w:val="Akapitzlist"/>
        <w:numPr>
          <w:ilvl w:val="0"/>
          <w:numId w:val="93"/>
        </w:numPr>
        <w:spacing w:after="0" w:line="360" w:lineRule="auto"/>
        <w:jc w:val="both"/>
        <w:rPr>
          <w:rFonts w:ascii="Times New Roman" w:hAnsi="Times New Roman"/>
        </w:rPr>
      </w:pPr>
      <w:r>
        <w:rPr>
          <w:rFonts w:ascii="Times New Roman" w:hAnsi="Times New Roman"/>
        </w:rPr>
        <w:t xml:space="preserve">nawierzchnia z betonu asfaltowego AC 11 W 50/70 - warstwa wiążąca gr. po zagęszczeniu 5 cm, </w:t>
      </w:r>
    </w:p>
    <w:p w:rsidR="000C2D0D" w:rsidRDefault="000C2D0D" w:rsidP="000C2D0D">
      <w:pPr>
        <w:pStyle w:val="Akapitzlist"/>
        <w:numPr>
          <w:ilvl w:val="0"/>
          <w:numId w:val="93"/>
        </w:numPr>
        <w:spacing w:after="0" w:line="360" w:lineRule="auto"/>
        <w:jc w:val="both"/>
        <w:rPr>
          <w:rFonts w:ascii="Times New Roman" w:hAnsi="Times New Roman"/>
        </w:rPr>
      </w:pPr>
      <w:r>
        <w:rPr>
          <w:rFonts w:ascii="Times New Roman" w:hAnsi="Times New Roman"/>
        </w:rPr>
        <w:t xml:space="preserve">nawierzchnia z betonu asfaltowego - warstwa ścieralna AC 8S 50/70 - grubość po zagęszczeniu </w:t>
      </w:r>
      <w:r w:rsidR="00665EB6">
        <w:rPr>
          <w:rFonts w:ascii="Times New Roman" w:hAnsi="Times New Roman"/>
        </w:rPr>
        <w:t>4</w:t>
      </w:r>
      <w:r>
        <w:rPr>
          <w:rFonts w:ascii="Times New Roman" w:hAnsi="Times New Roman"/>
        </w:rPr>
        <w:t xml:space="preserve"> cm. </w:t>
      </w:r>
    </w:p>
    <w:p w:rsidR="00F1088C" w:rsidRPr="00F1088C" w:rsidRDefault="00F1088C" w:rsidP="00F1088C">
      <w:pPr>
        <w:spacing w:after="0" w:line="360" w:lineRule="auto"/>
        <w:jc w:val="both"/>
        <w:rPr>
          <w:rFonts w:ascii="Times New Roman" w:hAnsi="Times New Roman"/>
          <w:b/>
        </w:rPr>
      </w:pPr>
      <w:r w:rsidRPr="00F1088C">
        <w:rPr>
          <w:rFonts w:ascii="Times New Roman" w:hAnsi="Times New Roman"/>
          <w:b/>
        </w:rPr>
        <w:t xml:space="preserve">Uwaga: </w:t>
      </w:r>
    </w:p>
    <w:p w:rsidR="00F1088C" w:rsidRPr="00F1088C" w:rsidRDefault="00F1088C" w:rsidP="00F1088C">
      <w:pPr>
        <w:spacing w:after="0" w:line="360" w:lineRule="auto"/>
        <w:jc w:val="both"/>
        <w:rPr>
          <w:rFonts w:ascii="Times New Roman" w:hAnsi="Times New Roman"/>
        </w:rPr>
      </w:pPr>
      <w:r>
        <w:rPr>
          <w:rFonts w:ascii="Times New Roman" w:hAnsi="Times New Roman"/>
        </w:rPr>
        <w:t xml:space="preserve">Na całej długości jezdni należy wykonać profilowanie i zagęszczenie podłoża pod warstwy konstrukcyjne nawierzchni (zgodnie z działem 6 poz. 19 Przedmiaru robót). </w:t>
      </w:r>
      <w:r w:rsidR="007C56A9">
        <w:rPr>
          <w:rFonts w:ascii="Times New Roman" w:hAnsi="Times New Roman"/>
        </w:rPr>
        <w:t>Dodatkowo n</w:t>
      </w:r>
      <w:r>
        <w:rPr>
          <w:rFonts w:ascii="Times New Roman" w:hAnsi="Times New Roman"/>
        </w:rPr>
        <w:t xml:space="preserve">a odcinku </w:t>
      </w:r>
      <w:r w:rsidR="007C56A9">
        <w:rPr>
          <w:rFonts w:ascii="Times New Roman" w:hAnsi="Times New Roman"/>
        </w:rPr>
        <w:br/>
      </w:r>
      <w:r>
        <w:rPr>
          <w:rFonts w:ascii="Times New Roman" w:hAnsi="Times New Roman"/>
        </w:rPr>
        <w:t xml:space="preserve">o długości </w:t>
      </w:r>
      <w:r w:rsidR="00E005F2">
        <w:rPr>
          <w:rFonts w:ascii="Times New Roman" w:hAnsi="Times New Roman"/>
        </w:rPr>
        <w:t xml:space="preserve"> ok. </w:t>
      </w:r>
      <w:r>
        <w:rPr>
          <w:rFonts w:ascii="Times New Roman" w:hAnsi="Times New Roman"/>
        </w:rPr>
        <w:t xml:space="preserve">295 </w:t>
      </w:r>
      <w:proofErr w:type="spellStart"/>
      <w:r>
        <w:rPr>
          <w:rFonts w:ascii="Times New Roman" w:hAnsi="Times New Roman"/>
        </w:rPr>
        <w:t>mb</w:t>
      </w:r>
      <w:proofErr w:type="spellEnd"/>
      <w:r>
        <w:rPr>
          <w:rFonts w:ascii="Times New Roman" w:hAnsi="Times New Roman"/>
        </w:rPr>
        <w:t xml:space="preserve"> </w:t>
      </w:r>
      <w:r w:rsidR="007C56A9">
        <w:rPr>
          <w:rFonts w:ascii="Times New Roman" w:hAnsi="Times New Roman"/>
        </w:rPr>
        <w:t xml:space="preserve"> i szerokości 1,5 m </w:t>
      </w:r>
      <w:r>
        <w:rPr>
          <w:rFonts w:ascii="Times New Roman" w:hAnsi="Times New Roman"/>
        </w:rPr>
        <w:t xml:space="preserve">(z początkiem od </w:t>
      </w:r>
      <w:r w:rsidR="00E005F2">
        <w:rPr>
          <w:rFonts w:ascii="Times New Roman" w:hAnsi="Times New Roman"/>
        </w:rPr>
        <w:t xml:space="preserve">granicy działek 55/8 i 55/6 do </w:t>
      </w:r>
      <w:r w:rsidR="00EE2906">
        <w:rPr>
          <w:rFonts w:ascii="Times New Roman" w:hAnsi="Times New Roman"/>
        </w:rPr>
        <w:t>granicy</w:t>
      </w:r>
      <w:r w:rsidR="00E005F2">
        <w:rPr>
          <w:rFonts w:ascii="Times New Roman" w:hAnsi="Times New Roman"/>
        </w:rPr>
        <w:t xml:space="preserve"> </w:t>
      </w:r>
      <w:r w:rsidR="00E005F2">
        <w:rPr>
          <w:rFonts w:ascii="Times New Roman" w:hAnsi="Times New Roman"/>
        </w:rPr>
        <w:lastRenderedPageBreak/>
        <w:t>działek 25/2 i 25/1)</w:t>
      </w:r>
      <w:r>
        <w:rPr>
          <w:rFonts w:ascii="Times New Roman" w:hAnsi="Times New Roman"/>
        </w:rPr>
        <w:t xml:space="preserve"> </w:t>
      </w:r>
      <w:r w:rsidR="00EE2906">
        <w:rPr>
          <w:rFonts w:ascii="Times New Roman" w:hAnsi="Times New Roman"/>
        </w:rPr>
        <w:t xml:space="preserve">w związku ze zmienną szerokością istniejącej drogi należy </w:t>
      </w:r>
      <w:r w:rsidR="007C56A9">
        <w:rPr>
          <w:rFonts w:ascii="Times New Roman" w:hAnsi="Times New Roman"/>
        </w:rPr>
        <w:t>wykonać</w:t>
      </w:r>
      <w:r w:rsidR="00EE2906">
        <w:rPr>
          <w:rFonts w:ascii="Times New Roman" w:hAnsi="Times New Roman"/>
        </w:rPr>
        <w:t xml:space="preserve"> warstwę piasku stabilizowanego cementem 2,5 MPa </w:t>
      </w:r>
      <w:r w:rsidR="007C56A9">
        <w:rPr>
          <w:rFonts w:ascii="Times New Roman" w:hAnsi="Times New Roman"/>
        </w:rPr>
        <w:t>gr 20 cm oraz</w:t>
      </w:r>
      <w:r w:rsidR="00EE2906">
        <w:rPr>
          <w:rFonts w:ascii="Times New Roman" w:hAnsi="Times New Roman"/>
        </w:rPr>
        <w:t xml:space="preserve"> </w:t>
      </w:r>
      <w:r w:rsidR="007C56A9">
        <w:rPr>
          <w:rFonts w:ascii="Times New Roman" w:hAnsi="Times New Roman"/>
        </w:rPr>
        <w:t xml:space="preserve">podbudowę z </w:t>
      </w:r>
      <w:r w:rsidR="00EE2906">
        <w:rPr>
          <w:rFonts w:ascii="Times New Roman" w:hAnsi="Times New Roman"/>
        </w:rPr>
        <w:t>kruszywa łamanego 0/31</w:t>
      </w:r>
      <w:r w:rsidR="007C56A9">
        <w:rPr>
          <w:rFonts w:ascii="Times New Roman" w:hAnsi="Times New Roman"/>
        </w:rPr>
        <w:t>,5 mm gr. 20 cm., natomiast na odcinku o długości około 145 m</w:t>
      </w:r>
      <w:r w:rsidR="00986DF2">
        <w:rPr>
          <w:rFonts w:ascii="Times New Roman" w:hAnsi="Times New Roman"/>
        </w:rPr>
        <w:t xml:space="preserve"> (odcinek od granicy działek  25/2 i 25/1 do końca drogi przy granicy z lasem)</w:t>
      </w:r>
      <w:r w:rsidR="007C56A9">
        <w:rPr>
          <w:rFonts w:ascii="Times New Roman" w:hAnsi="Times New Roman"/>
        </w:rPr>
        <w:t xml:space="preserve"> należy wykonać warstwę piasku stabilizowanego cementem 2,5 MPa gr. 20 cm oraz podbudowę z kruszywa łamanego 0-31,5 mm, warstwa o grubości </w:t>
      </w:r>
      <w:r w:rsidR="00986DF2">
        <w:rPr>
          <w:rFonts w:ascii="Times New Roman" w:hAnsi="Times New Roman"/>
        </w:rPr>
        <w:br/>
      </w:r>
      <w:r w:rsidR="007C56A9">
        <w:rPr>
          <w:rFonts w:ascii="Times New Roman" w:hAnsi="Times New Roman"/>
        </w:rPr>
        <w:t xml:space="preserve">po zagęszczeniu 20 cm – zgodnie z przedmiarem robót. </w:t>
      </w:r>
    </w:p>
    <w:p w:rsidR="00193326" w:rsidRPr="000C2D0D" w:rsidRDefault="00193326" w:rsidP="00F16486">
      <w:pPr>
        <w:pStyle w:val="Akapitzlist"/>
        <w:spacing w:after="0" w:line="360" w:lineRule="auto"/>
        <w:ind w:left="426"/>
        <w:jc w:val="both"/>
        <w:rPr>
          <w:rFonts w:ascii="Times New Roman" w:hAnsi="Times New Roman"/>
          <w:b/>
        </w:rPr>
      </w:pPr>
      <w:r w:rsidRPr="000C2D0D">
        <w:rPr>
          <w:rFonts w:ascii="Times New Roman" w:hAnsi="Times New Roman"/>
          <w:b/>
        </w:rPr>
        <w:t xml:space="preserve">Konstrukcja </w:t>
      </w:r>
      <w:r w:rsidR="000C2D0D" w:rsidRPr="000C2D0D">
        <w:rPr>
          <w:rFonts w:ascii="Times New Roman" w:hAnsi="Times New Roman"/>
          <w:b/>
        </w:rPr>
        <w:t>dojść do furtek (konstrukcja nr 2 chodnika)</w:t>
      </w:r>
      <w:r w:rsidRPr="000C2D0D">
        <w:rPr>
          <w:rFonts w:ascii="Times New Roman" w:hAnsi="Times New Roman"/>
          <w:b/>
        </w:rPr>
        <w:t>:</w:t>
      </w:r>
    </w:p>
    <w:p w:rsidR="00193326" w:rsidRPr="000C2D0D" w:rsidRDefault="00193326" w:rsidP="00193326">
      <w:pPr>
        <w:pStyle w:val="Akapitzlist"/>
        <w:numPr>
          <w:ilvl w:val="0"/>
          <w:numId w:val="90"/>
        </w:numPr>
        <w:spacing w:after="0" w:line="360" w:lineRule="auto"/>
        <w:jc w:val="both"/>
        <w:rPr>
          <w:rFonts w:ascii="Times New Roman" w:hAnsi="Times New Roman"/>
        </w:rPr>
      </w:pPr>
      <w:r w:rsidRPr="000C2D0D">
        <w:rPr>
          <w:rFonts w:ascii="Times New Roman" w:hAnsi="Times New Roman"/>
        </w:rPr>
        <w:t xml:space="preserve">warstwa ścieralna z kostki betonowej w kolorze czerwonym, gr. 8 cm, </w:t>
      </w:r>
    </w:p>
    <w:p w:rsidR="00193326" w:rsidRPr="000C2D0D" w:rsidRDefault="00193326" w:rsidP="00193326">
      <w:pPr>
        <w:pStyle w:val="Akapitzlist"/>
        <w:numPr>
          <w:ilvl w:val="0"/>
          <w:numId w:val="90"/>
        </w:numPr>
        <w:spacing w:after="0" w:line="360" w:lineRule="auto"/>
        <w:jc w:val="both"/>
        <w:rPr>
          <w:rFonts w:ascii="Times New Roman" w:hAnsi="Times New Roman"/>
        </w:rPr>
      </w:pPr>
      <w:r w:rsidRPr="000C2D0D">
        <w:rPr>
          <w:rFonts w:ascii="Times New Roman" w:hAnsi="Times New Roman"/>
        </w:rPr>
        <w:t xml:space="preserve">podsypka </w:t>
      </w:r>
      <w:r w:rsidR="000C2D0D" w:rsidRPr="000C2D0D">
        <w:rPr>
          <w:rFonts w:ascii="Times New Roman" w:hAnsi="Times New Roman"/>
        </w:rPr>
        <w:t>grysowa gr.</w:t>
      </w:r>
      <w:r w:rsidRPr="000C2D0D">
        <w:rPr>
          <w:rFonts w:ascii="Times New Roman" w:hAnsi="Times New Roman"/>
        </w:rPr>
        <w:t xml:space="preserve"> 3 cm, </w:t>
      </w:r>
    </w:p>
    <w:p w:rsidR="00193326" w:rsidRPr="000C2D0D" w:rsidRDefault="00193326" w:rsidP="00193326">
      <w:pPr>
        <w:pStyle w:val="Akapitzlist"/>
        <w:numPr>
          <w:ilvl w:val="0"/>
          <w:numId w:val="90"/>
        </w:numPr>
        <w:spacing w:after="0" w:line="360" w:lineRule="auto"/>
        <w:jc w:val="both"/>
        <w:rPr>
          <w:rFonts w:ascii="Times New Roman" w:hAnsi="Times New Roman"/>
        </w:rPr>
      </w:pPr>
      <w:r w:rsidRPr="000C2D0D">
        <w:rPr>
          <w:rFonts w:ascii="Times New Roman" w:hAnsi="Times New Roman"/>
        </w:rPr>
        <w:t xml:space="preserve">warstwa podbudowy zasadniczej z mieszanki niezwiązanej z kruszywem C90/3 gr. </w:t>
      </w:r>
      <w:r w:rsidR="000C2D0D" w:rsidRPr="000C2D0D">
        <w:rPr>
          <w:rFonts w:ascii="Times New Roman" w:hAnsi="Times New Roman"/>
        </w:rPr>
        <w:t>20</w:t>
      </w:r>
      <w:r w:rsidRPr="000C2D0D">
        <w:rPr>
          <w:rFonts w:ascii="Times New Roman" w:hAnsi="Times New Roman"/>
        </w:rPr>
        <w:t xml:space="preserve"> cm. </w:t>
      </w:r>
    </w:p>
    <w:p w:rsidR="00193326" w:rsidRPr="000C2D0D" w:rsidRDefault="00193326" w:rsidP="00193326">
      <w:pPr>
        <w:pStyle w:val="Akapitzlist"/>
        <w:spacing w:after="0" w:line="360" w:lineRule="auto"/>
        <w:ind w:left="1146" w:hanging="720"/>
        <w:jc w:val="both"/>
        <w:rPr>
          <w:rFonts w:ascii="Times New Roman" w:hAnsi="Times New Roman"/>
          <w:b/>
        </w:rPr>
      </w:pPr>
      <w:r w:rsidRPr="000C2D0D">
        <w:rPr>
          <w:rFonts w:ascii="Times New Roman" w:hAnsi="Times New Roman"/>
          <w:b/>
        </w:rPr>
        <w:t>Konstrukcja zjazdów</w:t>
      </w:r>
      <w:r w:rsidR="000C2D0D" w:rsidRPr="000C2D0D">
        <w:rPr>
          <w:rFonts w:ascii="Times New Roman" w:hAnsi="Times New Roman"/>
          <w:b/>
        </w:rPr>
        <w:t xml:space="preserve"> (konstrukcja nr 3)</w:t>
      </w:r>
      <w:r w:rsidRPr="000C2D0D">
        <w:rPr>
          <w:rFonts w:ascii="Times New Roman" w:hAnsi="Times New Roman"/>
          <w:b/>
        </w:rPr>
        <w:t>:</w:t>
      </w:r>
    </w:p>
    <w:p w:rsidR="00193326" w:rsidRPr="000C2D0D" w:rsidRDefault="00193326" w:rsidP="00193326">
      <w:pPr>
        <w:pStyle w:val="Akapitzlist"/>
        <w:numPr>
          <w:ilvl w:val="0"/>
          <w:numId w:val="91"/>
        </w:numPr>
        <w:spacing w:after="0" w:line="360" w:lineRule="auto"/>
        <w:ind w:left="1134" w:hanging="283"/>
        <w:jc w:val="both"/>
        <w:rPr>
          <w:rFonts w:ascii="Times New Roman" w:hAnsi="Times New Roman"/>
        </w:rPr>
      </w:pPr>
      <w:r w:rsidRPr="000C2D0D">
        <w:rPr>
          <w:rFonts w:ascii="Times New Roman" w:hAnsi="Times New Roman"/>
        </w:rPr>
        <w:t xml:space="preserve">warstwa podbudowy zasadniczej z mieszanki niezwiązanej z kruszywem C90/3 gr. 20 cm. </w:t>
      </w:r>
    </w:p>
    <w:p w:rsidR="000C2D0D" w:rsidRDefault="000C2D0D" w:rsidP="00193326">
      <w:pPr>
        <w:pStyle w:val="Akapitzlist"/>
        <w:numPr>
          <w:ilvl w:val="0"/>
          <w:numId w:val="91"/>
        </w:numPr>
        <w:spacing w:after="0" w:line="360" w:lineRule="auto"/>
        <w:ind w:left="1134" w:hanging="283"/>
        <w:jc w:val="both"/>
        <w:rPr>
          <w:rFonts w:ascii="Times New Roman" w:hAnsi="Times New Roman"/>
        </w:rPr>
      </w:pPr>
      <w:r w:rsidRPr="000C2D0D">
        <w:rPr>
          <w:rFonts w:ascii="Times New Roman" w:hAnsi="Times New Roman"/>
        </w:rPr>
        <w:t xml:space="preserve">nawierzchnia zjazdów z tłucznia kamiennego - gr. 20 cm </w:t>
      </w:r>
    </w:p>
    <w:p w:rsidR="00717B26" w:rsidRDefault="000C2D0D" w:rsidP="000C2D0D">
      <w:pPr>
        <w:spacing w:after="0" w:line="360" w:lineRule="auto"/>
        <w:jc w:val="both"/>
        <w:rPr>
          <w:rFonts w:ascii="Times New Roman" w:hAnsi="Times New Roman"/>
          <w:b/>
        </w:rPr>
      </w:pPr>
      <w:r w:rsidRPr="000C2D0D">
        <w:rPr>
          <w:rFonts w:ascii="Times New Roman" w:hAnsi="Times New Roman"/>
          <w:b/>
        </w:rPr>
        <w:t xml:space="preserve">UWAGA: </w:t>
      </w:r>
    </w:p>
    <w:p w:rsidR="000029E4" w:rsidRPr="001E0724" w:rsidRDefault="00717B26" w:rsidP="001E0724">
      <w:pPr>
        <w:pStyle w:val="Akapitzlist"/>
        <w:numPr>
          <w:ilvl w:val="0"/>
          <w:numId w:val="94"/>
        </w:numPr>
        <w:spacing w:after="0" w:line="360" w:lineRule="auto"/>
        <w:jc w:val="both"/>
        <w:rPr>
          <w:rFonts w:ascii="Times New Roman" w:hAnsi="Times New Roman"/>
        </w:rPr>
      </w:pPr>
      <w:r>
        <w:rPr>
          <w:rFonts w:ascii="Times New Roman" w:hAnsi="Times New Roman"/>
        </w:rPr>
        <w:t>W przedmiarze robót w dziale 5.2. Odwodnienie powierzchniowe w pozycji 17 wskazane zostało umocnienie dna i skarp płytami ażurowymi 40x60x8 cm na podsypce cementowo - piaskowej 1:4 gr. 10 cm. Zamawiający informuje, że w dniu przekazania placu budowy przekaże Wykonawcy</w:t>
      </w:r>
      <w:r w:rsidR="000029E4">
        <w:rPr>
          <w:rFonts w:ascii="Times New Roman" w:hAnsi="Times New Roman"/>
        </w:rPr>
        <w:t xml:space="preserve"> nieodpłatnie</w:t>
      </w:r>
      <w:r>
        <w:rPr>
          <w:rFonts w:ascii="Times New Roman" w:hAnsi="Times New Roman"/>
        </w:rPr>
        <w:t xml:space="preserve"> płyty ażurowe w ilości </w:t>
      </w:r>
      <w:r w:rsidR="000029E4">
        <w:rPr>
          <w:rFonts w:ascii="Times New Roman" w:hAnsi="Times New Roman"/>
        </w:rPr>
        <w:t>1500 m</w:t>
      </w:r>
      <w:r w:rsidR="000029E4">
        <w:rPr>
          <w:rFonts w:ascii="Times New Roman" w:hAnsi="Times New Roman"/>
          <w:vertAlign w:val="superscript"/>
        </w:rPr>
        <w:t>2</w:t>
      </w:r>
      <w:r w:rsidR="000029E4">
        <w:rPr>
          <w:rFonts w:ascii="Times New Roman" w:hAnsi="Times New Roman"/>
        </w:rPr>
        <w:t>, które Wykonawca zobowiązany będzie do wbudowania na w/w zadaniu. W związku z powyższym Wykonawca kalkulując ofertę zobowiązany jest do uwzględnienia przekazaneg</w:t>
      </w:r>
      <w:r w:rsidR="00986DF2">
        <w:rPr>
          <w:rFonts w:ascii="Times New Roman" w:hAnsi="Times New Roman"/>
        </w:rPr>
        <w:t xml:space="preserve">o przez Zamawiającego materiału. Po zakończeniu zadania, w przypadku, gdy cały materiał przekazany przez Zamawiającego nie zostanie wbudowany, Wykonawca będzie zobowiązany do zwrócenia go protokolarnie Zamawiającemu. Materiał zeskładowany jest na ul. Ogrodowej 12 </w:t>
      </w:r>
      <w:r w:rsidR="00986DF2">
        <w:rPr>
          <w:rFonts w:ascii="Times New Roman" w:hAnsi="Times New Roman"/>
        </w:rPr>
        <w:br/>
        <w:t xml:space="preserve">w Suchedniowie, Wykonawca zobowiązany będzie w ramach umowy do załadunku materiału i przetransportowania go na miejsce budowy. </w:t>
      </w:r>
    </w:p>
    <w:p w:rsidR="00BF59D6" w:rsidRPr="001E0724" w:rsidRDefault="00BF59D6" w:rsidP="00BF59D6">
      <w:pPr>
        <w:pStyle w:val="Akapitzlist"/>
        <w:spacing w:after="0" w:line="360" w:lineRule="auto"/>
        <w:ind w:left="1134" w:hanging="708"/>
        <w:jc w:val="both"/>
        <w:rPr>
          <w:rFonts w:ascii="Times New Roman" w:hAnsi="Times New Roman"/>
        </w:rPr>
      </w:pPr>
      <w:r w:rsidRPr="001E0724">
        <w:rPr>
          <w:rFonts w:ascii="Times New Roman" w:hAnsi="Times New Roman"/>
        </w:rPr>
        <w:t xml:space="preserve">Zestawienie powierzchni: </w:t>
      </w:r>
    </w:p>
    <w:p w:rsidR="00BF59D6" w:rsidRPr="001E0724" w:rsidRDefault="00BF59D6" w:rsidP="00BF59D6">
      <w:pPr>
        <w:pStyle w:val="Akapitzlist"/>
        <w:spacing w:after="0" w:line="360" w:lineRule="auto"/>
        <w:ind w:left="1134" w:hanging="708"/>
        <w:jc w:val="both"/>
        <w:rPr>
          <w:rFonts w:ascii="Times New Roman" w:hAnsi="Times New Roman"/>
        </w:rPr>
      </w:pPr>
      <w:r w:rsidRPr="001E0724">
        <w:rPr>
          <w:rFonts w:ascii="Times New Roman" w:hAnsi="Times New Roman"/>
        </w:rPr>
        <w:t xml:space="preserve">powierzchnia </w:t>
      </w:r>
      <w:r w:rsidR="000029E4" w:rsidRPr="001E0724">
        <w:rPr>
          <w:rFonts w:ascii="Times New Roman" w:hAnsi="Times New Roman"/>
        </w:rPr>
        <w:t>jezdni</w:t>
      </w:r>
      <w:r w:rsidRPr="001E0724">
        <w:rPr>
          <w:rFonts w:ascii="Times New Roman" w:hAnsi="Times New Roman"/>
        </w:rPr>
        <w:t xml:space="preserve"> ok. </w:t>
      </w:r>
      <w:r w:rsidR="000029E4" w:rsidRPr="001E0724">
        <w:rPr>
          <w:rFonts w:ascii="Times New Roman" w:hAnsi="Times New Roman"/>
        </w:rPr>
        <w:t>4</w:t>
      </w:r>
      <w:r w:rsidR="001E0724" w:rsidRPr="001E0724">
        <w:rPr>
          <w:rFonts w:ascii="Times New Roman" w:hAnsi="Times New Roman"/>
        </w:rPr>
        <w:t>000</w:t>
      </w:r>
      <w:r w:rsidRPr="001E0724">
        <w:rPr>
          <w:rFonts w:ascii="Times New Roman" w:hAnsi="Times New Roman"/>
        </w:rPr>
        <w:t xml:space="preserve"> m</w:t>
      </w:r>
      <w:r w:rsidRPr="001E0724">
        <w:rPr>
          <w:rFonts w:ascii="Times New Roman" w:hAnsi="Times New Roman"/>
          <w:vertAlign w:val="superscript"/>
        </w:rPr>
        <w:t>2</w:t>
      </w:r>
      <w:r w:rsidRPr="001E0724">
        <w:rPr>
          <w:rFonts w:ascii="Times New Roman" w:hAnsi="Times New Roman"/>
        </w:rPr>
        <w:t xml:space="preserve">, </w:t>
      </w:r>
    </w:p>
    <w:p w:rsidR="000029E4" w:rsidRPr="00986DF2" w:rsidRDefault="000029E4" w:rsidP="00986DF2">
      <w:pPr>
        <w:pStyle w:val="Akapitzlist"/>
        <w:spacing w:after="0" w:line="360" w:lineRule="auto"/>
        <w:ind w:left="426"/>
        <w:jc w:val="both"/>
        <w:rPr>
          <w:rFonts w:ascii="Times New Roman" w:hAnsi="Times New Roman"/>
        </w:rPr>
      </w:pPr>
      <w:r w:rsidRPr="001E0724">
        <w:rPr>
          <w:rFonts w:ascii="Times New Roman" w:hAnsi="Times New Roman"/>
        </w:rPr>
        <w:t>powierzchnia zjazdów ok</w:t>
      </w:r>
      <w:r w:rsidR="00BF59D6" w:rsidRPr="001E0724">
        <w:rPr>
          <w:rFonts w:ascii="Times New Roman" w:hAnsi="Times New Roman"/>
        </w:rPr>
        <w:t xml:space="preserve">. </w:t>
      </w:r>
      <w:r w:rsidR="00986DF2">
        <w:rPr>
          <w:rFonts w:ascii="Times New Roman" w:hAnsi="Times New Roman"/>
        </w:rPr>
        <w:t>715</w:t>
      </w:r>
      <w:r w:rsidR="00BF59D6" w:rsidRPr="001E0724">
        <w:rPr>
          <w:rFonts w:ascii="Times New Roman" w:hAnsi="Times New Roman"/>
        </w:rPr>
        <w:t xml:space="preserve"> m</w:t>
      </w:r>
      <w:r w:rsidR="00BF59D6" w:rsidRPr="001E0724">
        <w:rPr>
          <w:rFonts w:ascii="Times New Roman" w:hAnsi="Times New Roman"/>
          <w:vertAlign w:val="superscript"/>
        </w:rPr>
        <w:t>2</w:t>
      </w:r>
      <w:r w:rsidR="00986DF2">
        <w:rPr>
          <w:rFonts w:ascii="Times New Roman" w:hAnsi="Times New Roman"/>
        </w:rPr>
        <w:t xml:space="preserve"> (w tym z kostki brukowej betonowej 455,00 m</w:t>
      </w:r>
      <w:r w:rsidR="00986DF2">
        <w:rPr>
          <w:rFonts w:ascii="Times New Roman" w:hAnsi="Times New Roman"/>
          <w:vertAlign w:val="superscript"/>
        </w:rPr>
        <w:t>2</w:t>
      </w:r>
      <w:r w:rsidR="00986DF2">
        <w:rPr>
          <w:rFonts w:ascii="Times New Roman" w:hAnsi="Times New Roman"/>
        </w:rPr>
        <w:t xml:space="preserve"> oraz z tłucznia kamiennego 260,00 m</w:t>
      </w:r>
      <w:r w:rsidR="00986DF2">
        <w:rPr>
          <w:rFonts w:ascii="Times New Roman" w:hAnsi="Times New Roman"/>
          <w:vertAlign w:val="superscript"/>
        </w:rPr>
        <w:t>2</w:t>
      </w:r>
      <w:r w:rsidR="00986DF2">
        <w:rPr>
          <w:rFonts w:ascii="Times New Roman" w:hAnsi="Times New Roman"/>
        </w:rPr>
        <w:t xml:space="preserve">), </w:t>
      </w:r>
      <w:r w:rsidR="00BF59D6" w:rsidRPr="00986DF2">
        <w:rPr>
          <w:rFonts w:ascii="Times New Roman" w:hAnsi="Times New Roman"/>
        </w:rPr>
        <w:t xml:space="preserve">powierzchnia </w:t>
      </w:r>
      <w:r w:rsidRPr="00986DF2">
        <w:rPr>
          <w:rFonts w:ascii="Times New Roman" w:hAnsi="Times New Roman"/>
        </w:rPr>
        <w:t xml:space="preserve">chodników (dojść do furtek) ok 160 </w:t>
      </w:r>
      <w:r w:rsidR="00BF59D6" w:rsidRPr="00986DF2">
        <w:rPr>
          <w:rFonts w:ascii="Times New Roman" w:hAnsi="Times New Roman"/>
        </w:rPr>
        <w:t>m</w:t>
      </w:r>
      <w:r w:rsidR="00BF59D6" w:rsidRPr="00986DF2">
        <w:rPr>
          <w:rFonts w:ascii="Times New Roman" w:hAnsi="Times New Roman"/>
          <w:vertAlign w:val="superscript"/>
        </w:rPr>
        <w:t>2</w:t>
      </w:r>
      <w:r w:rsidR="00BF59D6" w:rsidRPr="00986DF2">
        <w:rPr>
          <w:rFonts w:ascii="Times New Roman" w:hAnsi="Times New Roman"/>
        </w:rPr>
        <w:t xml:space="preserve">, </w:t>
      </w:r>
    </w:p>
    <w:p w:rsidR="001E0724" w:rsidRPr="008E4111" w:rsidRDefault="00BF59D6" w:rsidP="00874558">
      <w:pPr>
        <w:pStyle w:val="Akapitzlist"/>
        <w:spacing w:after="0" w:line="360" w:lineRule="auto"/>
        <w:ind w:left="426"/>
        <w:jc w:val="both"/>
        <w:rPr>
          <w:rFonts w:ascii="Times New Roman" w:hAnsi="Times New Roman"/>
          <w:b/>
        </w:rPr>
      </w:pPr>
      <w:r w:rsidRPr="001E0724">
        <w:rPr>
          <w:rFonts w:ascii="Times New Roman" w:hAnsi="Times New Roman"/>
          <w:b/>
        </w:rPr>
        <w:t xml:space="preserve">Szczegółowo wielkości poszczególnych robót przedstawione zostały na </w:t>
      </w:r>
      <w:r w:rsidR="001E0724" w:rsidRPr="001E0724">
        <w:rPr>
          <w:rFonts w:ascii="Times New Roman" w:hAnsi="Times New Roman"/>
          <w:b/>
        </w:rPr>
        <w:t>planie sytuacyjnym (rys. 2</w:t>
      </w:r>
      <w:r w:rsidRPr="001E0724">
        <w:rPr>
          <w:rFonts w:ascii="Times New Roman" w:hAnsi="Times New Roman"/>
          <w:b/>
        </w:rPr>
        <w:t xml:space="preserve">.) oraz </w:t>
      </w:r>
      <w:r w:rsidR="001E0724" w:rsidRPr="001E0724">
        <w:rPr>
          <w:rFonts w:ascii="Times New Roman" w:hAnsi="Times New Roman"/>
          <w:b/>
        </w:rPr>
        <w:t>w przedmiarze robót. UWAGA - analizując przedmiar robót proszę wziąć pod uwagę opis Zamawiającego w Rozdziale II pkt 7 SIWZ - projektowane rozwiązania.</w:t>
      </w:r>
    </w:p>
    <w:p w:rsidR="00103111" w:rsidRPr="001E0724" w:rsidRDefault="00103111" w:rsidP="00E40282">
      <w:pPr>
        <w:pStyle w:val="Akapitzlist"/>
        <w:numPr>
          <w:ilvl w:val="0"/>
          <w:numId w:val="89"/>
        </w:numPr>
        <w:spacing w:after="0" w:line="360" w:lineRule="auto"/>
        <w:ind w:left="426" w:hanging="426"/>
        <w:jc w:val="both"/>
        <w:rPr>
          <w:rFonts w:ascii="Times New Roman" w:hAnsi="Times New Roman" w:cs="Times New Roman"/>
        </w:rPr>
      </w:pPr>
      <w:r w:rsidRPr="001E0724">
        <w:rPr>
          <w:rFonts w:ascii="Times New Roman" w:eastAsia="Calibri" w:hAnsi="Times New Roman" w:cs="Times New Roman"/>
          <w:b/>
        </w:rPr>
        <w:t xml:space="preserve">Poza zakresem prac określonym dokumentacją projektową i </w:t>
      </w:r>
      <w:proofErr w:type="spellStart"/>
      <w:r w:rsidRPr="001E0724">
        <w:rPr>
          <w:rFonts w:ascii="Times New Roman" w:eastAsia="Calibri" w:hAnsi="Times New Roman" w:cs="Times New Roman"/>
          <w:b/>
        </w:rPr>
        <w:t>STWiORB</w:t>
      </w:r>
      <w:proofErr w:type="spellEnd"/>
      <w:r w:rsidRPr="001E0724">
        <w:rPr>
          <w:rFonts w:ascii="Times New Roman" w:eastAsia="Calibri" w:hAnsi="Times New Roman" w:cs="Times New Roman"/>
          <w:b/>
        </w:rPr>
        <w:t xml:space="preserve"> Wykonawca zobowiązany jest ująć w cenie oferty następujące czynności:</w:t>
      </w:r>
    </w:p>
    <w:p w:rsidR="00103111" w:rsidRPr="00DA05D5" w:rsidRDefault="00103111" w:rsidP="0011370B">
      <w:pPr>
        <w:numPr>
          <w:ilvl w:val="0"/>
          <w:numId w:val="64"/>
        </w:numPr>
        <w:spacing w:after="0" w:line="360" w:lineRule="auto"/>
        <w:contextualSpacing/>
        <w:jc w:val="both"/>
        <w:rPr>
          <w:rFonts w:ascii="Times New Roman" w:eastAsia="Calibri" w:hAnsi="Times New Roman" w:cs="Times New Roman"/>
        </w:rPr>
      </w:pPr>
      <w:r w:rsidRPr="00DA05D5">
        <w:rPr>
          <w:rFonts w:ascii="Times New Roman" w:eastAsia="Calibri" w:hAnsi="Times New Roman" w:cs="Times New Roman"/>
        </w:rPr>
        <w:lastRenderedPageBreak/>
        <w:t xml:space="preserve">opracowanie planu BIOZ, </w:t>
      </w:r>
    </w:p>
    <w:p w:rsidR="00103111" w:rsidRPr="00DA05D5" w:rsidRDefault="00103111" w:rsidP="0011370B">
      <w:pPr>
        <w:numPr>
          <w:ilvl w:val="0"/>
          <w:numId w:val="64"/>
        </w:numPr>
        <w:spacing w:line="360" w:lineRule="auto"/>
        <w:contextualSpacing/>
        <w:jc w:val="both"/>
        <w:rPr>
          <w:rFonts w:ascii="Times New Roman" w:eastAsia="Calibri" w:hAnsi="Times New Roman" w:cs="Times New Roman"/>
        </w:rPr>
      </w:pPr>
      <w:r w:rsidRPr="00DA05D5">
        <w:rPr>
          <w:rFonts w:ascii="Times New Roman" w:eastAsia="Calibri" w:hAnsi="Times New Roman" w:cs="Times New Roman"/>
        </w:rPr>
        <w:t xml:space="preserve">wydzielenie i zabezpieczenie terenu prowadzonych robót, </w:t>
      </w:r>
    </w:p>
    <w:p w:rsidR="00103111" w:rsidRPr="00DA05D5" w:rsidRDefault="00103111" w:rsidP="0011370B">
      <w:pPr>
        <w:numPr>
          <w:ilvl w:val="0"/>
          <w:numId w:val="64"/>
        </w:numPr>
        <w:spacing w:line="360" w:lineRule="auto"/>
        <w:contextualSpacing/>
        <w:jc w:val="both"/>
        <w:rPr>
          <w:rFonts w:ascii="Times New Roman" w:eastAsia="Calibri" w:hAnsi="Times New Roman" w:cs="Times New Roman"/>
        </w:rPr>
      </w:pPr>
      <w:r w:rsidRPr="00DA05D5">
        <w:rPr>
          <w:rFonts w:ascii="Times New Roman" w:eastAsia="Calibri" w:hAnsi="Times New Roman" w:cs="Times New Roman"/>
        </w:rPr>
        <w:t xml:space="preserve">prowadzenie bieżącej geodezyjnej i geotechnicznej obsługi zadania, Zamawiający może </w:t>
      </w:r>
      <w:r w:rsidR="00CE09E6" w:rsidRPr="00DA05D5">
        <w:rPr>
          <w:rFonts w:ascii="Times New Roman" w:eastAsia="Calibri" w:hAnsi="Times New Roman" w:cs="Times New Roman"/>
        </w:rPr>
        <w:br/>
      </w:r>
      <w:r w:rsidRPr="00DA05D5">
        <w:rPr>
          <w:rFonts w:ascii="Times New Roman" w:eastAsia="Calibri" w:hAnsi="Times New Roman" w:cs="Times New Roman"/>
        </w:rPr>
        <w:t>na każdym etapie prac żądać aktualnej inwentaryzacji geodezyjnej,</w:t>
      </w:r>
    </w:p>
    <w:p w:rsidR="00103111" w:rsidRPr="00DA05D5" w:rsidRDefault="00103111" w:rsidP="0011370B">
      <w:pPr>
        <w:numPr>
          <w:ilvl w:val="0"/>
          <w:numId w:val="64"/>
        </w:numPr>
        <w:spacing w:line="360" w:lineRule="auto"/>
        <w:contextualSpacing/>
        <w:jc w:val="both"/>
        <w:rPr>
          <w:rFonts w:ascii="Times New Roman" w:eastAsia="Calibri" w:hAnsi="Times New Roman" w:cs="Times New Roman"/>
        </w:rPr>
      </w:pPr>
      <w:r w:rsidRPr="00DA05D5">
        <w:rPr>
          <w:rFonts w:ascii="Times New Roman" w:eastAsia="Calibri" w:hAnsi="Times New Roman" w:cs="Times New Roman"/>
        </w:rPr>
        <w:t xml:space="preserve">opracowanie </w:t>
      </w:r>
      <w:r w:rsidR="00852554" w:rsidRPr="00DA05D5">
        <w:rPr>
          <w:rFonts w:ascii="Times New Roman" w:eastAsia="Calibri" w:hAnsi="Times New Roman" w:cs="Times New Roman"/>
        </w:rPr>
        <w:t xml:space="preserve">i uzgodnienie </w:t>
      </w:r>
      <w:r w:rsidRPr="00DA05D5">
        <w:rPr>
          <w:rFonts w:ascii="Times New Roman" w:eastAsia="Calibri" w:hAnsi="Times New Roman" w:cs="Times New Roman"/>
        </w:rPr>
        <w:t xml:space="preserve">projektu </w:t>
      </w:r>
      <w:r w:rsidR="00852554" w:rsidRPr="00DA05D5">
        <w:rPr>
          <w:rFonts w:ascii="Times New Roman" w:eastAsia="Calibri" w:hAnsi="Times New Roman" w:cs="Times New Roman"/>
        </w:rPr>
        <w:t xml:space="preserve">tymczasowej </w:t>
      </w:r>
      <w:r w:rsidRPr="00DA05D5">
        <w:rPr>
          <w:rFonts w:ascii="Times New Roman" w:eastAsia="Calibri" w:hAnsi="Times New Roman" w:cs="Times New Roman"/>
        </w:rPr>
        <w:t>or</w:t>
      </w:r>
      <w:r w:rsidR="00852554" w:rsidRPr="00DA05D5">
        <w:rPr>
          <w:rFonts w:ascii="Times New Roman" w:eastAsia="Calibri" w:hAnsi="Times New Roman" w:cs="Times New Roman"/>
        </w:rPr>
        <w:t xml:space="preserve">ganizacji ruchu na czas budowy. </w:t>
      </w:r>
    </w:p>
    <w:p w:rsidR="00103111" w:rsidRPr="00DA05D5" w:rsidRDefault="00103111" w:rsidP="0011370B">
      <w:pPr>
        <w:numPr>
          <w:ilvl w:val="0"/>
          <w:numId w:val="64"/>
        </w:numPr>
        <w:spacing w:line="360" w:lineRule="auto"/>
        <w:contextualSpacing/>
        <w:jc w:val="both"/>
        <w:rPr>
          <w:rFonts w:ascii="Times New Roman" w:eastAsia="Calibri" w:hAnsi="Times New Roman" w:cs="Times New Roman"/>
        </w:rPr>
      </w:pPr>
      <w:r w:rsidRPr="00DA05D5">
        <w:rPr>
          <w:rFonts w:ascii="Times New Roman" w:eastAsia="Calibri" w:hAnsi="Times New Roman" w:cs="Times New Roman"/>
        </w:rPr>
        <w:t>sporządzenie inwentaryzacji geodezyjnej powykonawczej robót opracowanej na aktualnym pl</w:t>
      </w:r>
      <w:r w:rsidR="00852554" w:rsidRPr="00DA05D5">
        <w:rPr>
          <w:rFonts w:ascii="Times New Roman" w:eastAsia="Calibri" w:hAnsi="Times New Roman" w:cs="Times New Roman"/>
        </w:rPr>
        <w:t xml:space="preserve">anie sytuacyjno – wysokościowym, </w:t>
      </w:r>
    </w:p>
    <w:p w:rsidR="00103111" w:rsidRPr="00DA05D5" w:rsidRDefault="00103111" w:rsidP="0011370B">
      <w:pPr>
        <w:numPr>
          <w:ilvl w:val="0"/>
          <w:numId w:val="64"/>
        </w:numPr>
        <w:spacing w:line="360" w:lineRule="auto"/>
        <w:contextualSpacing/>
        <w:jc w:val="both"/>
        <w:rPr>
          <w:rFonts w:ascii="Times New Roman" w:eastAsia="Calibri" w:hAnsi="Times New Roman" w:cs="Times New Roman"/>
        </w:rPr>
      </w:pPr>
      <w:r w:rsidRPr="00DA05D5">
        <w:rPr>
          <w:rFonts w:ascii="Times New Roman" w:eastAsia="Calibri" w:hAnsi="Times New Roman" w:cs="Times New Roman"/>
        </w:rPr>
        <w:t xml:space="preserve">utrzymanie ruchu publicznego na terenie budowy, zabezpieczenie dojść do budynków </w:t>
      </w:r>
      <w:r w:rsidRPr="00DA05D5">
        <w:rPr>
          <w:rFonts w:ascii="Times New Roman" w:eastAsia="Calibri" w:hAnsi="Times New Roman" w:cs="Times New Roman"/>
        </w:rPr>
        <w:br/>
        <w:t xml:space="preserve">w okresie realizacji inwestycji, aż do dnia odbioru końcowego robót, zapewnienie możliwości odbioru odpadów komunalnych w dni odbioru, zapewnienie dojazdu do posesji służbom ratunkowym, </w:t>
      </w:r>
    </w:p>
    <w:p w:rsidR="00103111" w:rsidRPr="00DA05D5" w:rsidRDefault="00103111" w:rsidP="0011370B">
      <w:pPr>
        <w:numPr>
          <w:ilvl w:val="0"/>
          <w:numId w:val="63"/>
        </w:numPr>
        <w:spacing w:after="0" w:line="360" w:lineRule="auto"/>
        <w:jc w:val="both"/>
        <w:rPr>
          <w:rFonts w:ascii="Times New Roman" w:eastAsia="Calibri" w:hAnsi="Times New Roman" w:cs="Times New Roman"/>
        </w:rPr>
      </w:pPr>
      <w:r w:rsidRPr="00DA05D5">
        <w:rPr>
          <w:rFonts w:ascii="Times New Roman" w:eastAsia="Calibri" w:hAnsi="Times New Roman" w:cs="Times New Roman"/>
        </w:rPr>
        <w:t>w przypadku, gdy powstanie taka konieczność, uzyskanie zgody od zarządcy dr</w:t>
      </w:r>
      <w:r w:rsidR="00E40282" w:rsidRPr="00DA05D5">
        <w:rPr>
          <w:rFonts w:ascii="Times New Roman" w:eastAsia="Calibri" w:hAnsi="Times New Roman" w:cs="Times New Roman"/>
        </w:rPr>
        <w:t xml:space="preserve">ogi na dojazd ciężkim sprzętem, </w:t>
      </w:r>
    </w:p>
    <w:p w:rsidR="00103111" w:rsidRPr="00DA05D5" w:rsidRDefault="00103111" w:rsidP="0011370B">
      <w:pPr>
        <w:numPr>
          <w:ilvl w:val="0"/>
          <w:numId w:val="63"/>
        </w:numPr>
        <w:spacing w:after="0" w:line="360" w:lineRule="auto"/>
        <w:jc w:val="both"/>
        <w:rPr>
          <w:rFonts w:ascii="Times New Roman" w:eastAsia="Calibri" w:hAnsi="Times New Roman" w:cs="Times New Roman"/>
        </w:rPr>
      </w:pPr>
      <w:r w:rsidRPr="00DA05D5">
        <w:rPr>
          <w:rFonts w:ascii="Times New Roman" w:eastAsia="Calibri" w:hAnsi="Times New Roman" w:cs="Times New Roman"/>
        </w:rPr>
        <w:t>uzyskanie wszelkich opinii i zgód niezbędnych do należytego wykonania robót i użytkowaniu obiektu przez Zamawiającego, pozwoleń związanych z obsługą budowy oraz terenów sąsiadujących wraz z poniesieniem ewentualnych opłat za ich uzyskanie,</w:t>
      </w:r>
    </w:p>
    <w:p w:rsidR="00103111" w:rsidRPr="00DA05D5" w:rsidRDefault="00103111" w:rsidP="0011370B">
      <w:pPr>
        <w:numPr>
          <w:ilvl w:val="0"/>
          <w:numId w:val="63"/>
        </w:numPr>
        <w:spacing w:after="0" w:line="360" w:lineRule="auto"/>
        <w:jc w:val="both"/>
        <w:rPr>
          <w:rFonts w:ascii="Times New Roman" w:eastAsia="Calibri" w:hAnsi="Times New Roman" w:cs="Times New Roman"/>
        </w:rPr>
      </w:pPr>
      <w:r w:rsidRPr="00DA05D5">
        <w:rPr>
          <w:rFonts w:ascii="Times New Roman" w:eastAsia="Calibri" w:hAnsi="Times New Roman" w:cs="Times New Roman"/>
        </w:rPr>
        <w:t>wykonania na własny koszt wszystkich niezbędnych badań i prób umożliwiających należyte wykonanie umowy,</w:t>
      </w:r>
    </w:p>
    <w:p w:rsidR="00103111" w:rsidRPr="00DA05D5" w:rsidRDefault="00103111" w:rsidP="0011370B">
      <w:pPr>
        <w:numPr>
          <w:ilvl w:val="0"/>
          <w:numId w:val="63"/>
        </w:numPr>
        <w:spacing w:after="0" w:line="360" w:lineRule="auto"/>
        <w:jc w:val="both"/>
        <w:rPr>
          <w:rFonts w:ascii="Times New Roman" w:eastAsia="Calibri" w:hAnsi="Times New Roman" w:cs="Times New Roman"/>
        </w:rPr>
      </w:pPr>
      <w:r w:rsidRPr="00DA05D5">
        <w:rPr>
          <w:rFonts w:ascii="Times New Roman" w:eastAsia="Calibri" w:hAnsi="Times New Roman" w:cs="Times New Roman"/>
        </w:rPr>
        <w:t xml:space="preserve">uzyskania wszelkich niezbędnych uzgodnień na własny koszt, </w:t>
      </w:r>
    </w:p>
    <w:p w:rsidR="00103111" w:rsidRPr="00DA05D5" w:rsidRDefault="00103111" w:rsidP="0011370B">
      <w:pPr>
        <w:numPr>
          <w:ilvl w:val="0"/>
          <w:numId w:val="63"/>
        </w:numPr>
        <w:spacing w:after="0" w:line="360" w:lineRule="auto"/>
        <w:jc w:val="both"/>
        <w:rPr>
          <w:rFonts w:ascii="Times New Roman" w:eastAsia="Calibri" w:hAnsi="Times New Roman" w:cs="Times New Roman"/>
        </w:rPr>
      </w:pPr>
      <w:r w:rsidRPr="00DA05D5">
        <w:rPr>
          <w:rFonts w:ascii="Times New Roman" w:eastAsia="Calibri" w:hAnsi="Times New Roman" w:cs="Times New Roman"/>
        </w:rPr>
        <w:t xml:space="preserve">zabezpieczenie środowiska przed negatywnym wpływem prac budowlanych, zapobieganie skażeniu terenu w wyniku potencjalnych wycieków i awarii wykorzystywanego sprzętu </w:t>
      </w:r>
      <w:r w:rsidRPr="00DA05D5">
        <w:rPr>
          <w:rFonts w:ascii="Times New Roman" w:eastAsia="Calibri" w:hAnsi="Times New Roman" w:cs="Times New Roman"/>
        </w:rPr>
        <w:br/>
        <w:t xml:space="preserve">i środków transportu, </w:t>
      </w:r>
    </w:p>
    <w:p w:rsidR="00103111" w:rsidRPr="00DA05D5" w:rsidRDefault="00103111" w:rsidP="0011370B">
      <w:pPr>
        <w:numPr>
          <w:ilvl w:val="0"/>
          <w:numId w:val="63"/>
        </w:numPr>
        <w:spacing w:after="0" w:line="360" w:lineRule="auto"/>
        <w:jc w:val="both"/>
        <w:rPr>
          <w:rFonts w:ascii="Times New Roman" w:eastAsia="Calibri" w:hAnsi="Times New Roman" w:cs="Times New Roman"/>
        </w:rPr>
      </w:pPr>
      <w:r w:rsidRPr="00DA05D5">
        <w:rPr>
          <w:rFonts w:ascii="Times New Roman" w:eastAsia="Calibri" w:hAnsi="Times New Roman" w:cs="Times New Roman"/>
        </w:rPr>
        <w:t>prowadzenie robót w obrębie sieci z odpowiednimi zarządcami sieci</w:t>
      </w:r>
      <w:r w:rsidR="00852554" w:rsidRPr="00DA05D5">
        <w:rPr>
          <w:rFonts w:ascii="Times New Roman" w:eastAsia="Calibri" w:hAnsi="Times New Roman" w:cs="Times New Roman"/>
        </w:rPr>
        <w:t>, zgodnie z wydanymi przez nich warunkami załączonymi do dokumentacji projektowej</w:t>
      </w:r>
      <w:r w:rsidRPr="00DA05D5">
        <w:rPr>
          <w:rFonts w:ascii="Times New Roman" w:eastAsia="Calibri" w:hAnsi="Times New Roman" w:cs="Times New Roman"/>
        </w:rPr>
        <w:t>, koszty prowadzenia takich prac, a także opłaty za zajęcie pasa dr</w:t>
      </w:r>
      <w:r w:rsidR="00E40282" w:rsidRPr="00DA05D5">
        <w:rPr>
          <w:rFonts w:ascii="Times New Roman" w:eastAsia="Calibri" w:hAnsi="Times New Roman" w:cs="Times New Roman"/>
        </w:rPr>
        <w:t>ó</w:t>
      </w:r>
      <w:r w:rsidRPr="00DA05D5">
        <w:rPr>
          <w:rFonts w:ascii="Times New Roman" w:eastAsia="Calibri" w:hAnsi="Times New Roman" w:cs="Times New Roman"/>
        </w:rPr>
        <w:t>g</w:t>
      </w:r>
      <w:r w:rsidR="00986DF2">
        <w:rPr>
          <w:rFonts w:ascii="Times New Roman" w:eastAsia="Calibri" w:hAnsi="Times New Roman" w:cs="Times New Roman"/>
        </w:rPr>
        <w:t xml:space="preserve"> </w:t>
      </w:r>
      <w:r w:rsidRPr="00DA05D5">
        <w:rPr>
          <w:rFonts w:ascii="Times New Roman" w:eastAsia="Calibri" w:hAnsi="Times New Roman" w:cs="Times New Roman"/>
        </w:rPr>
        <w:t>i</w:t>
      </w:r>
      <w:r w:rsidR="00986DF2">
        <w:rPr>
          <w:rFonts w:ascii="Times New Roman" w:eastAsia="Calibri" w:hAnsi="Times New Roman" w:cs="Times New Roman"/>
        </w:rPr>
        <w:t xml:space="preserve"> </w:t>
      </w:r>
      <w:r w:rsidRPr="00DA05D5">
        <w:rPr>
          <w:rFonts w:ascii="Times New Roman" w:eastAsia="Calibri" w:hAnsi="Times New Roman" w:cs="Times New Roman"/>
        </w:rPr>
        <w:t xml:space="preserve">innych kategorii Wykonawca zobowiązany jest uwzględnić w cenie oferty, </w:t>
      </w:r>
    </w:p>
    <w:p w:rsidR="00103111" w:rsidRPr="00DA05D5" w:rsidRDefault="00103111" w:rsidP="0011370B">
      <w:pPr>
        <w:numPr>
          <w:ilvl w:val="0"/>
          <w:numId w:val="63"/>
        </w:numPr>
        <w:spacing w:after="0" w:line="360" w:lineRule="auto"/>
        <w:jc w:val="both"/>
        <w:rPr>
          <w:rFonts w:ascii="Times New Roman" w:eastAsia="Calibri" w:hAnsi="Times New Roman" w:cs="Times New Roman"/>
        </w:rPr>
      </w:pPr>
      <w:r w:rsidRPr="00DA05D5">
        <w:rPr>
          <w:rFonts w:ascii="Times New Roman" w:eastAsia="Calibri" w:hAnsi="Times New Roman" w:cs="Times New Roman"/>
        </w:rPr>
        <w:t xml:space="preserve">zapewnienie przez cały okres realizacji inwestycji nieprzerwanej dostawy mediów do nieruchomości, </w:t>
      </w:r>
    </w:p>
    <w:p w:rsidR="00103111" w:rsidRPr="00DA05D5" w:rsidRDefault="00103111" w:rsidP="0011370B">
      <w:pPr>
        <w:numPr>
          <w:ilvl w:val="0"/>
          <w:numId w:val="63"/>
        </w:numPr>
        <w:spacing w:after="0" w:line="360" w:lineRule="auto"/>
        <w:jc w:val="both"/>
        <w:rPr>
          <w:rFonts w:ascii="Times New Roman" w:eastAsia="Calibri" w:hAnsi="Times New Roman" w:cs="Times New Roman"/>
        </w:rPr>
      </w:pPr>
      <w:r w:rsidRPr="00DA05D5">
        <w:rPr>
          <w:rFonts w:ascii="Times New Roman" w:eastAsia="Calibri" w:hAnsi="Times New Roman" w:cs="Times New Roman"/>
        </w:rPr>
        <w:t xml:space="preserve">odbiór odpadów pochodzących z budowy zabezpieczana własny koszt i we własnym zakresie Wykonawca robót. Z każdego odbioru odpadów Wykonawca zobowiązany jest posiadać stosowne dokumenty potwierdzające fakt odbioru odpadów przez firmę posiadającą do tego uprawnienia. Przedmiotowe dokumenty Wykonawca zobowiązany będzie dołączyć do operatu powykonawczego. </w:t>
      </w:r>
    </w:p>
    <w:p w:rsidR="00103111" w:rsidRPr="00DA05D5" w:rsidRDefault="00103111" w:rsidP="00E40282">
      <w:pPr>
        <w:pStyle w:val="Akapitzlist"/>
        <w:numPr>
          <w:ilvl w:val="0"/>
          <w:numId w:val="89"/>
        </w:numPr>
        <w:spacing w:after="0" w:line="360" w:lineRule="auto"/>
        <w:ind w:left="426" w:hanging="426"/>
        <w:jc w:val="both"/>
        <w:rPr>
          <w:rFonts w:ascii="Times New Roman" w:eastAsia="Calibri" w:hAnsi="Times New Roman" w:cs="Times New Roman"/>
        </w:rPr>
      </w:pPr>
      <w:r w:rsidRPr="00DA05D5">
        <w:rPr>
          <w:rFonts w:ascii="Times New Roman" w:eastAsia="Calibri" w:hAnsi="Times New Roman" w:cs="Times New Roman"/>
          <w:b/>
        </w:rPr>
        <w:t xml:space="preserve">Do zadań Wykonawcy będzie należało również: </w:t>
      </w:r>
    </w:p>
    <w:p w:rsidR="00103111" w:rsidRPr="00DA05D5" w:rsidRDefault="00103111" w:rsidP="0011370B">
      <w:pPr>
        <w:numPr>
          <w:ilvl w:val="0"/>
          <w:numId w:val="63"/>
        </w:numPr>
        <w:spacing w:after="0" w:line="360" w:lineRule="auto"/>
        <w:jc w:val="both"/>
        <w:rPr>
          <w:rFonts w:ascii="Times New Roman" w:eastAsia="Calibri" w:hAnsi="Times New Roman" w:cs="Times New Roman"/>
        </w:rPr>
      </w:pPr>
      <w:r w:rsidRPr="00DA05D5">
        <w:rPr>
          <w:rFonts w:ascii="Times New Roman" w:eastAsia="Calibri" w:hAnsi="Times New Roman" w:cs="Times New Roman"/>
        </w:rPr>
        <w:t xml:space="preserve">usuwanie wszystkich zanieczyszczeń i uszkodzeń dróg oraz pozostałych szkód  powstałych </w:t>
      </w:r>
      <w:r w:rsidRPr="00DA05D5">
        <w:rPr>
          <w:rFonts w:ascii="Times New Roman" w:eastAsia="Calibri" w:hAnsi="Times New Roman" w:cs="Times New Roman"/>
        </w:rPr>
        <w:br/>
        <w:t>w związku  z wykonywaniem robót obejmujących przedmiotowe zadanie,</w:t>
      </w:r>
    </w:p>
    <w:p w:rsidR="00103111" w:rsidRPr="00DA05D5" w:rsidRDefault="00103111" w:rsidP="0011370B">
      <w:pPr>
        <w:numPr>
          <w:ilvl w:val="0"/>
          <w:numId w:val="63"/>
        </w:numPr>
        <w:spacing w:after="0" w:line="360" w:lineRule="auto"/>
        <w:jc w:val="both"/>
        <w:rPr>
          <w:rFonts w:ascii="Times New Roman" w:eastAsia="Calibri" w:hAnsi="Times New Roman" w:cs="Times New Roman"/>
        </w:rPr>
      </w:pPr>
      <w:r w:rsidRPr="00DA05D5">
        <w:rPr>
          <w:rFonts w:ascii="Times New Roman" w:eastAsia="Calibri" w:hAnsi="Times New Roman" w:cs="Times New Roman"/>
        </w:rPr>
        <w:lastRenderedPageBreak/>
        <w:t xml:space="preserve">zorganizowania zaplecza budowy wraz z instalacją elektryczną i sanitarną, a także dokonania rozliczenia z dostawcami mediów kosztów powyższych usług we własnym zakresie, </w:t>
      </w:r>
    </w:p>
    <w:p w:rsidR="00103111" w:rsidRPr="00DA05D5" w:rsidRDefault="00103111" w:rsidP="0011370B">
      <w:pPr>
        <w:numPr>
          <w:ilvl w:val="0"/>
          <w:numId w:val="63"/>
        </w:numPr>
        <w:spacing w:after="0" w:line="360" w:lineRule="auto"/>
        <w:jc w:val="both"/>
        <w:rPr>
          <w:rFonts w:ascii="Times New Roman" w:eastAsia="Calibri" w:hAnsi="Times New Roman" w:cs="Times New Roman"/>
        </w:rPr>
      </w:pPr>
      <w:r w:rsidRPr="00DA05D5">
        <w:rPr>
          <w:rFonts w:ascii="Times New Roman" w:eastAsia="Calibri" w:hAnsi="Times New Roman" w:cs="Times New Roman"/>
        </w:rPr>
        <w:t>umożliwienie Przedstawicielom Zamawiającego wglądu w roboty, a w szczególności wstępu na plac budowy,</w:t>
      </w:r>
    </w:p>
    <w:p w:rsidR="00103111" w:rsidRPr="00DA05D5" w:rsidRDefault="00103111" w:rsidP="0011370B">
      <w:pPr>
        <w:numPr>
          <w:ilvl w:val="0"/>
          <w:numId w:val="63"/>
        </w:numPr>
        <w:spacing w:after="0" w:line="360" w:lineRule="auto"/>
        <w:jc w:val="both"/>
        <w:rPr>
          <w:rFonts w:ascii="Times New Roman" w:eastAsia="Calibri" w:hAnsi="Times New Roman" w:cs="Times New Roman"/>
        </w:rPr>
      </w:pPr>
      <w:r w:rsidRPr="00DA05D5">
        <w:rPr>
          <w:rFonts w:ascii="Times New Roman" w:eastAsia="Calibri" w:hAnsi="Times New Roman" w:cs="Times New Roman"/>
        </w:rPr>
        <w:t xml:space="preserve">w czasie realizacji zadania, utrzymywanie placu budowy i terenów sąsiadujących </w:t>
      </w:r>
      <w:r w:rsidRPr="00DA05D5">
        <w:rPr>
          <w:rFonts w:ascii="Times New Roman" w:eastAsia="Calibri" w:hAnsi="Times New Roman" w:cs="Times New Roman"/>
        </w:rPr>
        <w:br/>
        <w:t>w należytym porządku, bez składowania zbędnych materiałów, odpadów i śmieci,</w:t>
      </w:r>
    </w:p>
    <w:p w:rsidR="00103111" w:rsidRPr="00DA05D5" w:rsidRDefault="00103111" w:rsidP="0011370B">
      <w:pPr>
        <w:numPr>
          <w:ilvl w:val="0"/>
          <w:numId w:val="63"/>
        </w:numPr>
        <w:spacing w:after="0" w:line="360" w:lineRule="auto"/>
        <w:jc w:val="both"/>
        <w:rPr>
          <w:rFonts w:ascii="Times New Roman" w:eastAsia="Calibri" w:hAnsi="Times New Roman" w:cs="Times New Roman"/>
        </w:rPr>
      </w:pPr>
      <w:r w:rsidRPr="00DA05D5">
        <w:rPr>
          <w:rFonts w:ascii="Times New Roman" w:eastAsia="Calibri" w:hAnsi="Times New Roman" w:cs="Times New Roman"/>
        </w:rPr>
        <w:t>zgłaszanie w formie pisemnej zamawiającemu, a także Inspektorowi Nadzoru Inwestorskiego konieczności wykonania robót zamiennych minimum 3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w:t>
      </w:r>
    </w:p>
    <w:p w:rsidR="00CE09E6" w:rsidRPr="00DA05D5" w:rsidRDefault="00E40282" w:rsidP="0011370B">
      <w:pPr>
        <w:numPr>
          <w:ilvl w:val="0"/>
          <w:numId w:val="63"/>
        </w:numPr>
        <w:spacing w:after="0" w:line="360" w:lineRule="auto"/>
        <w:jc w:val="both"/>
        <w:rPr>
          <w:rFonts w:ascii="Times New Roman" w:eastAsia="Calibri" w:hAnsi="Times New Roman" w:cs="Times New Roman"/>
        </w:rPr>
      </w:pPr>
      <w:r w:rsidRPr="00DA05D5">
        <w:rPr>
          <w:rFonts w:ascii="Times New Roman" w:eastAsia="Calibri" w:hAnsi="Times New Roman" w:cs="Times New Roman"/>
        </w:rPr>
        <w:t xml:space="preserve">uczestniczenie w </w:t>
      </w:r>
      <w:r w:rsidR="00CE09E6" w:rsidRPr="00DA05D5">
        <w:rPr>
          <w:rFonts w:ascii="Times New Roman" w:eastAsia="Calibri" w:hAnsi="Times New Roman" w:cs="Times New Roman"/>
        </w:rPr>
        <w:t>radach budowy.</w:t>
      </w:r>
    </w:p>
    <w:p w:rsidR="00953EA9" w:rsidRPr="00DA05D5" w:rsidRDefault="00CE09E6" w:rsidP="00E40282">
      <w:pPr>
        <w:numPr>
          <w:ilvl w:val="0"/>
          <w:numId w:val="89"/>
        </w:numPr>
        <w:spacing w:after="0" w:line="360" w:lineRule="auto"/>
        <w:ind w:left="426" w:hanging="426"/>
        <w:jc w:val="both"/>
        <w:rPr>
          <w:rFonts w:ascii="Times New Roman" w:eastAsia="Calibri" w:hAnsi="Times New Roman" w:cs="Times New Roman"/>
          <w:b/>
          <w:sz w:val="24"/>
          <w:szCs w:val="24"/>
        </w:rPr>
      </w:pPr>
      <w:r w:rsidRPr="00DA05D5">
        <w:rPr>
          <w:rFonts w:ascii="Times New Roman" w:eastAsia="Calibri" w:hAnsi="Times New Roman" w:cs="Times New Roman"/>
        </w:rPr>
        <w:t>J</w:t>
      </w:r>
      <w:r w:rsidR="00103111" w:rsidRPr="00DA05D5">
        <w:rPr>
          <w:rFonts w:ascii="Times New Roman" w:eastAsia="Calibri" w:hAnsi="Times New Roman" w:cs="Times New Roman"/>
        </w:rPr>
        <w:t xml:space="preserve">eżeli w toku realizacji zadania wystąpią jakiekolwiek zalecenia pokontrolne organów państwowych, Wykonawca w ramach realizacji przedmiotu zamówienia będzie zobowiązany </w:t>
      </w:r>
      <w:r w:rsidRPr="00DA05D5">
        <w:rPr>
          <w:rFonts w:ascii="Times New Roman" w:eastAsia="Calibri" w:hAnsi="Times New Roman" w:cs="Times New Roman"/>
        </w:rPr>
        <w:br/>
      </w:r>
      <w:r w:rsidR="00103111" w:rsidRPr="00DA05D5">
        <w:rPr>
          <w:rFonts w:ascii="Times New Roman" w:eastAsia="Calibri" w:hAnsi="Times New Roman" w:cs="Times New Roman"/>
        </w:rPr>
        <w:t>do wykonania zaleceń pokontrolnych.</w:t>
      </w:r>
    </w:p>
    <w:p w:rsidR="00953EA9" w:rsidRPr="00DA05D5" w:rsidRDefault="00953EA9" w:rsidP="00DA05D5">
      <w:pPr>
        <w:pStyle w:val="Akapitzlist"/>
        <w:numPr>
          <w:ilvl w:val="0"/>
          <w:numId w:val="89"/>
        </w:numPr>
        <w:spacing w:after="0" w:line="360" w:lineRule="auto"/>
        <w:ind w:left="426" w:hanging="426"/>
        <w:jc w:val="both"/>
        <w:rPr>
          <w:rFonts w:ascii="Times New Roman" w:eastAsia="Times New Roman" w:hAnsi="Times New Roman" w:cs="Times New Roman"/>
          <w:b/>
          <w:lang w:eastAsia="pl-PL"/>
        </w:rPr>
      </w:pPr>
      <w:r w:rsidRPr="00DA05D5">
        <w:rPr>
          <w:rFonts w:ascii="Times New Roman" w:eastAsia="Times New Roman" w:hAnsi="Times New Roman" w:cs="Times New Roman"/>
          <w:b/>
          <w:lang w:eastAsia="pl-PL"/>
        </w:rPr>
        <w:t>Szczegółowo przedmiot zamówienia został opisany w:</w:t>
      </w:r>
    </w:p>
    <w:p w:rsidR="00953EA9" w:rsidRPr="00DA05D5" w:rsidRDefault="00953EA9" w:rsidP="0011370B">
      <w:pPr>
        <w:pStyle w:val="Akapitzlist"/>
        <w:numPr>
          <w:ilvl w:val="0"/>
          <w:numId w:val="69"/>
        </w:numPr>
        <w:spacing w:after="0" w:line="360" w:lineRule="auto"/>
        <w:jc w:val="both"/>
        <w:rPr>
          <w:rFonts w:ascii="Times New Roman" w:eastAsia="Times New Roman" w:hAnsi="Times New Roman" w:cs="Times New Roman"/>
          <w:lang w:eastAsia="pl-PL"/>
        </w:rPr>
      </w:pPr>
      <w:r w:rsidRPr="00DA05D5">
        <w:rPr>
          <w:rFonts w:ascii="Times New Roman" w:eastAsia="Times New Roman" w:hAnsi="Times New Roman" w:cs="Times New Roman"/>
          <w:lang w:eastAsia="pl-PL"/>
        </w:rPr>
        <w:t>Załączniku nr 1</w:t>
      </w:r>
      <w:r w:rsidR="00125405">
        <w:rPr>
          <w:rFonts w:ascii="Times New Roman" w:eastAsia="Times New Roman" w:hAnsi="Times New Roman" w:cs="Times New Roman"/>
          <w:lang w:eastAsia="pl-PL"/>
        </w:rPr>
        <w:t>3</w:t>
      </w:r>
      <w:r w:rsidRPr="00DA05D5">
        <w:rPr>
          <w:rFonts w:ascii="Times New Roman" w:eastAsia="Times New Roman" w:hAnsi="Times New Roman" w:cs="Times New Roman"/>
          <w:lang w:eastAsia="pl-PL"/>
        </w:rPr>
        <w:t xml:space="preserve"> do SIWZ - dokumentacja projektowa </w:t>
      </w:r>
    </w:p>
    <w:p w:rsidR="00953EA9" w:rsidRPr="00DA05D5" w:rsidRDefault="00953EA9" w:rsidP="0011370B">
      <w:pPr>
        <w:pStyle w:val="Akapitzlist"/>
        <w:numPr>
          <w:ilvl w:val="0"/>
          <w:numId w:val="69"/>
        </w:numPr>
        <w:spacing w:after="0" w:line="360" w:lineRule="auto"/>
        <w:jc w:val="both"/>
        <w:rPr>
          <w:rFonts w:ascii="Times New Roman" w:eastAsia="Times New Roman" w:hAnsi="Times New Roman" w:cs="Times New Roman"/>
          <w:lang w:eastAsia="pl-PL"/>
        </w:rPr>
      </w:pPr>
      <w:r w:rsidRPr="00DA05D5">
        <w:rPr>
          <w:rFonts w:ascii="Times New Roman" w:eastAsia="Times New Roman" w:hAnsi="Times New Roman" w:cs="Times New Roman"/>
          <w:lang w:eastAsia="pl-PL"/>
        </w:rPr>
        <w:t>Załączniku nr 1</w:t>
      </w:r>
      <w:r w:rsidR="00125405">
        <w:rPr>
          <w:rFonts w:ascii="Times New Roman" w:eastAsia="Times New Roman" w:hAnsi="Times New Roman" w:cs="Times New Roman"/>
          <w:lang w:eastAsia="pl-PL"/>
        </w:rPr>
        <w:t>1</w:t>
      </w:r>
      <w:r w:rsidRPr="00DA05D5">
        <w:rPr>
          <w:rFonts w:ascii="Times New Roman" w:eastAsia="Times New Roman" w:hAnsi="Times New Roman" w:cs="Times New Roman"/>
          <w:lang w:eastAsia="pl-PL"/>
        </w:rPr>
        <w:t xml:space="preserve"> do SIWZ - STWIORB </w:t>
      </w:r>
    </w:p>
    <w:p w:rsidR="00953EA9" w:rsidRPr="00DA05D5" w:rsidRDefault="00953EA9" w:rsidP="0011370B">
      <w:pPr>
        <w:pStyle w:val="Akapitzlist"/>
        <w:numPr>
          <w:ilvl w:val="0"/>
          <w:numId w:val="69"/>
        </w:numPr>
        <w:spacing w:after="0" w:line="360" w:lineRule="auto"/>
        <w:jc w:val="both"/>
        <w:rPr>
          <w:rFonts w:ascii="Times New Roman" w:eastAsia="Times New Roman" w:hAnsi="Times New Roman" w:cs="Times New Roman"/>
          <w:lang w:eastAsia="pl-PL"/>
        </w:rPr>
      </w:pPr>
      <w:r w:rsidRPr="00DA05D5">
        <w:rPr>
          <w:rFonts w:ascii="Times New Roman" w:eastAsia="Times New Roman" w:hAnsi="Times New Roman" w:cs="Times New Roman"/>
          <w:lang w:eastAsia="pl-PL"/>
        </w:rPr>
        <w:t>Pomocniczo do dokumentacji załączon</w:t>
      </w:r>
      <w:r w:rsidR="00DA05D5" w:rsidRPr="00DA05D5">
        <w:rPr>
          <w:rFonts w:ascii="Times New Roman" w:eastAsia="Times New Roman" w:hAnsi="Times New Roman" w:cs="Times New Roman"/>
          <w:lang w:eastAsia="pl-PL"/>
        </w:rPr>
        <w:t>y został przedmiar</w:t>
      </w:r>
      <w:r w:rsidRPr="00DA05D5">
        <w:rPr>
          <w:rFonts w:ascii="Times New Roman" w:eastAsia="Times New Roman" w:hAnsi="Times New Roman" w:cs="Times New Roman"/>
          <w:lang w:eastAsia="pl-PL"/>
        </w:rPr>
        <w:t xml:space="preserve"> robót stanowiąc</w:t>
      </w:r>
      <w:r w:rsidR="00DA05D5" w:rsidRPr="00DA05D5">
        <w:rPr>
          <w:rFonts w:ascii="Times New Roman" w:eastAsia="Times New Roman" w:hAnsi="Times New Roman" w:cs="Times New Roman"/>
          <w:lang w:eastAsia="pl-PL"/>
        </w:rPr>
        <w:t>y</w:t>
      </w:r>
      <w:r w:rsidRPr="00DA05D5">
        <w:rPr>
          <w:rFonts w:ascii="Times New Roman" w:eastAsia="Times New Roman" w:hAnsi="Times New Roman" w:cs="Times New Roman"/>
          <w:lang w:eastAsia="pl-PL"/>
        </w:rPr>
        <w:t xml:space="preserve"> załącznik </w:t>
      </w:r>
      <w:r w:rsidR="00125405">
        <w:rPr>
          <w:rFonts w:ascii="Times New Roman" w:eastAsia="Times New Roman" w:hAnsi="Times New Roman" w:cs="Times New Roman"/>
          <w:lang w:eastAsia="pl-PL"/>
        </w:rPr>
        <w:br/>
      </w:r>
      <w:r w:rsidRPr="00DA05D5">
        <w:rPr>
          <w:rFonts w:ascii="Times New Roman" w:eastAsia="Times New Roman" w:hAnsi="Times New Roman" w:cs="Times New Roman"/>
          <w:lang w:eastAsia="pl-PL"/>
        </w:rPr>
        <w:t>nr 1</w:t>
      </w:r>
      <w:r w:rsidR="00125405">
        <w:rPr>
          <w:rFonts w:ascii="Times New Roman" w:eastAsia="Times New Roman" w:hAnsi="Times New Roman" w:cs="Times New Roman"/>
          <w:lang w:eastAsia="pl-PL"/>
        </w:rPr>
        <w:t>2</w:t>
      </w:r>
      <w:r w:rsidRPr="00DA05D5">
        <w:rPr>
          <w:rFonts w:ascii="Times New Roman" w:eastAsia="Times New Roman" w:hAnsi="Times New Roman" w:cs="Times New Roman"/>
          <w:lang w:eastAsia="pl-PL"/>
        </w:rPr>
        <w:t xml:space="preserve"> do niniejszej SIWZ.</w:t>
      </w:r>
    </w:p>
    <w:p w:rsidR="00E40282" w:rsidRPr="00DA05D5" w:rsidRDefault="00953EA9" w:rsidP="00953EA9">
      <w:pPr>
        <w:spacing w:after="0" w:line="360" w:lineRule="auto"/>
        <w:jc w:val="both"/>
        <w:rPr>
          <w:rFonts w:ascii="Times New Roman" w:eastAsia="Times New Roman" w:hAnsi="Times New Roman" w:cs="Times New Roman"/>
          <w:lang w:eastAsia="pl-PL"/>
        </w:rPr>
      </w:pPr>
      <w:r w:rsidRPr="00DA05D5">
        <w:rPr>
          <w:rFonts w:ascii="Times New Roman" w:eastAsia="Times New Roman" w:hAnsi="Times New Roman" w:cs="Times New Roman"/>
          <w:lang w:eastAsia="pl-PL"/>
        </w:rPr>
        <w:t xml:space="preserve">Wskazana dokumentacja projektowa została </w:t>
      </w:r>
      <w:r w:rsidR="00E40282" w:rsidRPr="00DA05D5">
        <w:rPr>
          <w:rFonts w:ascii="Times New Roman" w:eastAsia="Times New Roman" w:hAnsi="Times New Roman" w:cs="Times New Roman"/>
          <w:lang w:eastAsia="pl-PL"/>
        </w:rPr>
        <w:t xml:space="preserve">opracowana przez mgr inż. Pawła Nepelskiego posiadającego uprawnienia do projektowania w specjalności drogowej. </w:t>
      </w:r>
    </w:p>
    <w:p w:rsidR="00103111" w:rsidRPr="00DA05D5" w:rsidRDefault="00103111" w:rsidP="00DA05D5">
      <w:pPr>
        <w:numPr>
          <w:ilvl w:val="0"/>
          <w:numId w:val="89"/>
        </w:numPr>
        <w:spacing w:after="0" w:line="360" w:lineRule="auto"/>
        <w:ind w:left="426" w:hanging="426"/>
        <w:jc w:val="both"/>
        <w:rPr>
          <w:rFonts w:ascii="Times New Roman" w:eastAsia="Calibri" w:hAnsi="Times New Roman" w:cs="Times New Roman"/>
          <w:b/>
          <w:sz w:val="24"/>
          <w:szCs w:val="24"/>
        </w:rPr>
      </w:pPr>
      <w:r w:rsidRPr="00DA05D5">
        <w:rPr>
          <w:rFonts w:ascii="Times New Roman" w:eastAsia="Calibri" w:hAnsi="Times New Roman" w:cs="Times New Roman"/>
        </w:rPr>
        <w:t>Załączone do SIWZ przedmiary robót mają charakter pomocniczy i informacyjny. Wykonawca po zapoznaniu się z dokumentacją projektową i innymi dokumentami jest zobowiązany do ustalenia zakresu robót budowlanych niezbędnych do osiągnięcia rezultatu, jakim jest kompleksowe wykonanie całego zadania.</w:t>
      </w:r>
    </w:p>
    <w:p w:rsidR="00412500" w:rsidRPr="00DA05D5" w:rsidRDefault="00412500" w:rsidP="00DA05D5">
      <w:pPr>
        <w:pStyle w:val="Akapitzlist"/>
        <w:numPr>
          <w:ilvl w:val="0"/>
          <w:numId w:val="89"/>
        </w:numPr>
        <w:spacing w:after="0" w:line="360" w:lineRule="auto"/>
        <w:ind w:left="426" w:hanging="426"/>
        <w:jc w:val="both"/>
        <w:rPr>
          <w:rFonts w:ascii="Times New Roman" w:eastAsia="Calibri" w:hAnsi="Times New Roman" w:cs="Times New Roman"/>
          <w:b/>
          <w:sz w:val="24"/>
          <w:szCs w:val="24"/>
        </w:rPr>
      </w:pPr>
      <w:r w:rsidRPr="00DA05D5">
        <w:rPr>
          <w:rFonts w:ascii="Times New Roman" w:eastAsia="Calibri" w:hAnsi="Times New Roman" w:cs="Times New Roman"/>
        </w:rPr>
        <w:t xml:space="preserve">Jeżeli w trakcie realizacji zadania, okaże się, że w dokumentacji projektowej pojawiają się wady, których nie można było stwierdzić przed zawarciem umowy, a ich istnienie wiąże się </w:t>
      </w:r>
      <w:r w:rsidRPr="00DA05D5">
        <w:rPr>
          <w:rFonts w:ascii="Times New Roman" w:eastAsia="Calibri" w:hAnsi="Times New Roman" w:cs="Times New Roman"/>
        </w:rPr>
        <w:br/>
        <w:t>z niemożliwością wykonania robót w sposób prawidłowy, zgodn</w:t>
      </w:r>
      <w:r w:rsidR="00E40282" w:rsidRPr="00DA05D5">
        <w:rPr>
          <w:rFonts w:ascii="Times New Roman" w:eastAsia="Calibri" w:hAnsi="Times New Roman" w:cs="Times New Roman"/>
        </w:rPr>
        <w:t xml:space="preserve">ie z obowiązującymi przepisami </w:t>
      </w:r>
      <w:r w:rsidRPr="00DA05D5">
        <w:rPr>
          <w:rFonts w:ascii="Times New Roman" w:eastAsia="Calibri" w:hAnsi="Times New Roman" w:cs="Times New Roman"/>
        </w:rPr>
        <w:t xml:space="preserve">i normami, to przedmiot umowy może ulec modyfikacji. W </w:t>
      </w:r>
      <w:r w:rsidR="00E40282" w:rsidRPr="00DA05D5">
        <w:rPr>
          <w:rFonts w:ascii="Times New Roman" w:eastAsia="Calibri" w:hAnsi="Times New Roman" w:cs="Times New Roman"/>
        </w:rPr>
        <w:t xml:space="preserve">w/w sytuacji, Zamawiający wraz </w:t>
      </w:r>
      <w:r w:rsidR="00DA05D5">
        <w:rPr>
          <w:rFonts w:ascii="Times New Roman" w:eastAsia="Calibri" w:hAnsi="Times New Roman" w:cs="Times New Roman"/>
        </w:rPr>
        <w:br/>
      </w:r>
      <w:r w:rsidRPr="00DA05D5">
        <w:rPr>
          <w:rFonts w:ascii="Times New Roman" w:eastAsia="Calibri" w:hAnsi="Times New Roman" w:cs="Times New Roman"/>
        </w:rPr>
        <w:t xml:space="preserve">z Wykonawcą przy udziale Nadzoru Inwestorskiego oraz Jednostki Projektującej ustalą zakres </w:t>
      </w:r>
      <w:r w:rsidRPr="00DA05D5">
        <w:rPr>
          <w:rFonts w:ascii="Times New Roman" w:eastAsia="Calibri" w:hAnsi="Times New Roman" w:cs="Times New Roman"/>
        </w:rPr>
        <w:lastRenderedPageBreak/>
        <w:t>robót zaniechanych, zamiennych, a sposób świadczenia, który ulegnie zmianie, określony zostanie w aneksie do umowy.</w:t>
      </w:r>
    </w:p>
    <w:p w:rsidR="00412500" w:rsidRPr="00DA05D5" w:rsidRDefault="00412500" w:rsidP="00DA05D5">
      <w:pPr>
        <w:pStyle w:val="Akapitzlist"/>
        <w:numPr>
          <w:ilvl w:val="0"/>
          <w:numId w:val="89"/>
        </w:numPr>
        <w:spacing w:after="0" w:line="360" w:lineRule="auto"/>
        <w:ind w:left="426" w:hanging="426"/>
        <w:jc w:val="both"/>
        <w:rPr>
          <w:rFonts w:ascii="Times New Roman" w:eastAsia="Calibri" w:hAnsi="Times New Roman" w:cs="Times New Roman"/>
          <w:b/>
          <w:sz w:val="24"/>
          <w:szCs w:val="24"/>
        </w:rPr>
      </w:pPr>
      <w:r w:rsidRPr="00DA05D5">
        <w:rPr>
          <w:rFonts w:ascii="Times New Roman" w:eastAsia="Calibri" w:hAnsi="Times New Roman" w:cs="Times New Roman"/>
        </w:rPr>
        <w:t xml:space="preserve">Jeżeli użyte w SIWZ, lub w załącznikach do niej parametry lub normy mogą wskazywać </w:t>
      </w:r>
      <w:r w:rsidR="00C87B6D" w:rsidRPr="00DA05D5">
        <w:rPr>
          <w:rFonts w:ascii="Times New Roman" w:eastAsia="Calibri" w:hAnsi="Times New Roman" w:cs="Times New Roman"/>
        </w:rPr>
        <w:br/>
      </w:r>
      <w:r w:rsidRPr="00DA05D5">
        <w:rPr>
          <w:rFonts w:ascii="Times New Roman" w:eastAsia="Calibri" w:hAnsi="Times New Roman" w:cs="Times New Roman"/>
        </w:rPr>
        <w:t>na konkretnych producentów produktów lub źródła ich pochodzenia to oznacza to, że mają takie znaczenie, że parametry tych wskazanych produktów określają minimalne wymagania stawiane przez Zamawiającego</w:t>
      </w:r>
      <w:r w:rsidR="00103111" w:rsidRPr="00DA05D5">
        <w:rPr>
          <w:rFonts w:ascii="Times New Roman" w:eastAsia="Calibri" w:hAnsi="Times New Roman" w:cs="Times New Roman"/>
        </w:rPr>
        <w:t xml:space="preserve">, co do </w:t>
      </w:r>
      <w:r w:rsidRPr="00DA05D5">
        <w:rPr>
          <w:rFonts w:ascii="Times New Roman" w:eastAsia="Calibri" w:hAnsi="Times New Roman" w:cs="Times New Roman"/>
        </w:rPr>
        <w:t>jakości produktów, które mają służyć do wykonania przedmiotu umowy. Dopuszcza się zastosowanie przez Wykonawcę produktów równoważnych, przez które rozumie się takie, które posiadają parametry nie gorsze od tych wskazanych. To na Wykonawcy spoczywa ciężar w</w:t>
      </w:r>
      <w:r w:rsidR="0084490F" w:rsidRPr="00DA05D5">
        <w:rPr>
          <w:rFonts w:ascii="Times New Roman" w:eastAsia="Calibri" w:hAnsi="Times New Roman" w:cs="Times New Roman"/>
        </w:rPr>
        <w:t>y</w:t>
      </w:r>
      <w:r w:rsidRPr="00DA05D5">
        <w:rPr>
          <w:rFonts w:ascii="Times New Roman" w:eastAsia="Calibri" w:hAnsi="Times New Roman" w:cs="Times New Roman"/>
        </w:rPr>
        <w:t xml:space="preserve">kazania równoważności. </w:t>
      </w:r>
    </w:p>
    <w:p w:rsidR="00412500" w:rsidRPr="00D10BAB" w:rsidRDefault="00412500" w:rsidP="00D10BAB">
      <w:pPr>
        <w:pStyle w:val="Akapitzlist"/>
        <w:numPr>
          <w:ilvl w:val="0"/>
          <w:numId w:val="89"/>
        </w:numPr>
        <w:spacing w:after="0" w:line="360" w:lineRule="auto"/>
        <w:ind w:left="426" w:hanging="426"/>
        <w:jc w:val="both"/>
        <w:rPr>
          <w:rFonts w:ascii="Times New Roman" w:eastAsia="Calibri" w:hAnsi="Times New Roman" w:cs="Times New Roman"/>
          <w:b/>
          <w:sz w:val="24"/>
          <w:szCs w:val="24"/>
        </w:rPr>
      </w:pPr>
      <w:r w:rsidRPr="00D10BAB">
        <w:rPr>
          <w:rFonts w:ascii="Times New Roman" w:eastAsia="Calibri" w:hAnsi="Times New Roman" w:cs="Times New Roman"/>
        </w:rPr>
        <w:t>Wykonawca jest zobowiązany do wykonania przedmiotu umowy z materiałów własnych</w:t>
      </w:r>
      <w:r w:rsidR="00D10BAB" w:rsidRPr="00D10BAB">
        <w:rPr>
          <w:rFonts w:ascii="Times New Roman" w:eastAsia="Calibri" w:hAnsi="Times New Roman" w:cs="Times New Roman"/>
        </w:rPr>
        <w:t xml:space="preserve"> </w:t>
      </w:r>
      <w:r w:rsidR="00D10BAB" w:rsidRPr="00D10BAB">
        <w:rPr>
          <w:rFonts w:ascii="Times New Roman" w:eastAsia="Calibri" w:hAnsi="Times New Roman" w:cs="Times New Roman"/>
        </w:rPr>
        <w:br/>
        <w:t>(z uwzględnieniem materiałów przekazanych przez Zamawiającego)</w:t>
      </w:r>
      <w:r w:rsidR="006747D5" w:rsidRPr="00D10BAB">
        <w:rPr>
          <w:rFonts w:ascii="Times New Roman" w:eastAsia="Calibri" w:hAnsi="Times New Roman" w:cs="Times New Roman"/>
        </w:rPr>
        <w:t xml:space="preserve">, przy użyciu własnych narzędzi, </w:t>
      </w:r>
      <w:r w:rsidRPr="00D10BAB">
        <w:rPr>
          <w:rFonts w:ascii="Times New Roman" w:eastAsia="Calibri" w:hAnsi="Times New Roman" w:cs="Times New Roman"/>
        </w:rPr>
        <w:t>sprzętu</w:t>
      </w:r>
      <w:r w:rsidR="006747D5" w:rsidRPr="00D10BAB">
        <w:rPr>
          <w:rFonts w:ascii="Times New Roman" w:eastAsia="Calibri" w:hAnsi="Times New Roman" w:cs="Times New Roman"/>
        </w:rPr>
        <w:t xml:space="preserve"> oraz własnymi pracownikami</w:t>
      </w:r>
      <w:r w:rsidRPr="00D10BAB">
        <w:rPr>
          <w:rFonts w:ascii="Times New Roman" w:eastAsia="Calibri" w:hAnsi="Times New Roman" w:cs="Times New Roman"/>
        </w:rPr>
        <w:t xml:space="preserve">. </w:t>
      </w:r>
    </w:p>
    <w:p w:rsidR="00103111" w:rsidRPr="008E4111" w:rsidRDefault="00103111" w:rsidP="00D10BAB">
      <w:pPr>
        <w:pStyle w:val="Akapitzlist"/>
        <w:numPr>
          <w:ilvl w:val="0"/>
          <w:numId w:val="89"/>
        </w:numPr>
        <w:spacing w:after="0" w:line="360" w:lineRule="auto"/>
        <w:ind w:left="426" w:hanging="426"/>
        <w:jc w:val="both"/>
        <w:rPr>
          <w:rFonts w:ascii="Times New Roman" w:hAnsi="Times New Roman" w:cs="Times New Roman"/>
        </w:rPr>
      </w:pPr>
      <w:r w:rsidRPr="008E4111">
        <w:rPr>
          <w:rFonts w:ascii="Times New Roman" w:hAnsi="Times New Roman" w:cs="Times New Roman"/>
        </w:rPr>
        <w:t xml:space="preserve">W ramach zadania należy wykonać wszelkie prace związane z przystosowaniem obiektu dla osób niepełnosprawnych. </w:t>
      </w:r>
    </w:p>
    <w:p w:rsidR="00103111" w:rsidRPr="008E4111" w:rsidRDefault="00103111" w:rsidP="008E4111">
      <w:pPr>
        <w:pStyle w:val="Akapitzlist"/>
        <w:numPr>
          <w:ilvl w:val="0"/>
          <w:numId w:val="89"/>
        </w:numPr>
        <w:spacing w:after="0" w:line="360" w:lineRule="auto"/>
        <w:ind w:left="426" w:hanging="426"/>
        <w:jc w:val="both"/>
        <w:rPr>
          <w:rFonts w:ascii="Times New Roman" w:hAnsi="Times New Roman" w:cs="Times New Roman"/>
        </w:rPr>
      </w:pPr>
      <w:r w:rsidRPr="008E4111">
        <w:rPr>
          <w:rFonts w:ascii="Times New Roman" w:eastAsia="Calibri" w:hAnsi="Times New Roman" w:cs="Times New Roman"/>
        </w:rPr>
        <w:t xml:space="preserve">Do zadań Wykonawcy należeć będzie kompleksowe wykonanie zadania zgodnie </w:t>
      </w:r>
      <w:r w:rsidRPr="008E4111">
        <w:rPr>
          <w:rFonts w:ascii="Times New Roman" w:eastAsia="Calibri" w:hAnsi="Times New Roman" w:cs="Times New Roman"/>
        </w:rPr>
        <w:br/>
        <w:t>z załączoną dokumentacją projektową, a także wykonanie wszystkich innych prac koniecznych do kompletnego wykonania przedmiotu zamówienia, zgodnie z obowiązującym prawem oraz określonym przez Zamawiającego przeznaczeniem obiektu.</w:t>
      </w:r>
    </w:p>
    <w:p w:rsidR="00103111" w:rsidRPr="008E4111" w:rsidRDefault="00103111" w:rsidP="008E4111">
      <w:pPr>
        <w:pStyle w:val="Akapitzlist"/>
        <w:numPr>
          <w:ilvl w:val="0"/>
          <w:numId w:val="89"/>
        </w:numPr>
        <w:spacing w:after="0" w:line="360" w:lineRule="auto"/>
        <w:ind w:left="426" w:hanging="426"/>
        <w:jc w:val="both"/>
        <w:rPr>
          <w:rFonts w:ascii="Times New Roman" w:hAnsi="Times New Roman" w:cs="Times New Roman"/>
        </w:rPr>
      </w:pPr>
      <w:r w:rsidRPr="008E4111">
        <w:rPr>
          <w:rFonts w:ascii="Times New Roman" w:eastAsia="Calibri" w:hAnsi="Times New Roman" w:cs="Times New Roman"/>
        </w:rPr>
        <w:t xml:space="preserve">W przypadku rozbieżności np. ilościowych w poszczególnych dokumentach obowiązywać będzie decyzja Zamawiającego, Inspektora nadzoru, który dokument należy uznać za wiążący. Wykonawca nie może dla własnych korzyści wykorzystywać błędów lub braków </w:t>
      </w:r>
      <w:r w:rsidRPr="008E4111">
        <w:rPr>
          <w:rFonts w:ascii="Times New Roman" w:eastAsia="Calibri" w:hAnsi="Times New Roman" w:cs="Times New Roman"/>
        </w:rPr>
        <w:br/>
        <w:t xml:space="preserve">w dokumentacji, a o ich wykryciu Wykonawca zobowiązuje się poinformować niezwłocznie Zamawiającego. </w:t>
      </w:r>
    </w:p>
    <w:p w:rsidR="00103111" w:rsidRPr="008E4111" w:rsidRDefault="00103111" w:rsidP="008E4111">
      <w:pPr>
        <w:pStyle w:val="Akapitzlist"/>
        <w:numPr>
          <w:ilvl w:val="0"/>
          <w:numId w:val="89"/>
        </w:numPr>
        <w:spacing w:after="0" w:line="360" w:lineRule="auto"/>
        <w:ind w:left="426" w:hanging="426"/>
        <w:jc w:val="both"/>
        <w:rPr>
          <w:rFonts w:ascii="Times New Roman" w:hAnsi="Times New Roman" w:cs="Times New Roman"/>
        </w:rPr>
      </w:pPr>
      <w:r w:rsidRPr="008E4111">
        <w:rPr>
          <w:rFonts w:ascii="Times New Roman" w:eastAsia="Calibri" w:hAnsi="Times New Roman" w:cs="Times New Roman"/>
        </w:rPr>
        <w:t xml:space="preserve">Materiały pochodzące z rozbiórki stanowiące wartość np. </w:t>
      </w:r>
      <w:r w:rsidR="008E4111" w:rsidRPr="008E4111">
        <w:rPr>
          <w:rFonts w:ascii="Times New Roman" w:eastAsia="Calibri" w:hAnsi="Times New Roman" w:cs="Times New Roman"/>
        </w:rPr>
        <w:t>pochodzące z rozbiórki</w:t>
      </w:r>
      <w:r w:rsidRPr="008E4111">
        <w:rPr>
          <w:rFonts w:ascii="Times New Roman" w:eastAsia="Calibri" w:hAnsi="Times New Roman" w:cs="Times New Roman"/>
        </w:rPr>
        <w:t xml:space="preserve"> </w:t>
      </w:r>
      <w:r w:rsidR="008E4111" w:rsidRPr="008E4111">
        <w:rPr>
          <w:rFonts w:ascii="Times New Roman" w:eastAsia="Calibri" w:hAnsi="Times New Roman" w:cs="Times New Roman"/>
        </w:rPr>
        <w:t xml:space="preserve">istniejącej nawierzchni, przepustów i zjazdów </w:t>
      </w:r>
      <w:r w:rsidRPr="008E4111">
        <w:rPr>
          <w:rFonts w:ascii="Times New Roman" w:eastAsia="Calibri" w:hAnsi="Times New Roman" w:cs="Times New Roman"/>
        </w:rPr>
        <w:t xml:space="preserve">stanowią własność Zamawiającego i podlegają protokolarnemu przekazaniu. Wskazane materiały Wykonawca zobowiązany jest odwieźć </w:t>
      </w:r>
      <w:r w:rsidR="008E4111" w:rsidRPr="008E4111">
        <w:rPr>
          <w:rFonts w:ascii="Times New Roman" w:eastAsia="Calibri" w:hAnsi="Times New Roman" w:cs="Times New Roman"/>
        </w:rPr>
        <w:br/>
      </w:r>
      <w:r w:rsidRPr="008E4111">
        <w:rPr>
          <w:rFonts w:ascii="Times New Roman" w:eastAsia="Calibri" w:hAnsi="Times New Roman" w:cs="Times New Roman"/>
        </w:rPr>
        <w:t xml:space="preserve">w miejsce wskazane przez Zamawiającego do 5 km od terenu inwestycji. Wykonawca zobowiązany będzie </w:t>
      </w:r>
      <w:r w:rsidR="00E40282" w:rsidRPr="008E4111">
        <w:rPr>
          <w:rFonts w:ascii="Times New Roman" w:eastAsia="Calibri" w:hAnsi="Times New Roman" w:cs="Times New Roman"/>
        </w:rPr>
        <w:t xml:space="preserve">zapewnić przygotowanie materiałów w sposób łatwy do przewozu </w:t>
      </w:r>
      <w:r w:rsidR="008E4111" w:rsidRPr="008E4111">
        <w:rPr>
          <w:rFonts w:ascii="Times New Roman" w:eastAsia="Calibri" w:hAnsi="Times New Roman" w:cs="Times New Roman"/>
        </w:rPr>
        <w:br/>
      </w:r>
      <w:r w:rsidR="00E40282" w:rsidRPr="008E4111">
        <w:rPr>
          <w:rFonts w:ascii="Times New Roman" w:eastAsia="Calibri" w:hAnsi="Times New Roman" w:cs="Times New Roman"/>
        </w:rPr>
        <w:t xml:space="preserve">i zabezpieczający przed niszczeniem materiałów. </w:t>
      </w:r>
    </w:p>
    <w:p w:rsidR="00103111" w:rsidRPr="008E4111" w:rsidRDefault="00103111" w:rsidP="008E4111">
      <w:pPr>
        <w:pStyle w:val="Akapitzlist"/>
        <w:numPr>
          <w:ilvl w:val="0"/>
          <w:numId w:val="89"/>
        </w:numPr>
        <w:spacing w:after="0" w:line="360" w:lineRule="auto"/>
        <w:ind w:left="426" w:hanging="426"/>
        <w:jc w:val="both"/>
        <w:rPr>
          <w:rFonts w:ascii="Times New Roman" w:hAnsi="Times New Roman" w:cs="Times New Roman"/>
        </w:rPr>
      </w:pPr>
      <w:r w:rsidRPr="008E4111">
        <w:rPr>
          <w:rFonts w:ascii="Times New Roman" w:eastAsia="Calibri" w:hAnsi="Times New Roman" w:cs="Times New Roman"/>
        </w:rPr>
        <w:t>Wymagania wyszczególnione chociażby w jednym z dokumentów stanowiących załącznik do SIWZ będą obowiązujące dla Wykonawcy tak jakby były zawarte w całej dokumentacji.</w:t>
      </w:r>
    </w:p>
    <w:p w:rsidR="00412500" w:rsidRPr="008E4111" w:rsidRDefault="00412500" w:rsidP="008E4111">
      <w:pPr>
        <w:pStyle w:val="Akapitzlist"/>
        <w:numPr>
          <w:ilvl w:val="0"/>
          <w:numId w:val="89"/>
        </w:numPr>
        <w:spacing w:after="0" w:line="360" w:lineRule="auto"/>
        <w:ind w:left="426" w:hanging="426"/>
        <w:jc w:val="both"/>
        <w:rPr>
          <w:rFonts w:ascii="Times New Roman" w:eastAsia="Calibri" w:hAnsi="Times New Roman" w:cs="Times New Roman"/>
          <w:b/>
          <w:sz w:val="24"/>
          <w:szCs w:val="24"/>
        </w:rPr>
      </w:pPr>
      <w:r w:rsidRPr="008E4111">
        <w:rPr>
          <w:rFonts w:ascii="Times New Roman" w:eastAsia="Calibri" w:hAnsi="Times New Roman" w:cs="Times New Roman"/>
        </w:rPr>
        <w:t>Wszelkie wykonywane roboty oraz organizacja pracy muszą uwzględniać przepisy BHP, ppoż.</w:t>
      </w:r>
    </w:p>
    <w:p w:rsidR="00412500" w:rsidRPr="008E4111" w:rsidRDefault="00412500" w:rsidP="008E4111">
      <w:pPr>
        <w:pStyle w:val="Akapitzlist"/>
        <w:numPr>
          <w:ilvl w:val="0"/>
          <w:numId w:val="89"/>
        </w:numPr>
        <w:spacing w:after="0" w:line="360" w:lineRule="auto"/>
        <w:ind w:left="426" w:hanging="426"/>
        <w:jc w:val="both"/>
        <w:rPr>
          <w:rFonts w:ascii="Times New Roman" w:eastAsia="Calibri" w:hAnsi="Times New Roman" w:cs="Times New Roman"/>
          <w:b/>
          <w:sz w:val="24"/>
          <w:szCs w:val="24"/>
        </w:rPr>
      </w:pPr>
      <w:r w:rsidRPr="008E4111">
        <w:rPr>
          <w:rFonts w:ascii="Times New Roman" w:eastAsia="Calibri" w:hAnsi="Times New Roman" w:cs="Times New Roman"/>
        </w:rPr>
        <w:t>Zakres robót musi być wykonany w sposób zgodny z zasadami sztuki budowlanej i wiedzy technicznej wraz z obowiązującymi przepisami i aktualnymi normami, przy dołożeniu należytej staranności.</w:t>
      </w:r>
    </w:p>
    <w:p w:rsidR="00412500" w:rsidRPr="008E4111" w:rsidRDefault="00412500" w:rsidP="008E4111">
      <w:pPr>
        <w:pStyle w:val="Akapitzlist"/>
        <w:numPr>
          <w:ilvl w:val="0"/>
          <w:numId w:val="89"/>
        </w:numPr>
        <w:spacing w:after="0" w:line="360" w:lineRule="auto"/>
        <w:ind w:left="426" w:hanging="426"/>
        <w:jc w:val="both"/>
        <w:rPr>
          <w:rFonts w:ascii="Times New Roman" w:eastAsia="Calibri" w:hAnsi="Times New Roman" w:cs="Times New Roman"/>
          <w:b/>
          <w:sz w:val="24"/>
          <w:szCs w:val="24"/>
        </w:rPr>
      </w:pPr>
      <w:r w:rsidRPr="008E4111">
        <w:rPr>
          <w:rFonts w:ascii="Times New Roman" w:eastAsia="Calibri" w:hAnsi="Times New Roman" w:cs="Times New Roman"/>
        </w:rPr>
        <w:lastRenderedPageBreak/>
        <w:t>Wykonawca zobowiązany jest zrealizować zamówienie zgodnie z zapisami niniejszej SIWZ oraz na zasadach i warunkach opisanych we wzorze umowy stanowiącym załącznik nr 5 do SIWZ.</w:t>
      </w:r>
    </w:p>
    <w:p w:rsidR="00412500" w:rsidRPr="008E4111" w:rsidRDefault="00412500" w:rsidP="008E4111">
      <w:pPr>
        <w:pStyle w:val="Akapitzlist"/>
        <w:numPr>
          <w:ilvl w:val="0"/>
          <w:numId w:val="89"/>
        </w:numPr>
        <w:spacing w:after="0" w:line="360" w:lineRule="auto"/>
        <w:ind w:left="426" w:hanging="426"/>
        <w:jc w:val="both"/>
        <w:rPr>
          <w:rFonts w:ascii="Times New Roman" w:eastAsia="Calibri" w:hAnsi="Times New Roman" w:cs="Times New Roman"/>
          <w:b/>
          <w:sz w:val="24"/>
          <w:szCs w:val="24"/>
        </w:rPr>
      </w:pPr>
      <w:r w:rsidRPr="008E4111">
        <w:rPr>
          <w:rFonts w:ascii="Times New Roman" w:eastAsia="Calibri" w:hAnsi="Times New Roman" w:cs="Times New Roman"/>
        </w:rPr>
        <w:t xml:space="preserve">Stosownie do treści art. 29 ust. 3a ustawy, Zamawiający wymaga, aby przez cały okres realizacji zamówienia Wykonawca lub Podwykonawca zatrudniał na podstawie umowy o pracę wszystkie osoby wykonujące następujące czynności w zakresie realizacji zamówienia: </w:t>
      </w:r>
    </w:p>
    <w:p w:rsidR="00412500" w:rsidRPr="008E4111" w:rsidRDefault="00412500" w:rsidP="0011370B">
      <w:pPr>
        <w:pStyle w:val="Akapitzlist"/>
        <w:numPr>
          <w:ilvl w:val="0"/>
          <w:numId w:val="3"/>
        </w:numPr>
        <w:spacing w:line="360" w:lineRule="auto"/>
        <w:jc w:val="both"/>
        <w:rPr>
          <w:rFonts w:ascii="Times New Roman" w:eastAsia="Calibri" w:hAnsi="Times New Roman" w:cs="Times New Roman"/>
          <w:b/>
        </w:rPr>
      </w:pPr>
      <w:r w:rsidRPr="008E4111">
        <w:rPr>
          <w:rFonts w:ascii="Times New Roman" w:eastAsia="Calibri" w:hAnsi="Times New Roman" w:cs="Times New Roman"/>
          <w:b/>
        </w:rPr>
        <w:t xml:space="preserve">osoby wykonujące </w:t>
      </w:r>
      <w:r w:rsidR="006747D5" w:rsidRPr="008E4111">
        <w:rPr>
          <w:rFonts w:ascii="Times New Roman" w:eastAsia="Calibri" w:hAnsi="Times New Roman" w:cs="Times New Roman"/>
          <w:b/>
        </w:rPr>
        <w:t>wszelkie prace fizyczne bezpośrednio związane z realizacją przedmiotu zamówienia</w:t>
      </w:r>
      <w:r w:rsidR="00C87B6D" w:rsidRPr="008E4111">
        <w:rPr>
          <w:rFonts w:ascii="Times New Roman" w:eastAsia="Calibri" w:hAnsi="Times New Roman" w:cs="Times New Roman"/>
          <w:b/>
        </w:rPr>
        <w:t>.</w:t>
      </w:r>
    </w:p>
    <w:p w:rsidR="00412500" w:rsidRPr="008E4111"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8E4111">
        <w:rPr>
          <w:rFonts w:ascii="Times New Roman" w:eastAsia="Calibri" w:hAnsi="Times New Roman" w:cs="Times New Roman"/>
        </w:rPr>
        <w:t xml:space="preserve">Liczbę pracowników niezbędnych do wykonania przedmiotu zamówienia przy uwzględnieniu terminu wykonania zamówienia oraz dokumentacji projektowej określa Wykonawca. </w:t>
      </w:r>
    </w:p>
    <w:p w:rsidR="00412500" w:rsidRPr="008E4111"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8E4111">
        <w:rPr>
          <w:rFonts w:ascii="Times New Roman" w:eastAsia="Calibri" w:hAnsi="Times New Roman" w:cs="Times New Roman"/>
        </w:rPr>
        <w:t xml:space="preserve">W przypadku rozwiązania stosunku pracy przed zakończeniem tego okresu, Wykonawca lub Podwykonawca zobowiązuje się do niezwłocznego zatrudnienia na to miejsce innej osoby. </w:t>
      </w:r>
    </w:p>
    <w:p w:rsidR="00412500" w:rsidRPr="008E4111"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8E4111">
        <w:rPr>
          <w:rFonts w:ascii="Times New Roman" w:eastAsia="Calibri" w:hAnsi="Times New Roman" w:cs="Times New Roman"/>
        </w:rPr>
        <w:t xml:space="preserve">Z tytułu niespełnienia przez Wykonawcę lub Podwykonawcę wymogu zatrudnienia </w:t>
      </w:r>
      <w:r w:rsidR="001F7116" w:rsidRPr="008E4111">
        <w:rPr>
          <w:rFonts w:ascii="Times New Roman" w:eastAsia="Calibri" w:hAnsi="Times New Roman" w:cs="Times New Roman"/>
        </w:rPr>
        <w:br/>
      </w:r>
      <w:r w:rsidRPr="008E4111">
        <w:rPr>
          <w:rFonts w:ascii="Times New Roman" w:eastAsia="Calibri" w:hAnsi="Times New Roman" w:cs="Times New Roman"/>
        </w:rPr>
        <w:t xml:space="preserve">na podstawie umowy o pracę osób wykonujących wskazane w Rozdziale II. pkt </w:t>
      </w:r>
      <w:r w:rsidR="007A12B6" w:rsidRPr="008E4111">
        <w:rPr>
          <w:rFonts w:ascii="Times New Roman" w:eastAsia="Calibri" w:hAnsi="Times New Roman" w:cs="Times New Roman"/>
        </w:rPr>
        <w:t>2</w:t>
      </w:r>
      <w:r w:rsidR="001F7116" w:rsidRPr="008E4111">
        <w:rPr>
          <w:rFonts w:ascii="Times New Roman" w:eastAsia="Calibri" w:hAnsi="Times New Roman" w:cs="Times New Roman"/>
        </w:rPr>
        <w:t>4</w:t>
      </w:r>
      <w:r w:rsidRPr="008E4111">
        <w:rPr>
          <w:rFonts w:ascii="Times New Roman" w:eastAsia="Calibri" w:hAnsi="Times New Roman" w:cs="Times New Roman"/>
        </w:rPr>
        <w:t xml:space="preserve"> czynności, Zamawiający przewiduje sankcję w postaci obowiązku zapłaty przez Wykonawcę kary umownej w wysokości określonej we wzorze umowy stanowiącej załącznik nr 5 do SIWZ. Sposób dokumentowania zatrudnienia w/w osób, a także uprawnienia Zamawiającego </w:t>
      </w:r>
      <w:r w:rsidR="001F7116" w:rsidRPr="008E4111">
        <w:rPr>
          <w:rFonts w:ascii="Times New Roman" w:eastAsia="Calibri" w:hAnsi="Times New Roman" w:cs="Times New Roman"/>
        </w:rPr>
        <w:br/>
      </w:r>
      <w:r w:rsidRPr="008E4111">
        <w:rPr>
          <w:rFonts w:ascii="Times New Roman" w:eastAsia="Calibri" w:hAnsi="Times New Roman" w:cs="Times New Roman"/>
        </w:rPr>
        <w:t xml:space="preserve">w zakresie kontroli wymogu zatrudnienia osób wykonujących w punkcie </w:t>
      </w:r>
      <w:r w:rsidR="007A12B6" w:rsidRPr="008E4111">
        <w:rPr>
          <w:rFonts w:ascii="Times New Roman" w:eastAsia="Calibri" w:hAnsi="Times New Roman" w:cs="Times New Roman"/>
        </w:rPr>
        <w:t>2</w:t>
      </w:r>
      <w:r w:rsidR="001F7116" w:rsidRPr="008E4111">
        <w:rPr>
          <w:rFonts w:ascii="Times New Roman" w:eastAsia="Calibri" w:hAnsi="Times New Roman" w:cs="Times New Roman"/>
        </w:rPr>
        <w:t>4</w:t>
      </w:r>
      <w:r w:rsidRPr="008E4111">
        <w:rPr>
          <w:rFonts w:ascii="Times New Roman" w:eastAsia="Calibri" w:hAnsi="Times New Roman" w:cs="Times New Roman"/>
        </w:rPr>
        <w:t xml:space="preserve"> czynności określone zostały we wzorze umowy stanowiącym załącznik nr 5 do SIWZ. </w:t>
      </w:r>
    </w:p>
    <w:p w:rsidR="00412500" w:rsidRPr="008E4111"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8E4111">
        <w:rPr>
          <w:rFonts w:ascii="Times New Roman" w:eastAsia="Calibri" w:hAnsi="Times New Roman" w:cs="Times New Roman"/>
          <w:b/>
          <w:i/>
        </w:rPr>
        <w:t>Zamawiający nie dopuszcza składania ofert częściowych i wariantowych.</w:t>
      </w:r>
    </w:p>
    <w:p w:rsidR="00412500" w:rsidRPr="008E4111"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8E4111">
        <w:rPr>
          <w:rFonts w:ascii="Times New Roman" w:eastAsia="Calibri" w:hAnsi="Times New Roman" w:cs="Times New Roman"/>
          <w:b/>
          <w:i/>
        </w:rPr>
        <w:t xml:space="preserve">Zamawiający nie zamierza zawierać umowy ramowej. </w:t>
      </w:r>
    </w:p>
    <w:p w:rsidR="00412500" w:rsidRPr="008E4111"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8E4111">
        <w:rPr>
          <w:rFonts w:ascii="Times New Roman" w:eastAsia="Calibri" w:hAnsi="Times New Roman" w:cs="Times New Roman"/>
          <w:b/>
          <w:i/>
        </w:rPr>
        <w:t>Zamawiający nie przewiduje aukcji elektronicznej.</w:t>
      </w:r>
    </w:p>
    <w:p w:rsidR="00412500" w:rsidRPr="008E4111"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8E4111">
        <w:rPr>
          <w:rFonts w:ascii="Times New Roman" w:eastAsia="Calibri" w:hAnsi="Times New Roman" w:cs="Times New Roman"/>
          <w:b/>
          <w:i/>
        </w:rPr>
        <w:t>Zamawiający nie przewiduje udzielenia zamówień, o których mowa w art. 67 ust. 1 pkt 6 i 7.</w:t>
      </w:r>
    </w:p>
    <w:p w:rsidR="00412500" w:rsidRPr="008E4111"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8E4111">
        <w:rPr>
          <w:rFonts w:ascii="Times New Roman" w:eastAsia="Calibri" w:hAnsi="Times New Roman" w:cs="Times New Roman"/>
          <w:b/>
          <w:i/>
        </w:rPr>
        <w:t xml:space="preserve">Zamawiający nie przewiduje zebrania z Wykonawcami. </w:t>
      </w:r>
    </w:p>
    <w:p w:rsidR="00953EA9" w:rsidRPr="008E4111"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8E4111">
        <w:rPr>
          <w:rFonts w:ascii="Times New Roman" w:eastAsia="Calibri" w:hAnsi="Times New Roman" w:cs="Times New Roman"/>
          <w:b/>
          <w:i/>
        </w:rPr>
        <w:t>Zamawiający dopuszcza realizację zadania w ramach podwykonawstwa.</w:t>
      </w:r>
    </w:p>
    <w:p w:rsidR="00953EA9" w:rsidRPr="008E4111" w:rsidRDefault="00412500" w:rsidP="008E4111">
      <w:pPr>
        <w:pStyle w:val="Akapitzlist"/>
        <w:numPr>
          <w:ilvl w:val="0"/>
          <w:numId w:val="92"/>
        </w:numPr>
        <w:spacing w:line="360" w:lineRule="auto"/>
        <w:ind w:left="426" w:hanging="426"/>
        <w:jc w:val="both"/>
        <w:rPr>
          <w:rFonts w:ascii="Times New Roman" w:eastAsia="Calibri" w:hAnsi="Times New Roman" w:cs="Times New Roman"/>
          <w:b/>
        </w:rPr>
      </w:pPr>
      <w:r w:rsidRPr="008E4111">
        <w:rPr>
          <w:rFonts w:ascii="Times New Roman" w:eastAsia="Calibri" w:hAnsi="Times New Roman" w:cs="Times New Roman"/>
          <w:b/>
          <w:i/>
        </w:rPr>
        <w:t xml:space="preserve">Zamawiający nie przewiduje udzielania zaliczek na poczet wykonania zamówienia. </w:t>
      </w:r>
    </w:p>
    <w:p w:rsidR="00953EA9" w:rsidRPr="008E4111" w:rsidRDefault="00953EA9" w:rsidP="008E4111">
      <w:pPr>
        <w:pStyle w:val="Akapitzlist"/>
        <w:numPr>
          <w:ilvl w:val="0"/>
          <w:numId w:val="92"/>
        </w:numPr>
        <w:spacing w:line="360" w:lineRule="auto"/>
        <w:ind w:left="426" w:hanging="426"/>
        <w:jc w:val="both"/>
        <w:rPr>
          <w:rFonts w:ascii="Times New Roman" w:eastAsia="Calibri" w:hAnsi="Times New Roman" w:cs="Times New Roman"/>
          <w:b/>
        </w:rPr>
      </w:pPr>
      <w:r w:rsidRPr="008E4111">
        <w:rPr>
          <w:rFonts w:ascii="Times New Roman" w:hAnsi="Times New Roman"/>
          <w:b/>
        </w:rPr>
        <w:t>Kody i nazwy stosowane we Wspólnym Słowniku Zamówień:</w:t>
      </w:r>
    </w:p>
    <w:p w:rsidR="00953EA9" w:rsidRPr="00F06823" w:rsidRDefault="00953EA9" w:rsidP="00953EA9">
      <w:pPr>
        <w:pStyle w:val="Akapitzlist"/>
        <w:spacing w:line="360" w:lineRule="auto"/>
        <w:ind w:left="426"/>
        <w:jc w:val="both"/>
        <w:rPr>
          <w:rFonts w:ascii="Times New Roman" w:eastAsia="Calibri" w:hAnsi="Times New Roman" w:cs="Times New Roman"/>
          <w:b/>
        </w:rPr>
      </w:pPr>
      <w:r w:rsidRPr="00F06823">
        <w:rPr>
          <w:rFonts w:ascii="Times New Roman" w:eastAsia="Calibri" w:hAnsi="Times New Roman" w:cs="Times New Roman"/>
          <w:b/>
        </w:rPr>
        <w:t xml:space="preserve">Kod główny CPV: </w:t>
      </w:r>
    </w:p>
    <w:p w:rsidR="00953EA9" w:rsidRPr="00F06823" w:rsidRDefault="00953EA9" w:rsidP="00953EA9">
      <w:pPr>
        <w:pStyle w:val="Akapitzlist"/>
        <w:spacing w:line="360" w:lineRule="auto"/>
        <w:ind w:left="426"/>
        <w:jc w:val="both"/>
        <w:rPr>
          <w:rFonts w:ascii="Times New Roman" w:eastAsia="Calibri" w:hAnsi="Times New Roman" w:cs="Times New Roman"/>
          <w:b/>
        </w:rPr>
      </w:pPr>
      <w:r w:rsidRPr="00F06823">
        <w:rPr>
          <w:rFonts w:ascii="Times New Roman" w:eastAsia="Calibri" w:hAnsi="Times New Roman" w:cs="Times New Roman"/>
          <w:b/>
          <w:bCs/>
        </w:rPr>
        <w:t>45000000-7</w:t>
      </w:r>
      <w:r w:rsidRPr="00F06823">
        <w:rPr>
          <w:rFonts w:ascii="Times New Roman" w:eastAsia="Calibri" w:hAnsi="Times New Roman" w:cs="Times New Roman"/>
          <w:bCs/>
        </w:rPr>
        <w:t xml:space="preserve"> - roboty budowlane</w:t>
      </w:r>
    </w:p>
    <w:tbl>
      <w:tblPr>
        <w:tblW w:w="0" w:type="auto"/>
        <w:tblCellSpacing w:w="0" w:type="dxa"/>
        <w:tblCellMar>
          <w:left w:w="0" w:type="dxa"/>
          <w:right w:w="0" w:type="dxa"/>
        </w:tblCellMar>
        <w:tblLook w:val="04A0" w:firstRow="1" w:lastRow="0" w:firstColumn="1" w:lastColumn="0" w:noHBand="0" w:noVBand="1"/>
      </w:tblPr>
      <w:tblGrid>
        <w:gridCol w:w="6"/>
      </w:tblGrid>
      <w:tr w:rsidR="00953EA9" w:rsidRPr="00F06823" w:rsidTr="00942116">
        <w:trPr>
          <w:tblCellSpacing w:w="0" w:type="dxa"/>
        </w:trPr>
        <w:tc>
          <w:tcPr>
            <w:tcW w:w="0" w:type="auto"/>
            <w:vAlign w:val="center"/>
            <w:hideMark/>
          </w:tcPr>
          <w:p w:rsidR="00953EA9" w:rsidRPr="00F06823" w:rsidRDefault="00953EA9" w:rsidP="00942116">
            <w:pPr>
              <w:spacing w:after="0" w:line="240" w:lineRule="auto"/>
              <w:rPr>
                <w:rFonts w:ascii="Times New Roman" w:eastAsia="Times New Roman" w:hAnsi="Times New Roman" w:cs="Times New Roman"/>
                <w:lang w:eastAsia="pl-PL"/>
              </w:rPr>
            </w:pPr>
          </w:p>
        </w:tc>
      </w:tr>
    </w:tbl>
    <w:p w:rsidR="00953EA9" w:rsidRPr="00F06823" w:rsidRDefault="00953EA9" w:rsidP="00953EA9">
      <w:pPr>
        <w:spacing w:line="360" w:lineRule="auto"/>
        <w:ind w:left="426"/>
        <w:contextualSpacing/>
        <w:jc w:val="both"/>
        <w:rPr>
          <w:rFonts w:ascii="Times New Roman" w:eastAsia="Calibri" w:hAnsi="Times New Roman" w:cs="Times New Roman"/>
          <w:b/>
        </w:rPr>
      </w:pPr>
      <w:r w:rsidRPr="00F06823">
        <w:rPr>
          <w:rFonts w:ascii="Times New Roman" w:eastAsia="Calibri" w:hAnsi="Times New Roman" w:cs="Times New Roman"/>
          <w:b/>
        </w:rPr>
        <w:t xml:space="preserve">Kody CPV pozostałe: </w:t>
      </w:r>
    </w:p>
    <w:p w:rsidR="00953EA9" w:rsidRPr="00F06823" w:rsidRDefault="00953EA9" w:rsidP="00953EA9">
      <w:pPr>
        <w:spacing w:line="360" w:lineRule="auto"/>
        <w:ind w:left="426"/>
        <w:contextualSpacing/>
        <w:jc w:val="both"/>
        <w:rPr>
          <w:rFonts w:ascii="Times New Roman" w:eastAsia="Calibri" w:hAnsi="Times New Roman" w:cs="Times New Roman"/>
          <w:b/>
        </w:rPr>
      </w:pPr>
      <w:r w:rsidRPr="00F06823">
        <w:rPr>
          <w:rFonts w:ascii="Times New Roman" w:eastAsia="Calibri" w:hAnsi="Times New Roman" w:cs="Times New Roman"/>
          <w:b/>
        </w:rPr>
        <w:t xml:space="preserve">45233120-6 - </w:t>
      </w:r>
      <w:r w:rsidR="006D4AD5" w:rsidRPr="00F06823">
        <w:rPr>
          <w:rFonts w:ascii="Times New Roman" w:eastAsia="Calibri" w:hAnsi="Times New Roman" w:cs="Times New Roman"/>
        </w:rPr>
        <w:t>R</w:t>
      </w:r>
      <w:r w:rsidRPr="00F06823">
        <w:rPr>
          <w:rFonts w:ascii="Times New Roman" w:eastAsia="Calibri" w:hAnsi="Times New Roman" w:cs="Times New Roman"/>
        </w:rPr>
        <w:t>oboty w zakresie budowy dróg</w:t>
      </w:r>
    </w:p>
    <w:p w:rsidR="00953EA9" w:rsidRPr="00F06823" w:rsidRDefault="00953EA9" w:rsidP="00953EA9">
      <w:pPr>
        <w:spacing w:after="0" w:line="360" w:lineRule="auto"/>
        <w:ind w:left="426"/>
        <w:jc w:val="both"/>
        <w:rPr>
          <w:rFonts w:ascii="Times New Roman" w:eastAsia="Calibri" w:hAnsi="Times New Roman" w:cs="Times New Roman"/>
        </w:rPr>
      </w:pPr>
      <w:r w:rsidRPr="00F06823">
        <w:rPr>
          <w:rFonts w:ascii="Times New Roman" w:eastAsia="Calibri" w:hAnsi="Times New Roman" w:cs="Times New Roman"/>
          <w:b/>
        </w:rPr>
        <w:t xml:space="preserve">45111200-0 - </w:t>
      </w:r>
      <w:r w:rsidRPr="00F06823">
        <w:rPr>
          <w:rFonts w:ascii="Times New Roman" w:eastAsia="Calibri" w:hAnsi="Times New Roman" w:cs="Times New Roman"/>
        </w:rPr>
        <w:t>Roboty w zakresie przygotowania terenu pod budowę i roboty ziemne</w:t>
      </w:r>
    </w:p>
    <w:p w:rsidR="00953EA9" w:rsidRPr="00F06823" w:rsidRDefault="00953EA9" w:rsidP="00953EA9">
      <w:pPr>
        <w:spacing w:after="0" w:line="360" w:lineRule="auto"/>
        <w:ind w:left="426"/>
        <w:jc w:val="both"/>
        <w:rPr>
          <w:rFonts w:ascii="Times New Roman" w:hAnsi="Times New Roman" w:cs="Times New Roman"/>
        </w:rPr>
      </w:pPr>
      <w:r w:rsidRPr="00F06823">
        <w:rPr>
          <w:rFonts w:ascii="Times New Roman" w:hAnsi="Times New Roman" w:cs="Times New Roman"/>
          <w:b/>
        </w:rPr>
        <w:t>45233200-1</w:t>
      </w:r>
      <w:r w:rsidRPr="00F06823">
        <w:rPr>
          <w:rFonts w:ascii="Times New Roman" w:hAnsi="Times New Roman" w:cs="Times New Roman"/>
        </w:rPr>
        <w:t xml:space="preserve"> - Roboty w zakresie różnych nawierzchni</w:t>
      </w:r>
    </w:p>
    <w:p w:rsidR="00953EA9" w:rsidRDefault="00953EA9" w:rsidP="008E4111">
      <w:pPr>
        <w:spacing w:after="0" w:line="360" w:lineRule="auto"/>
        <w:ind w:left="426"/>
        <w:jc w:val="both"/>
        <w:rPr>
          <w:rFonts w:ascii="Times New Roman" w:hAnsi="Times New Roman" w:cs="Times New Roman"/>
        </w:rPr>
      </w:pPr>
      <w:r w:rsidRPr="00F06823">
        <w:rPr>
          <w:rFonts w:ascii="Times New Roman" w:eastAsia="Calibri" w:hAnsi="Times New Roman" w:cs="Times New Roman"/>
          <w:b/>
        </w:rPr>
        <w:t xml:space="preserve">45233222-1 - </w:t>
      </w:r>
      <w:r w:rsidRPr="00F06823">
        <w:rPr>
          <w:rFonts w:ascii="Times New Roman" w:hAnsi="Times New Roman" w:cs="Times New Roman"/>
        </w:rPr>
        <w:t>Roboty budowlane w zakresie układania chodników i asfaltowania</w:t>
      </w:r>
    </w:p>
    <w:p w:rsidR="00FC20E1" w:rsidRDefault="00FC20E1" w:rsidP="008E4111">
      <w:pPr>
        <w:spacing w:after="0" w:line="360" w:lineRule="auto"/>
        <w:ind w:left="426"/>
        <w:jc w:val="both"/>
        <w:rPr>
          <w:rFonts w:ascii="Times New Roman" w:eastAsia="Calibri" w:hAnsi="Times New Roman" w:cs="Times New Roman"/>
          <w:b/>
        </w:rPr>
      </w:pPr>
    </w:p>
    <w:p w:rsidR="00FC20E1" w:rsidRPr="008E4111" w:rsidRDefault="00FC20E1" w:rsidP="008E4111">
      <w:pPr>
        <w:spacing w:after="0" w:line="360" w:lineRule="auto"/>
        <w:ind w:left="426"/>
        <w:jc w:val="both"/>
        <w:rPr>
          <w:rFonts w:ascii="Times New Roman" w:eastAsia="Calibri" w:hAnsi="Times New Roman" w:cs="Times New Roman"/>
          <w:b/>
        </w:rPr>
      </w:pPr>
    </w:p>
    <w:p w:rsidR="00E36C40" w:rsidRPr="002A2068" w:rsidRDefault="00E36C40" w:rsidP="00E36C40">
      <w:pPr>
        <w:pStyle w:val="Akapitzlist"/>
        <w:ind w:left="426"/>
        <w:jc w:val="both"/>
        <w:rPr>
          <w:rFonts w:ascii="Times New Roman" w:eastAsia="Calibri" w:hAnsi="Times New Roman" w:cs="Times New Roman"/>
          <w:b/>
          <w:i/>
          <w:color w:val="FF0000"/>
        </w:rPr>
      </w:pPr>
      <w:r w:rsidRPr="002A2068">
        <w:rPr>
          <w:color w:val="FF0000"/>
        </w:rPr>
        <w:tab/>
      </w:r>
    </w:p>
    <w:p w:rsidR="00E36C40" w:rsidRPr="00F06823" w:rsidRDefault="00E36C40" w:rsidP="0011370B">
      <w:pPr>
        <w:pStyle w:val="Akapitzlist"/>
        <w:numPr>
          <w:ilvl w:val="0"/>
          <w:numId w:val="4"/>
        </w:numPr>
        <w:pBdr>
          <w:bottom w:val="single" w:sz="4" w:space="1" w:color="auto"/>
        </w:pBdr>
        <w:ind w:left="1134" w:hanging="850"/>
        <w:jc w:val="both"/>
        <w:rPr>
          <w:rFonts w:ascii="Times New Roman" w:eastAsia="Calibri" w:hAnsi="Times New Roman" w:cs="Times New Roman"/>
          <w:b/>
          <w:sz w:val="24"/>
          <w:szCs w:val="24"/>
        </w:rPr>
      </w:pPr>
      <w:r w:rsidRPr="00F06823">
        <w:rPr>
          <w:rFonts w:ascii="Times New Roman" w:eastAsia="Calibri" w:hAnsi="Times New Roman" w:cs="Times New Roman"/>
          <w:b/>
          <w:sz w:val="24"/>
          <w:szCs w:val="24"/>
        </w:rPr>
        <w:lastRenderedPageBreak/>
        <w:t xml:space="preserve">TERMIN WYKONANIA ZAMÓWIENIA, OKRES RĘKOJMI </w:t>
      </w:r>
      <w:r w:rsidR="00DE5C2D" w:rsidRPr="00F06823">
        <w:rPr>
          <w:rFonts w:ascii="Times New Roman" w:eastAsia="Calibri" w:hAnsi="Times New Roman" w:cs="Times New Roman"/>
          <w:b/>
          <w:sz w:val="24"/>
          <w:szCs w:val="24"/>
        </w:rPr>
        <w:br/>
      </w:r>
      <w:r w:rsidRPr="00F06823">
        <w:rPr>
          <w:rFonts w:ascii="Times New Roman" w:eastAsia="Calibri" w:hAnsi="Times New Roman" w:cs="Times New Roman"/>
          <w:b/>
          <w:sz w:val="24"/>
          <w:szCs w:val="24"/>
        </w:rPr>
        <w:t>I GWARANCJI</w:t>
      </w:r>
      <w:r w:rsidR="00B1215D" w:rsidRPr="00F06823">
        <w:rPr>
          <w:rFonts w:ascii="Times New Roman" w:eastAsia="Calibri" w:hAnsi="Times New Roman" w:cs="Times New Roman"/>
          <w:b/>
          <w:sz w:val="24"/>
          <w:szCs w:val="24"/>
        </w:rPr>
        <w:t>, WARUNKI PŁATNOŚCI</w:t>
      </w:r>
    </w:p>
    <w:p w:rsidR="00E36C40" w:rsidRPr="00F06823" w:rsidRDefault="00E36C40" w:rsidP="00E36C40">
      <w:pPr>
        <w:pStyle w:val="Akapitzlist"/>
        <w:jc w:val="both"/>
        <w:rPr>
          <w:rFonts w:ascii="Times New Roman" w:eastAsia="Calibri" w:hAnsi="Times New Roman" w:cs="Times New Roman"/>
          <w:b/>
          <w:sz w:val="24"/>
          <w:szCs w:val="24"/>
        </w:rPr>
      </w:pPr>
    </w:p>
    <w:p w:rsidR="00E36C40" w:rsidRPr="00F06823" w:rsidRDefault="00E36C40" w:rsidP="0011370B">
      <w:pPr>
        <w:pStyle w:val="Akapitzlist"/>
        <w:numPr>
          <w:ilvl w:val="0"/>
          <w:numId w:val="5"/>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Termin rozpoczęcia realizacji umowy wyznacza się na: od dnia podpisania umowy </w:t>
      </w:r>
      <w:r w:rsidR="00DE5C2D" w:rsidRPr="00F06823">
        <w:rPr>
          <w:rFonts w:ascii="Times New Roman" w:eastAsia="Calibri" w:hAnsi="Times New Roman" w:cs="Times New Roman"/>
        </w:rPr>
        <w:t xml:space="preserve">- </w:t>
      </w:r>
      <w:r w:rsidR="006D4AD5" w:rsidRPr="00F06823">
        <w:rPr>
          <w:rFonts w:ascii="Times New Roman" w:eastAsia="Calibri" w:hAnsi="Times New Roman" w:cs="Times New Roman"/>
        </w:rPr>
        <w:t xml:space="preserve">grudzień 2020 r. </w:t>
      </w:r>
    </w:p>
    <w:p w:rsidR="00DE5C2D" w:rsidRPr="00F06823" w:rsidRDefault="00E36C40" w:rsidP="0011370B">
      <w:pPr>
        <w:pStyle w:val="Akapitzlist"/>
        <w:numPr>
          <w:ilvl w:val="0"/>
          <w:numId w:val="5"/>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Termin zakończenia </w:t>
      </w:r>
      <w:r w:rsidR="00B1215D" w:rsidRPr="00F06823">
        <w:rPr>
          <w:rFonts w:ascii="Times New Roman" w:eastAsia="Calibri" w:hAnsi="Times New Roman" w:cs="Times New Roman"/>
        </w:rPr>
        <w:t xml:space="preserve">realizacji </w:t>
      </w:r>
      <w:r w:rsidRPr="00F06823">
        <w:rPr>
          <w:rFonts w:ascii="Times New Roman" w:eastAsia="Calibri" w:hAnsi="Times New Roman" w:cs="Times New Roman"/>
        </w:rPr>
        <w:t xml:space="preserve">przedmiotu umowy:  </w:t>
      </w:r>
      <w:r w:rsidR="006D4AD5" w:rsidRPr="00F06823">
        <w:rPr>
          <w:rFonts w:ascii="Times New Roman" w:eastAsia="Calibri" w:hAnsi="Times New Roman" w:cs="Times New Roman"/>
          <w:b/>
        </w:rPr>
        <w:t>w ciągu 12 miesięcy od dnia podpisania umowy</w:t>
      </w:r>
    </w:p>
    <w:p w:rsidR="00E36C40" w:rsidRPr="00F06823" w:rsidRDefault="00E36C40" w:rsidP="0011370B">
      <w:pPr>
        <w:pStyle w:val="Akapitzlist"/>
        <w:numPr>
          <w:ilvl w:val="0"/>
          <w:numId w:val="5"/>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Wymagany termin rękojmi i gwarancji na wykonane roboty budowlane – Zamawiający wymaga zrównania okresu rękojmi do okresu gwarancji należytego wykonania. Minimalny okres rękojmi/gwarancji wynosi 36 miesięcy. </w:t>
      </w:r>
    </w:p>
    <w:p w:rsidR="007D63AE" w:rsidRPr="00F06823" w:rsidRDefault="007D63AE" w:rsidP="007D63AE">
      <w:pPr>
        <w:pStyle w:val="Akapitzlist"/>
        <w:spacing w:line="360" w:lineRule="auto"/>
        <w:ind w:left="426"/>
        <w:jc w:val="both"/>
        <w:rPr>
          <w:rFonts w:ascii="Times New Roman" w:eastAsia="Calibri" w:hAnsi="Times New Roman" w:cs="Times New Roman"/>
          <w:b/>
        </w:rPr>
      </w:pPr>
      <w:r w:rsidRPr="00F06823">
        <w:rPr>
          <w:rFonts w:ascii="Times New Roman" w:eastAsia="Calibri" w:hAnsi="Times New Roman" w:cs="Times New Roman"/>
          <w:b/>
        </w:rPr>
        <w:t xml:space="preserve">Uwaga: Zamawiający informuje, iż okres udzielonej gwarancji/rękojmi stanowi jedno </w:t>
      </w:r>
      <w:r w:rsidRPr="00F06823">
        <w:rPr>
          <w:rFonts w:ascii="Times New Roman" w:eastAsia="Calibri" w:hAnsi="Times New Roman" w:cs="Times New Roman"/>
          <w:b/>
        </w:rPr>
        <w:br/>
        <w:t xml:space="preserve">z kryteriów oceny ofert w bieżącym postępowaniu. </w:t>
      </w:r>
    </w:p>
    <w:p w:rsidR="00E36C40" w:rsidRPr="00F06823" w:rsidRDefault="00E36C40" w:rsidP="0011370B">
      <w:pPr>
        <w:pStyle w:val="Akapitzlist"/>
        <w:numPr>
          <w:ilvl w:val="0"/>
          <w:numId w:val="5"/>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Okres gwarancji/rękojmi na wykonane roboty budowlane rozpoczyna się od daty zakończenia robót potwierdzonych pozytywnym protokołem odbioru końcowego zakończenia robót. </w:t>
      </w:r>
    </w:p>
    <w:p w:rsidR="00B1215D" w:rsidRPr="00F06823" w:rsidRDefault="00B1215D" w:rsidP="0011370B">
      <w:pPr>
        <w:pStyle w:val="Akapitzlist"/>
        <w:numPr>
          <w:ilvl w:val="0"/>
          <w:numId w:val="5"/>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Zamawiający przewiduje częściowe fakturowanie jednak nie częściej niż jeden raz w miesiącu </w:t>
      </w:r>
      <w:r w:rsidRPr="00F06823">
        <w:rPr>
          <w:rFonts w:ascii="Times New Roman" w:eastAsia="Calibri" w:hAnsi="Times New Roman" w:cs="Times New Roman"/>
        </w:rPr>
        <w:br/>
        <w:t xml:space="preserve">w zależności od zaawansowania </w:t>
      </w:r>
      <w:r w:rsidR="006D4AD5" w:rsidRPr="00F06823">
        <w:rPr>
          <w:rFonts w:ascii="Times New Roman" w:eastAsia="Calibri" w:hAnsi="Times New Roman" w:cs="Times New Roman"/>
        </w:rPr>
        <w:t>robót z tym, że w roku 2020 do 1</w:t>
      </w:r>
      <w:r w:rsidR="00F06823">
        <w:rPr>
          <w:rFonts w:ascii="Times New Roman" w:eastAsia="Calibri" w:hAnsi="Times New Roman" w:cs="Times New Roman"/>
        </w:rPr>
        <w:t>5</w:t>
      </w:r>
      <w:r w:rsidR="006D4AD5" w:rsidRPr="00F06823">
        <w:rPr>
          <w:rFonts w:ascii="Times New Roman" w:eastAsia="Calibri" w:hAnsi="Times New Roman" w:cs="Times New Roman"/>
        </w:rPr>
        <w:t xml:space="preserve"> </w:t>
      </w:r>
      <w:r w:rsidRPr="00F06823">
        <w:rPr>
          <w:rFonts w:ascii="Times New Roman" w:eastAsia="Calibri" w:hAnsi="Times New Roman" w:cs="Times New Roman"/>
        </w:rPr>
        <w:t xml:space="preserve">% wartości zamówienia natomiast w roku 2021 </w:t>
      </w:r>
      <w:r w:rsidR="006D4AD5" w:rsidRPr="00F06823">
        <w:rPr>
          <w:rFonts w:ascii="Times New Roman" w:eastAsia="Calibri" w:hAnsi="Times New Roman" w:cs="Times New Roman"/>
        </w:rPr>
        <w:t xml:space="preserve">pozostałe do zafakturowania roboty </w:t>
      </w:r>
      <w:r w:rsidRPr="00F06823">
        <w:rPr>
          <w:rFonts w:ascii="Times New Roman" w:eastAsia="Calibri" w:hAnsi="Times New Roman" w:cs="Times New Roman"/>
        </w:rPr>
        <w:t xml:space="preserve">do </w:t>
      </w:r>
      <w:r w:rsidR="006D4AD5" w:rsidRPr="00F06823">
        <w:rPr>
          <w:rFonts w:ascii="Times New Roman" w:eastAsia="Calibri" w:hAnsi="Times New Roman" w:cs="Times New Roman"/>
        </w:rPr>
        <w:t xml:space="preserve">100 </w:t>
      </w:r>
      <w:r w:rsidRPr="00F06823">
        <w:rPr>
          <w:rFonts w:ascii="Times New Roman" w:eastAsia="Calibri" w:hAnsi="Times New Roman" w:cs="Times New Roman"/>
        </w:rPr>
        <w:t xml:space="preserve">% wartości zamówienia.  </w:t>
      </w:r>
    </w:p>
    <w:p w:rsidR="00B1215D" w:rsidRPr="00F06823" w:rsidRDefault="00B1215D" w:rsidP="0011370B">
      <w:pPr>
        <w:pStyle w:val="Akapitzlist"/>
        <w:numPr>
          <w:ilvl w:val="0"/>
          <w:numId w:val="5"/>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Pozostałe warunki płatności i sposób rozliczenia z Wykonawcą został określony we wzorze umowy stanowiącym załącznik nr 5 do niniejszej SIWZ. </w:t>
      </w:r>
    </w:p>
    <w:p w:rsidR="00E36C40" w:rsidRPr="002A2068" w:rsidRDefault="00E36C40" w:rsidP="00E36C40">
      <w:pPr>
        <w:pStyle w:val="Akapitzlist"/>
        <w:spacing w:line="360" w:lineRule="auto"/>
        <w:ind w:left="426"/>
        <w:jc w:val="both"/>
        <w:rPr>
          <w:rFonts w:ascii="Times New Roman" w:eastAsia="Calibri" w:hAnsi="Times New Roman" w:cs="Times New Roman"/>
          <w:color w:val="FF0000"/>
        </w:rPr>
      </w:pPr>
    </w:p>
    <w:p w:rsidR="00E36C40" w:rsidRPr="00F06823" w:rsidRDefault="007D63AE" w:rsidP="0011370B">
      <w:pPr>
        <w:pStyle w:val="Akapitzlist"/>
        <w:numPr>
          <w:ilvl w:val="0"/>
          <w:numId w:val="6"/>
        </w:numPr>
        <w:pBdr>
          <w:bottom w:val="single" w:sz="4" w:space="1" w:color="auto"/>
        </w:pBdr>
        <w:spacing w:line="360" w:lineRule="auto"/>
        <w:ind w:left="567" w:hanging="709"/>
        <w:jc w:val="both"/>
        <w:rPr>
          <w:rFonts w:ascii="Times New Roman" w:eastAsia="Calibri" w:hAnsi="Times New Roman" w:cs="Times New Roman"/>
          <w:b/>
          <w:sz w:val="24"/>
          <w:szCs w:val="24"/>
        </w:rPr>
      </w:pPr>
      <w:r w:rsidRPr="00F06823">
        <w:rPr>
          <w:rFonts w:ascii="Times New Roman" w:eastAsia="Calibri" w:hAnsi="Times New Roman" w:cs="Times New Roman"/>
          <w:b/>
          <w:sz w:val="24"/>
          <w:szCs w:val="24"/>
        </w:rPr>
        <w:t>IV.</w:t>
      </w:r>
      <w:r w:rsidRPr="002A2068">
        <w:rPr>
          <w:rFonts w:ascii="Times New Roman" w:eastAsia="Calibri" w:hAnsi="Times New Roman" w:cs="Times New Roman"/>
          <w:b/>
          <w:color w:val="FF0000"/>
          <w:sz w:val="24"/>
          <w:szCs w:val="24"/>
        </w:rPr>
        <w:t xml:space="preserve"> </w:t>
      </w:r>
      <w:r w:rsidR="00E36C40" w:rsidRPr="00F06823">
        <w:rPr>
          <w:rFonts w:ascii="Times New Roman" w:eastAsia="Calibri" w:hAnsi="Times New Roman" w:cs="Times New Roman"/>
          <w:b/>
          <w:sz w:val="24"/>
          <w:szCs w:val="24"/>
        </w:rPr>
        <w:t xml:space="preserve">WARUNKI UDZIAŁU W POSTĘPOWANIU </w:t>
      </w:r>
    </w:p>
    <w:p w:rsidR="007D63AE" w:rsidRPr="00F06823" w:rsidRDefault="007D63AE" w:rsidP="0011370B">
      <w:pPr>
        <w:pStyle w:val="Akapitzlist"/>
        <w:numPr>
          <w:ilvl w:val="0"/>
          <w:numId w:val="61"/>
        </w:numPr>
        <w:spacing w:line="360" w:lineRule="auto"/>
        <w:ind w:left="426" w:hanging="426"/>
        <w:jc w:val="both"/>
        <w:rPr>
          <w:rFonts w:ascii="Times New Roman" w:hAnsi="Times New Roman" w:cs="Times New Roman"/>
        </w:rPr>
      </w:pPr>
      <w:r w:rsidRPr="00F06823">
        <w:rPr>
          <w:rFonts w:ascii="Times New Roman" w:hAnsi="Times New Roman" w:cs="Times New Roman"/>
        </w:rPr>
        <w:t xml:space="preserve">O udzielenie zamówienia mogą ubiegać się Wykonawcy, którzy nie podlegają wykluczeniu oraz spełniają warunki udziału w postępowaniu. </w:t>
      </w:r>
    </w:p>
    <w:p w:rsidR="00E36C40" w:rsidRPr="00F06823" w:rsidRDefault="00E36C40" w:rsidP="0011370B">
      <w:pPr>
        <w:pStyle w:val="Akapitzlist"/>
        <w:numPr>
          <w:ilvl w:val="0"/>
          <w:numId w:val="7"/>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Wykonawcy winni spełniać następujące warunki udziału w postępowaniu określone przez Zamawiającego:</w:t>
      </w:r>
    </w:p>
    <w:p w:rsidR="00E36C40" w:rsidRPr="00F06823" w:rsidRDefault="00E36C40" w:rsidP="007D63AE">
      <w:pPr>
        <w:ind w:left="426"/>
        <w:jc w:val="both"/>
        <w:rPr>
          <w:rFonts w:ascii="Times New Roman" w:eastAsia="Calibri" w:hAnsi="Times New Roman" w:cs="Times New Roman"/>
          <w:b/>
        </w:rPr>
      </w:pPr>
      <w:r w:rsidRPr="00F06823">
        <w:rPr>
          <w:rFonts w:ascii="Times New Roman" w:eastAsia="Calibri" w:hAnsi="Times New Roman" w:cs="Times New Roman"/>
          <w:b/>
        </w:rPr>
        <w:t>2.2.1. kompetencji lub uprawnień do prowadzenia określonej działalności zawodowej:</w:t>
      </w:r>
    </w:p>
    <w:p w:rsidR="00E36C40" w:rsidRPr="00F06823" w:rsidRDefault="00E36C40" w:rsidP="00E36C40">
      <w:pPr>
        <w:ind w:left="372" w:firstLine="708"/>
        <w:jc w:val="both"/>
        <w:rPr>
          <w:rFonts w:ascii="Times New Roman" w:eastAsia="Calibri" w:hAnsi="Times New Roman" w:cs="Times New Roman"/>
        </w:rPr>
      </w:pPr>
      <w:r w:rsidRPr="00F06823">
        <w:rPr>
          <w:rFonts w:ascii="Times New Roman" w:eastAsia="Calibri" w:hAnsi="Times New Roman" w:cs="Times New Roman"/>
        </w:rPr>
        <w:t>- Zamawiający nie stawia warunków w ww. zakresie.</w:t>
      </w:r>
    </w:p>
    <w:p w:rsidR="00E36C40" w:rsidRPr="00F06823" w:rsidRDefault="00E36C40" w:rsidP="007D63AE">
      <w:pPr>
        <w:ind w:left="426"/>
        <w:jc w:val="both"/>
        <w:rPr>
          <w:rFonts w:ascii="Times New Roman" w:eastAsia="Calibri" w:hAnsi="Times New Roman" w:cs="Times New Roman"/>
          <w:b/>
        </w:rPr>
      </w:pPr>
      <w:r w:rsidRPr="00F06823">
        <w:rPr>
          <w:rFonts w:ascii="Times New Roman" w:eastAsia="Calibri" w:hAnsi="Times New Roman" w:cs="Times New Roman"/>
          <w:b/>
        </w:rPr>
        <w:t>2.2.2.</w:t>
      </w:r>
      <w:r w:rsidR="00F06823">
        <w:rPr>
          <w:rFonts w:ascii="Times New Roman" w:eastAsia="Calibri" w:hAnsi="Times New Roman" w:cs="Times New Roman"/>
          <w:b/>
        </w:rPr>
        <w:t xml:space="preserve"> </w:t>
      </w:r>
      <w:r w:rsidRPr="00F06823">
        <w:rPr>
          <w:rFonts w:ascii="Times New Roman" w:eastAsia="Calibri" w:hAnsi="Times New Roman" w:cs="Times New Roman"/>
          <w:b/>
        </w:rPr>
        <w:t>sytuacji ekonomicznej lub finansowej:</w:t>
      </w:r>
    </w:p>
    <w:p w:rsidR="00E36C40" w:rsidRPr="00F06823" w:rsidRDefault="00E36C40" w:rsidP="00E36C40">
      <w:pPr>
        <w:ind w:left="1134"/>
        <w:jc w:val="both"/>
        <w:rPr>
          <w:rFonts w:ascii="Times New Roman" w:eastAsia="Calibri" w:hAnsi="Times New Roman" w:cs="Times New Roman"/>
          <w:b/>
        </w:rPr>
      </w:pPr>
      <w:r w:rsidRPr="00F06823">
        <w:rPr>
          <w:rFonts w:ascii="Times New Roman" w:eastAsia="Calibri" w:hAnsi="Times New Roman" w:cs="Times New Roman"/>
          <w:b/>
        </w:rPr>
        <w:t xml:space="preserve">- </w:t>
      </w:r>
      <w:r w:rsidRPr="00F06823">
        <w:rPr>
          <w:rFonts w:ascii="Times New Roman" w:eastAsia="Calibri" w:hAnsi="Times New Roman" w:cs="Times New Roman"/>
        </w:rPr>
        <w:t>Zamawiający uzna warunek za spełniony jeżeli:</w:t>
      </w:r>
    </w:p>
    <w:p w:rsidR="00E36C40" w:rsidRPr="00F06823" w:rsidRDefault="00E36C40" w:rsidP="0011370B">
      <w:pPr>
        <w:pStyle w:val="Akapitzlist"/>
        <w:numPr>
          <w:ilvl w:val="0"/>
          <w:numId w:val="8"/>
        </w:numPr>
        <w:spacing w:line="360" w:lineRule="auto"/>
        <w:jc w:val="both"/>
        <w:rPr>
          <w:rFonts w:ascii="Times New Roman" w:eastAsia="Calibri" w:hAnsi="Times New Roman" w:cs="Times New Roman"/>
        </w:rPr>
      </w:pPr>
      <w:r w:rsidRPr="00F06823">
        <w:rPr>
          <w:rFonts w:ascii="Times New Roman" w:eastAsia="Calibri" w:hAnsi="Times New Roman" w:cs="Times New Roman"/>
        </w:rPr>
        <w:t xml:space="preserve">Wykonawca wykaże, że jest ubezpieczony od odpowiedzialności cywilnej            </w:t>
      </w:r>
      <w:r w:rsidRPr="00F06823">
        <w:rPr>
          <w:rFonts w:ascii="Times New Roman" w:eastAsia="Calibri" w:hAnsi="Times New Roman" w:cs="Times New Roman"/>
        </w:rPr>
        <w:br/>
        <w:t xml:space="preserve">w zakresie prowadzonej działalności związanej z przedmiotem zamówienia </w:t>
      </w:r>
      <w:r w:rsidR="009756E6" w:rsidRPr="00F06823">
        <w:rPr>
          <w:rFonts w:ascii="Times New Roman" w:eastAsia="Calibri" w:hAnsi="Times New Roman" w:cs="Times New Roman"/>
        </w:rPr>
        <w:br/>
      </w:r>
      <w:r w:rsidRPr="00F06823">
        <w:rPr>
          <w:rFonts w:ascii="Times New Roman" w:eastAsia="Calibri" w:hAnsi="Times New Roman" w:cs="Times New Roman"/>
        </w:rPr>
        <w:t xml:space="preserve">na sumę gwarancyjną nie mniejszą niż  </w:t>
      </w:r>
      <w:r w:rsidR="002277D8">
        <w:rPr>
          <w:rFonts w:ascii="Times New Roman" w:eastAsia="Calibri" w:hAnsi="Times New Roman" w:cs="Times New Roman"/>
        </w:rPr>
        <w:t>5</w:t>
      </w:r>
      <w:r w:rsidR="007D63AE" w:rsidRPr="00F06823">
        <w:rPr>
          <w:rFonts w:ascii="Times New Roman" w:eastAsia="Calibri" w:hAnsi="Times New Roman" w:cs="Times New Roman"/>
        </w:rPr>
        <w:t>0</w:t>
      </w:r>
      <w:r w:rsidRPr="00F06823">
        <w:rPr>
          <w:rFonts w:ascii="Times New Roman" w:eastAsia="Calibri" w:hAnsi="Times New Roman" w:cs="Times New Roman"/>
        </w:rPr>
        <w:t>0 000,00 PLN.</w:t>
      </w:r>
    </w:p>
    <w:p w:rsidR="009A6B79" w:rsidRPr="00F06823" w:rsidRDefault="009A6B79" w:rsidP="0011370B">
      <w:pPr>
        <w:pStyle w:val="Akapitzlist"/>
        <w:numPr>
          <w:ilvl w:val="0"/>
          <w:numId w:val="8"/>
        </w:numPr>
        <w:spacing w:line="360" w:lineRule="auto"/>
        <w:jc w:val="both"/>
        <w:rPr>
          <w:rFonts w:ascii="Times New Roman" w:eastAsia="Calibri" w:hAnsi="Times New Roman" w:cs="Times New Roman"/>
        </w:rPr>
      </w:pPr>
      <w:r w:rsidRPr="00F06823">
        <w:rPr>
          <w:rFonts w:ascii="Times New Roman" w:eastAsia="Calibri" w:hAnsi="Times New Roman" w:cs="Times New Roman"/>
        </w:rPr>
        <w:t>Wykonawca wyka</w:t>
      </w:r>
      <w:r w:rsidR="00585220" w:rsidRPr="00F06823">
        <w:rPr>
          <w:rFonts w:ascii="Times New Roman" w:eastAsia="Calibri" w:hAnsi="Times New Roman" w:cs="Times New Roman"/>
        </w:rPr>
        <w:t xml:space="preserve">że, że posiada nie mniej niż </w:t>
      </w:r>
      <w:r w:rsidR="00F06823" w:rsidRPr="00F06823">
        <w:rPr>
          <w:rFonts w:ascii="Times New Roman" w:eastAsia="Calibri" w:hAnsi="Times New Roman" w:cs="Times New Roman"/>
        </w:rPr>
        <w:t>3</w:t>
      </w:r>
      <w:r w:rsidRPr="00F06823">
        <w:rPr>
          <w:rFonts w:ascii="Times New Roman" w:eastAsia="Calibri" w:hAnsi="Times New Roman" w:cs="Times New Roman"/>
        </w:rPr>
        <w:t xml:space="preserve">00 000,00 PLN środków finansowych lub zdolność kredytową tej samej wysokości. </w:t>
      </w:r>
    </w:p>
    <w:p w:rsidR="00E36C40" w:rsidRPr="00F06823" w:rsidRDefault="00E36C40" w:rsidP="007D63AE">
      <w:pPr>
        <w:ind w:left="426"/>
        <w:jc w:val="both"/>
        <w:rPr>
          <w:rFonts w:ascii="Times New Roman" w:eastAsia="Calibri" w:hAnsi="Times New Roman" w:cs="Times New Roman"/>
        </w:rPr>
      </w:pPr>
      <w:r w:rsidRPr="00F06823">
        <w:rPr>
          <w:rFonts w:ascii="Times New Roman" w:eastAsia="Calibri" w:hAnsi="Times New Roman" w:cs="Times New Roman"/>
          <w:b/>
        </w:rPr>
        <w:t>2.2.3.       zdolności technicznej lub zawodowej :</w:t>
      </w:r>
    </w:p>
    <w:p w:rsidR="00E36C40" w:rsidRPr="00F06823" w:rsidRDefault="00E36C40" w:rsidP="00E36C40">
      <w:pPr>
        <w:ind w:left="708"/>
        <w:jc w:val="both"/>
        <w:rPr>
          <w:rFonts w:ascii="Times New Roman" w:eastAsia="Calibri" w:hAnsi="Times New Roman" w:cs="Times New Roman"/>
        </w:rPr>
      </w:pPr>
      <w:r w:rsidRPr="00F06823">
        <w:rPr>
          <w:rFonts w:ascii="Times New Roman" w:eastAsia="Calibri" w:hAnsi="Times New Roman" w:cs="Times New Roman"/>
        </w:rPr>
        <w:lastRenderedPageBreak/>
        <w:t xml:space="preserve">      - Zamawiający uzna warunek za spełniony jeżeli:</w:t>
      </w:r>
    </w:p>
    <w:p w:rsidR="00E36C40" w:rsidRPr="002A2068" w:rsidRDefault="00E36C40" w:rsidP="0011370B">
      <w:pPr>
        <w:pStyle w:val="Akapitzlist"/>
        <w:numPr>
          <w:ilvl w:val="0"/>
          <w:numId w:val="9"/>
        </w:numPr>
        <w:spacing w:line="360" w:lineRule="auto"/>
        <w:jc w:val="both"/>
        <w:rPr>
          <w:rFonts w:ascii="Times New Roman" w:eastAsia="Calibri" w:hAnsi="Times New Roman" w:cs="Times New Roman"/>
          <w:color w:val="FF0000"/>
          <w:sz w:val="24"/>
          <w:szCs w:val="24"/>
        </w:rPr>
      </w:pPr>
      <w:r w:rsidRPr="00F06823">
        <w:rPr>
          <w:rFonts w:ascii="Times New Roman" w:eastAsia="Calibri" w:hAnsi="Times New Roman" w:cs="Times New Roman"/>
        </w:rPr>
        <w:t xml:space="preserve">Wykonawca wykaże, odpowiednie doświadczenie zawodowe. Wykonawca musi wykazać, </w:t>
      </w:r>
      <w:r w:rsidRPr="00F06823">
        <w:rPr>
          <w:rFonts w:ascii="Times New Roman" w:eastAsia="Calibri" w:hAnsi="Times New Roman" w:cs="Times New Roman"/>
        </w:rPr>
        <w:br/>
        <w:t xml:space="preserve">że w okresie ostatnich 5 lat przed upływem terminu składania ofert, a jeżeli okres prowadzenia działalności jest krótszy – w tym okresie, zrealizował 1 zadanie (w ramach jednej umowy </w:t>
      </w:r>
      <w:r w:rsidRPr="00F06823">
        <w:rPr>
          <w:rFonts w:ascii="Times New Roman" w:eastAsia="Calibri" w:hAnsi="Times New Roman" w:cs="Times New Roman"/>
        </w:rPr>
        <w:br/>
        <w:t>z Zamawiającym) polegające na budowie</w:t>
      </w:r>
      <w:r w:rsidR="007D63AE" w:rsidRPr="00F06823">
        <w:rPr>
          <w:rFonts w:ascii="Times New Roman" w:eastAsia="Calibri" w:hAnsi="Times New Roman" w:cs="Times New Roman"/>
        </w:rPr>
        <w:t xml:space="preserve"> lub rozbudowie</w:t>
      </w:r>
      <w:r w:rsidRPr="00F06823">
        <w:rPr>
          <w:rFonts w:ascii="Times New Roman" w:eastAsia="Calibri" w:hAnsi="Times New Roman" w:cs="Times New Roman"/>
        </w:rPr>
        <w:t xml:space="preserve"> lub przebudowie </w:t>
      </w:r>
      <w:r w:rsidR="00585220" w:rsidRPr="00F06823">
        <w:rPr>
          <w:rFonts w:ascii="Times New Roman" w:eastAsia="Calibri" w:hAnsi="Times New Roman" w:cs="Times New Roman"/>
        </w:rPr>
        <w:t xml:space="preserve">drogi </w:t>
      </w:r>
      <w:r w:rsidR="00585220" w:rsidRPr="00F06823">
        <w:rPr>
          <w:rFonts w:ascii="Times New Roman" w:eastAsia="Calibri" w:hAnsi="Times New Roman" w:cs="Times New Roman"/>
        </w:rPr>
        <w:br/>
      </w:r>
      <w:r w:rsidRPr="00F06823">
        <w:rPr>
          <w:rFonts w:ascii="Times New Roman" w:eastAsia="Calibri" w:hAnsi="Times New Roman" w:cs="Times New Roman"/>
        </w:rPr>
        <w:t xml:space="preserve">o </w:t>
      </w:r>
      <w:r w:rsidR="00F06823">
        <w:rPr>
          <w:rFonts w:ascii="Times New Roman" w:eastAsia="Calibri" w:hAnsi="Times New Roman" w:cs="Times New Roman"/>
        </w:rPr>
        <w:t xml:space="preserve">długości co najmniej 500 m. </w:t>
      </w:r>
      <w:r w:rsidRPr="002A2068">
        <w:rPr>
          <w:rFonts w:ascii="Times New Roman" w:eastAsia="Calibri" w:hAnsi="Times New Roman" w:cs="Times New Roman"/>
          <w:color w:val="FF0000"/>
        </w:rPr>
        <w:t xml:space="preserve"> </w:t>
      </w:r>
    </w:p>
    <w:p w:rsidR="00942116" w:rsidRPr="00F06823" w:rsidRDefault="00942116" w:rsidP="0011370B">
      <w:pPr>
        <w:pStyle w:val="Akapitzlist"/>
        <w:numPr>
          <w:ilvl w:val="0"/>
          <w:numId w:val="9"/>
        </w:numPr>
        <w:spacing w:line="360" w:lineRule="auto"/>
        <w:jc w:val="both"/>
        <w:rPr>
          <w:rFonts w:ascii="Times New Roman" w:eastAsia="Calibri" w:hAnsi="Times New Roman" w:cs="Times New Roman"/>
        </w:rPr>
      </w:pPr>
      <w:r w:rsidRPr="00F06823">
        <w:rPr>
          <w:rFonts w:ascii="Times New Roman" w:eastAsia="Calibri" w:hAnsi="Times New Roman" w:cs="Times New Roman"/>
        </w:rPr>
        <w:t xml:space="preserve">Wykonawca wykaże odpowiedni potencjał kadrowy. Wykonawca musi wykazać, </w:t>
      </w:r>
      <w:r w:rsidRPr="00F06823">
        <w:rPr>
          <w:rFonts w:ascii="Times New Roman" w:eastAsia="Calibri" w:hAnsi="Times New Roman" w:cs="Times New Roman"/>
        </w:rPr>
        <w:br/>
        <w:t xml:space="preserve">że dysponuje lub będzie dysponować w okresie przewidzianym na realizację zamówienia osobami legitymującymi się kwalifikacjami zawodowymi oraz doświadczeniem odpowiednio do objęcia funkcji, jakie zostaną im powierzone tj.:  </w:t>
      </w:r>
    </w:p>
    <w:p w:rsidR="00F06823" w:rsidRPr="00F06823" w:rsidRDefault="00942116" w:rsidP="00585220">
      <w:pPr>
        <w:pStyle w:val="Akapitzlist"/>
        <w:numPr>
          <w:ilvl w:val="0"/>
          <w:numId w:val="85"/>
        </w:numPr>
        <w:spacing w:line="360" w:lineRule="auto"/>
        <w:ind w:left="851" w:hanging="425"/>
        <w:jc w:val="both"/>
        <w:rPr>
          <w:rFonts w:ascii="Times New Roman" w:eastAsia="Times New Roman" w:hAnsi="Times New Roman" w:cs="Times New Roman"/>
          <w:color w:val="FF0000"/>
          <w:lang w:eastAsia="pl-PL"/>
        </w:rPr>
      </w:pPr>
      <w:r w:rsidRPr="00F06823">
        <w:rPr>
          <w:rFonts w:ascii="Times New Roman" w:eastAsia="Calibri" w:hAnsi="Times New Roman" w:cs="Times New Roman"/>
          <w:b/>
        </w:rPr>
        <w:t>Kierownikiem budowy</w:t>
      </w:r>
      <w:r w:rsidRPr="00F06823">
        <w:rPr>
          <w:rFonts w:ascii="Times New Roman" w:eastAsia="Calibri" w:hAnsi="Times New Roman" w:cs="Times New Roman"/>
        </w:rPr>
        <w:t xml:space="preserve"> -</w:t>
      </w:r>
      <w:r w:rsidRPr="00F06823">
        <w:rPr>
          <w:rFonts w:ascii="Times New Roman" w:eastAsia="Calibri" w:hAnsi="Times New Roman" w:cs="Times New Roman"/>
          <w:color w:val="FF0000"/>
        </w:rPr>
        <w:t xml:space="preserve"> </w:t>
      </w:r>
      <w:r w:rsidR="00F06823" w:rsidRPr="009E3AB3">
        <w:rPr>
          <w:rFonts w:ascii="Times New Roman" w:eastAsia="Calibri" w:hAnsi="Times New Roman" w:cs="Times New Roman"/>
        </w:rPr>
        <w:t>1 osoba posiadająca uprawnienia budowlane bez ograniczeń</w:t>
      </w:r>
      <w:r w:rsidR="00F06823" w:rsidRPr="009E3AB3">
        <w:rPr>
          <w:rFonts w:ascii="Times New Roman" w:eastAsia="Calibri" w:hAnsi="Times New Roman" w:cs="Times New Roman"/>
        </w:rPr>
        <w:br/>
        <w:t>do kierowania budową i robotami budowlanymi w specjalności</w:t>
      </w:r>
      <w:r w:rsidR="00F06823">
        <w:rPr>
          <w:rFonts w:ascii="Times New Roman" w:eastAsia="Calibri" w:hAnsi="Times New Roman" w:cs="Times New Roman"/>
        </w:rPr>
        <w:t xml:space="preserve"> </w:t>
      </w:r>
      <w:r w:rsidR="00F06823" w:rsidRPr="009E3AB3">
        <w:rPr>
          <w:rFonts w:ascii="Times New Roman" w:eastAsia="Calibri" w:hAnsi="Times New Roman" w:cs="Times New Roman"/>
        </w:rPr>
        <w:t>drogowej i posiada doświadczenie zawodowe</w:t>
      </w:r>
      <w:r w:rsidR="00F06823">
        <w:rPr>
          <w:rFonts w:ascii="Times New Roman" w:eastAsia="Calibri" w:hAnsi="Times New Roman" w:cs="Times New Roman"/>
        </w:rPr>
        <w:t xml:space="preserve"> w okresie ostatnich 5 lat</w:t>
      </w:r>
      <w:r w:rsidR="00F06823" w:rsidRPr="009E3AB3">
        <w:rPr>
          <w:rFonts w:ascii="Times New Roman" w:eastAsia="Calibri" w:hAnsi="Times New Roman" w:cs="Times New Roman"/>
        </w:rPr>
        <w:t>, jako inspektor nadzoru lub kierownik robót/budowy, robót budowlanych na min. jednym (od rozpoczęcia do</w:t>
      </w:r>
      <w:r w:rsidR="00F06823">
        <w:rPr>
          <w:rFonts w:ascii="Times New Roman" w:eastAsia="Calibri" w:hAnsi="Times New Roman" w:cs="Times New Roman"/>
        </w:rPr>
        <w:t xml:space="preserve"> zakończenia) zadaniu związanym </w:t>
      </w:r>
      <w:r w:rsidR="00F06823" w:rsidRPr="009E3AB3">
        <w:rPr>
          <w:rFonts w:ascii="Times New Roman" w:eastAsia="Calibri" w:hAnsi="Times New Roman" w:cs="Times New Roman"/>
        </w:rPr>
        <w:t>z budową lub przebudową lub rozbudową drogi</w:t>
      </w:r>
      <w:r w:rsidR="00F06823">
        <w:rPr>
          <w:rFonts w:ascii="Times New Roman" w:eastAsia="Calibri" w:hAnsi="Times New Roman" w:cs="Times New Roman"/>
        </w:rPr>
        <w:t xml:space="preserve"> </w:t>
      </w:r>
      <w:r w:rsidR="00F06823" w:rsidRPr="009E3AB3">
        <w:rPr>
          <w:rFonts w:ascii="Times New Roman" w:eastAsia="Calibri" w:hAnsi="Times New Roman" w:cs="Times New Roman"/>
        </w:rPr>
        <w:t xml:space="preserve">o długości, </w:t>
      </w:r>
      <w:r w:rsidR="00F06823">
        <w:rPr>
          <w:rFonts w:ascii="Times New Roman" w:eastAsia="Calibri" w:hAnsi="Times New Roman" w:cs="Times New Roman"/>
        </w:rPr>
        <w:br/>
      </w:r>
      <w:r w:rsidR="00F06823" w:rsidRPr="009E3AB3">
        <w:rPr>
          <w:rFonts w:ascii="Times New Roman" w:eastAsia="Calibri" w:hAnsi="Times New Roman" w:cs="Times New Roman"/>
        </w:rPr>
        <w:t xml:space="preserve">co najmniej </w:t>
      </w:r>
      <w:r w:rsidR="00F06823">
        <w:rPr>
          <w:rFonts w:ascii="Times New Roman" w:eastAsia="Calibri" w:hAnsi="Times New Roman" w:cs="Times New Roman"/>
        </w:rPr>
        <w:t>5</w:t>
      </w:r>
      <w:r w:rsidR="00F06823" w:rsidRPr="009E3AB3">
        <w:rPr>
          <w:rFonts w:ascii="Times New Roman" w:eastAsia="Calibri" w:hAnsi="Times New Roman" w:cs="Times New Roman"/>
        </w:rPr>
        <w:t xml:space="preserve">00 m. </w:t>
      </w:r>
    </w:p>
    <w:p w:rsidR="00942116" w:rsidRPr="008E4111" w:rsidRDefault="00942116" w:rsidP="00F06823">
      <w:pPr>
        <w:pStyle w:val="Akapitzlist"/>
        <w:spacing w:line="360" w:lineRule="auto"/>
        <w:ind w:left="851"/>
        <w:jc w:val="both"/>
        <w:rPr>
          <w:rFonts w:ascii="Times New Roman" w:eastAsia="Times New Roman" w:hAnsi="Times New Roman" w:cs="Times New Roman"/>
          <w:lang w:eastAsia="pl-PL"/>
        </w:rPr>
      </w:pPr>
      <w:r w:rsidRPr="008E4111">
        <w:rPr>
          <w:rFonts w:ascii="Times New Roman" w:eastAsia="Calibri" w:hAnsi="Times New Roman" w:cs="Times New Roman"/>
        </w:rPr>
        <w:t>Wskazan</w:t>
      </w:r>
      <w:r w:rsidR="00585220" w:rsidRPr="008E4111">
        <w:rPr>
          <w:rFonts w:ascii="Times New Roman" w:eastAsia="Calibri" w:hAnsi="Times New Roman" w:cs="Times New Roman"/>
        </w:rPr>
        <w:t>a</w:t>
      </w:r>
      <w:r w:rsidRPr="008E4111">
        <w:rPr>
          <w:rFonts w:ascii="Times New Roman" w:eastAsia="Calibri" w:hAnsi="Times New Roman" w:cs="Times New Roman"/>
        </w:rPr>
        <w:t xml:space="preserve"> osob</w:t>
      </w:r>
      <w:r w:rsidR="00585220" w:rsidRPr="008E4111">
        <w:rPr>
          <w:rFonts w:ascii="Times New Roman" w:eastAsia="Calibri" w:hAnsi="Times New Roman" w:cs="Times New Roman"/>
        </w:rPr>
        <w:t>a</w:t>
      </w:r>
      <w:r w:rsidRPr="008E4111">
        <w:rPr>
          <w:rFonts w:ascii="Times New Roman" w:eastAsia="Calibri" w:hAnsi="Times New Roman" w:cs="Times New Roman"/>
        </w:rPr>
        <w:t xml:space="preserve"> powinny posiadać wymagane uprawnienia budowlane i przynależeć </w:t>
      </w:r>
      <w:r w:rsidR="00585220" w:rsidRPr="008E4111">
        <w:rPr>
          <w:rFonts w:ascii="Times New Roman" w:eastAsia="Calibri" w:hAnsi="Times New Roman" w:cs="Times New Roman"/>
        </w:rPr>
        <w:br/>
      </w:r>
      <w:r w:rsidRPr="008E4111">
        <w:rPr>
          <w:rFonts w:ascii="Times New Roman" w:eastAsia="Calibri" w:hAnsi="Times New Roman" w:cs="Times New Roman"/>
        </w:rPr>
        <w:t xml:space="preserve">do właściwej izby samorządu zawodowego, jeżeli taki wymóg </w:t>
      </w:r>
      <w:r w:rsidR="00084B15" w:rsidRPr="008E4111">
        <w:rPr>
          <w:rFonts w:ascii="Times New Roman" w:eastAsia="Calibri" w:hAnsi="Times New Roman" w:cs="Times New Roman"/>
        </w:rPr>
        <w:t>nakłada na nią</w:t>
      </w:r>
      <w:r w:rsidRPr="008E4111">
        <w:rPr>
          <w:rFonts w:ascii="Times New Roman" w:eastAsia="Calibri" w:hAnsi="Times New Roman" w:cs="Times New Roman"/>
        </w:rPr>
        <w:t xml:space="preserve"> ustawa Prawo budowlane. </w:t>
      </w:r>
      <w:r w:rsidRPr="008E4111">
        <w:rPr>
          <w:rFonts w:ascii="Times New Roman" w:eastAsia="Times New Roman" w:hAnsi="Times New Roman" w:cs="Times New Roman"/>
          <w:lang w:eastAsia="pl-PL"/>
        </w:rPr>
        <w:t xml:space="preserve">Zgodnie z art. 12a Prawa budowlanego </w:t>
      </w:r>
      <w:r w:rsidRPr="008E4111">
        <w:rPr>
          <w:rFonts w:ascii="Times New Roman" w:eastAsia="Times New Roman" w:hAnsi="Times New Roman" w:cs="Times New Roman"/>
          <w:bCs/>
          <w:lang w:eastAsia="pl-PL"/>
        </w:rPr>
        <w:t xml:space="preserve"> który to odsyła do ustawy </w:t>
      </w:r>
      <w:r w:rsidRPr="008E4111">
        <w:rPr>
          <w:rFonts w:ascii="Times New Roman" w:eastAsia="Times New Roman" w:hAnsi="Times New Roman" w:cs="Times New Roman"/>
          <w:lang w:eastAsia="pl-PL"/>
        </w:rPr>
        <w:t>z dnia 18 marca 2008 r.  o</w:t>
      </w:r>
      <w:r w:rsidRPr="008E4111">
        <w:rPr>
          <w:rFonts w:ascii="Times New Roman" w:eastAsia="Times New Roman" w:hAnsi="Times New Roman" w:cs="Times New Roman"/>
          <w:bCs/>
          <w:lang w:eastAsia="pl-PL"/>
        </w:rPr>
        <w:t xml:space="preserve"> zasadach uznawania kwalifikacji zawodowych nabytych w państwach członkowskich Unii Europejskiej </w:t>
      </w:r>
      <w:r w:rsidRPr="008E4111">
        <w:rPr>
          <w:rFonts w:ascii="Times New Roman" w:eastAsia="Times New Roman" w:hAnsi="Times New Roman" w:cs="Times New Roman"/>
          <w:lang w:eastAsia="pl-PL"/>
        </w:rPr>
        <w:t>(Dz. U. z 2018 r. poz. 2272 ze zm.)</w:t>
      </w:r>
      <w:r w:rsidR="00EB0C9D">
        <w:rPr>
          <w:rFonts w:ascii="Times New Roman" w:eastAsia="Times New Roman" w:hAnsi="Times New Roman" w:cs="Times New Roman"/>
          <w:lang w:eastAsia="pl-PL"/>
        </w:rPr>
        <w:t xml:space="preserve"> </w:t>
      </w:r>
      <w:r w:rsidRPr="008E4111">
        <w:rPr>
          <w:rFonts w:ascii="Times New Roman" w:eastAsia="Times New Roman" w:hAnsi="Times New Roman" w:cs="Times New Roman"/>
          <w:lang w:eastAsia="pl-PL"/>
        </w:rPr>
        <w:t xml:space="preserve">przynależność </w:t>
      </w:r>
      <w:r w:rsidR="00084B15" w:rsidRPr="008E4111">
        <w:rPr>
          <w:rFonts w:ascii="Times New Roman" w:eastAsia="Times New Roman" w:hAnsi="Times New Roman" w:cs="Times New Roman"/>
          <w:lang w:eastAsia="pl-PL"/>
        </w:rPr>
        <w:br/>
      </w:r>
      <w:r w:rsidRPr="008E4111">
        <w:rPr>
          <w:rFonts w:ascii="Times New Roman" w:eastAsia="Times New Roman" w:hAnsi="Times New Roman" w:cs="Times New Roman"/>
          <w:lang w:eastAsia="pl-PL"/>
        </w:rPr>
        <w:t xml:space="preserve">do  właściwej izby samorządu zawodowego nie jest wymagana od obywateli państw członkowskich Unii Europejskiej, Konfederacji Szwajcarskiej lub państw członkowskich Europejskiego Porozumienia o Wolnym Handlu (EFTA) gdyż do posiadania uprawnień </w:t>
      </w:r>
      <w:r w:rsidR="00084B15" w:rsidRPr="008E4111">
        <w:rPr>
          <w:rFonts w:ascii="Times New Roman" w:eastAsia="Times New Roman" w:hAnsi="Times New Roman" w:cs="Times New Roman"/>
          <w:lang w:eastAsia="pl-PL"/>
        </w:rPr>
        <w:br/>
      </w:r>
      <w:r w:rsidRPr="008E4111">
        <w:rPr>
          <w:rFonts w:ascii="Times New Roman" w:eastAsia="Times New Roman" w:hAnsi="Times New Roman" w:cs="Times New Roman"/>
          <w:lang w:eastAsia="pl-PL"/>
        </w:rPr>
        <w:t>w wykonywaniu samodzielnych funkcji w budownictwie nie jest wymagana przynależności do izby samorządu zawodowego.</w:t>
      </w:r>
    </w:p>
    <w:p w:rsidR="00E36C40" w:rsidRPr="008E4111" w:rsidRDefault="00E36C40" w:rsidP="008E4111">
      <w:pPr>
        <w:tabs>
          <w:tab w:val="left" w:pos="0"/>
        </w:tabs>
        <w:spacing w:after="0" w:line="360" w:lineRule="auto"/>
        <w:jc w:val="both"/>
        <w:rPr>
          <w:rFonts w:ascii="Times New Roman" w:eastAsia="Times New Roman" w:hAnsi="Times New Roman" w:cs="Times New Roman"/>
          <w:b/>
          <w:lang w:eastAsia="pl-PL"/>
        </w:rPr>
      </w:pPr>
      <w:r w:rsidRPr="008E4111">
        <w:rPr>
          <w:rFonts w:ascii="Times New Roman" w:eastAsia="Times New Roman" w:hAnsi="Times New Roman" w:cs="Times New Roman"/>
          <w:b/>
          <w:lang w:eastAsia="pl-PL"/>
        </w:rPr>
        <w:t xml:space="preserve">W przypadku Wykonawców wspólnie ubiegających się o udzielenie zamówienia wyżej określone warunki wykonawcy Ci mogą spełniać wspólnie. </w:t>
      </w:r>
    </w:p>
    <w:p w:rsidR="00E36C40" w:rsidRPr="002A2068" w:rsidRDefault="00E36C40" w:rsidP="00E36C40">
      <w:pPr>
        <w:tabs>
          <w:tab w:val="left" w:pos="709"/>
        </w:tabs>
        <w:spacing w:after="0" w:line="240" w:lineRule="auto"/>
        <w:ind w:left="426" w:hanging="284"/>
        <w:jc w:val="both"/>
        <w:rPr>
          <w:rFonts w:ascii="Times New Roman" w:eastAsia="Times New Roman" w:hAnsi="Times New Roman" w:cs="Times New Roman"/>
          <w:color w:val="FF0000"/>
          <w:lang w:eastAsia="pl-PL"/>
        </w:rPr>
      </w:pPr>
    </w:p>
    <w:p w:rsidR="00E36C40" w:rsidRPr="008E4111"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Wykonawca może w celu potwierdzenia spełni</w:t>
      </w:r>
      <w:r w:rsidR="00084B15" w:rsidRPr="008E4111">
        <w:rPr>
          <w:rFonts w:ascii="Times New Roman" w:eastAsia="Calibri" w:hAnsi="Times New Roman" w:cs="Times New Roman"/>
        </w:rPr>
        <w:t>ania warunków udziału</w:t>
      </w:r>
      <w:r w:rsidRPr="008E4111">
        <w:rPr>
          <w:rFonts w:ascii="Times New Roman" w:eastAsia="Calibri" w:hAnsi="Times New Roman" w:cs="Times New Roman"/>
        </w:rPr>
        <w:t xml:space="preserve"> w postępowaniu </w:t>
      </w:r>
      <w:r w:rsidRPr="008E4111">
        <w:rPr>
          <w:rFonts w:ascii="Times New Roman" w:eastAsia="Calibri" w:hAnsi="Times New Roman" w:cs="Times New Roman"/>
        </w:rPr>
        <w:br/>
        <w:t xml:space="preserve">w stosownych sytuacjach oraz w odniesieniu do konkretnego zamówienia polegać </w:t>
      </w:r>
      <w:r w:rsidRPr="008E4111">
        <w:rPr>
          <w:rFonts w:ascii="Times New Roman" w:eastAsia="Calibri" w:hAnsi="Times New Roman" w:cs="Times New Roman"/>
        </w:rPr>
        <w:br/>
        <w:t>na zdolnościach technicznych lub zawodowych lub sytuacji finansowej lub ekonomicznej innych podmiotów, niezależnie od charakteru prawnego łączących go z nim stosunków prawnych.</w:t>
      </w:r>
    </w:p>
    <w:p w:rsidR="00E36C40" w:rsidRPr="008E4111"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 xml:space="preserve">Wykonawca, który polega na zdolnościach lub sytuacji innych podmiotów udowodni Zamawiającemu, że realizując zamówienie będzie dysponował niezbędnymi zasobami tych </w:t>
      </w:r>
      <w:r w:rsidRPr="008E4111">
        <w:rPr>
          <w:rFonts w:ascii="Times New Roman" w:eastAsia="Calibri" w:hAnsi="Times New Roman" w:cs="Times New Roman"/>
        </w:rPr>
        <w:lastRenderedPageBreak/>
        <w:t xml:space="preserve">podmiotów, w szczególności przedstawiając zobowiązanie tych podmiotów do oddania mu </w:t>
      </w:r>
      <w:r w:rsidRPr="008E4111">
        <w:rPr>
          <w:rFonts w:ascii="Times New Roman" w:eastAsia="Calibri" w:hAnsi="Times New Roman" w:cs="Times New Roman"/>
        </w:rPr>
        <w:br/>
        <w:t>do dyspozycji niezbędnych zasobów na potrzeby realizacji zamówienia - załącznik nr 9 do SIWZ.</w:t>
      </w:r>
    </w:p>
    <w:p w:rsidR="00E36C40" w:rsidRPr="008E4111"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 8 </w:t>
      </w:r>
    </w:p>
    <w:p w:rsidR="00E36C40" w:rsidRPr="008E4111"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 xml:space="preserve">W odniesieniu do warunków dotyczących wykształcenia, kwalifikacji zawodowych lub doświadczenia, Wykonawcy mogą polegać na zdolnościach innych podmiotów, jeśli podmioty </w:t>
      </w:r>
      <w:r w:rsidR="001951ED" w:rsidRPr="008E4111">
        <w:rPr>
          <w:rFonts w:ascii="Times New Roman" w:eastAsia="Calibri" w:hAnsi="Times New Roman" w:cs="Times New Roman"/>
        </w:rPr>
        <w:br/>
      </w:r>
      <w:r w:rsidRPr="008E4111">
        <w:rPr>
          <w:rFonts w:ascii="Times New Roman" w:eastAsia="Calibri" w:hAnsi="Times New Roman" w:cs="Times New Roman"/>
        </w:rPr>
        <w:t xml:space="preserve">te zrealizują roboty budowlane, do realizacji których te zdolności są wymagane. </w:t>
      </w:r>
    </w:p>
    <w:p w:rsidR="00E36C40" w:rsidRPr="008E4111"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8E4111">
        <w:rPr>
          <w:rFonts w:ascii="Times New Roman" w:eastAsia="Calibri" w:hAnsi="Times New Roman" w:cs="Times New Roman"/>
        </w:rPr>
        <w:br/>
        <w:t xml:space="preserve">że za nieudostępnienie zasobów nie ponosi winy.  </w:t>
      </w:r>
    </w:p>
    <w:p w:rsidR="00E36C40" w:rsidRPr="008E4111" w:rsidRDefault="00E36C40" w:rsidP="0011370B">
      <w:pPr>
        <w:pStyle w:val="Akapitzlist"/>
        <w:numPr>
          <w:ilvl w:val="0"/>
          <w:numId w:val="10"/>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 xml:space="preserve">Jeżeli zdolności techniczne lub zawodowe lub sytuacja ekonomiczna lub finansowa, podmiotu, </w:t>
      </w:r>
      <w:r w:rsidRPr="008E4111">
        <w:rPr>
          <w:rFonts w:ascii="Times New Roman" w:eastAsia="Calibri" w:hAnsi="Times New Roman" w:cs="Times New Roman"/>
        </w:rPr>
        <w:b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E36C40" w:rsidRPr="008E4111" w:rsidRDefault="00E36C40" w:rsidP="0011370B">
      <w:pPr>
        <w:pStyle w:val="Akapitzlist"/>
        <w:numPr>
          <w:ilvl w:val="0"/>
          <w:numId w:val="12"/>
        </w:numPr>
        <w:spacing w:line="360" w:lineRule="auto"/>
        <w:jc w:val="both"/>
        <w:rPr>
          <w:rFonts w:ascii="Times New Roman" w:eastAsia="Calibri" w:hAnsi="Times New Roman" w:cs="Times New Roman"/>
        </w:rPr>
      </w:pPr>
      <w:r w:rsidRPr="008E4111">
        <w:rPr>
          <w:rFonts w:ascii="Times New Roman" w:eastAsia="Calibri" w:hAnsi="Times New Roman" w:cs="Times New Roman"/>
        </w:rPr>
        <w:t>zastąpił ten podmiot innym podmiotem lub podmiotami lub,</w:t>
      </w:r>
    </w:p>
    <w:p w:rsidR="00E36C40" w:rsidRPr="008E4111" w:rsidRDefault="00E36C40" w:rsidP="0011370B">
      <w:pPr>
        <w:pStyle w:val="Akapitzlist"/>
        <w:numPr>
          <w:ilvl w:val="0"/>
          <w:numId w:val="12"/>
        </w:numPr>
        <w:spacing w:line="360" w:lineRule="auto"/>
        <w:jc w:val="both"/>
        <w:rPr>
          <w:rFonts w:ascii="Times New Roman" w:eastAsia="Calibri" w:hAnsi="Times New Roman" w:cs="Times New Roman"/>
        </w:rPr>
      </w:pPr>
      <w:r w:rsidRPr="008E4111">
        <w:rPr>
          <w:rFonts w:ascii="Times New Roman" w:eastAsia="Calibri" w:hAnsi="Times New Roman" w:cs="Times New Roman"/>
        </w:rPr>
        <w:t>zobowiązał się do osobistego wykonania odpowiedniej części zamówienia, jeżeli wykaże zdolności techniczne lub zawodowe lub sytuację finansową lub ekonomiczną, o których mowa</w:t>
      </w:r>
      <w:r w:rsidR="00EB0C9D">
        <w:rPr>
          <w:rFonts w:ascii="Times New Roman" w:eastAsia="Calibri" w:hAnsi="Times New Roman" w:cs="Times New Roman"/>
        </w:rPr>
        <w:t xml:space="preserve"> </w:t>
      </w:r>
      <w:r w:rsidRPr="008E4111">
        <w:rPr>
          <w:rFonts w:ascii="Times New Roman" w:eastAsia="Calibri" w:hAnsi="Times New Roman" w:cs="Times New Roman"/>
        </w:rPr>
        <w:t>w Rdz. IV pkt 2  niniejszej SIWZ.</w:t>
      </w:r>
    </w:p>
    <w:p w:rsidR="00E36C40" w:rsidRPr="008E4111" w:rsidRDefault="00E36C40" w:rsidP="0011370B">
      <w:pPr>
        <w:pStyle w:val="Akapitzlist"/>
        <w:numPr>
          <w:ilvl w:val="0"/>
          <w:numId w:val="11"/>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Z zobowiązania lub innych dokumentów potwierdzających udostępnienie zasobów przez inne podmioty musi wynikać w szczególności:</w:t>
      </w:r>
    </w:p>
    <w:p w:rsidR="00E36C40" w:rsidRPr="008E4111" w:rsidRDefault="00E36C40" w:rsidP="0011370B">
      <w:pPr>
        <w:pStyle w:val="Akapitzlist"/>
        <w:numPr>
          <w:ilvl w:val="0"/>
          <w:numId w:val="13"/>
        </w:numPr>
        <w:spacing w:line="360" w:lineRule="auto"/>
        <w:jc w:val="both"/>
        <w:rPr>
          <w:rFonts w:ascii="Times New Roman" w:eastAsia="Calibri" w:hAnsi="Times New Roman" w:cs="Times New Roman"/>
        </w:rPr>
      </w:pPr>
      <w:r w:rsidRPr="008E4111">
        <w:rPr>
          <w:rFonts w:ascii="Times New Roman" w:eastAsia="Calibri" w:hAnsi="Times New Roman" w:cs="Times New Roman"/>
        </w:rPr>
        <w:t>zakres dostępnych Wykonawcy zasobów innego podmiotu;</w:t>
      </w:r>
    </w:p>
    <w:p w:rsidR="00E36C40" w:rsidRPr="008E4111" w:rsidRDefault="00E36C40" w:rsidP="0011370B">
      <w:pPr>
        <w:pStyle w:val="Akapitzlist"/>
        <w:numPr>
          <w:ilvl w:val="0"/>
          <w:numId w:val="13"/>
        </w:numPr>
        <w:spacing w:line="360" w:lineRule="auto"/>
        <w:jc w:val="both"/>
        <w:rPr>
          <w:rFonts w:ascii="Times New Roman" w:eastAsia="Calibri" w:hAnsi="Times New Roman" w:cs="Times New Roman"/>
        </w:rPr>
      </w:pPr>
      <w:r w:rsidRPr="008E4111">
        <w:rPr>
          <w:rFonts w:ascii="Times New Roman" w:eastAsia="Calibri" w:hAnsi="Times New Roman" w:cs="Times New Roman"/>
        </w:rPr>
        <w:t>sposób wykorzystania zasobów innego podmiotu, przez Wykonawcę, przy wykonywaniu zamówienia publicznego;</w:t>
      </w:r>
    </w:p>
    <w:p w:rsidR="00E36C40" w:rsidRPr="008E4111" w:rsidRDefault="00E36C40" w:rsidP="0011370B">
      <w:pPr>
        <w:pStyle w:val="Akapitzlist"/>
        <w:numPr>
          <w:ilvl w:val="0"/>
          <w:numId w:val="13"/>
        </w:numPr>
        <w:spacing w:line="360" w:lineRule="auto"/>
        <w:jc w:val="both"/>
        <w:rPr>
          <w:rFonts w:ascii="Times New Roman" w:eastAsia="Calibri" w:hAnsi="Times New Roman" w:cs="Times New Roman"/>
        </w:rPr>
      </w:pPr>
      <w:r w:rsidRPr="008E4111">
        <w:rPr>
          <w:rFonts w:ascii="Times New Roman" w:eastAsia="Calibri" w:hAnsi="Times New Roman" w:cs="Times New Roman"/>
        </w:rPr>
        <w:t>zakres i okres udziału innego podmiotu przy wykonywaniu zamówienia publicznego;</w:t>
      </w:r>
    </w:p>
    <w:p w:rsidR="00E36C40" w:rsidRPr="008E4111" w:rsidRDefault="00E36C40" w:rsidP="0011370B">
      <w:pPr>
        <w:pStyle w:val="Akapitzlist"/>
        <w:numPr>
          <w:ilvl w:val="0"/>
          <w:numId w:val="13"/>
        </w:numPr>
        <w:spacing w:line="360" w:lineRule="auto"/>
        <w:jc w:val="both"/>
        <w:rPr>
          <w:rFonts w:ascii="Times New Roman" w:eastAsia="Calibri" w:hAnsi="Times New Roman" w:cs="Times New Roman"/>
        </w:rPr>
      </w:pPr>
      <w:r w:rsidRPr="008E4111">
        <w:rPr>
          <w:rFonts w:ascii="Times New Roman" w:eastAsia="Calibri" w:hAnsi="Times New Roman" w:cs="Times New Roman"/>
        </w:rPr>
        <w:t xml:space="preserve">czy inne podmioty, na zdolności, których Wykonawca powołuje się w odniesieniu </w:t>
      </w:r>
      <w:r w:rsidR="009756E6" w:rsidRPr="008E4111">
        <w:rPr>
          <w:rFonts w:ascii="Times New Roman" w:eastAsia="Calibri" w:hAnsi="Times New Roman" w:cs="Times New Roman"/>
        </w:rPr>
        <w:br/>
      </w:r>
      <w:r w:rsidRPr="008E4111">
        <w:rPr>
          <w:rFonts w:ascii="Times New Roman" w:eastAsia="Calibri" w:hAnsi="Times New Roman" w:cs="Times New Roman"/>
        </w:rPr>
        <w:t xml:space="preserve">do warunków udziału w postępowaniu dotyczących kwalifikacji zawodowych lub doświadczenia, zrealizują roboty budowlane lub usługi, których wskazane zdolności dotyczą. </w:t>
      </w:r>
    </w:p>
    <w:p w:rsidR="00E36C40" w:rsidRPr="008E4111" w:rsidRDefault="00E36C40" w:rsidP="0011370B">
      <w:pPr>
        <w:pStyle w:val="Akapitzlist"/>
        <w:numPr>
          <w:ilvl w:val="0"/>
          <w:numId w:val="14"/>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 xml:space="preserve">Wykonawca, który polega na zasobach innych podmiotów składa wraz z ofertą oświadczenie </w:t>
      </w:r>
      <w:r w:rsidRPr="008E4111">
        <w:rPr>
          <w:rFonts w:ascii="Times New Roman" w:eastAsia="Calibri" w:hAnsi="Times New Roman" w:cs="Times New Roman"/>
        </w:rPr>
        <w:br/>
        <w:t xml:space="preserve">o udostępnieniu zasobów zgodnie z załącznikiem nr 9 do SIWZ oraz na wezwanie Zamawiającego dokumenty w zakresie braku podstaw wykluczenia. </w:t>
      </w:r>
    </w:p>
    <w:p w:rsidR="001951ED" w:rsidRPr="00FC20E1" w:rsidRDefault="00E36C40" w:rsidP="00FC20E1">
      <w:pPr>
        <w:pStyle w:val="Akapitzlist"/>
        <w:numPr>
          <w:ilvl w:val="0"/>
          <w:numId w:val="14"/>
        </w:numPr>
        <w:spacing w:line="360" w:lineRule="auto"/>
        <w:ind w:left="426" w:hanging="426"/>
        <w:jc w:val="both"/>
        <w:rPr>
          <w:rFonts w:ascii="Times New Roman" w:eastAsia="Calibri" w:hAnsi="Times New Roman" w:cs="Times New Roman"/>
        </w:rPr>
      </w:pPr>
      <w:r w:rsidRPr="008E4111">
        <w:rPr>
          <w:rFonts w:ascii="Times New Roman" w:eastAsia="Calibri" w:hAnsi="Times New Roman"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36C40" w:rsidRPr="008E4111" w:rsidRDefault="001951ED" w:rsidP="001951ED">
      <w:pPr>
        <w:pStyle w:val="Akapitzlist"/>
        <w:pBdr>
          <w:bottom w:val="single" w:sz="4" w:space="1" w:color="auto"/>
        </w:pBdr>
        <w:spacing w:line="360" w:lineRule="auto"/>
        <w:ind w:left="0"/>
        <w:jc w:val="both"/>
        <w:rPr>
          <w:rFonts w:ascii="Times New Roman" w:eastAsia="Calibri" w:hAnsi="Times New Roman" w:cs="Times New Roman"/>
          <w:b/>
        </w:rPr>
      </w:pPr>
      <w:r w:rsidRPr="008E4111">
        <w:rPr>
          <w:rFonts w:ascii="Times New Roman" w:eastAsia="Calibri" w:hAnsi="Times New Roman" w:cs="Times New Roman"/>
          <w:b/>
          <w:sz w:val="24"/>
          <w:szCs w:val="24"/>
        </w:rPr>
        <w:lastRenderedPageBreak/>
        <w:t>V.</w:t>
      </w:r>
      <w:r w:rsidR="008E4111">
        <w:rPr>
          <w:rFonts w:ascii="Times New Roman" w:eastAsia="Calibri" w:hAnsi="Times New Roman" w:cs="Times New Roman"/>
          <w:b/>
          <w:sz w:val="24"/>
          <w:szCs w:val="24"/>
        </w:rPr>
        <w:t xml:space="preserve"> </w:t>
      </w:r>
      <w:r w:rsidR="00E36C40" w:rsidRPr="008E4111">
        <w:rPr>
          <w:rFonts w:ascii="Times New Roman" w:eastAsia="Calibri" w:hAnsi="Times New Roman" w:cs="Times New Roman"/>
          <w:b/>
          <w:sz w:val="24"/>
          <w:szCs w:val="24"/>
        </w:rPr>
        <w:t>PODSTAWY WYKLUCZENIA</w:t>
      </w:r>
    </w:p>
    <w:p w:rsidR="00E36C40" w:rsidRPr="008E4111" w:rsidRDefault="00E36C40" w:rsidP="0011370B">
      <w:pPr>
        <w:pStyle w:val="Akapitzlist"/>
        <w:numPr>
          <w:ilvl w:val="0"/>
          <w:numId w:val="15"/>
        </w:numPr>
        <w:spacing w:line="360" w:lineRule="auto"/>
        <w:jc w:val="both"/>
        <w:rPr>
          <w:rFonts w:ascii="Times New Roman" w:eastAsia="Calibri" w:hAnsi="Times New Roman" w:cs="Times New Roman"/>
        </w:rPr>
      </w:pPr>
      <w:r w:rsidRPr="008E4111">
        <w:rPr>
          <w:rFonts w:ascii="Times New Roman" w:eastAsia="Calibri" w:hAnsi="Times New Roman" w:cs="Times New Roman"/>
        </w:rPr>
        <w:t xml:space="preserve">W postępowaniu mogą brać udział Wykonawcy, którzy nie podlegają wykluczeniu </w:t>
      </w:r>
      <w:r w:rsidRPr="008E4111">
        <w:rPr>
          <w:rFonts w:ascii="Times New Roman" w:eastAsia="Calibri" w:hAnsi="Times New Roman" w:cs="Times New Roman"/>
        </w:rPr>
        <w:br/>
        <w:t xml:space="preserve">z postępowania o udzielenie zamówienia w okolicznościach, o których mowa w </w:t>
      </w:r>
      <w:r w:rsidRPr="008E4111">
        <w:rPr>
          <w:rFonts w:ascii="Times New Roman" w:eastAsia="Calibri" w:hAnsi="Times New Roman" w:cs="Times New Roman"/>
          <w:b/>
        </w:rPr>
        <w:t>art. 24 ust. 1, a także ust. 5 pkt 1 i 8</w:t>
      </w:r>
      <w:r w:rsidRPr="008E4111">
        <w:rPr>
          <w:rFonts w:ascii="Times New Roman" w:eastAsia="Calibri" w:hAnsi="Times New Roman" w:cs="Times New Roman"/>
        </w:rPr>
        <w:t xml:space="preserve"> ustawy. We wskazanym zakresie Wykonawca wraz z ofertą składa oświadczenie. </w:t>
      </w:r>
    </w:p>
    <w:p w:rsidR="00E36C40" w:rsidRPr="008E4111" w:rsidRDefault="00E36C40" w:rsidP="0011370B">
      <w:pPr>
        <w:pStyle w:val="Akapitzlist"/>
        <w:numPr>
          <w:ilvl w:val="0"/>
          <w:numId w:val="16"/>
        </w:numPr>
        <w:spacing w:after="0" w:line="360" w:lineRule="auto"/>
        <w:jc w:val="both"/>
        <w:rPr>
          <w:rFonts w:ascii="Times New Roman" w:eastAsia="Times New Roman" w:hAnsi="Times New Roman" w:cs="Times New Roman"/>
          <w:lang w:eastAsia="pl-PL"/>
        </w:rPr>
      </w:pPr>
      <w:r w:rsidRPr="008E4111">
        <w:rPr>
          <w:rFonts w:ascii="Times New Roman" w:eastAsia="Times New Roman" w:hAnsi="Times New Roman" w:cs="Times New Roman"/>
          <w:b/>
          <w:lang w:eastAsia="pl-PL"/>
        </w:rPr>
        <w:t>zgodnie z art. 24 ust. 5 pkt 1</w:t>
      </w:r>
      <w:r w:rsidRPr="008E4111">
        <w:rPr>
          <w:rFonts w:ascii="Times New Roman" w:eastAsia="Times New Roman" w:hAnsi="Times New Roman" w:cs="Times New Roman"/>
          <w:lang w:eastAsia="pl-PL"/>
        </w:rPr>
        <w:t xml:space="preserve"> – Zamawiający mo</w:t>
      </w:r>
      <w:r w:rsidR="001951ED" w:rsidRPr="008E4111">
        <w:rPr>
          <w:rFonts w:ascii="Times New Roman" w:eastAsia="Times New Roman" w:hAnsi="Times New Roman" w:cs="Times New Roman"/>
          <w:lang w:eastAsia="pl-PL"/>
        </w:rPr>
        <w:t>że wykluczyć Wykonawcę</w:t>
      </w:r>
      <w:r w:rsidR="00EB0C9D">
        <w:rPr>
          <w:rFonts w:ascii="Times New Roman" w:eastAsia="Times New Roman" w:hAnsi="Times New Roman" w:cs="Times New Roman"/>
          <w:lang w:eastAsia="pl-PL"/>
        </w:rPr>
        <w:t xml:space="preserve"> </w:t>
      </w:r>
      <w:r w:rsidR="001951ED" w:rsidRPr="008E4111">
        <w:rPr>
          <w:rFonts w:ascii="Times New Roman" w:eastAsia="Calibri" w:hAnsi="Times New Roman" w:cs="Times New Roman"/>
          <w:lang w:eastAsia="pl-PL"/>
        </w:rPr>
        <w:t xml:space="preserve">w stosunku </w:t>
      </w:r>
      <w:r w:rsidR="001951ED" w:rsidRPr="008E4111">
        <w:rPr>
          <w:rFonts w:ascii="Times New Roman" w:hAnsi="Times New Roman"/>
          <w:lang w:eastAsia="pl-PL"/>
        </w:rPr>
        <w:t xml:space="preserve">do którego otwarto likwidację, </w:t>
      </w:r>
      <w:r w:rsidR="001951ED" w:rsidRPr="008E4111">
        <w:rPr>
          <w:rFonts w:ascii="Times New Roman" w:eastAsia="Calibri" w:hAnsi="Times New Roman" w:cs="Times New Roman"/>
          <w:lang w:eastAsia="pl-PL"/>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1951ED" w:rsidRPr="008E4111">
        <w:rPr>
          <w:rFonts w:ascii="Times New Roman" w:eastAsia="Calibri" w:hAnsi="Times New Roman" w:cs="Times New Roman"/>
        </w:rPr>
        <w:t>Dz.U. z2019r. poz.243, 326, 912 i 1655)</w:t>
      </w:r>
      <w:r w:rsidR="001951ED" w:rsidRPr="008E4111">
        <w:rPr>
          <w:rFonts w:ascii="Times New Roman" w:eastAsia="Calibri" w:hAnsi="Times New Roman" w:cs="Times New Roman"/>
          <w:lang w:eastAsia="pl-PL"/>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951ED" w:rsidRPr="008E4111">
        <w:rPr>
          <w:rFonts w:ascii="Times New Roman" w:eastAsia="Calibri" w:hAnsi="Times New Roman" w:cs="Times New Roman"/>
        </w:rPr>
        <w:t>Dz.U. z 2019r. poz.498, 912, 1495 i 1655</w:t>
      </w:r>
      <w:r w:rsidR="001951ED" w:rsidRPr="008E4111">
        <w:rPr>
          <w:rFonts w:ascii="Times New Roman" w:eastAsia="Calibri" w:hAnsi="Times New Roman" w:cs="Times New Roman"/>
          <w:lang w:eastAsia="pl-PL"/>
        </w:rPr>
        <w:t>)</w:t>
      </w:r>
    </w:p>
    <w:p w:rsidR="00E36C40" w:rsidRPr="008E4111" w:rsidRDefault="00E36C40" w:rsidP="0011370B">
      <w:pPr>
        <w:pStyle w:val="Akapitzlist"/>
        <w:numPr>
          <w:ilvl w:val="0"/>
          <w:numId w:val="16"/>
        </w:numPr>
        <w:spacing w:after="0" w:line="360" w:lineRule="auto"/>
        <w:jc w:val="both"/>
        <w:rPr>
          <w:rFonts w:ascii="Times New Roman" w:eastAsia="Times New Roman" w:hAnsi="Times New Roman" w:cs="Times New Roman"/>
          <w:lang w:eastAsia="pl-PL"/>
        </w:rPr>
      </w:pPr>
      <w:r w:rsidRPr="008E4111">
        <w:rPr>
          <w:rFonts w:ascii="Times New Roman" w:eastAsia="Times New Roman" w:hAnsi="Times New Roman" w:cs="Times New Roman"/>
          <w:b/>
          <w:lang w:eastAsia="pl-PL"/>
        </w:rPr>
        <w:t>zgodnie z art. 24 ust. 5 pkt 8</w:t>
      </w:r>
      <w:r w:rsidRPr="008E4111">
        <w:rPr>
          <w:rFonts w:ascii="Times New Roman" w:eastAsia="Times New Roman" w:hAnsi="Times New Roman" w:cs="Times New Roman"/>
          <w:lang w:eastAsia="pl-PL"/>
        </w:rPr>
        <w:t xml:space="preserve"> – Zamawiający może wykluczyć Wykonawcę, który naruszył obowiązki dotyczące płatności podatków, opłat lub składek na ubezpieczenia społeczne lub </w:t>
      </w:r>
      <w:r w:rsidR="00942116" w:rsidRPr="008E4111">
        <w:rPr>
          <w:rFonts w:ascii="Times New Roman" w:eastAsia="Times New Roman" w:hAnsi="Times New Roman" w:cs="Times New Roman"/>
          <w:lang w:eastAsia="pl-PL"/>
        </w:rPr>
        <w:t>zdrowotne, co Z</w:t>
      </w:r>
      <w:r w:rsidRPr="008E4111">
        <w:rPr>
          <w:rFonts w:ascii="Times New Roman" w:eastAsia="Times New Roman" w:hAnsi="Times New Roman" w:cs="Times New Roman"/>
          <w:lang w:eastAsia="pl-PL"/>
        </w:rPr>
        <w:t xml:space="preserve">amawiający jest w stanie wykazać za pomocą stosownych środków dowodowych, z wyjątkiem przypadku, o którym mowa w ust. 1 pkt 15, chyba że  </w:t>
      </w:r>
      <w:r w:rsidR="007C3E26" w:rsidRPr="008E4111">
        <w:rPr>
          <w:rFonts w:ascii="Times New Roman" w:eastAsia="Times New Roman" w:hAnsi="Times New Roman" w:cs="Times New Roman"/>
          <w:lang w:eastAsia="pl-PL"/>
        </w:rPr>
        <w:t>W</w:t>
      </w:r>
      <w:r w:rsidRPr="008E4111">
        <w:rPr>
          <w:rFonts w:ascii="Times New Roman" w:eastAsia="Times New Roman" w:hAnsi="Times New Roman" w:cs="Times New Roman"/>
          <w:lang w:eastAsia="pl-PL"/>
        </w:rPr>
        <w:t xml:space="preserve">ykonawca dokonał płatności należnych podatków, opłat lub składek na ubezpieczenia społeczne lub zdrowotne wraz  z odsetkami lub grzywnami lub zawarł wiążące porozumienie w sprawie spłaty tych należności. </w:t>
      </w:r>
    </w:p>
    <w:p w:rsidR="00E36C40" w:rsidRPr="008E4111" w:rsidRDefault="00E36C40" w:rsidP="0011370B">
      <w:pPr>
        <w:pStyle w:val="Akapitzlist"/>
        <w:numPr>
          <w:ilvl w:val="0"/>
          <w:numId w:val="15"/>
        </w:numPr>
        <w:spacing w:after="0" w:line="360" w:lineRule="auto"/>
        <w:jc w:val="both"/>
        <w:rPr>
          <w:rFonts w:ascii="Times New Roman" w:eastAsia="Times New Roman" w:hAnsi="Times New Roman" w:cs="Times New Roman"/>
          <w:lang w:eastAsia="pl-PL"/>
        </w:rPr>
      </w:pPr>
      <w:r w:rsidRPr="008E4111">
        <w:rPr>
          <w:rFonts w:ascii="Times New Roman" w:eastAsia="Times New Roman" w:hAnsi="Times New Roman" w:cs="Times New Roman"/>
          <w:lang w:eastAsia="pl-PL"/>
        </w:rPr>
        <w:t>Wykonawca, który podlega wykluczeniu na podstawie art. 24 ust.1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w:t>
      </w:r>
      <w:r w:rsidR="001951ED" w:rsidRPr="008E4111">
        <w:rPr>
          <w:rFonts w:ascii="Times New Roman" w:eastAsia="Times New Roman" w:hAnsi="Times New Roman" w:cs="Times New Roman"/>
          <w:lang w:eastAsia="pl-PL"/>
        </w:rPr>
        <w:t xml:space="preserve"> technicznych, organizacyjnych </w:t>
      </w:r>
      <w:r w:rsidRPr="008E4111">
        <w:rPr>
          <w:rFonts w:ascii="Times New Roman" w:eastAsia="Times New Roman" w:hAnsi="Times New Roman" w:cs="Times New Roman"/>
          <w:lang w:eastAsia="pl-PL"/>
        </w:rP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36C40" w:rsidRPr="008E4111" w:rsidRDefault="00E36C40" w:rsidP="0011370B">
      <w:pPr>
        <w:pStyle w:val="Akapitzlist"/>
        <w:numPr>
          <w:ilvl w:val="0"/>
          <w:numId w:val="15"/>
        </w:numPr>
        <w:spacing w:after="0" w:line="360" w:lineRule="auto"/>
        <w:jc w:val="both"/>
        <w:rPr>
          <w:rFonts w:ascii="Times New Roman" w:eastAsia="Times New Roman" w:hAnsi="Times New Roman" w:cs="Times New Roman"/>
          <w:lang w:eastAsia="pl-PL"/>
        </w:rPr>
      </w:pPr>
      <w:r w:rsidRPr="008E4111">
        <w:rPr>
          <w:rFonts w:ascii="Times New Roman" w:eastAsia="Calibri" w:hAnsi="Times New Roman" w:cs="Times New Roman"/>
        </w:rPr>
        <w:t xml:space="preserve">Zamawiający może wykluczyć Wykonawcę na każdym etapie postępowania. </w:t>
      </w:r>
    </w:p>
    <w:p w:rsidR="007C3E26" w:rsidRPr="0075172B" w:rsidRDefault="007C3E26" w:rsidP="007C3E26">
      <w:pPr>
        <w:pStyle w:val="Akapitzlist"/>
        <w:spacing w:after="0" w:line="360" w:lineRule="auto"/>
        <w:jc w:val="both"/>
        <w:rPr>
          <w:rFonts w:ascii="Times New Roman" w:eastAsia="Times New Roman" w:hAnsi="Times New Roman" w:cs="Times New Roman"/>
          <w:lang w:eastAsia="pl-PL"/>
        </w:rPr>
      </w:pPr>
    </w:p>
    <w:p w:rsidR="00E36C40" w:rsidRPr="0075172B" w:rsidRDefault="00E36C40" w:rsidP="0011370B">
      <w:pPr>
        <w:pStyle w:val="Akapitzlist"/>
        <w:numPr>
          <w:ilvl w:val="0"/>
          <w:numId w:val="17"/>
        </w:numPr>
        <w:pBdr>
          <w:bottom w:val="single" w:sz="4" w:space="1" w:color="auto"/>
        </w:pBdr>
        <w:spacing w:after="0" w:line="276" w:lineRule="auto"/>
        <w:jc w:val="both"/>
        <w:rPr>
          <w:rFonts w:ascii="Times New Roman" w:eastAsia="Times New Roman" w:hAnsi="Times New Roman" w:cs="Times New Roman"/>
          <w:lang w:eastAsia="pl-PL"/>
        </w:rPr>
      </w:pPr>
      <w:r w:rsidRPr="0075172B">
        <w:rPr>
          <w:rFonts w:ascii="Times New Roman" w:eastAsia="Calibri" w:hAnsi="Times New Roman" w:cs="Times New Roman"/>
          <w:b/>
          <w:sz w:val="24"/>
          <w:szCs w:val="24"/>
        </w:rPr>
        <w:lastRenderedPageBreak/>
        <w:t xml:space="preserve">WYKAZ OŚWIADCZEŃ I DOKUMENTÓW, </w:t>
      </w:r>
      <w:r w:rsidR="008E4111" w:rsidRPr="0075172B">
        <w:rPr>
          <w:rFonts w:ascii="Times New Roman" w:eastAsia="Calibri" w:hAnsi="Times New Roman" w:cs="Times New Roman"/>
          <w:b/>
          <w:sz w:val="24"/>
          <w:szCs w:val="24"/>
        </w:rPr>
        <w:t>POTWIERDZAJĄCYCH SPEŁNIANIE</w:t>
      </w:r>
      <w:r w:rsidRPr="0075172B">
        <w:rPr>
          <w:rFonts w:ascii="Times New Roman" w:eastAsia="Calibri" w:hAnsi="Times New Roman" w:cs="Times New Roman"/>
          <w:b/>
          <w:sz w:val="24"/>
          <w:szCs w:val="24"/>
        </w:rPr>
        <w:t xml:space="preserve"> WARUNKÓW UDZIAŁU W POSTĘPOWANIU ORAZ BRAK PODSTAW DO WYKLUCZENIA</w:t>
      </w:r>
    </w:p>
    <w:p w:rsidR="00E36C40" w:rsidRPr="002A2068" w:rsidRDefault="00E36C40" w:rsidP="00E36C40">
      <w:pPr>
        <w:spacing w:after="0"/>
        <w:jc w:val="both"/>
        <w:rPr>
          <w:rFonts w:ascii="Times New Roman" w:eastAsia="Times New Roman" w:hAnsi="Times New Roman" w:cs="Times New Roman"/>
          <w:color w:val="FF0000"/>
          <w:lang w:eastAsia="pl-PL"/>
        </w:rPr>
      </w:pPr>
    </w:p>
    <w:p w:rsidR="00E36C40" w:rsidRPr="0075172B" w:rsidRDefault="00E36C40" w:rsidP="0011370B">
      <w:pPr>
        <w:pStyle w:val="Akapitzlist"/>
        <w:numPr>
          <w:ilvl w:val="0"/>
          <w:numId w:val="18"/>
        </w:numPr>
        <w:spacing w:line="360" w:lineRule="auto"/>
        <w:ind w:left="567" w:hanging="567"/>
        <w:jc w:val="both"/>
        <w:rPr>
          <w:rFonts w:ascii="Times New Roman" w:eastAsia="Calibri" w:hAnsi="Times New Roman" w:cs="Times New Roman"/>
          <w:b/>
        </w:rPr>
      </w:pPr>
      <w:r w:rsidRPr="0075172B">
        <w:rPr>
          <w:rFonts w:ascii="Times New Roman" w:eastAsia="Calibri" w:hAnsi="Times New Roman" w:cs="Times New Roman"/>
          <w:b/>
          <w:u w:val="single"/>
        </w:rPr>
        <w:t>Oferta musi zawierać następujące oświadczenia i dokumenty:</w:t>
      </w:r>
    </w:p>
    <w:p w:rsidR="00E36C40" w:rsidRPr="0075172B" w:rsidRDefault="00E36C40" w:rsidP="0011370B">
      <w:pPr>
        <w:pStyle w:val="Akapitzlist"/>
        <w:numPr>
          <w:ilvl w:val="0"/>
          <w:numId w:val="19"/>
        </w:numPr>
        <w:spacing w:line="360" w:lineRule="auto"/>
        <w:jc w:val="both"/>
        <w:rPr>
          <w:rFonts w:ascii="Times New Roman" w:eastAsia="Calibri" w:hAnsi="Times New Roman" w:cs="Times New Roman"/>
        </w:rPr>
      </w:pPr>
      <w:r w:rsidRPr="0075172B">
        <w:rPr>
          <w:rFonts w:ascii="Times New Roman" w:eastAsia="Calibri" w:hAnsi="Times New Roman" w:cs="Times New Roman"/>
        </w:rPr>
        <w:t xml:space="preserve">wypełniony formularz ofertowy sporządzony zgodnie z wykorzystaniem wzoru stanowiącego załącznik nr 1 do SIWZ wraz z informacją, którą cześć zamówienia Wykonawca zamierza powierzyć Podwykonawcom i podaniem nazw i danych Podwykonawców. </w:t>
      </w:r>
      <w:r w:rsidRPr="0075172B">
        <w:rPr>
          <w:rFonts w:ascii="Times New Roman" w:eastAsia="Calibri" w:hAnsi="Times New Roman" w:cs="Times New Roman"/>
          <w:b/>
        </w:rPr>
        <w:t>Dokument składany  w oryginale.</w:t>
      </w:r>
    </w:p>
    <w:p w:rsidR="00E36C40" w:rsidRPr="0075172B" w:rsidRDefault="00E36C40" w:rsidP="0011370B">
      <w:pPr>
        <w:pStyle w:val="Akapitzlist"/>
        <w:numPr>
          <w:ilvl w:val="0"/>
          <w:numId w:val="19"/>
        </w:numPr>
        <w:spacing w:line="360" w:lineRule="auto"/>
        <w:jc w:val="both"/>
        <w:rPr>
          <w:rFonts w:ascii="Times New Roman" w:eastAsia="Calibri" w:hAnsi="Times New Roman" w:cs="Times New Roman"/>
        </w:rPr>
      </w:pPr>
      <w:r w:rsidRPr="0075172B">
        <w:rPr>
          <w:rFonts w:ascii="Times New Roman" w:eastAsia="Calibri" w:hAnsi="Times New Roman" w:cs="Times New Roman"/>
        </w:rPr>
        <w:t xml:space="preserve">oświadczenie  potwierdzające spełnianie warunków udziału w postępowaniu sporządzone zgodnie z wykorzystaniem wzoru stanowiącego załącznik nr 2 do SIWZ oraz oświadczenie </w:t>
      </w:r>
      <w:r w:rsidRPr="0075172B">
        <w:rPr>
          <w:rFonts w:ascii="Times New Roman" w:eastAsia="Calibri" w:hAnsi="Times New Roman" w:cs="Times New Roman"/>
        </w:rPr>
        <w:br/>
        <w:t xml:space="preserve">o braku podstaw wykluczenia sporządzone zgodnie z wykorzystaniem wzoru stanowiącego załącznik nr 3 do SIWZ. Oświadczenia muszą być aktualne na dzień składanie ofert. </w:t>
      </w:r>
      <w:r w:rsidRPr="0075172B">
        <w:rPr>
          <w:rFonts w:ascii="Times New Roman" w:eastAsia="Calibri" w:hAnsi="Times New Roman" w:cs="Times New Roman"/>
          <w:b/>
        </w:rPr>
        <w:t xml:space="preserve">Dokumenty składane w oryginale. </w:t>
      </w:r>
      <w:r w:rsidRPr="0075172B">
        <w:rPr>
          <w:rFonts w:ascii="Times New Roman" w:eastAsia="Calibri" w:hAnsi="Times New Roman" w:cs="Times New Roman"/>
        </w:rPr>
        <w:t xml:space="preserve"> Informacje zawarte w oświadczeniu będą stanowić  wstępne potwierdzenie, że Wykonawca nie podlega wykluczeniu oraz spełnia</w:t>
      </w:r>
      <w:r w:rsidR="00942116" w:rsidRPr="0075172B">
        <w:rPr>
          <w:rFonts w:ascii="Times New Roman" w:eastAsia="Calibri" w:hAnsi="Times New Roman" w:cs="Times New Roman"/>
        </w:rPr>
        <w:t xml:space="preserve"> warunki udziału w postępowaniu, </w:t>
      </w:r>
    </w:p>
    <w:p w:rsidR="00E36C40" w:rsidRPr="0075172B" w:rsidRDefault="00E36C40" w:rsidP="0011370B">
      <w:pPr>
        <w:pStyle w:val="Akapitzlist"/>
        <w:numPr>
          <w:ilvl w:val="0"/>
          <w:numId w:val="19"/>
        </w:numPr>
        <w:spacing w:line="360" w:lineRule="auto"/>
        <w:jc w:val="both"/>
        <w:rPr>
          <w:rFonts w:ascii="Times New Roman" w:eastAsia="Calibri" w:hAnsi="Times New Roman" w:cs="Times New Roman"/>
        </w:rPr>
      </w:pPr>
      <w:r w:rsidRPr="0075172B">
        <w:rPr>
          <w:rFonts w:ascii="Times New Roman" w:eastAsia="Calibri" w:hAnsi="Times New Roman" w:cs="Times New Roman"/>
        </w:rPr>
        <w:t xml:space="preserve">pełnomocnictwo - w przypadku, gdy oferta wraz z oświadczeniami jest składana przez pełnomocnika, upoważniające go do tej czynności. </w:t>
      </w:r>
    </w:p>
    <w:p w:rsidR="00E36C40" w:rsidRPr="0075172B" w:rsidRDefault="00E36C40" w:rsidP="0011370B">
      <w:pPr>
        <w:pStyle w:val="Akapitzlist"/>
        <w:numPr>
          <w:ilvl w:val="0"/>
          <w:numId w:val="19"/>
        </w:numPr>
        <w:spacing w:line="360" w:lineRule="auto"/>
        <w:jc w:val="both"/>
        <w:rPr>
          <w:rFonts w:ascii="Times New Roman" w:eastAsia="Calibri" w:hAnsi="Times New Roman" w:cs="Times New Roman"/>
        </w:rPr>
      </w:pPr>
      <w:r w:rsidRPr="0075172B">
        <w:rPr>
          <w:rFonts w:ascii="Times New Roman" w:eastAsia="Calibri" w:hAnsi="Times New Roman" w:cs="Times New Roman"/>
        </w:rPr>
        <w:t xml:space="preserve">oświadczenie /zobowiązanie podmiotu do udostępnienia zasobów zgodnie z załącznikiem </w:t>
      </w:r>
      <w:r w:rsidRPr="0075172B">
        <w:rPr>
          <w:rFonts w:ascii="Times New Roman" w:eastAsia="Calibri" w:hAnsi="Times New Roman" w:cs="Times New Roman"/>
        </w:rPr>
        <w:br/>
        <w:t xml:space="preserve">nr 9 do SIWZ (w przypadku, gdy Wykonawca polega na zasobach innych podmiotów), </w:t>
      </w:r>
      <w:r w:rsidRPr="0075172B">
        <w:rPr>
          <w:rFonts w:ascii="Times New Roman" w:eastAsia="Calibri" w:hAnsi="Times New Roman" w:cs="Times New Roman"/>
          <w:b/>
        </w:rPr>
        <w:t xml:space="preserve">dokument składany w oryginale. </w:t>
      </w:r>
    </w:p>
    <w:p w:rsidR="00942116" w:rsidRPr="0075172B" w:rsidRDefault="00942116" w:rsidP="0011370B">
      <w:pPr>
        <w:pStyle w:val="Akapitzlist"/>
        <w:numPr>
          <w:ilvl w:val="0"/>
          <w:numId w:val="19"/>
        </w:numPr>
        <w:spacing w:line="360" w:lineRule="auto"/>
        <w:jc w:val="both"/>
        <w:rPr>
          <w:rFonts w:ascii="Times New Roman" w:eastAsia="Calibri" w:hAnsi="Times New Roman" w:cs="Times New Roman"/>
        </w:rPr>
      </w:pPr>
      <w:r w:rsidRPr="0075172B">
        <w:rPr>
          <w:rFonts w:ascii="Times New Roman" w:eastAsia="Calibri" w:hAnsi="Times New Roman" w:cs="Times New Roman"/>
        </w:rPr>
        <w:t xml:space="preserve">oryginał wniesienia wadium w przypadku wadium wniesionego w formie niepieniężnej. </w:t>
      </w:r>
    </w:p>
    <w:p w:rsidR="00E36C40" w:rsidRPr="0075172B" w:rsidRDefault="00E36C40" w:rsidP="0011370B">
      <w:pPr>
        <w:pStyle w:val="Akapitzlist"/>
        <w:numPr>
          <w:ilvl w:val="0"/>
          <w:numId w:val="18"/>
        </w:numPr>
        <w:spacing w:line="360" w:lineRule="auto"/>
        <w:ind w:hanging="720"/>
        <w:jc w:val="both"/>
        <w:rPr>
          <w:rFonts w:ascii="Times New Roman" w:eastAsia="Calibri" w:hAnsi="Times New Roman" w:cs="Times New Roman"/>
        </w:rPr>
      </w:pPr>
      <w:r w:rsidRPr="0075172B">
        <w:rPr>
          <w:rFonts w:ascii="Times New Roman" w:eastAsia="Calibri" w:hAnsi="Times New Roman" w:cs="Times New Roman"/>
        </w:rPr>
        <w:t xml:space="preserve">W przypadku wspólnego ubiegania się  o zamówienie przez Wykonawców, oświadczenia wymienione w Rdz. VI pkt 1 składa w oryginale każdy z Wykonawców wspólnie ubiegających się o zamówienie. Dokumenty te mają potwierdzić spełnianie warunków udziału </w:t>
      </w:r>
      <w:r w:rsidRPr="0075172B">
        <w:rPr>
          <w:rFonts w:ascii="Times New Roman" w:eastAsia="Calibri" w:hAnsi="Times New Roman" w:cs="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E36C40" w:rsidRPr="0075172B" w:rsidRDefault="00E36C40" w:rsidP="0011370B">
      <w:pPr>
        <w:pStyle w:val="Akapitzlist"/>
        <w:numPr>
          <w:ilvl w:val="0"/>
          <w:numId w:val="18"/>
        </w:numPr>
        <w:spacing w:line="360" w:lineRule="auto"/>
        <w:ind w:hanging="720"/>
        <w:jc w:val="both"/>
        <w:rPr>
          <w:rFonts w:ascii="Times New Roman" w:eastAsia="Calibri" w:hAnsi="Times New Roman" w:cs="Times New Roman"/>
        </w:rPr>
      </w:pPr>
      <w:r w:rsidRPr="0075172B">
        <w:rPr>
          <w:rFonts w:ascii="Times New Roman" w:eastAsia="Calibri" w:hAnsi="Times New Roman" w:cs="Times New Roman"/>
        </w:rPr>
        <w:t xml:space="preserve">Zamawiający nie będzie wymagał, aby Wykonawca, który zamierza powierzyć wykonanie części zamówienia  Podwykonawcom, składał dokumenty lub oświadczenia o braku podstaw do wykluczenia odnoszące się do </w:t>
      </w:r>
      <w:r w:rsidRPr="0075172B">
        <w:rPr>
          <w:rFonts w:ascii="Times New Roman" w:eastAsia="Calibri" w:hAnsi="Times New Roman" w:cs="Times New Roman"/>
          <w:u w:val="single"/>
        </w:rPr>
        <w:t xml:space="preserve">podwykonawcy, który nie udostępnił swoich zasobów. </w:t>
      </w:r>
    </w:p>
    <w:p w:rsidR="00E36C40" w:rsidRPr="0075172B" w:rsidRDefault="00E36C40" w:rsidP="0011370B">
      <w:pPr>
        <w:pStyle w:val="Akapitzlist"/>
        <w:numPr>
          <w:ilvl w:val="0"/>
          <w:numId w:val="18"/>
        </w:numPr>
        <w:spacing w:line="360" w:lineRule="auto"/>
        <w:ind w:hanging="720"/>
        <w:jc w:val="both"/>
        <w:rPr>
          <w:rFonts w:ascii="Times New Roman" w:eastAsia="Calibri" w:hAnsi="Times New Roman" w:cs="Times New Roman"/>
        </w:rPr>
      </w:pPr>
      <w:r w:rsidRPr="0075172B">
        <w:rPr>
          <w:rFonts w:ascii="Times New Roman" w:eastAsia="Calibri" w:hAnsi="Times New Roman" w:cs="Times New Roman"/>
        </w:rPr>
        <w:t>Wykonawca, który powołuje się na zasoby innych podmiotów, w celu wykazania braku istnienia wobec nich podstaw wykluczenia oraz spełniania, w zakresie, w jakim powołuje się na ich zasoby, warunków udziału w postępowaniu składa oryginał oświadczenia (załącznik nr 3 do SIWZ), w którym zamieszcza informacje  o tych podmiotach oraz załącznik nr 9 do SIWZ (dokument składany do oferty w formie oryginału).</w:t>
      </w:r>
    </w:p>
    <w:p w:rsidR="00E36C40" w:rsidRPr="0075172B" w:rsidRDefault="00E36C40" w:rsidP="0011370B">
      <w:pPr>
        <w:pStyle w:val="Akapitzlist"/>
        <w:numPr>
          <w:ilvl w:val="0"/>
          <w:numId w:val="18"/>
        </w:numPr>
        <w:spacing w:line="360" w:lineRule="auto"/>
        <w:ind w:hanging="720"/>
        <w:jc w:val="both"/>
        <w:rPr>
          <w:rFonts w:ascii="Times New Roman" w:eastAsia="Calibri" w:hAnsi="Times New Roman" w:cs="Times New Roman"/>
        </w:rPr>
      </w:pPr>
      <w:r w:rsidRPr="0075172B">
        <w:rPr>
          <w:rFonts w:ascii="Times New Roman" w:eastAsia="Calibri" w:hAnsi="Times New Roman" w:cs="Times New Roman"/>
        </w:rPr>
        <w:lastRenderedPageBreak/>
        <w:t xml:space="preserve">Zamawiający przed udzieleniem zamówienia, </w:t>
      </w:r>
      <w:r w:rsidRPr="0075172B">
        <w:rPr>
          <w:rFonts w:ascii="Times New Roman" w:eastAsia="Calibri" w:hAnsi="Times New Roman" w:cs="Times New Roman"/>
          <w:b/>
          <w:u w:val="single"/>
        </w:rPr>
        <w:t>wezwie Wykonawcę, którego oferta została najwyżej oceniona</w:t>
      </w:r>
      <w:r w:rsidRPr="0075172B">
        <w:rPr>
          <w:rFonts w:ascii="Times New Roman" w:eastAsia="Calibri" w:hAnsi="Times New Roman" w:cs="Times New Roman"/>
        </w:rPr>
        <w:t xml:space="preserve">, do złożenia w wyznaczonym, nie krótszym niż 5 dni, terminie aktualnych na dzień złożenia oświadczeń lub dokumentów niezbędnych do przeprowadzenia postępowania potwierdzających: </w:t>
      </w:r>
    </w:p>
    <w:p w:rsidR="00E36C40" w:rsidRPr="0075172B" w:rsidRDefault="00E36C40" w:rsidP="0011370B">
      <w:pPr>
        <w:pStyle w:val="Akapitzlist"/>
        <w:numPr>
          <w:ilvl w:val="0"/>
          <w:numId w:val="20"/>
        </w:numPr>
        <w:spacing w:line="360" w:lineRule="auto"/>
        <w:jc w:val="both"/>
        <w:rPr>
          <w:rFonts w:ascii="Times New Roman" w:eastAsia="Calibri" w:hAnsi="Times New Roman" w:cs="Times New Roman"/>
        </w:rPr>
      </w:pPr>
      <w:r w:rsidRPr="0075172B">
        <w:rPr>
          <w:rFonts w:ascii="Times New Roman" w:eastAsia="Calibri" w:hAnsi="Times New Roman" w:cs="Times New Roman"/>
        </w:rPr>
        <w:t>spełnianie warunków udziału w postępowaniu,</w:t>
      </w:r>
    </w:p>
    <w:p w:rsidR="00E36C40" w:rsidRPr="0075172B" w:rsidRDefault="00E36C40" w:rsidP="0011370B">
      <w:pPr>
        <w:pStyle w:val="Akapitzlist"/>
        <w:numPr>
          <w:ilvl w:val="0"/>
          <w:numId w:val="20"/>
        </w:numPr>
        <w:spacing w:line="360" w:lineRule="auto"/>
        <w:jc w:val="both"/>
        <w:rPr>
          <w:rFonts w:ascii="Times New Roman" w:eastAsia="Calibri" w:hAnsi="Times New Roman" w:cs="Times New Roman"/>
        </w:rPr>
      </w:pPr>
      <w:r w:rsidRPr="0075172B">
        <w:rPr>
          <w:rFonts w:ascii="Times New Roman" w:eastAsia="Calibri" w:hAnsi="Times New Roman" w:cs="Times New Roman"/>
        </w:rPr>
        <w:t xml:space="preserve">brak podstaw wykluczenia. </w:t>
      </w:r>
    </w:p>
    <w:p w:rsidR="00E36C40" w:rsidRPr="0075172B" w:rsidRDefault="00E36C40" w:rsidP="00E36C40">
      <w:pPr>
        <w:spacing w:line="360" w:lineRule="auto"/>
        <w:ind w:left="709" w:hanging="709"/>
        <w:jc w:val="both"/>
        <w:rPr>
          <w:rFonts w:ascii="Times New Roman" w:eastAsia="Calibri" w:hAnsi="Times New Roman" w:cs="Times New Roman"/>
        </w:rPr>
      </w:pPr>
      <w:r w:rsidRPr="0075172B">
        <w:rPr>
          <w:rFonts w:ascii="Times New Roman" w:eastAsia="Calibri" w:hAnsi="Times New Roman" w:cs="Times New Roman"/>
        </w:rPr>
        <w:t xml:space="preserve">   5.1. Wykonawca, który polega na zasobach innych podmiotów na zasadach określonych               </w:t>
      </w:r>
      <w:r w:rsidRPr="0075172B">
        <w:rPr>
          <w:rFonts w:ascii="Times New Roman" w:eastAsia="Calibri" w:hAnsi="Times New Roman" w:cs="Times New Roman"/>
        </w:rPr>
        <w:br/>
        <w:t xml:space="preserve">w art. 22a ustawy, składa na wezwanie Zamawiającego dokumenty, o których mowa </w:t>
      </w:r>
      <w:r w:rsidRPr="0075172B">
        <w:rPr>
          <w:rFonts w:ascii="Times New Roman" w:eastAsia="Calibri" w:hAnsi="Times New Roman" w:cs="Times New Roman"/>
        </w:rPr>
        <w:br/>
        <w:t>w Rdz. VI pkt. 7  SIWZ w odniesieniu do tych podmiotów.</w:t>
      </w:r>
    </w:p>
    <w:p w:rsidR="00E36C40" w:rsidRPr="0075172B" w:rsidRDefault="00E36C40" w:rsidP="00E36C40">
      <w:pPr>
        <w:spacing w:line="360" w:lineRule="auto"/>
        <w:ind w:left="709" w:hanging="709"/>
        <w:jc w:val="both"/>
        <w:rPr>
          <w:rFonts w:ascii="Times New Roman" w:eastAsia="Calibri" w:hAnsi="Times New Roman" w:cs="Times New Roman"/>
        </w:rPr>
      </w:pPr>
      <w:r w:rsidRPr="0075172B">
        <w:rPr>
          <w:rFonts w:ascii="Times New Roman" w:eastAsia="Calibri" w:hAnsi="Times New Roman" w:cs="Times New Roman"/>
        </w:rPr>
        <w:t xml:space="preserve">   5.2.  W przypadku wykonawców wspólnie ubiegających się o udzielenie zamówienia, dokumenty lub oświadczenia wymienione w Rdz. VI pkt. 6 SIWZ Wykonawcy Ci składają łącznie, dokumenty lub oświadczenia wymienione w Rdz. VI pkt 7 składa każdy z tych Wykonawców. </w:t>
      </w:r>
    </w:p>
    <w:p w:rsidR="007C3E26" w:rsidRPr="0075172B" w:rsidRDefault="007C3E26" w:rsidP="007C3E26">
      <w:pPr>
        <w:pStyle w:val="Akapitzlist"/>
        <w:numPr>
          <w:ilvl w:val="0"/>
          <w:numId w:val="18"/>
        </w:numPr>
        <w:spacing w:line="360" w:lineRule="auto"/>
        <w:ind w:hanging="720"/>
        <w:jc w:val="both"/>
        <w:rPr>
          <w:rFonts w:ascii="Times New Roman" w:eastAsia="Calibri" w:hAnsi="Times New Roman" w:cs="Times New Roman"/>
          <w:b/>
        </w:rPr>
      </w:pPr>
      <w:r w:rsidRPr="0075172B">
        <w:rPr>
          <w:rFonts w:ascii="Times New Roman" w:eastAsia="Calibri" w:hAnsi="Times New Roman" w:cs="Times New Roman"/>
          <w:b/>
        </w:rPr>
        <w:t xml:space="preserve">W celu potwierdzenia spełniania przez Wykonawcę warunków udziału </w:t>
      </w:r>
      <w:r w:rsidRPr="0075172B">
        <w:rPr>
          <w:rFonts w:ascii="Times New Roman" w:eastAsia="Calibri" w:hAnsi="Times New Roman" w:cs="Times New Roman"/>
          <w:b/>
        </w:rPr>
        <w:br/>
        <w:t xml:space="preserve">w  postępowaniu, Wykonawca na wezwanie Zamawiającego składa: </w:t>
      </w:r>
    </w:p>
    <w:p w:rsidR="007C3E26" w:rsidRPr="002277D8" w:rsidRDefault="007C3E26" w:rsidP="007C3E26">
      <w:pPr>
        <w:pStyle w:val="Akapitzlist"/>
        <w:numPr>
          <w:ilvl w:val="0"/>
          <w:numId w:val="21"/>
        </w:numPr>
        <w:spacing w:line="360" w:lineRule="auto"/>
        <w:jc w:val="both"/>
        <w:rPr>
          <w:rFonts w:ascii="Times New Roman" w:eastAsia="Calibri" w:hAnsi="Times New Roman" w:cs="Times New Roman"/>
        </w:rPr>
      </w:pPr>
      <w:r w:rsidRPr="002277D8">
        <w:rPr>
          <w:rFonts w:ascii="Times New Roman" w:eastAsia="Calibri" w:hAnsi="Times New Roman" w:cs="Times New Roman"/>
        </w:rPr>
        <w:t xml:space="preserve">dokument potwierdzający, że Wykonawca jest ubezpieczony od odpowiedzialności cywilnej w zakresie prowadzonej działalności związanej z przedmiotem zamówienia </w:t>
      </w:r>
      <w:r w:rsidRPr="002277D8">
        <w:rPr>
          <w:rFonts w:ascii="Times New Roman" w:eastAsia="Calibri" w:hAnsi="Times New Roman" w:cs="Times New Roman"/>
        </w:rPr>
        <w:br/>
        <w:t>na sum</w:t>
      </w:r>
      <w:r w:rsidR="00F1223C" w:rsidRPr="002277D8">
        <w:rPr>
          <w:rFonts w:ascii="Times New Roman" w:eastAsia="Calibri" w:hAnsi="Times New Roman" w:cs="Times New Roman"/>
        </w:rPr>
        <w:t xml:space="preserve">ę gwarancyjną nie mniejszą niż  </w:t>
      </w:r>
      <w:r w:rsidR="002277D8">
        <w:rPr>
          <w:rFonts w:ascii="Times New Roman" w:eastAsia="Calibri" w:hAnsi="Times New Roman" w:cs="Times New Roman"/>
        </w:rPr>
        <w:t>5</w:t>
      </w:r>
      <w:r w:rsidRPr="002277D8">
        <w:rPr>
          <w:rFonts w:ascii="Times New Roman" w:eastAsia="Calibri" w:hAnsi="Times New Roman" w:cs="Times New Roman"/>
        </w:rPr>
        <w:t xml:space="preserve">00 000,00 PLN, zgodnie  z opisanym warunkiem w Rdz. IV pkt 2 </w:t>
      </w:r>
      <w:proofErr w:type="spellStart"/>
      <w:r w:rsidRPr="002277D8">
        <w:rPr>
          <w:rFonts w:ascii="Times New Roman" w:eastAsia="Calibri" w:hAnsi="Times New Roman" w:cs="Times New Roman"/>
        </w:rPr>
        <w:t>ppkt</w:t>
      </w:r>
      <w:proofErr w:type="spellEnd"/>
      <w:r w:rsidRPr="002277D8">
        <w:rPr>
          <w:rFonts w:ascii="Times New Roman" w:eastAsia="Calibri" w:hAnsi="Times New Roman" w:cs="Times New Roman"/>
        </w:rPr>
        <w:t>. 2.2.2 a).</w:t>
      </w:r>
    </w:p>
    <w:p w:rsidR="007C3E26" w:rsidRPr="002277D8" w:rsidRDefault="007C3E26" w:rsidP="007C3E26">
      <w:pPr>
        <w:pStyle w:val="Akapitzlist"/>
        <w:numPr>
          <w:ilvl w:val="0"/>
          <w:numId w:val="21"/>
        </w:numPr>
        <w:spacing w:line="360" w:lineRule="auto"/>
        <w:jc w:val="both"/>
        <w:rPr>
          <w:rFonts w:ascii="Times New Roman" w:eastAsia="Calibri" w:hAnsi="Times New Roman" w:cs="Times New Roman"/>
        </w:rPr>
      </w:pPr>
      <w:r w:rsidRPr="002277D8">
        <w:rPr>
          <w:rFonts w:ascii="Times New Roman" w:eastAsia="Calibri" w:hAnsi="Times New Roman" w:cs="Times New Roman"/>
        </w:rPr>
        <w:t xml:space="preserve">informację banku lub spółdzielczej kasy oszczędnościowo – kredytowej potwierdzającej wysokość posiadanych środków finansowych lub zdolność kredytową wykonawcy, </w:t>
      </w:r>
      <w:r w:rsidRPr="002277D8">
        <w:rPr>
          <w:rFonts w:ascii="Times New Roman" w:eastAsia="Calibri" w:hAnsi="Times New Roman" w:cs="Times New Roman"/>
        </w:rPr>
        <w:br/>
        <w:t xml:space="preserve">w okresie nie wcześniejszym niż 1 miesiąc przed upływem terminu składania ofert – zgodnie z opisanym warunkiem w Rdz. IV pkt 2 </w:t>
      </w:r>
      <w:proofErr w:type="spellStart"/>
      <w:r w:rsidRPr="002277D8">
        <w:rPr>
          <w:rFonts w:ascii="Times New Roman" w:eastAsia="Calibri" w:hAnsi="Times New Roman" w:cs="Times New Roman"/>
        </w:rPr>
        <w:t>ppkt</w:t>
      </w:r>
      <w:proofErr w:type="spellEnd"/>
      <w:r w:rsidRPr="002277D8">
        <w:rPr>
          <w:rFonts w:ascii="Times New Roman" w:eastAsia="Calibri" w:hAnsi="Times New Roman" w:cs="Times New Roman"/>
        </w:rPr>
        <w:t xml:space="preserve"> 2.2.2. b). </w:t>
      </w:r>
    </w:p>
    <w:p w:rsidR="007C3E26" w:rsidRPr="002277D8" w:rsidRDefault="007C3E26" w:rsidP="007C3E26">
      <w:pPr>
        <w:pStyle w:val="Akapitzlist"/>
        <w:numPr>
          <w:ilvl w:val="0"/>
          <w:numId w:val="21"/>
        </w:numPr>
        <w:spacing w:line="360" w:lineRule="auto"/>
        <w:jc w:val="both"/>
        <w:rPr>
          <w:rFonts w:ascii="Times New Roman" w:eastAsia="Calibri" w:hAnsi="Times New Roman" w:cs="Times New Roman"/>
        </w:rPr>
      </w:pPr>
      <w:r w:rsidRPr="002277D8">
        <w:rPr>
          <w:rFonts w:ascii="Times New Roman" w:eastAsia="Calibri" w:hAnsi="Times New Roman" w:cs="Times New Roman"/>
        </w:rPr>
        <w:t xml:space="preserve">wykaz robót budowlanych wykonanych nie wcześniej niż w okresie ostatnich 5 lat przed upływem terminu składania ofert, a jeżeli okres prowadzenia działalności jest krótszy - </w:t>
      </w:r>
      <w:r w:rsidRPr="002277D8">
        <w:rPr>
          <w:rFonts w:ascii="Times New Roman" w:eastAsia="Calibri" w:hAnsi="Times New Roman" w:cs="Times New Roman"/>
        </w:rPr>
        <w:br/>
        <w:t xml:space="preserve">w tym okresie, wraz z podaniem ich rodzaju, wartości, daty, miejsca wykonania </w:t>
      </w:r>
      <w:r w:rsidRPr="002277D8">
        <w:rPr>
          <w:rFonts w:ascii="Times New Roman" w:eastAsia="Calibri" w:hAnsi="Times New Roman" w:cs="Times New Roman"/>
        </w:rPr>
        <w:br/>
        <w:t xml:space="preserve">i podmiotów, na rzecz których roboty te zostały wykonane, z załączeniem dowodów określających czy te roboty budowlane zostały wykonane należycie, w szczególności informacji o tym czy roboty zostały wykonane zgodnie z przepisami prawa budowlanego </w:t>
      </w:r>
      <w:r w:rsidRPr="002277D8">
        <w:rPr>
          <w:rFonts w:ascii="Times New Roman" w:eastAsia="Calibri" w:hAnsi="Times New Roman" w:cs="Times New Roman"/>
        </w:rPr>
        <w:br/>
        <w:t xml:space="preserve">i prawidłowo ukończone - sporządzony według załącznika nr </w:t>
      </w:r>
      <w:r w:rsidR="00452EB9" w:rsidRPr="002277D8">
        <w:rPr>
          <w:rFonts w:ascii="Times New Roman" w:eastAsia="Calibri" w:hAnsi="Times New Roman" w:cs="Times New Roman"/>
        </w:rPr>
        <w:t>7</w:t>
      </w:r>
      <w:r w:rsidRPr="002277D8">
        <w:rPr>
          <w:rFonts w:ascii="Times New Roman" w:eastAsia="Calibri" w:hAnsi="Times New Roman" w:cs="Times New Roman"/>
        </w:rPr>
        <w:t xml:space="preserve"> do SIWZ - dokument składany  w oryginale – zgodnie z opisanym warunkiem w Rdz. IV pkt 2 </w:t>
      </w:r>
      <w:proofErr w:type="spellStart"/>
      <w:r w:rsidRPr="002277D8">
        <w:rPr>
          <w:rFonts w:ascii="Times New Roman" w:eastAsia="Calibri" w:hAnsi="Times New Roman" w:cs="Times New Roman"/>
        </w:rPr>
        <w:t>ppkt</w:t>
      </w:r>
      <w:proofErr w:type="spellEnd"/>
      <w:r w:rsidRPr="002277D8">
        <w:rPr>
          <w:rFonts w:ascii="Times New Roman" w:eastAsia="Calibri" w:hAnsi="Times New Roman" w:cs="Times New Roman"/>
        </w:rPr>
        <w:t xml:space="preserve"> 2.2.3 a)</w:t>
      </w:r>
      <w:r w:rsidR="00452EB9" w:rsidRPr="002277D8">
        <w:rPr>
          <w:rFonts w:ascii="Times New Roman" w:eastAsia="Calibri" w:hAnsi="Times New Roman" w:cs="Times New Roman"/>
        </w:rPr>
        <w:t>.</w:t>
      </w:r>
    </w:p>
    <w:p w:rsidR="007C3E26" w:rsidRPr="002277D8" w:rsidRDefault="007C3E26" w:rsidP="007C3E26">
      <w:pPr>
        <w:spacing w:line="360" w:lineRule="auto"/>
        <w:ind w:left="284"/>
        <w:jc w:val="both"/>
        <w:rPr>
          <w:rFonts w:ascii="Times New Roman" w:eastAsia="Calibri" w:hAnsi="Times New Roman" w:cs="Times New Roman"/>
        </w:rPr>
      </w:pPr>
      <w:r w:rsidRPr="002A2068">
        <w:rPr>
          <w:rFonts w:ascii="Times New Roman" w:eastAsia="Calibri" w:hAnsi="Times New Roman" w:cs="Times New Roman"/>
          <w:color w:val="FF0000"/>
        </w:rPr>
        <w:tab/>
      </w:r>
      <w:r w:rsidRPr="002277D8">
        <w:rPr>
          <w:rFonts w:ascii="Times New Roman" w:eastAsia="Calibri" w:hAnsi="Times New Roman" w:cs="Times New Roman"/>
        </w:rPr>
        <w:t xml:space="preserve">Dowodami, o których mowa powyżej są referencje bądź inne dokumenty wystawione przez podmiot, na rzecz, którego roboty budowlane były wykonywane, a jeżeli z uzasadnionej przyczyny </w:t>
      </w:r>
      <w:r w:rsidRPr="002277D8">
        <w:rPr>
          <w:rFonts w:ascii="Times New Roman" w:eastAsia="Calibri" w:hAnsi="Times New Roman" w:cs="Times New Roman"/>
        </w:rPr>
        <w:br/>
        <w:t xml:space="preserve">o obiektywnym charakterze Wykonawca nie jest w stanie uzyskać tych dokumentów - inne dokumenty; </w:t>
      </w:r>
    </w:p>
    <w:p w:rsidR="007C3E26" w:rsidRPr="002277D8" w:rsidRDefault="007C3E26" w:rsidP="007C3E26">
      <w:pPr>
        <w:pStyle w:val="Akapitzlist"/>
        <w:numPr>
          <w:ilvl w:val="0"/>
          <w:numId w:val="21"/>
        </w:numPr>
        <w:spacing w:line="360" w:lineRule="auto"/>
        <w:jc w:val="both"/>
        <w:rPr>
          <w:rFonts w:ascii="Times New Roman" w:eastAsia="Calibri" w:hAnsi="Times New Roman" w:cs="Times New Roman"/>
        </w:rPr>
      </w:pPr>
      <w:r w:rsidRPr="002277D8">
        <w:rPr>
          <w:rFonts w:ascii="Times New Roman" w:eastAsia="Calibri" w:hAnsi="Times New Roman" w:cs="Times New Roman"/>
        </w:rPr>
        <w:lastRenderedPageBreak/>
        <w:t xml:space="preserve">wykaz osób skierowanych przez Wykonawcę do realizacji zamówienia publicznego,               </w:t>
      </w:r>
      <w:r w:rsidRPr="002277D8">
        <w:rPr>
          <w:rFonts w:ascii="Times New Roman" w:eastAsia="Calibri" w:hAnsi="Times New Roman" w:cs="Times New Roman"/>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w:t>
      </w:r>
      <w:r w:rsidR="00632BA6">
        <w:rPr>
          <w:rFonts w:ascii="Times New Roman" w:eastAsia="Calibri" w:hAnsi="Times New Roman" w:cs="Times New Roman"/>
        </w:rPr>
        <w:t>15</w:t>
      </w:r>
      <w:r w:rsidRPr="002277D8">
        <w:rPr>
          <w:rFonts w:ascii="Times New Roman" w:eastAsia="Calibri" w:hAnsi="Times New Roman" w:cs="Times New Roman"/>
        </w:rPr>
        <w:t xml:space="preserve"> do SIWZ - dokument składany w formie oryginału. Do wykazu </w:t>
      </w:r>
      <w:r w:rsidR="00452EB9" w:rsidRPr="002277D8">
        <w:rPr>
          <w:rFonts w:ascii="Times New Roman" w:eastAsia="Calibri" w:hAnsi="Times New Roman" w:cs="Times New Roman"/>
        </w:rPr>
        <w:t>osób</w:t>
      </w:r>
      <w:r w:rsidRPr="002277D8">
        <w:rPr>
          <w:rFonts w:ascii="Times New Roman" w:eastAsia="Calibri" w:hAnsi="Times New Roman" w:cs="Times New Roman"/>
        </w:rPr>
        <w:t xml:space="preserve"> należy dołączyć oświadczenie Wykonawcy, że zaproponowan</w:t>
      </w:r>
      <w:r w:rsidR="00452EB9" w:rsidRPr="002277D8">
        <w:rPr>
          <w:rFonts w:ascii="Times New Roman" w:eastAsia="Calibri" w:hAnsi="Times New Roman" w:cs="Times New Roman"/>
        </w:rPr>
        <w:t>e</w:t>
      </w:r>
      <w:r w:rsidRPr="002277D8">
        <w:rPr>
          <w:rFonts w:ascii="Times New Roman" w:eastAsia="Calibri" w:hAnsi="Times New Roman" w:cs="Times New Roman"/>
        </w:rPr>
        <w:t xml:space="preserve"> osob</w:t>
      </w:r>
      <w:r w:rsidR="00452EB9" w:rsidRPr="002277D8">
        <w:rPr>
          <w:rFonts w:ascii="Times New Roman" w:eastAsia="Calibri" w:hAnsi="Times New Roman" w:cs="Times New Roman"/>
        </w:rPr>
        <w:t>y</w:t>
      </w:r>
      <w:r w:rsidRPr="002277D8">
        <w:rPr>
          <w:rFonts w:ascii="Times New Roman" w:eastAsia="Calibri" w:hAnsi="Times New Roman" w:cs="Times New Roman"/>
        </w:rPr>
        <w:t xml:space="preserve"> posiada</w:t>
      </w:r>
      <w:r w:rsidR="00452EB9" w:rsidRPr="002277D8">
        <w:rPr>
          <w:rFonts w:ascii="Times New Roman" w:eastAsia="Calibri" w:hAnsi="Times New Roman" w:cs="Times New Roman"/>
        </w:rPr>
        <w:t>ją</w:t>
      </w:r>
      <w:r w:rsidRPr="002277D8">
        <w:rPr>
          <w:rFonts w:ascii="Times New Roman" w:eastAsia="Calibri" w:hAnsi="Times New Roman" w:cs="Times New Roman"/>
        </w:rPr>
        <w:t xml:space="preserve"> wymagane uprawnienia i przynależ</w:t>
      </w:r>
      <w:r w:rsidR="00452EB9" w:rsidRPr="002277D8">
        <w:rPr>
          <w:rFonts w:ascii="Times New Roman" w:eastAsia="Calibri" w:hAnsi="Times New Roman" w:cs="Times New Roman"/>
        </w:rPr>
        <w:t>ą</w:t>
      </w:r>
      <w:r w:rsidRPr="002277D8">
        <w:rPr>
          <w:rFonts w:ascii="Times New Roman" w:eastAsia="Calibri" w:hAnsi="Times New Roman" w:cs="Times New Roman"/>
        </w:rPr>
        <w:t xml:space="preserve"> do właściwej izby samorządu zawodowego, jeżeli taki wymóg na te osoby nakłada Prawo budowlane – zgodnie z opisanym warunkiem </w:t>
      </w:r>
      <w:r w:rsidR="00452EB9" w:rsidRPr="002277D8">
        <w:rPr>
          <w:rFonts w:ascii="Times New Roman" w:eastAsia="Calibri" w:hAnsi="Times New Roman" w:cs="Times New Roman"/>
        </w:rPr>
        <w:br/>
      </w:r>
      <w:r w:rsidRPr="002277D8">
        <w:rPr>
          <w:rFonts w:ascii="Times New Roman" w:eastAsia="Calibri" w:hAnsi="Times New Roman" w:cs="Times New Roman"/>
        </w:rPr>
        <w:t xml:space="preserve">w Rdz. IV pkt 2 </w:t>
      </w:r>
      <w:proofErr w:type="spellStart"/>
      <w:r w:rsidRPr="002277D8">
        <w:rPr>
          <w:rFonts w:ascii="Times New Roman" w:eastAsia="Calibri" w:hAnsi="Times New Roman" w:cs="Times New Roman"/>
        </w:rPr>
        <w:t>ppkt</w:t>
      </w:r>
      <w:proofErr w:type="spellEnd"/>
      <w:r w:rsidRPr="002277D8">
        <w:rPr>
          <w:rFonts w:ascii="Times New Roman" w:eastAsia="Calibri" w:hAnsi="Times New Roman" w:cs="Times New Roman"/>
        </w:rPr>
        <w:t xml:space="preserve"> 2.2.3. b). </w:t>
      </w:r>
    </w:p>
    <w:p w:rsidR="007C3E26" w:rsidRPr="002277D8" w:rsidRDefault="007C3E26" w:rsidP="007C3E26">
      <w:pPr>
        <w:spacing w:line="360" w:lineRule="auto"/>
        <w:ind w:left="1134" w:hanging="850"/>
        <w:jc w:val="both"/>
        <w:rPr>
          <w:rFonts w:ascii="Times New Roman" w:eastAsia="Calibri" w:hAnsi="Times New Roman" w:cs="Times New Roman"/>
        </w:rPr>
      </w:pPr>
      <w:r w:rsidRPr="00FC20E1">
        <w:rPr>
          <w:rFonts w:ascii="Times New Roman" w:eastAsia="Calibri" w:hAnsi="Times New Roman" w:cs="Times New Roman"/>
        </w:rPr>
        <w:t>6.1.</w:t>
      </w:r>
      <w:r w:rsidRPr="002277D8">
        <w:rPr>
          <w:rFonts w:ascii="Times New Roman" w:eastAsia="Calibri" w:hAnsi="Times New Roman" w:cs="Times New Roman"/>
        </w:rPr>
        <w:t xml:space="preserve">  W przypadku , gdy Wykonawca powołuje się na dostępne oświadczenia lub dokumenty </w:t>
      </w:r>
      <w:r w:rsidRPr="002277D8">
        <w:rPr>
          <w:rFonts w:ascii="Times New Roman" w:eastAsia="Calibri" w:hAnsi="Times New Roman" w:cs="Times New Roman"/>
        </w:rPr>
        <w:br/>
        <w:t xml:space="preserve">w formie elektronicznej  pod określonymi adresami internetowymi ogólnodostępnych </w:t>
      </w:r>
      <w:r w:rsidRPr="002277D8">
        <w:rPr>
          <w:rFonts w:ascii="Times New Roman" w:eastAsia="Calibri" w:hAnsi="Times New Roman" w:cs="Times New Roman"/>
        </w:rPr>
        <w:br/>
        <w:t xml:space="preserve">i bezpłatnych baz danych, </w:t>
      </w:r>
      <w:r w:rsidRPr="002277D8">
        <w:rPr>
          <w:rFonts w:ascii="Times New Roman" w:eastAsia="Calibri" w:hAnsi="Times New Roman" w:cs="Times New Roman"/>
          <w:u w:val="single"/>
        </w:rPr>
        <w:t>Wykonawca wskazuje</w:t>
      </w:r>
      <w:r w:rsidRPr="002277D8">
        <w:rPr>
          <w:rFonts w:ascii="Times New Roman" w:eastAsia="Calibri" w:hAnsi="Times New Roman" w:cs="Times New Roman"/>
        </w:rPr>
        <w:t xml:space="preserve"> te oświadczenia lub dokumenty, aby Zamawiający mógł pobrać dokumenty samodzielnie. </w:t>
      </w:r>
    </w:p>
    <w:p w:rsidR="007C3E26" w:rsidRPr="002277D8" w:rsidRDefault="007C3E26" w:rsidP="007C3E26">
      <w:pPr>
        <w:spacing w:line="360" w:lineRule="auto"/>
        <w:ind w:left="1134" w:hanging="850"/>
        <w:jc w:val="both"/>
        <w:rPr>
          <w:rFonts w:ascii="Times New Roman" w:eastAsia="Calibri" w:hAnsi="Times New Roman" w:cs="Times New Roman"/>
        </w:rPr>
      </w:pPr>
      <w:r w:rsidRPr="002277D8">
        <w:rPr>
          <w:rFonts w:ascii="Times New Roman" w:eastAsia="Calibri" w:hAnsi="Times New Roman" w:cs="Times New Roman"/>
        </w:rPr>
        <w:t xml:space="preserve">6.2.  W przypadku, gdy Wykonawca powołuje się, na dokumenty podmiotowe znajdujące się </w:t>
      </w:r>
      <w:r w:rsidRPr="002277D8">
        <w:rPr>
          <w:rFonts w:ascii="Times New Roman" w:eastAsia="Calibri" w:hAnsi="Times New Roman" w:cs="Times New Roman"/>
        </w:rPr>
        <w:br/>
        <w:t xml:space="preserve">w posiadaniu Zamawiającego, przechowywane przez Zamawiającego zgodnie z art. 97 ust. 1 ustawy, </w:t>
      </w:r>
      <w:r w:rsidRPr="002277D8">
        <w:rPr>
          <w:rFonts w:ascii="Times New Roman" w:eastAsia="Calibri" w:hAnsi="Times New Roman" w:cs="Times New Roman"/>
          <w:u w:val="single"/>
        </w:rPr>
        <w:t>Wykonawca wskazuje</w:t>
      </w:r>
      <w:r w:rsidRPr="002277D8">
        <w:rPr>
          <w:rFonts w:ascii="Times New Roman" w:eastAsia="Calibri" w:hAnsi="Times New Roman" w:cs="Times New Roman"/>
        </w:rPr>
        <w:t xml:space="preserve"> te oświadczenia lub dokumenty, Zamawiający </w:t>
      </w:r>
      <w:r w:rsidRPr="002277D8">
        <w:rPr>
          <w:rFonts w:ascii="Times New Roman" w:eastAsia="Calibri" w:hAnsi="Times New Roman" w:cs="Times New Roman"/>
        </w:rPr>
        <w:br/>
        <w:t xml:space="preserve">w celu potwierdzenia okoliczności,  o których mowa w art. 25 ust. 1 pkt 1 i 3 ustawy, korzysta z posiadanych oświadczeń lub dokumentów, </w:t>
      </w:r>
      <w:r w:rsidRPr="002277D8">
        <w:rPr>
          <w:rFonts w:ascii="Times New Roman" w:eastAsia="Calibri" w:hAnsi="Times New Roman" w:cs="Times New Roman"/>
          <w:u w:val="single"/>
        </w:rPr>
        <w:t>o ile są aktualne</w:t>
      </w:r>
      <w:r w:rsidRPr="002277D8">
        <w:rPr>
          <w:rFonts w:ascii="Times New Roman" w:eastAsia="Calibri" w:hAnsi="Times New Roman" w:cs="Times New Roman"/>
        </w:rPr>
        <w:t xml:space="preserve">.  </w:t>
      </w:r>
    </w:p>
    <w:p w:rsidR="007C3E26" w:rsidRPr="002277D8" w:rsidRDefault="007C3E26" w:rsidP="007C3E26">
      <w:pPr>
        <w:spacing w:line="360" w:lineRule="auto"/>
        <w:ind w:left="1134" w:hanging="850"/>
        <w:jc w:val="both"/>
        <w:rPr>
          <w:rFonts w:ascii="Times New Roman" w:eastAsia="Calibri" w:hAnsi="Times New Roman" w:cs="Times New Roman"/>
        </w:rPr>
      </w:pPr>
      <w:r w:rsidRPr="002277D8">
        <w:rPr>
          <w:rFonts w:ascii="Times New Roman" w:eastAsia="Calibri" w:hAnsi="Times New Roman" w:cs="Times New Roman"/>
        </w:rPr>
        <w:t xml:space="preserve">6.3.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7C3E26" w:rsidRPr="00F06823" w:rsidRDefault="007C3E26" w:rsidP="007C3E26">
      <w:pPr>
        <w:pStyle w:val="Akapitzlist"/>
        <w:numPr>
          <w:ilvl w:val="0"/>
          <w:numId w:val="18"/>
        </w:numPr>
        <w:spacing w:line="360" w:lineRule="auto"/>
        <w:jc w:val="both"/>
        <w:rPr>
          <w:rFonts w:ascii="Times New Roman" w:eastAsia="Calibri" w:hAnsi="Times New Roman" w:cs="Times New Roman"/>
          <w:b/>
        </w:rPr>
      </w:pPr>
      <w:r w:rsidRPr="00F06823">
        <w:rPr>
          <w:rFonts w:ascii="Times New Roman" w:eastAsia="Calibri" w:hAnsi="Times New Roman" w:cs="Times New Roman"/>
          <w:b/>
        </w:rPr>
        <w:t xml:space="preserve">W celu potwierdzenia przez Wykonawcę braku podstaw wykluczenia, Wykonawca składa: </w:t>
      </w:r>
    </w:p>
    <w:p w:rsidR="007C3E26" w:rsidRPr="00F06823" w:rsidRDefault="007C3E26" w:rsidP="007C3E26">
      <w:pPr>
        <w:pStyle w:val="Akapitzlist"/>
        <w:numPr>
          <w:ilvl w:val="0"/>
          <w:numId w:val="22"/>
        </w:numPr>
        <w:spacing w:line="360" w:lineRule="auto"/>
        <w:jc w:val="both"/>
        <w:rPr>
          <w:rFonts w:ascii="Times New Roman" w:eastAsia="Calibri" w:hAnsi="Times New Roman" w:cs="Times New Roman"/>
        </w:rPr>
      </w:pPr>
      <w:r w:rsidRPr="00F06823">
        <w:rPr>
          <w:rFonts w:ascii="Times New Roman" w:eastAsia="Calibri" w:hAnsi="Times New Roman" w:cs="Times New Roman"/>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7C3E26" w:rsidRPr="00F06823" w:rsidRDefault="007C3E26" w:rsidP="007C3E26">
      <w:pPr>
        <w:pStyle w:val="Akapitzlist"/>
        <w:numPr>
          <w:ilvl w:val="0"/>
          <w:numId w:val="22"/>
        </w:numPr>
        <w:spacing w:line="360" w:lineRule="auto"/>
        <w:jc w:val="both"/>
        <w:rPr>
          <w:rFonts w:ascii="Times New Roman" w:eastAsia="Calibri" w:hAnsi="Times New Roman" w:cs="Times New Roman"/>
        </w:rPr>
      </w:pPr>
      <w:r w:rsidRPr="00F06823">
        <w:rPr>
          <w:rFonts w:ascii="Times New Roman" w:eastAsia="Calibri" w:hAnsi="Times New Roman" w:cs="Times New Roman"/>
        </w:rPr>
        <w:t xml:space="preserve">zaświadczenie właściwego naczelnika urzędu skarbowego potwierdzającego, </w:t>
      </w:r>
      <w:r w:rsidRPr="00F06823">
        <w:rPr>
          <w:rFonts w:ascii="Times New Roman" w:eastAsia="Calibri" w:hAnsi="Times New Roman" w:cs="Times New Roman"/>
        </w:rPr>
        <w:br/>
        <w:t xml:space="preserve">że Wykonawca nie zalega z opłacaniem podatków, wystawionego nie wcześniej niż 3 miesiące przed upływem terminu składania ofert lub inny dokument potwierdzający, że </w:t>
      </w:r>
      <w:r w:rsidRPr="00F06823">
        <w:rPr>
          <w:rFonts w:ascii="Times New Roman" w:eastAsia="Calibri" w:hAnsi="Times New Roman" w:cs="Times New Roman"/>
        </w:rPr>
        <w:lastRenderedPageBreak/>
        <w:t>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C3E26" w:rsidRPr="00F06823" w:rsidRDefault="007C3E26" w:rsidP="007C3E26">
      <w:pPr>
        <w:pStyle w:val="Akapitzlist"/>
        <w:numPr>
          <w:ilvl w:val="0"/>
          <w:numId w:val="22"/>
        </w:numPr>
        <w:spacing w:line="360" w:lineRule="auto"/>
        <w:jc w:val="both"/>
        <w:rPr>
          <w:rFonts w:ascii="Times New Roman" w:eastAsia="Calibri" w:hAnsi="Times New Roman" w:cs="Times New Roman"/>
        </w:rPr>
      </w:pPr>
      <w:r w:rsidRPr="00F06823">
        <w:rPr>
          <w:rFonts w:ascii="Times New Roman" w:eastAsia="Calibri" w:hAnsi="Times New Roman" w:cs="Times New Roman"/>
        </w:rPr>
        <w:t xml:space="preserve">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w:t>
      </w:r>
      <w:r w:rsidRPr="00F06823">
        <w:rPr>
          <w:rFonts w:ascii="Times New Roman" w:eastAsia="Calibri" w:hAnsi="Times New Roman" w:cs="Times New Roman"/>
        </w:rPr>
        <w:br/>
        <w:t>z ewentualnymi odsetkami lub grzywnami, w szczególności uzyskał przewidziane prawem zwolnienie, odroczenie lub rozłożenie na raty zaległych płatności lub wstrzymanie w całości wykonania decyzji właściwego organu;</w:t>
      </w:r>
    </w:p>
    <w:p w:rsidR="007C3E26" w:rsidRPr="00F06823" w:rsidRDefault="007C3E26" w:rsidP="007C3E26">
      <w:pPr>
        <w:pStyle w:val="Akapitzlist"/>
        <w:numPr>
          <w:ilvl w:val="0"/>
          <w:numId w:val="22"/>
        </w:numPr>
        <w:spacing w:line="360" w:lineRule="auto"/>
        <w:jc w:val="both"/>
        <w:rPr>
          <w:rFonts w:ascii="Times New Roman" w:eastAsia="Calibri" w:hAnsi="Times New Roman" w:cs="Times New Roman"/>
        </w:rPr>
      </w:pPr>
      <w:r w:rsidRPr="00F06823">
        <w:rPr>
          <w:rFonts w:ascii="Times New Roman" w:eastAsia="Calibri" w:hAnsi="Times New Roman" w:cs="Times New Roman"/>
        </w:rPr>
        <w:t xml:space="preserve">oświadczenie Wykonawcy o niezaleganiu z opłacaniem podatków i opłat lokalnych,  </w:t>
      </w:r>
      <w:r w:rsidRPr="00F06823">
        <w:rPr>
          <w:rFonts w:ascii="Times New Roman" w:eastAsia="Calibri" w:hAnsi="Times New Roman" w:cs="Times New Roman"/>
        </w:rPr>
        <w:br/>
        <w:t>o których mowa w ustawie z dnia 12 stycznia 1991 r. o podatkach i opłatach lokalnych (Dz. U. z 201</w:t>
      </w:r>
      <w:r w:rsidR="00452EB9" w:rsidRPr="00F06823">
        <w:rPr>
          <w:rFonts w:ascii="Times New Roman" w:eastAsia="Calibri" w:hAnsi="Times New Roman" w:cs="Times New Roman"/>
        </w:rPr>
        <w:t>9</w:t>
      </w:r>
      <w:r w:rsidRPr="00F06823">
        <w:rPr>
          <w:rFonts w:ascii="Times New Roman" w:eastAsia="Calibri" w:hAnsi="Times New Roman" w:cs="Times New Roman"/>
        </w:rPr>
        <w:t xml:space="preserve"> r. poz. </w:t>
      </w:r>
      <w:r w:rsidR="00452EB9" w:rsidRPr="00F06823">
        <w:rPr>
          <w:rFonts w:ascii="Times New Roman" w:eastAsia="Calibri" w:hAnsi="Times New Roman" w:cs="Times New Roman"/>
        </w:rPr>
        <w:t>1170</w:t>
      </w:r>
      <w:r w:rsidRPr="00F06823">
        <w:rPr>
          <w:rFonts w:ascii="Times New Roman" w:eastAsia="Calibri" w:hAnsi="Times New Roman" w:cs="Times New Roman"/>
        </w:rPr>
        <w:t xml:space="preserve">). – sporządzone zgodnie z wzorem stanowiącym załącznik </w:t>
      </w:r>
      <w:r w:rsidRPr="00F06823">
        <w:rPr>
          <w:rFonts w:ascii="Times New Roman" w:eastAsia="Calibri" w:hAnsi="Times New Roman" w:cs="Times New Roman"/>
        </w:rPr>
        <w:br/>
        <w:t xml:space="preserve">nr </w:t>
      </w:r>
      <w:r w:rsidR="00452EB9" w:rsidRPr="00F06823">
        <w:rPr>
          <w:rFonts w:ascii="Times New Roman" w:eastAsia="Calibri" w:hAnsi="Times New Roman" w:cs="Times New Roman"/>
        </w:rPr>
        <w:t>9</w:t>
      </w:r>
      <w:r w:rsidRPr="00F06823">
        <w:rPr>
          <w:rFonts w:ascii="Times New Roman" w:eastAsia="Calibri" w:hAnsi="Times New Roman" w:cs="Times New Roman"/>
        </w:rPr>
        <w:t xml:space="preserve"> do SIWZ.</w:t>
      </w:r>
    </w:p>
    <w:p w:rsidR="007C3E26" w:rsidRPr="00F06823" w:rsidRDefault="007C3E26" w:rsidP="007C3E26">
      <w:pPr>
        <w:spacing w:line="360" w:lineRule="auto"/>
        <w:ind w:left="993" w:hanging="993"/>
        <w:jc w:val="both"/>
        <w:rPr>
          <w:rFonts w:ascii="Times New Roman" w:eastAsia="Calibri" w:hAnsi="Times New Roman" w:cs="Times New Roman"/>
        </w:rPr>
      </w:pPr>
      <w:r w:rsidRPr="00F06823">
        <w:rPr>
          <w:rFonts w:ascii="Times New Roman" w:eastAsia="Calibri" w:hAnsi="Times New Roman" w:cs="Times New Roman"/>
        </w:rPr>
        <w:t xml:space="preserve"> 7.1.</w:t>
      </w:r>
      <w:r w:rsidR="00EB0C9D">
        <w:rPr>
          <w:rFonts w:ascii="Times New Roman" w:eastAsia="Calibri" w:hAnsi="Times New Roman" w:cs="Times New Roman"/>
        </w:rPr>
        <w:t xml:space="preserve">         </w:t>
      </w:r>
      <w:r w:rsidRPr="00F06823">
        <w:rPr>
          <w:rFonts w:ascii="Times New Roman" w:eastAsia="Calibri" w:hAnsi="Times New Roman" w:cs="Times New Roman"/>
        </w:rPr>
        <w:t xml:space="preserve">Jeżeli Wykonawca ma siedzibę lub miejsce zamieszkania poza terytorium Rzeczypospolitej Polskiej, zamiast dokumentów, o których mowa w punkcie Rdz. VI pkt 7  </w:t>
      </w:r>
      <w:proofErr w:type="spellStart"/>
      <w:r w:rsidRPr="00F06823">
        <w:rPr>
          <w:rFonts w:ascii="Times New Roman" w:eastAsia="Calibri" w:hAnsi="Times New Roman" w:cs="Times New Roman"/>
        </w:rPr>
        <w:t>ppkt</w:t>
      </w:r>
      <w:proofErr w:type="spellEnd"/>
      <w:r w:rsidRPr="00F06823">
        <w:rPr>
          <w:rFonts w:ascii="Times New Roman" w:eastAsia="Calibri" w:hAnsi="Times New Roman" w:cs="Times New Roman"/>
        </w:rPr>
        <w:t xml:space="preserve"> a) – c) składa dokument lub dokumenty  wystawione w kraju, w którym Wykonawca ma siedzibę lub miejsce zamieszkania, potwierdzające odpowiednio, że:</w:t>
      </w:r>
    </w:p>
    <w:p w:rsidR="007C3E26" w:rsidRPr="00F06823" w:rsidRDefault="007C3E26" w:rsidP="007C3E26">
      <w:pPr>
        <w:pStyle w:val="Akapitzlist"/>
        <w:numPr>
          <w:ilvl w:val="0"/>
          <w:numId w:val="23"/>
        </w:numPr>
        <w:spacing w:line="360" w:lineRule="auto"/>
        <w:jc w:val="both"/>
        <w:rPr>
          <w:rFonts w:ascii="Times New Roman" w:eastAsia="Calibri" w:hAnsi="Times New Roman" w:cs="Times New Roman"/>
        </w:rPr>
      </w:pPr>
      <w:r w:rsidRPr="00F06823">
        <w:rPr>
          <w:rFonts w:ascii="Times New Roman" w:eastAsia="Calibri" w:hAnsi="Times New Roman" w:cs="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w:t>
      </w:r>
      <w:r w:rsidR="00452EB9" w:rsidRPr="00F06823">
        <w:rPr>
          <w:rFonts w:ascii="Times New Roman" w:eastAsia="Calibri" w:hAnsi="Times New Roman" w:cs="Times New Roman"/>
        </w:rPr>
        <w:t xml:space="preserve">łych płatności lub wstrzymanie </w:t>
      </w:r>
      <w:r w:rsidRPr="00F06823">
        <w:rPr>
          <w:rFonts w:ascii="Times New Roman" w:eastAsia="Calibri" w:hAnsi="Times New Roman" w:cs="Times New Roman"/>
        </w:rPr>
        <w:t>w całości wykonania decyzji właściwego organu,</w:t>
      </w:r>
    </w:p>
    <w:p w:rsidR="007C3E26" w:rsidRPr="00F06823" w:rsidRDefault="007C3E26" w:rsidP="007C3E26">
      <w:pPr>
        <w:pStyle w:val="Akapitzlist"/>
        <w:numPr>
          <w:ilvl w:val="0"/>
          <w:numId w:val="23"/>
        </w:numPr>
        <w:spacing w:line="360" w:lineRule="auto"/>
        <w:jc w:val="both"/>
        <w:rPr>
          <w:rFonts w:ascii="Times New Roman" w:eastAsia="Calibri" w:hAnsi="Times New Roman" w:cs="Times New Roman"/>
        </w:rPr>
      </w:pPr>
      <w:r w:rsidRPr="00F06823">
        <w:rPr>
          <w:rFonts w:ascii="Times New Roman" w:eastAsia="Calibri" w:hAnsi="Times New Roman" w:cs="Times New Roman"/>
        </w:rPr>
        <w:t>nie otwarto jego likwidacji ani nie ogłoszono upadłości.</w:t>
      </w:r>
    </w:p>
    <w:p w:rsidR="007C3E26" w:rsidRPr="00F06823" w:rsidRDefault="007C3E26" w:rsidP="007C3E26">
      <w:pPr>
        <w:spacing w:line="360" w:lineRule="auto"/>
        <w:ind w:left="709" w:hanging="709"/>
        <w:jc w:val="both"/>
        <w:rPr>
          <w:rFonts w:ascii="Times New Roman" w:eastAsia="Calibri" w:hAnsi="Times New Roman" w:cs="Times New Roman"/>
        </w:rPr>
      </w:pPr>
      <w:r w:rsidRPr="00F06823">
        <w:rPr>
          <w:rFonts w:ascii="Times New Roman" w:eastAsia="Calibri" w:hAnsi="Times New Roman" w:cs="Times New Roman"/>
        </w:rPr>
        <w:t xml:space="preserve">7.2.Dokumenty, o których mowa w punkcie 7.1. a) powinny być wystawione nie wcześniej niż 3 miesiące przed upływem terminu składania ofert, w punkcie 7.1. b) powinny być wystawione nie wcześniej niż 6 miesięcy przed upływem terminu składania ofert. </w:t>
      </w:r>
    </w:p>
    <w:p w:rsidR="007C3E26" w:rsidRPr="00F06823" w:rsidRDefault="007C3E26" w:rsidP="007C3E26">
      <w:pPr>
        <w:spacing w:line="360" w:lineRule="auto"/>
        <w:ind w:left="709" w:hanging="709"/>
        <w:jc w:val="both"/>
        <w:rPr>
          <w:rFonts w:ascii="Times New Roman" w:eastAsia="Calibri" w:hAnsi="Times New Roman" w:cs="Times New Roman"/>
        </w:rPr>
      </w:pPr>
      <w:r w:rsidRPr="00F06823">
        <w:rPr>
          <w:rFonts w:ascii="Times New Roman" w:eastAsia="Calibri" w:hAnsi="Times New Roman" w:cs="Times New Roman"/>
        </w:rPr>
        <w:t xml:space="preserve">7.3. 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w:t>
      </w:r>
      <w:r w:rsidRPr="00F06823">
        <w:rPr>
          <w:rFonts w:ascii="Times New Roman" w:eastAsia="Calibri" w:hAnsi="Times New Roman" w:cs="Times New Roman"/>
        </w:rPr>
        <w:lastRenderedPageBreak/>
        <w:t xml:space="preserve">notariuszem lub przed organem sądowym, administracyjnym albo organem samorządu zawodowego lub gospodarczego właściwym ze względu na siedzibę lub miejsce zamieszkania Wykonawcy lub miejsce zamieszkania tej osoby Przepis w pkt. 7.1. stosuje się odpowiednio. </w:t>
      </w:r>
    </w:p>
    <w:p w:rsidR="007C3E26" w:rsidRPr="00F06823" w:rsidRDefault="007C3E26" w:rsidP="007C3E26">
      <w:pPr>
        <w:pStyle w:val="Akapitzlist"/>
        <w:numPr>
          <w:ilvl w:val="0"/>
          <w:numId w:val="18"/>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Dokumenty, wymienione powyżej inne niż oświadczenia, które wymagane są w oryginale, składane są w oryginale lub kopii poświadczonej za zgodność z oryginałem. </w:t>
      </w:r>
    </w:p>
    <w:p w:rsidR="007C3E26" w:rsidRPr="00F06823" w:rsidRDefault="007C3E26" w:rsidP="007C3E26">
      <w:pPr>
        <w:pStyle w:val="Akapitzlist"/>
        <w:numPr>
          <w:ilvl w:val="0"/>
          <w:numId w:val="18"/>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Wykonawca w terminie 3 dni od dnia zamieszczenia na stronie internetowej </w:t>
      </w:r>
      <w:hyperlink r:id="rId14" w:history="1">
        <w:r w:rsidRPr="00F06823">
          <w:rPr>
            <w:rFonts w:ascii="Times New Roman" w:eastAsia="Calibri" w:hAnsi="Times New Roman" w:cs="Times New Roman"/>
            <w:b/>
            <w:u w:val="single"/>
          </w:rPr>
          <w:t>www.suchedniow.bip.doc.pl</w:t>
        </w:r>
      </w:hyperlink>
      <w:r w:rsidRPr="00F06823">
        <w:rPr>
          <w:rFonts w:ascii="Times New Roman" w:eastAsia="Calibri" w:hAnsi="Times New Roman" w:cs="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w:t>
      </w:r>
      <w:r w:rsidRPr="00F06823">
        <w:rPr>
          <w:rFonts w:ascii="Times New Roman" w:eastAsia="Calibri" w:hAnsi="Times New Roman" w:cs="Times New Roman"/>
        </w:rPr>
        <w:br/>
        <w:t xml:space="preserve">do tej samej grupy kapitałowej przedstawia dowody, że powiązania z innym Wykonawcą nie prowadzą do zakłócenia konkurencji w postępowaniu (załącznik nr 4 do SIWZ). </w:t>
      </w:r>
    </w:p>
    <w:p w:rsidR="007C3E26" w:rsidRPr="00F06823" w:rsidRDefault="007C3E26" w:rsidP="007C3E26">
      <w:pPr>
        <w:pStyle w:val="Akapitzlist"/>
        <w:numPr>
          <w:ilvl w:val="0"/>
          <w:numId w:val="18"/>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Zamawiający zastrzega, iż na dowolnym etapie postępowania o udzielenie zamówienia publicznego może wezwać Wykonawców w trybie art. 26 ust. 2f ustawy do przedłożenia wszystkich lub niektórych dokumentów potwierdzających, jeżeli jest to niezbędne </w:t>
      </w:r>
      <w:r w:rsidRPr="00F06823">
        <w:rPr>
          <w:rFonts w:ascii="Times New Roman" w:eastAsia="Calibri" w:hAnsi="Times New Roman" w:cs="Times New Roman"/>
        </w:rPr>
        <w:br/>
        <w:t xml:space="preserve">do zapewnienia odpowiedniego przebiegu postępowania. </w:t>
      </w:r>
    </w:p>
    <w:p w:rsidR="007C3E26" w:rsidRPr="00F06823" w:rsidRDefault="007C3E26" w:rsidP="007C3E26">
      <w:pPr>
        <w:pStyle w:val="Akapitzlist"/>
        <w:numPr>
          <w:ilvl w:val="0"/>
          <w:numId w:val="18"/>
        </w:numPr>
        <w:spacing w:line="360" w:lineRule="auto"/>
        <w:ind w:left="426" w:hanging="426"/>
        <w:jc w:val="both"/>
        <w:rPr>
          <w:rFonts w:ascii="Times New Roman" w:eastAsia="Calibri" w:hAnsi="Times New Roman" w:cs="Times New Roman"/>
        </w:rPr>
      </w:pPr>
      <w:r w:rsidRPr="00F06823">
        <w:rPr>
          <w:rFonts w:ascii="Times New Roman" w:eastAsia="Times New Roman" w:hAnsi="Times New Roman" w:cs="Times New Roman"/>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E63CA3" w:rsidRPr="00F06823" w:rsidRDefault="00E63CA3" w:rsidP="00E63CA3">
      <w:pPr>
        <w:pBdr>
          <w:bottom w:val="single" w:sz="4" w:space="1" w:color="auto"/>
        </w:pBdr>
        <w:spacing w:after="160" w:line="259" w:lineRule="auto"/>
        <w:ind w:left="1134" w:hanging="1134"/>
        <w:jc w:val="both"/>
        <w:rPr>
          <w:rFonts w:ascii="Times New Roman" w:eastAsia="Calibri" w:hAnsi="Times New Roman" w:cs="Times New Roman"/>
          <w:b/>
          <w:sz w:val="24"/>
          <w:szCs w:val="24"/>
        </w:rPr>
      </w:pPr>
      <w:r w:rsidRPr="00F06823">
        <w:rPr>
          <w:rFonts w:ascii="Times New Roman" w:eastAsia="Calibri" w:hAnsi="Times New Roman" w:cs="Times New Roman"/>
          <w:b/>
          <w:sz w:val="24"/>
          <w:szCs w:val="24"/>
        </w:rPr>
        <w:t>VI.A</w:t>
      </w:r>
      <w:r w:rsidRPr="002A2068">
        <w:rPr>
          <w:rFonts w:ascii="Times New Roman" w:eastAsia="Calibri" w:hAnsi="Times New Roman" w:cs="Times New Roman"/>
          <w:b/>
          <w:color w:val="FF0000"/>
          <w:sz w:val="24"/>
          <w:szCs w:val="24"/>
        </w:rPr>
        <w:t xml:space="preserve"> </w:t>
      </w:r>
      <w:r w:rsidRPr="00F06823">
        <w:rPr>
          <w:rFonts w:ascii="Times New Roman" w:eastAsia="Calibri" w:hAnsi="Times New Roman" w:cs="Times New Roman"/>
          <w:b/>
          <w:sz w:val="24"/>
          <w:szCs w:val="24"/>
        </w:rPr>
        <w:t>UDZIAŁ PODMIOTÓW WYSTĘPUJĄCYCH WSPÓLNIE</w:t>
      </w:r>
      <w:r w:rsidRPr="00F06823">
        <w:rPr>
          <w:rFonts w:ascii="Times New Roman" w:eastAsia="Calibri" w:hAnsi="Times New Roman" w:cs="Times New Roman"/>
          <w:b/>
          <w:sz w:val="24"/>
          <w:szCs w:val="24"/>
        </w:rPr>
        <w:br/>
        <w:t xml:space="preserve">W  POSTĘPOWANIU </w:t>
      </w:r>
    </w:p>
    <w:p w:rsidR="00E51A28" w:rsidRPr="00F06823" w:rsidRDefault="00E63CA3" w:rsidP="0011370B">
      <w:pPr>
        <w:pStyle w:val="Akapitzlist"/>
        <w:numPr>
          <w:ilvl w:val="0"/>
          <w:numId w:val="62"/>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Wykonawcy mogą wspólnie ubiegać się o udzielenie zamówienia. </w:t>
      </w:r>
    </w:p>
    <w:p w:rsidR="00E63CA3" w:rsidRPr="00F06823" w:rsidRDefault="00E63CA3" w:rsidP="0011370B">
      <w:pPr>
        <w:pStyle w:val="Akapitzlist"/>
        <w:numPr>
          <w:ilvl w:val="0"/>
          <w:numId w:val="62"/>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W przypadku, gdy oferta jest składana przez dwa lub więcej podmioty gospodarcze oferta musi spełniać wymagania określone w art. 23 ustawy w tym:</w:t>
      </w:r>
    </w:p>
    <w:p w:rsidR="00E63CA3" w:rsidRPr="00F06823" w:rsidRDefault="00E63CA3" w:rsidP="0011370B">
      <w:pPr>
        <w:numPr>
          <w:ilvl w:val="0"/>
          <w:numId w:val="25"/>
        </w:numPr>
        <w:spacing w:after="160" w:line="360" w:lineRule="auto"/>
        <w:contextualSpacing/>
        <w:jc w:val="both"/>
        <w:rPr>
          <w:rFonts w:ascii="Times New Roman" w:eastAsia="Calibri" w:hAnsi="Times New Roman" w:cs="Times New Roman"/>
        </w:rPr>
      </w:pPr>
      <w:r w:rsidRPr="00F06823">
        <w:rPr>
          <w:rFonts w:ascii="Times New Roman" w:eastAsia="Calibri" w:hAnsi="Times New Roman" w:cs="Times New Roman"/>
        </w:rPr>
        <w:t xml:space="preserve">Wykonawcy wspólnie ubiegający się o udzielenie zamówienia winni ustanowić pełnomocnika do reprezentowania ich w postępowaniu lub do reprezentowania                             w postępowaniu i zawarcia umowy w sprawie zamówienia publicznego. W związku </w:t>
      </w:r>
      <w:r w:rsidRPr="00F06823">
        <w:rPr>
          <w:rFonts w:ascii="Times New Roman" w:eastAsia="Calibri" w:hAnsi="Times New Roman" w:cs="Times New Roman"/>
        </w:rPr>
        <w:br/>
        <w:t xml:space="preserve">z powyższym niezbędne jest przedłożenie w ofercie dokumentu zawierającego pełnomocnictwo w celu ustalenia podmiotu uprawnionego do występowania                     </w:t>
      </w:r>
      <w:r w:rsidRPr="00F06823">
        <w:rPr>
          <w:rFonts w:ascii="Times New Roman" w:eastAsia="Calibri" w:hAnsi="Times New Roman" w:cs="Times New Roman"/>
        </w:rPr>
        <w:br/>
        <w:t xml:space="preserve">w imieniu Wykonawców w sposób umożliwiający ich identyfikację. </w:t>
      </w:r>
    </w:p>
    <w:p w:rsidR="00E63CA3" w:rsidRPr="00F06823" w:rsidRDefault="00E63CA3" w:rsidP="0011370B">
      <w:pPr>
        <w:numPr>
          <w:ilvl w:val="0"/>
          <w:numId w:val="62"/>
        </w:numPr>
        <w:spacing w:after="160" w:line="360" w:lineRule="auto"/>
        <w:ind w:left="426" w:hanging="426"/>
        <w:contextualSpacing/>
        <w:jc w:val="both"/>
        <w:rPr>
          <w:rFonts w:ascii="Times New Roman" w:eastAsia="Calibri" w:hAnsi="Times New Roman" w:cs="Times New Roman"/>
        </w:rPr>
      </w:pPr>
      <w:r w:rsidRPr="00F06823">
        <w:rPr>
          <w:rFonts w:ascii="Times New Roman" w:eastAsia="Calibri" w:hAnsi="Times New Roman" w:cs="Times New Roman"/>
        </w:rPr>
        <w:t xml:space="preserve">Jeżeli oferta Wykonawców wspólnie ubiegających się o udzielenie zamówienia zostanie wybrana jako najkorzystniejsza, Zamawiający będzie żądał przed zawarciem umowy </w:t>
      </w:r>
      <w:r w:rsidRPr="00F06823">
        <w:rPr>
          <w:rFonts w:ascii="Times New Roman" w:eastAsia="Calibri" w:hAnsi="Times New Roman" w:cs="Times New Roman"/>
        </w:rPr>
        <w:br/>
        <w:t xml:space="preserve">w sprawie zamówienia publicznego, umowy regulującej współpracę tych Wykonawców. </w:t>
      </w:r>
    </w:p>
    <w:p w:rsidR="00E63CA3" w:rsidRPr="00F06823" w:rsidRDefault="00E63CA3" w:rsidP="0011370B">
      <w:pPr>
        <w:numPr>
          <w:ilvl w:val="0"/>
          <w:numId w:val="62"/>
        </w:numPr>
        <w:spacing w:after="160" w:line="360" w:lineRule="auto"/>
        <w:ind w:left="426" w:hanging="426"/>
        <w:contextualSpacing/>
        <w:jc w:val="both"/>
        <w:rPr>
          <w:rFonts w:ascii="Times New Roman" w:eastAsia="Calibri" w:hAnsi="Times New Roman" w:cs="Times New Roman"/>
        </w:rPr>
      </w:pPr>
      <w:r w:rsidRPr="00F06823">
        <w:rPr>
          <w:rFonts w:ascii="Times New Roman" w:eastAsia="Calibri" w:hAnsi="Times New Roman" w:cs="Times New Roman"/>
        </w:rPr>
        <w:t xml:space="preserve">W przypadku Wykonawców, którzy wspólnie ubiegają się o udzielenie zamówieni, żaden </w:t>
      </w:r>
      <w:r w:rsidRPr="00F06823">
        <w:rPr>
          <w:rFonts w:ascii="Times New Roman" w:eastAsia="Calibri" w:hAnsi="Times New Roman" w:cs="Times New Roman"/>
        </w:rPr>
        <w:br/>
        <w:t xml:space="preserve">z nich nie może podlegać wykluczeniu w okolicznościach, o których mowa w rozdziale </w:t>
      </w:r>
      <w:r w:rsidR="00E51A28" w:rsidRPr="00F06823">
        <w:rPr>
          <w:rFonts w:ascii="Times New Roman" w:eastAsia="Calibri" w:hAnsi="Times New Roman" w:cs="Times New Roman"/>
        </w:rPr>
        <w:br/>
      </w:r>
      <w:r w:rsidRPr="00F06823">
        <w:rPr>
          <w:rFonts w:ascii="Times New Roman" w:eastAsia="Calibri" w:hAnsi="Times New Roman" w:cs="Times New Roman"/>
        </w:rPr>
        <w:lastRenderedPageBreak/>
        <w:t xml:space="preserve">V niniejszej SIWZ, podmiotowe warunki udziału w postępowaniu, wykonawcy Ci mogą spełniać łącznie. </w:t>
      </w:r>
    </w:p>
    <w:p w:rsidR="00E63CA3" w:rsidRPr="00F06823" w:rsidRDefault="00E63CA3" w:rsidP="0011370B">
      <w:pPr>
        <w:numPr>
          <w:ilvl w:val="0"/>
          <w:numId w:val="62"/>
        </w:numPr>
        <w:spacing w:after="160" w:line="360" w:lineRule="auto"/>
        <w:ind w:left="426" w:hanging="426"/>
        <w:contextualSpacing/>
        <w:jc w:val="both"/>
        <w:rPr>
          <w:rFonts w:ascii="Times New Roman" w:eastAsia="Calibri" w:hAnsi="Times New Roman" w:cs="Times New Roman"/>
        </w:rPr>
      </w:pPr>
      <w:r w:rsidRPr="00F06823">
        <w:rPr>
          <w:rFonts w:ascii="Times New Roman" w:eastAsia="Calibri" w:hAnsi="Times New Roman" w:cs="Times New Roman"/>
        </w:rPr>
        <w:t xml:space="preserve">W celu wykazania braku podstaw do wykluczenia z postępowania o udzielnie zamówienia wymagane jest załączenie do oferty oświadczeń i przedłożenia na wezwanie dokumentów </w:t>
      </w:r>
      <w:r w:rsidRPr="00F06823">
        <w:rPr>
          <w:rFonts w:ascii="Times New Roman" w:eastAsia="Calibri" w:hAnsi="Times New Roman" w:cs="Times New Roman"/>
        </w:rPr>
        <w:br/>
        <w:t xml:space="preserve">dla każdego podmiotu oddzielnie. </w:t>
      </w:r>
    </w:p>
    <w:p w:rsidR="00E63CA3" w:rsidRPr="00F06823" w:rsidRDefault="00E63CA3" w:rsidP="0011370B">
      <w:pPr>
        <w:numPr>
          <w:ilvl w:val="0"/>
          <w:numId w:val="62"/>
        </w:numPr>
        <w:spacing w:after="160" w:line="360" w:lineRule="auto"/>
        <w:ind w:left="426" w:hanging="426"/>
        <w:contextualSpacing/>
        <w:jc w:val="both"/>
        <w:rPr>
          <w:rFonts w:ascii="Times New Roman" w:eastAsia="Calibri" w:hAnsi="Times New Roman" w:cs="Times New Roman"/>
        </w:rPr>
      </w:pPr>
      <w:r w:rsidRPr="00F06823">
        <w:rPr>
          <w:rFonts w:ascii="Times New Roman" w:eastAsia="Calibri" w:hAnsi="Times New Roman" w:cs="Times New Roman"/>
        </w:rPr>
        <w:t xml:space="preserve">Zgodnie z art. 141 ustawy, Wykonawcy składający ofertę wspólna ponoszą solidarną odpowiedzialność za wykonanie umowy i wniesienie zabezpieczenia należytego wykonania umowy.  </w:t>
      </w:r>
    </w:p>
    <w:p w:rsidR="00E63CA3" w:rsidRPr="002A2068" w:rsidRDefault="00E63CA3" w:rsidP="00E63CA3">
      <w:pPr>
        <w:spacing w:after="0"/>
        <w:jc w:val="both"/>
        <w:rPr>
          <w:rFonts w:ascii="Times New Roman" w:eastAsia="Times New Roman" w:hAnsi="Times New Roman" w:cs="Times New Roman"/>
          <w:color w:val="FF0000"/>
          <w:lang w:eastAsia="pl-PL"/>
        </w:rPr>
      </w:pPr>
    </w:p>
    <w:p w:rsidR="00E63CA3" w:rsidRPr="00F06823" w:rsidRDefault="00E63CA3" w:rsidP="00E63CA3">
      <w:pPr>
        <w:pBdr>
          <w:bottom w:val="single" w:sz="4" w:space="1" w:color="auto"/>
        </w:pBdr>
        <w:spacing w:after="160" w:line="259" w:lineRule="auto"/>
        <w:jc w:val="both"/>
        <w:rPr>
          <w:rFonts w:ascii="Times New Roman" w:eastAsia="Calibri" w:hAnsi="Times New Roman" w:cs="Times New Roman"/>
          <w:b/>
          <w:sz w:val="24"/>
          <w:szCs w:val="24"/>
        </w:rPr>
      </w:pPr>
      <w:r w:rsidRPr="00F06823">
        <w:rPr>
          <w:rFonts w:ascii="Times New Roman" w:eastAsia="Calibri" w:hAnsi="Times New Roman" w:cs="Times New Roman"/>
          <w:b/>
          <w:sz w:val="24"/>
          <w:szCs w:val="24"/>
        </w:rPr>
        <w:t>VI. B        INFORMACJE DOTYCZĄCE PODWYKONAWSTWA</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rPr>
      </w:pPr>
      <w:r w:rsidRPr="00F06823">
        <w:rPr>
          <w:rFonts w:ascii="Times New Roman" w:eastAsia="Calibri" w:hAnsi="Times New Roman" w:cs="Times New Roman"/>
        </w:rPr>
        <w:t xml:space="preserve">Wykonawca, który zamierza powierzyć wykonanie części zamówienia Podwykonawcy jest zobowiązany do określenia w złożonej ofercie informacji, jaką część przedmiotu zamówienia będzie realizowana przez podwykonawcę wraz z podaniem nazwy oraz danych adresowych Podwykonawcy. </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 xml:space="preserve">Wynagrodzenie za roboty budowlane, które wykonane zostały za pośrednictwem podwykonawców i dalszych podwykonawców Zamawiający ureguluje na zasadach określonych w umowie. </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 xml:space="preserve">Przy realizacji zamówienia z udziałem podwykonawcy mają zastosowanie przepisy od art. 143b do 143d ustawy Prawo zamówień publicznych. </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Zgłoszenie Podwykonawcy, na którego zasoby Wykonawca się powołuje, zobowiązuje Wykonawcę, aby ten wraz ze złożoną ofertą złożył oświadczenia i na wezwanie Zamawiającego dokumenty potwierdzające brak podstaw wykluczenia wobec tego podwykonawcy(oświadczenia i dokumenty składane są na zasadach określonych w SIWZ jak dla tego Wykonawcy).</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 xml:space="preserve">W przypadku podwykonawców zgłoszonych w trakcie realizacji zamówienia na zasoby których Wykonawca się powołuje, zapisy wskazane w Rdz. VI B  pkt. 5 stosuje się odpowiednio. </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 xml:space="preserve">W przypadku, w którym Zamawiający stwierdzi, że wobec danego podwykonawcy zachodzą podstawy wykluczenia, Wykonawca obowiązany jest zastąpić tego podwykonawcę </w:t>
      </w:r>
      <w:r w:rsidRPr="00F06823">
        <w:rPr>
          <w:rFonts w:ascii="Times New Roman" w:eastAsia="Calibri" w:hAnsi="Times New Roman" w:cs="Times New Roman"/>
        </w:rPr>
        <w:br/>
        <w:t xml:space="preserve">lub zrezygnować z powierzenia wykonania części zamówienia podwykonawcy. </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 xml:space="preserve">Powierzenie wykonania części zamówienia podwykonawcy nie zwalnia Wykonawcy                                              z odpowiedzialności za należyte wykonanie tego zamówienia. </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Zamawiający nie wymaga, aby Wykonawca składał dokumenty lub oświadczenia o braku podstaw do wykluczenia odnoszące się do podwykonawcy</w:t>
      </w:r>
      <w:r w:rsidRPr="00F06823">
        <w:rPr>
          <w:rFonts w:ascii="Times New Roman" w:eastAsia="Calibri" w:hAnsi="Times New Roman" w:cs="Times New Roman"/>
          <w:b/>
        </w:rPr>
        <w:t xml:space="preserve">, który nie udostępnił swoich zasobów. </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t xml:space="preserve">W trakcie realizacji zamówienia Wykonawca za zgodą Zamawiającego, może zgłosić podwykonawców do realizacji zamówienia, jeżeli uzna, że jest to niezbędne do prawidłowej realizacji zamówienia. </w:t>
      </w:r>
    </w:p>
    <w:p w:rsidR="00452EB9" w:rsidRPr="00F06823" w:rsidRDefault="00452EB9" w:rsidP="00452EB9">
      <w:pPr>
        <w:pStyle w:val="Akapitzlist"/>
        <w:numPr>
          <w:ilvl w:val="0"/>
          <w:numId w:val="24"/>
        </w:numPr>
        <w:spacing w:line="360" w:lineRule="auto"/>
        <w:ind w:left="426" w:hanging="426"/>
        <w:jc w:val="both"/>
        <w:rPr>
          <w:rFonts w:ascii="Times New Roman" w:eastAsia="Calibri" w:hAnsi="Times New Roman" w:cs="Times New Roman"/>
          <w:b/>
        </w:rPr>
      </w:pPr>
      <w:r w:rsidRPr="00F06823">
        <w:rPr>
          <w:rFonts w:ascii="Times New Roman" w:eastAsia="Calibri" w:hAnsi="Times New Roman" w:cs="Times New Roman"/>
        </w:rPr>
        <w:lastRenderedPageBreak/>
        <w:t>W załączniku nr 1</w:t>
      </w:r>
      <w:r w:rsidR="00EB0C9D">
        <w:rPr>
          <w:rFonts w:ascii="Times New Roman" w:eastAsia="Calibri" w:hAnsi="Times New Roman" w:cs="Times New Roman"/>
        </w:rPr>
        <w:t>4</w:t>
      </w:r>
      <w:r w:rsidRPr="00F06823">
        <w:rPr>
          <w:rFonts w:ascii="Times New Roman" w:eastAsia="Calibri" w:hAnsi="Times New Roman" w:cs="Times New Roman"/>
        </w:rPr>
        <w:t xml:space="preserve"> do niniejszej SIWZ określone zostały istotne postanowienia, które obowiązywać będą przy zgłaszaniu podwykonawców wykonujących roboty budowlane. Dopuszcza się wprowadzenie zmian do istotnych postanowień jedynie w takim zakresie, który nie będzie w jakikolwiek sposób zmieniał zobowiązania określonego w podstawowej umowie </w:t>
      </w:r>
      <w:r w:rsidRPr="00F06823">
        <w:rPr>
          <w:rFonts w:ascii="Times New Roman" w:eastAsia="Calibri" w:hAnsi="Times New Roman" w:cs="Times New Roman"/>
        </w:rPr>
        <w:br/>
        <w:t xml:space="preserve">na realizację zamówienia publicznego. </w:t>
      </w:r>
    </w:p>
    <w:p w:rsidR="00E36C40" w:rsidRPr="002A2068" w:rsidRDefault="00E36C40" w:rsidP="00E36C40">
      <w:pPr>
        <w:spacing w:after="0"/>
        <w:jc w:val="both"/>
        <w:rPr>
          <w:rFonts w:ascii="Times New Roman" w:eastAsia="Times New Roman" w:hAnsi="Times New Roman" w:cs="Times New Roman"/>
          <w:color w:val="FF0000"/>
          <w:lang w:eastAsia="pl-PL"/>
        </w:rPr>
      </w:pPr>
    </w:p>
    <w:p w:rsidR="00E63CA3" w:rsidRPr="002A2068" w:rsidRDefault="00E63CA3" w:rsidP="0011370B">
      <w:pPr>
        <w:numPr>
          <w:ilvl w:val="0"/>
          <w:numId w:val="26"/>
        </w:numPr>
        <w:pBdr>
          <w:bottom w:val="single" w:sz="4" w:space="1" w:color="auto"/>
        </w:pBdr>
        <w:spacing w:after="0" w:line="240" w:lineRule="auto"/>
        <w:contextualSpacing/>
        <w:jc w:val="both"/>
        <w:rPr>
          <w:rFonts w:ascii="Times New Roman" w:eastAsia="Times New Roman" w:hAnsi="Times New Roman" w:cs="Times New Roman"/>
          <w:lang w:eastAsia="pl-PL"/>
        </w:rPr>
      </w:pPr>
      <w:r w:rsidRPr="002A2068">
        <w:rPr>
          <w:rFonts w:ascii="Times New Roman" w:eastAsia="Calibri" w:hAnsi="Times New Roman" w:cs="Times New Roman"/>
          <w:b/>
          <w:sz w:val="24"/>
          <w:szCs w:val="24"/>
        </w:rPr>
        <w:t>INFORMACJA O SPOSOBIE POROZUMIENIWANIA SIĘ ZAMAWIAJĄCEGO Z WYKONAWCAMI ORAZ PRZEKAZYWNANIA OŚWIADCZEŃ I DOKUMENTÓW ORAZ WSKAZANIE OSÓB UPRAWNIONYCH DO POROZUMIEWANIA SIĘ Z WYKONAWCAMI</w:t>
      </w:r>
    </w:p>
    <w:p w:rsidR="00E63CA3" w:rsidRPr="002A2068" w:rsidRDefault="00E63CA3" w:rsidP="00E63CA3">
      <w:pPr>
        <w:spacing w:after="160" w:line="360" w:lineRule="auto"/>
        <w:ind w:left="720"/>
        <w:contextualSpacing/>
        <w:jc w:val="both"/>
        <w:rPr>
          <w:rFonts w:ascii="Times New Roman" w:eastAsia="Times New Roman" w:hAnsi="Times New Roman" w:cs="Times New Roman"/>
          <w:lang w:eastAsia="pl-PL"/>
        </w:rPr>
      </w:pP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 xml:space="preserve">Wszelkie zawiadomienia, oświadczenia, wnioski oraz informacje Zamawiający oraz Wykonawcy mogą przekazywać pisemnie, faksem lub drogą elektroniczną, </w:t>
      </w:r>
      <w:r w:rsidRPr="002A2068">
        <w:rPr>
          <w:rFonts w:ascii="Times New Roman" w:eastAsia="Calibri" w:hAnsi="Times New Roman" w:cs="Times New Roman"/>
        </w:rPr>
        <w:br/>
        <w:t xml:space="preserve">za wyjątkiem oferty, umowy oraz oświadczeń i dokumentów, o których mowa  w rozdziale </w:t>
      </w:r>
      <w:r w:rsidRPr="002A2068">
        <w:rPr>
          <w:rFonts w:ascii="Times New Roman" w:eastAsia="Calibri" w:hAnsi="Times New Roman" w:cs="Times New Roman"/>
        </w:rPr>
        <w:br/>
        <w:t xml:space="preserve">VI niniejszej SIWZ dotyczy to również w przypadku ich złożenia w wyniku wezwania, </w:t>
      </w:r>
      <w:r w:rsidRPr="002A2068">
        <w:rPr>
          <w:rFonts w:ascii="Times New Roman" w:eastAsia="Calibri" w:hAnsi="Times New Roman" w:cs="Times New Roman"/>
        </w:rPr>
        <w:br/>
        <w:t>o którym mowa w art. 26. ust. 3 ustaw, dla których ustawowo przewidziana jest forma pisemna.</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 xml:space="preserve">Postępowanie o udzielenie zamówienia prowadzone jest w języku polskim. </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 xml:space="preserve">Zawiadomienia, oświadczenia, wnioski oraz informacje przekazywane pisemnie winny być składane na adres: Gmina Suchedniów, ul. Fabryczna 5, 26-130 Suchedniów. </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 xml:space="preserve">Zawiadomienia, oświadczenia, wnioski oraz informacje przekazywane przez Wykonawcę drogą elektroniczną winny być kierowane na adres:  </w:t>
      </w:r>
      <w:hyperlink r:id="rId15" w:history="1">
        <w:r w:rsidRPr="002A2068">
          <w:rPr>
            <w:rFonts w:ascii="Times New Roman" w:eastAsia="Calibri" w:hAnsi="Times New Roman" w:cs="Times New Roman"/>
            <w:b/>
            <w:u w:val="single"/>
          </w:rPr>
          <w:t>ziksuched@poczta.onet.pl</w:t>
        </w:r>
      </w:hyperlink>
      <w:r w:rsidRPr="002A2068">
        <w:rPr>
          <w:rFonts w:ascii="Times New Roman" w:eastAsia="Calibri" w:hAnsi="Times New Roman" w:cs="Times New Roman"/>
          <w:b/>
        </w:rPr>
        <w:t xml:space="preserve">, a faksem </w:t>
      </w:r>
      <w:r w:rsidRPr="002A2068">
        <w:rPr>
          <w:rFonts w:ascii="Times New Roman" w:eastAsia="Calibri" w:hAnsi="Times New Roman" w:cs="Times New Roman"/>
          <w:b/>
        </w:rPr>
        <w:br/>
        <w:t xml:space="preserve">na nr </w:t>
      </w:r>
      <w:r w:rsidRPr="002A2068">
        <w:rPr>
          <w:rFonts w:ascii="Times New Roman" w:eastAsia="Calibri" w:hAnsi="Times New Roman" w:cs="Times New Roman"/>
          <w:b/>
          <w:lang w:val="en-US"/>
        </w:rPr>
        <w:t>41 25 43 090</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w:t>
      </w:r>
      <w:r w:rsidR="002A2068">
        <w:rPr>
          <w:rFonts w:ascii="Times New Roman" w:eastAsia="Calibri" w:hAnsi="Times New Roman" w:cs="Times New Roman"/>
        </w:rPr>
        <w:br/>
      </w:r>
      <w:r w:rsidRPr="002A2068">
        <w:rPr>
          <w:rFonts w:ascii="Times New Roman" w:eastAsia="Calibri" w:hAnsi="Times New Roman" w:cs="Times New Roman"/>
        </w:rPr>
        <w:t xml:space="preserve">iż pismo przesłane faksem na numer podany przez Wykonawcę lub wysłane przez Zamawiającego na adres mailowy podany przez Wykonawcę, zostało mu doręczone w sposób umożliwiający zapoznanie się Wykonawcy z treścią pisma. </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Wykonawca może zwrócić się do Zamawiającego o wyjaśnienie treści SIWZ.</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t>
      </w:r>
      <w:r w:rsidRPr="002A2068">
        <w:rPr>
          <w:rFonts w:ascii="Times New Roman" w:eastAsia="Calibri" w:hAnsi="Times New Roman" w:cs="Times New Roman"/>
        </w:rPr>
        <w:lastRenderedPageBreak/>
        <w:t xml:space="preserve">wniosek bez rozpoznania. Zamawiający zamieści wyjaśnienia, na stronie internetowej, </w:t>
      </w:r>
      <w:r w:rsidR="002A2068">
        <w:rPr>
          <w:rFonts w:ascii="Times New Roman" w:eastAsia="Calibri" w:hAnsi="Times New Roman" w:cs="Times New Roman"/>
        </w:rPr>
        <w:br/>
      </w:r>
      <w:r w:rsidRPr="002A2068">
        <w:rPr>
          <w:rFonts w:ascii="Times New Roman" w:eastAsia="Calibri" w:hAnsi="Times New Roman" w:cs="Times New Roman"/>
        </w:rPr>
        <w:t xml:space="preserve">na której udostępniono SIWZ. </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 xml:space="preserve">W przypadku rozbieżności pomiędzy treścią niniejszej SIWZ, a treścią udzielonych na pytania odpowiedzi, jako obowiązujące należy przyjąć treść zawartą w późniejszym oświadczeniu Zamawiającego. </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Zamawiający nie przewiduje zwołania zebrania z Wykonawcami.</w:t>
      </w:r>
    </w:p>
    <w:p w:rsidR="00713D24" w:rsidRPr="002A2068" w:rsidRDefault="00713D24" w:rsidP="0011370B">
      <w:pPr>
        <w:pStyle w:val="Akapitzlist"/>
        <w:numPr>
          <w:ilvl w:val="0"/>
          <w:numId w:val="27"/>
        </w:numPr>
        <w:spacing w:line="360" w:lineRule="auto"/>
        <w:jc w:val="both"/>
        <w:rPr>
          <w:rFonts w:ascii="Times New Roman" w:eastAsia="Times New Roman" w:hAnsi="Times New Roman" w:cs="Times New Roman"/>
          <w:lang w:eastAsia="pl-PL"/>
        </w:rPr>
      </w:pPr>
      <w:r w:rsidRPr="002A2068">
        <w:rPr>
          <w:rFonts w:ascii="Times New Roman" w:eastAsia="Calibri" w:hAnsi="Times New Roman" w:cs="Times New Roman"/>
        </w:rPr>
        <w:t>Osoba uprawnioną przez Zamawiającego do porozumiewania się z Wykonawcami jest:</w:t>
      </w:r>
    </w:p>
    <w:p w:rsidR="00713D24" w:rsidRPr="002A2068" w:rsidRDefault="00713D24" w:rsidP="0011370B">
      <w:pPr>
        <w:pStyle w:val="Akapitzlist"/>
        <w:numPr>
          <w:ilvl w:val="0"/>
          <w:numId w:val="28"/>
        </w:numPr>
        <w:spacing w:line="360" w:lineRule="auto"/>
        <w:jc w:val="both"/>
        <w:rPr>
          <w:rFonts w:ascii="Times New Roman" w:eastAsia="Calibri" w:hAnsi="Times New Roman" w:cs="Times New Roman"/>
        </w:rPr>
      </w:pPr>
      <w:r w:rsidRPr="002A2068">
        <w:rPr>
          <w:rFonts w:ascii="Times New Roman" w:eastAsia="Calibri" w:hAnsi="Times New Roman" w:cs="Times New Roman"/>
        </w:rPr>
        <w:t>w sprawie procedury przetargowej – Pani Agnieszka Jaszczur tel. (41) 254-31-86 wew. 37</w:t>
      </w:r>
    </w:p>
    <w:p w:rsidR="00713D24" w:rsidRPr="002A2068" w:rsidRDefault="00713D24" w:rsidP="0011370B">
      <w:pPr>
        <w:pStyle w:val="Akapitzlist"/>
        <w:numPr>
          <w:ilvl w:val="0"/>
          <w:numId w:val="27"/>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Zamawiający informuje, że przepisy ustawy nie pozwalają na jakikolwiek inny kontakt - zarówno z Zamawiającym jak i osobami uprawnionymi do porozumiewania się </w:t>
      </w:r>
      <w:r w:rsidRPr="002A2068">
        <w:rPr>
          <w:rFonts w:ascii="Times New Roman" w:eastAsia="Calibri" w:hAnsi="Times New Roman" w:cs="Times New Roman"/>
        </w:rPr>
        <w:br/>
        <w:t xml:space="preserve">z Wykonawcami - niż wskazany w niniejszym rozdziale SIWZ, telefonicznie udzielane są jedynie informacje o charakterze organizacyjnym. Oznacza to, że Zamawiający nie będzie reagował na inne formy kontaktowania się, w szczególności kontakt telefoniczny </w:t>
      </w:r>
      <w:r w:rsidR="00F1223C" w:rsidRPr="002A2068">
        <w:rPr>
          <w:rFonts w:ascii="Times New Roman" w:eastAsia="Calibri" w:hAnsi="Times New Roman" w:cs="Times New Roman"/>
        </w:rPr>
        <w:br/>
      </w:r>
      <w:r w:rsidRPr="002A2068">
        <w:rPr>
          <w:rFonts w:ascii="Times New Roman" w:eastAsia="Calibri" w:hAnsi="Times New Roman" w:cs="Times New Roman"/>
        </w:rPr>
        <w:t xml:space="preserve">lub / i osobisty w siedzibie Zamawiającego. </w:t>
      </w:r>
    </w:p>
    <w:p w:rsidR="00E63CA3" w:rsidRPr="002A2068" w:rsidRDefault="00E63CA3" w:rsidP="00F1223C">
      <w:pPr>
        <w:numPr>
          <w:ilvl w:val="0"/>
          <w:numId w:val="27"/>
        </w:numPr>
        <w:spacing w:after="160" w:line="360" w:lineRule="auto"/>
        <w:ind w:left="709" w:hanging="425"/>
        <w:contextualSpacing/>
        <w:jc w:val="both"/>
        <w:rPr>
          <w:rFonts w:ascii="Times New Roman" w:eastAsia="Calibri" w:hAnsi="Times New Roman" w:cs="Times New Roman"/>
        </w:rPr>
      </w:pPr>
      <w:r w:rsidRPr="002A2068">
        <w:rPr>
          <w:rFonts w:ascii="Times New Roman" w:eastAsia="Calibri" w:hAnsi="Times New Roman" w:cs="Times New Roman"/>
        </w:rPr>
        <w:t xml:space="preserve">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w:t>
      </w:r>
      <w:r w:rsidR="00F1223C" w:rsidRPr="002A2068">
        <w:rPr>
          <w:rFonts w:ascii="Times New Roman" w:eastAsia="Calibri" w:hAnsi="Times New Roman" w:cs="Times New Roman"/>
        </w:rPr>
        <w:br/>
      </w:r>
      <w:r w:rsidRPr="002A2068">
        <w:rPr>
          <w:rFonts w:ascii="Times New Roman" w:eastAsia="Calibri" w:hAnsi="Times New Roman" w:cs="Times New Roman"/>
        </w:rPr>
        <w:t xml:space="preserve">o ochronie danych) dalej RODO: </w:t>
      </w:r>
    </w:p>
    <w:p w:rsidR="00E63CA3" w:rsidRPr="002A2068"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administratorem danych osobowych Wykonawców jest </w:t>
      </w:r>
      <w:r w:rsidR="00713D24" w:rsidRPr="002A2068">
        <w:rPr>
          <w:rFonts w:ascii="Times New Roman" w:eastAsia="Calibri" w:hAnsi="Times New Roman" w:cs="Times New Roman"/>
        </w:rPr>
        <w:t>Gmina Suchedniów</w:t>
      </w:r>
      <w:r w:rsidRPr="002A2068">
        <w:rPr>
          <w:rFonts w:ascii="Times New Roman" w:eastAsia="Calibri" w:hAnsi="Times New Roman" w:cs="Times New Roman"/>
        </w:rPr>
        <w:t xml:space="preserve">, ul. Fabryczna 5, 26 – 130 Suchedniów, </w:t>
      </w:r>
    </w:p>
    <w:p w:rsidR="00E63CA3" w:rsidRPr="002A2068"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inspektorem ochrony danych osobowych w </w:t>
      </w:r>
      <w:r w:rsidR="00713D24" w:rsidRPr="002A2068">
        <w:rPr>
          <w:rFonts w:ascii="Times New Roman" w:eastAsia="Calibri" w:hAnsi="Times New Roman" w:cs="Times New Roman"/>
        </w:rPr>
        <w:t>Gminie Suchedniów</w:t>
      </w:r>
      <w:r w:rsidRPr="002A2068">
        <w:rPr>
          <w:rFonts w:ascii="Times New Roman" w:eastAsia="Calibri" w:hAnsi="Times New Roman" w:cs="Times New Roman"/>
        </w:rPr>
        <w:t xml:space="preserve"> jest Pan Władysław Grudniewski dostępny pod nr telefonu tel. 41 25 43 250 wew. 10, </w:t>
      </w:r>
    </w:p>
    <w:p w:rsidR="00E63CA3" w:rsidRPr="002A2068"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2A2068">
        <w:rPr>
          <w:rFonts w:ascii="Times New Roman" w:eastAsia="Calibri" w:hAnsi="Times New Roman" w:cs="Times New Roman"/>
        </w:rPr>
        <w:t>dane osobowe Wykonawców przetwarzane będą na podstawie art. 6 ust. 1 lit. c RODO w celu związanym z postępowaniem o udzielenie zamówienia publicznego pn.</w:t>
      </w:r>
      <w:r w:rsidR="00F1223C" w:rsidRPr="002A2068">
        <w:rPr>
          <w:rFonts w:ascii="Times New Roman" w:eastAsia="Calibri" w:hAnsi="Times New Roman" w:cs="Times New Roman"/>
        </w:rPr>
        <w:t xml:space="preserve">: </w:t>
      </w:r>
      <w:r w:rsidR="00713D24" w:rsidRPr="002A2068">
        <w:rPr>
          <w:rFonts w:ascii="Times New Roman" w:eastAsia="Calibri" w:hAnsi="Times New Roman" w:cs="Times New Roman"/>
        </w:rPr>
        <w:t>"</w:t>
      </w:r>
      <w:r w:rsidR="00F1223C" w:rsidRPr="002A2068">
        <w:rPr>
          <w:rFonts w:ascii="Times New Roman" w:hAnsi="Times New Roman" w:cs="Times New Roman"/>
          <w:b/>
        </w:rPr>
        <w:t>Przeb</w:t>
      </w:r>
      <w:r w:rsidR="002A2068" w:rsidRPr="002A2068">
        <w:rPr>
          <w:rFonts w:ascii="Times New Roman" w:hAnsi="Times New Roman" w:cs="Times New Roman"/>
          <w:b/>
        </w:rPr>
        <w:t>udowa drogi gminnej nr 389005</w:t>
      </w:r>
      <w:r w:rsidR="00F1223C" w:rsidRPr="002A2068">
        <w:rPr>
          <w:rFonts w:ascii="Times New Roman" w:hAnsi="Times New Roman" w:cs="Times New Roman"/>
          <w:b/>
        </w:rPr>
        <w:t xml:space="preserve"> T - </w:t>
      </w:r>
      <w:r w:rsidR="002A2068" w:rsidRPr="002A2068">
        <w:rPr>
          <w:rFonts w:ascii="Times New Roman" w:hAnsi="Times New Roman" w:cs="Times New Roman"/>
          <w:b/>
        </w:rPr>
        <w:t xml:space="preserve">Mostki - </w:t>
      </w:r>
      <w:proofErr w:type="spellStart"/>
      <w:r w:rsidR="002A2068" w:rsidRPr="002A2068">
        <w:rPr>
          <w:rFonts w:ascii="Times New Roman" w:hAnsi="Times New Roman" w:cs="Times New Roman"/>
          <w:b/>
        </w:rPr>
        <w:t>Szelejtów</w:t>
      </w:r>
      <w:proofErr w:type="spellEnd"/>
      <w:r w:rsidR="00713D24" w:rsidRPr="002A2068">
        <w:rPr>
          <w:rFonts w:ascii="Times New Roman" w:hAnsi="Times New Roman" w:cs="Times New Roman"/>
          <w:b/>
        </w:rPr>
        <w:t>"</w:t>
      </w:r>
      <w:r w:rsidR="002A2068" w:rsidRPr="002A2068">
        <w:rPr>
          <w:rFonts w:ascii="Times New Roman" w:hAnsi="Times New Roman" w:cs="Times New Roman"/>
          <w:b/>
        </w:rPr>
        <w:t xml:space="preserve"> </w:t>
      </w:r>
      <w:r w:rsidRPr="002A2068">
        <w:rPr>
          <w:rFonts w:ascii="Times New Roman" w:eastAsia="Calibri" w:hAnsi="Times New Roman" w:cs="Times New Roman"/>
        </w:rPr>
        <w:t xml:space="preserve">prowadzonego w trybie przetargu nieograniczonego. </w:t>
      </w:r>
    </w:p>
    <w:p w:rsidR="00E63CA3" w:rsidRPr="002A2068"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2A2068">
        <w:rPr>
          <w:rFonts w:ascii="Times New Roman" w:eastAsia="Calibri" w:hAnsi="Times New Roman" w:cs="Times New Roman"/>
        </w:rPr>
        <w:t>Odbiorcami Pani/Pana danych osobowych będą osoby lub podmioty, którym udostępniona zostanie dokumentacja postępowania w oparciu o art. 8 oraz art. 96 ust. 3 ustawy z dnia 29 stycznia 2004 r. Prawo zamówień publicznych (Dz. U. z 201</w:t>
      </w:r>
      <w:r w:rsidR="001720C1" w:rsidRPr="002A2068">
        <w:rPr>
          <w:rFonts w:ascii="Times New Roman" w:eastAsia="Calibri" w:hAnsi="Times New Roman" w:cs="Times New Roman"/>
        </w:rPr>
        <w:t>9</w:t>
      </w:r>
      <w:r w:rsidRPr="002A2068">
        <w:rPr>
          <w:rFonts w:ascii="Times New Roman" w:eastAsia="Calibri" w:hAnsi="Times New Roman" w:cs="Times New Roman"/>
        </w:rPr>
        <w:t xml:space="preserve"> r. poz. </w:t>
      </w:r>
      <w:r w:rsidR="009756E6" w:rsidRPr="002A2068">
        <w:rPr>
          <w:rFonts w:ascii="Times New Roman" w:eastAsia="Calibri" w:hAnsi="Times New Roman" w:cs="Times New Roman"/>
        </w:rPr>
        <w:t>1</w:t>
      </w:r>
      <w:r w:rsidR="001720C1" w:rsidRPr="002A2068">
        <w:rPr>
          <w:rFonts w:ascii="Times New Roman" w:eastAsia="Calibri" w:hAnsi="Times New Roman" w:cs="Times New Roman"/>
        </w:rPr>
        <w:t>843</w:t>
      </w:r>
      <w:r w:rsidRPr="002A2068">
        <w:rPr>
          <w:rFonts w:ascii="Times New Roman" w:eastAsia="Calibri" w:hAnsi="Times New Roman" w:cs="Times New Roman"/>
        </w:rPr>
        <w:t xml:space="preserve"> ze zm.), </w:t>
      </w:r>
    </w:p>
    <w:p w:rsidR="00E63CA3" w:rsidRPr="002A2068"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Pani/Pana dane osobowe będą przechowywane zgodnie z art. 97 ust. 1 ustawy </w:t>
      </w:r>
      <w:proofErr w:type="spellStart"/>
      <w:r w:rsidRPr="002A2068">
        <w:rPr>
          <w:rFonts w:ascii="Times New Roman" w:eastAsia="Calibri" w:hAnsi="Times New Roman" w:cs="Times New Roman"/>
        </w:rPr>
        <w:t>Pzp</w:t>
      </w:r>
      <w:proofErr w:type="spellEnd"/>
      <w:r w:rsidRPr="002A2068">
        <w:rPr>
          <w:rFonts w:ascii="Times New Roman" w:eastAsia="Calibri" w:hAnsi="Times New Roman" w:cs="Times New Roman"/>
        </w:rPr>
        <w:t xml:space="preserve"> przez okres 4 lat od dnia zakończenia postępo</w:t>
      </w:r>
      <w:r w:rsidR="001F7369" w:rsidRPr="002A2068">
        <w:rPr>
          <w:rFonts w:ascii="Times New Roman" w:eastAsia="Calibri" w:hAnsi="Times New Roman" w:cs="Times New Roman"/>
        </w:rPr>
        <w:t xml:space="preserve">wania o udzielenie zamówienia, </w:t>
      </w:r>
      <w:r w:rsidRPr="002A2068">
        <w:rPr>
          <w:rFonts w:ascii="Times New Roman" w:eastAsia="Calibri" w:hAnsi="Times New Roman" w:cs="Times New Roman"/>
        </w:rPr>
        <w:t xml:space="preserve">a jeżeli czas trwania umowy przekracza 4 lata, okres przechowywania obejmuje cały okres trwania umowy, </w:t>
      </w:r>
    </w:p>
    <w:p w:rsidR="00E63CA3" w:rsidRPr="002A2068"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obowiązek podania przez Pani/Pana danych osobowych bezpośrednio Pani/Pana dotyczących jest wymogiem ustawowym określonym w przepisach ustawy </w:t>
      </w:r>
      <w:proofErr w:type="spellStart"/>
      <w:r w:rsidRPr="002A2068">
        <w:rPr>
          <w:rFonts w:ascii="Times New Roman" w:eastAsia="Calibri" w:hAnsi="Times New Roman" w:cs="Times New Roman"/>
        </w:rPr>
        <w:t>Pzp</w:t>
      </w:r>
      <w:proofErr w:type="spellEnd"/>
      <w:r w:rsidRPr="002A2068">
        <w:rPr>
          <w:rFonts w:ascii="Times New Roman" w:eastAsia="Calibri" w:hAnsi="Times New Roman" w:cs="Times New Roman"/>
        </w:rPr>
        <w:t xml:space="preserve">, związanym z udziałem </w:t>
      </w:r>
      <w:r w:rsidR="001F7369" w:rsidRPr="002A2068">
        <w:rPr>
          <w:rFonts w:ascii="Times New Roman" w:eastAsia="Calibri" w:hAnsi="Times New Roman" w:cs="Times New Roman"/>
        </w:rPr>
        <w:br/>
      </w:r>
      <w:r w:rsidRPr="002A2068">
        <w:rPr>
          <w:rFonts w:ascii="Times New Roman" w:eastAsia="Calibri" w:hAnsi="Times New Roman" w:cs="Times New Roman"/>
        </w:rPr>
        <w:lastRenderedPageBreak/>
        <w:t xml:space="preserve">w postępowaniu o udzielenie zamówienia publicznego, konsekwencje niepodania określonych danych wynikają z ustawy </w:t>
      </w:r>
      <w:proofErr w:type="spellStart"/>
      <w:r w:rsidRPr="002A2068">
        <w:rPr>
          <w:rFonts w:ascii="Times New Roman" w:eastAsia="Calibri" w:hAnsi="Times New Roman" w:cs="Times New Roman"/>
        </w:rPr>
        <w:t>Pzp</w:t>
      </w:r>
      <w:proofErr w:type="spellEnd"/>
      <w:r w:rsidRPr="002A2068">
        <w:rPr>
          <w:rFonts w:ascii="Times New Roman" w:eastAsia="Calibri" w:hAnsi="Times New Roman" w:cs="Times New Roman"/>
        </w:rPr>
        <w:t xml:space="preserve">, </w:t>
      </w:r>
    </w:p>
    <w:p w:rsidR="00E63CA3" w:rsidRPr="002A2068"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w odniesieniu do Pani/Pana danych osobowych decyzje nie będą podejmowane </w:t>
      </w:r>
      <w:r w:rsidRPr="002A2068">
        <w:rPr>
          <w:rFonts w:ascii="Times New Roman" w:eastAsia="Calibri" w:hAnsi="Times New Roman" w:cs="Times New Roman"/>
        </w:rPr>
        <w:br/>
        <w:t xml:space="preserve">w sposób zautomatyzowany, stosownie do art. 22 RODO, </w:t>
      </w:r>
    </w:p>
    <w:p w:rsidR="00E63CA3" w:rsidRPr="002A2068" w:rsidRDefault="00E63CA3" w:rsidP="0011370B">
      <w:pPr>
        <w:numPr>
          <w:ilvl w:val="0"/>
          <w:numId w:val="29"/>
        </w:numPr>
        <w:spacing w:after="160" w:line="360" w:lineRule="auto"/>
        <w:ind w:left="426"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posiada Pan/Pani: </w:t>
      </w:r>
    </w:p>
    <w:p w:rsidR="00E63CA3" w:rsidRPr="002A2068" w:rsidRDefault="00E63CA3" w:rsidP="0011370B">
      <w:pPr>
        <w:numPr>
          <w:ilvl w:val="0"/>
          <w:numId w:val="30"/>
        </w:numPr>
        <w:spacing w:after="160" w:line="360" w:lineRule="auto"/>
        <w:ind w:left="993"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na podstawie art. 15 RODO prawo dostępu do danych osobowych dotyczących Pani/Pana, </w:t>
      </w:r>
    </w:p>
    <w:p w:rsidR="00E63CA3" w:rsidRPr="002A2068" w:rsidRDefault="00E63CA3" w:rsidP="0011370B">
      <w:pPr>
        <w:numPr>
          <w:ilvl w:val="0"/>
          <w:numId w:val="30"/>
        </w:numPr>
        <w:spacing w:after="160" w:line="360" w:lineRule="auto"/>
        <w:ind w:left="993"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na podstawie art. 16 RODO prawo do sprostowania Pani/Pana danych osobowych, </w:t>
      </w:r>
    </w:p>
    <w:p w:rsidR="00E63CA3" w:rsidRPr="002A2068" w:rsidRDefault="00E63CA3" w:rsidP="0011370B">
      <w:pPr>
        <w:numPr>
          <w:ilvl w:val="0"/>
          <w:numId w:val="30"/>
        </w:numPr>
        <w:spacing w:after="160" w:line="360" w:lineRule="auto"/>
        <w:ind w:left="993"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na podstawie art. 18 RODO prawo żądania od administratora ograniczenia przetwarzania danych osobowych z zastrzeżeniem przypadków, o których mowa w art. 18 ust. 2 RODO, </w:t>
      </w:r>
    </w:p>
    <w:p w:rsidR="00E63CA3" w:rsidRPr="002A2068" w:rsidRDefault="00E63CA3" w:rsidP="0011370B">
      <w:pPr>
        <w:numPr>
          <w:ilvl w:val="0"/>
          <w:numId w:val="30"/>
        </w:numPr>
        <w:spacing w:after="160" w:line="360" w:lineRule="auto"/>
        <w:ind w:left="993"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prawo do wniesienia skargi do Prezesa Urzędu Ochrony Danych Osobowych, gdy uzna Pani/ Pan, że przetwarzanie danych osobowych Pani/Pana dotyczących narusza przepisy RODO, </w:t>
      </w:r>
    </w:p>
    <w:p w:rsidR="00E63CA3" w:rsidRPr="002A2068" w:rsidRDefault="00E63CA3" w:rsidP="0011370B">
      <w:pPr>
        <w:numPr>
          <w:ilvl w:val="0"/>
          <w:numId w:val="31"/>
        </w:numPr>
        <w:spacing w:after="160" w:line="360" w:lineRule="auto"/>
        <w:ind w:left="567" w:hanging="567"/>
        <w:contextualSpacing/>
        <w:jc w:val="both"/>
        <w:rPr>
          <w:rFonts w:ascii="Times New Roman" w:eastAsia="Calibri" w:hAnsi="Times New Roman" w:cs="Times New Roman"/>
        </w:rPr>
      </w:pPr>
      <w:r w:rsidRPr="002A2068">
        <w:rPr>
          <w:rFonts w:ascii="Times New Roman" w:eastAsia="Calibri" w:hAnsi="Times New Roman" w:cs="Times New Roman"/>
        </w:rPr>
        <w:t xml:space="preserve">nie przysługuje Pani/Panu: </w:t>
      </w:r>
    </w:p>
    <w:p w:rsidR="00E63CA3" w:rsidRPr="002A2068" w:rsidRDefault="00E63CA3" w:rsidP="0011370B">
      <w:pPr>
        <w:numPr>
          <w:ilvl w:val="0"/>
          <w:numId w:val="32"/>
        </w:numPr>
        <w:spacing w:after="160" w:line="360" w:lineRule="auto"/>
        <w:ind w:left="1134" w:hanging="567"/>
        <w:contextualSpacing/>
        <w:jc w:val="both"/>
        <w:rPr>
          <w:rFonts w:ascii="Times New Roman" w:eastAsia="Calibri" w:hAnsi="Times New Roman" w:cs="Times New Roman"/>
        </w:rPr>
      </w:pPr>
      <w:r w:rsidRPr="002A2068">
        <w:rPr>
          <w:rFonts w:ascii="Times New Roman" w:eastAsia="Calibri" w:hAnsi="Times New Roman" w:cs="Times New Roman"/>
        </w:rPr>
        <w:t xml:space="preserve">w związku z art. 17 ust. 3 lit. b, d lub e RODO prawo do usunięcia danych osobowych, </w:t>
      </w:r>
    </w:p>
    <w:p w:rsidR="00E63CA3" w:rsidRPr="002A2068" w:rsidRDefault="00E63CA3" w:rsidP="0011370B">
      <w:pPr>
        <w:numPr>
          <w:ilvl w:val="0"/>
          <w:numId w:val="32"/>
        </w:numPr>
        <w:spacing w:after="160" w:line="360" w:lineRule="auto"/>
        <w:ind w:left="993" w:hanging="426"/>
        <w:contextualSpacing/>
        <w:jc w:val="both"/>
        <w:rPr>
          <w:rFonts w:ascii="Times New Roman" w:eastAsia="Calibri" w:hAnsi="Times New Roman" w:cs="Times New Roman"/>
        </w:rPr>
      </w:pPr>
      <w:r w:rsidRPr="002A2068">
        <w:rPr>
          <w:rFonts w:ascii="Times New Roman" w:eastAsia="Calibri" w:hAnsi="Times New Roman" w:cs="Times New Roman"/>
        </w:rPr>
        <w:t xml:space="preserve">prawo do przenoszenia danych osobowych, o którym mowa w art. 20 RODO, </w:t>
      </w:r>
    </w:p>
    <w:p w:rsidR="00E63CA3" w:rsidRPr="002A2068" w:rsidRDefault="00E63CA3" w:rsidP="0011370B">
      <w:pPr>
        <w:numPr>
          <w:ilvl w:val="0"/>
          <w:numId w:val="32"/>
        </w:numPr>
        <w:spacing w:after="160" w:line="360" w:lineRule="auto"/>
        <w:ind w:left="993" w:hanging="426"/>
        <w:contextualSpacing/>
        <w:jc w:val="both"/>
        <w:rPr>
          <w:rFonts w:ascii="Times New Roman" w:eastAsia="Calibri" w:hAnsi="Times New Roman" w:cs="Times New Roman"/>
        </w:rPr>
      </w:pPr>
      <w:r w:rsidRPr="002A2068">
        <w:rPr>
          <w:rFonts w:ascii="Times New Roman" w:eastAsia="Calibri" w:hAnsi="Times New Roman" w:cs="Times New Roman"/>
        </w:rPr>
        <w:t>na podstawie art. 21 RODO prawo sprzeciwu, wobec przetwarzania danych osobowych, gdyż podstawą prawną przetwarzania Pani/Pana danych osobowych jest art. 6 ust. 1 lit. c RODO.</w:t>
      </w:r>
    </w:p>
    <w:p w:rsidR="00F1223C" w:rsidRPr="002A2068" w:rsidRDefault="00F1223C" w:rsidP="00F1223C">
      <w:pPr>
        <w:spacing w:after="160" w:line="360" w:lineRule="auto"/>
        <w:ind w:left="993"/>
        <w:contextualSpacing/>
        <w:jc w:val="both"/>
        <w:rPr>
          <w:rFonts w:ascii="Times New Roman" w:eastAsia="Calibri" w:hAnsi="Times New Roman" w:cs="Times New Roman"/>
          <w:color w:val="FF0000"/>
        </w:rPr>
      </w:pPr>
    </w:p>
    <w:p w:rsidR="00E63CA3" w:rsidRPr="002A2068" w:rsidRDefault="00634FFD" w:rsidP="0011370B">
      <w:pPr>
        <w:numPr>
          <w:ilvl w:val="0"/>
          <w:numId w:val="33"/>
        </w:numPr>
        <w:pBdr>
          <w:bottom w:val="single" w:sz="4" w:space="1" w:color="auto"/>
        </w:pBdr>
        <w:spacing w:after="160" w:line="360" w:lineRule="auto"/>
        <w:ind w:left="567" w:hanging="567"/>
        <w:contextualSpacing/>
        <w:jc w:val="both"/>
        <w:rPr>
          <w:rFonts w:ascii="Times New Roman" w:eastAsia="Times New Roman" w:hAnsi="Times New Roman" w:cs="Times New Roman"/>
          <w:lang w:eastAsia="pl-PL"/>
        </w:rPr>
      </w:pPr>
      <w:r w:rsidRPr="002A2068">
        <w:rPr>
          <w:rFonts w:ascii="Times New Roman" w:eastAsia="Calibri" w:hAnsi="Times New Roman" w:cs="Times New Roman"/>
          <w:b/>
          <w:sz w:val="24"/>
          <w:szCs w:val="24"/>
        </w:rPr>
        <w:t xml:space="preserve">VIII. </w:t>
      </w:r>
      <w:r w:rsidR="00E63CA3" w:rsidRPr="002A2068">
        <w:rPr>
          <w:rFonts w:ascii="Times New Roman" w:eastAsia="Calibri" w:hAnsi="Times New Roman" w:cs="Times New Roman"/>
          <w:b/>
          <w:sz w:val="24"/>
          <w:szCs w:val="24"/>
        </w:rPr>
        <w:t>WYMAGANIA DOTYCZĄCE WADIUM</w:t>
      </w:r>
    </w:p>
    <w:p w:rsidR="00E6141A" w:rsidRPr="002A2068" w:rsidRDefault="00E6141A" w:rsidP="0011370B">
      <w:pPr>
        <w:pStyle w:val="Akapitzlist"/>
        <w:numPr>
          <w:ilvl w:val="0"/>
          <w:numId w:val="66"/>
        </w:numPr>
        <w:spacing w:line="360" w:lineRule="auto"/>
        <w:jc w:val="both"/>
        <w:rPr>
          <w:rFonts w:ascii="Times New Roman" w:eastAsia="Calibri" w:hAnsi="Times New Roman" w:cs="Times New Roman"/>
          <w:u w:val="single"/>
        </w:rPr>
      </w:pPr>
      <w:r w:rsidRPr="002A2068">
        <w:rPr>
          <w:rFonts w:ascii="Times New Roman" w:eastAsia="Calibri" w:hAnsi="Times New Roman" w:cs="Times New Roman"/>
        </w:rPr>
        <w:t>Zamawiający wymag</w:t>
      </w:r>
      <w:r w:rsidR="0051086F" w:rsidRPr="002A2068">
        <w:rPr>
          <w:rFonts w:ascii="Times New Roman" w:eastAsia="Calibri" w:hAnsi="Times New Roman" w:cs="Times New Roman"/>
        </w:rPr>
        <w:t xml:space="preserve">a złożenia wadium w wysokości </w:t>
      </w:r>
      <w:r w:rsidR="002A2068" w:rsidRPr="002A2068">
        <w:rPr>
          <w:rFonts w:ascii="Times New Roman" w:eastAsia="Calibri" w:hAnsi="Times New Roman" w:cs="Times New Roman"/>
        </w:rPr>
        <w:t>10</w:t>
      </w:r>
      <w:r w:rsidRPr="002A2068">
        <w:rPr>
          <w:rFonts w:ascii="Times New Roman" w:eastAsia="Calibri" w:hAnsi="Times New Roman" w:cs="Times New Roman"/>
        </w:rPr>
        <w:t xml:space="preserve"> 000,00 PLN (słownie: </w:t>
      </w:r>
      <w:r w:rsidR="002A2068" w:rsidRPr="002A2068">
        <w:rPr>
          <w:rFonts w:ascii="Times New Roman" w:eastAsia="Calibri" w:hAnsi="Times New Roman" w:cs="Times New Roman"/>
        </w:rPr>
        <w:t xml:space="preserve">dziesięć </w:t>
      </w:r>
      <w:r w:rsidR="0051086F" w:rsidRPr="002A2068">
        <w:rPr>
          <w:rFonts w:ascii="Times New Roman" w:eastAsia="Calibri" w:hAnsi="Times New Roman" w:cs="Times New Roman"/>
        </w:rPr>
        <w:t>tysięcy złotych</w:t>
      </w:r>
      <w:r w:rsidRPr="002A2068">
        <w:rPr>
          <w:rFonts w:ascii="Times New Roman" w:eastAsia="Calibri" w:hAnsi="Times New Roman" w:cs="Times New Roman"/>
        </w:rPr>
        <w:t xml:space="preserve"> 00/100). </w:t>
      </w:r>
    </w:p>
    <w:p w:rsidR="00E6141A" w:rsidRPr="002A2068" w:rsidRDefault="00E6141A" w:rsidP="0011370B">
      <w:pPr>
        <w:pStyle w:val="Akapitzlist"/>
        <w:numPr>
          <w:ilvl w:val="0"/>
          <w:numId w:val="66"/>
        </w:numPr>
        <w:spacing w:line="360" w:lineRule="auto"/>
        <w:jc w:val="both"/>
        <w:rPr>
          <w:rFonts w:ascii="Times New Roman" w:eastAsia="Calibri" w:hAnsi="Times New Roman" w:cs="Times New Roman"/>
          <w:u w:val="single"/>
        </w:rPr>
      </w:pPr>
      <w:r w:rsidRPr="002A2068">
        <w:rPr>
          <w:rFonts w:ascii="Times New Roman" w:eastAsia="Calibri" w:hAnsi="Times New Roman" w:cs="Times New Roman"/>
        </w:rPr>
        <w:t>Wadium należy wnieść przed upływem terminu składania ofert.</w:t>
      </w:r>
    </w:p>
    <w:p w:rsidR="00E6141A" w:rsidRPr="002A2068" w:rsidRDefault="00E6141A" w:rsidP="0011370B">
      <w:pPr>
        <w:pStyle w:val="Akapitzlist"/>
        <w:numPr>
          <w:ilvl w:val="0"/>
          <w:numId w:val="66"/>
        </w:numPr>
        <w:spacing w:line="360" w:lineRule="auto"/>
        <w:jc w:val="both"/>
        <w:rPr>
          <w:rFonts w:ascii="Times New Roman" w:eastAsia="Calibri" w:hAnsi="Times New Roman" w:cs="Times New Roman"/>
          <w:u w:val="single"/>
        </w:rPr>
      </w:pPr>
      <w:r w:rsidRPr="002A2068">
        <w:rPr>
          <w:rFonts w:ascii="Times New Roman" w:eastAsia="Calibri" w:hAnsi="Times New Roman" w:cs="Times New Roman"/>
        </w:rPr>
        <w:t>Wadium może być wnoszone w jednej lub kilku następujących formach:</w:t>
      </w:r>
    </w:p>
    <w:p w:rsidR="00E6141A" w:rsidRPr="002A2068" w:rsidRDefault="00E6141A" w:rsidP="0011370B">
      <w:pPr>
        <w:numPr>
          <w:ilvl w:val="2"/>
          <w:numId w:val="65"/>
        </w:numPr>
        <w:spacing w:after="0" w:line="360" w:lineRule="auto"/>
        <w:jc w:val="both"/>
        <w:rPr>
          <w:rFonts w:ascii="Times New Roman" w:eastAsia="Calibri" w:hAnsi="Times New Roman" w:cs="Times New Roman"/>
          <w:u w:val="single"/>
        </w:rPr>
      </w:pPr>
      <w:r w:rsidRPr="002A2068">
        <w:rPr>
          <w:rFonts w:ascii="Times New Roman" w:eastAsia="Calibri" w:hAnsi="Times New Roman" w:cs="Times New Roman"/>
        </w:rPr>
        <w:t>pieniądzu;</w:t>
      </w:r>
    </w:p>
    <w:p w:rsidR="00E6141A" w:rsidRPr="002A2068" w:rsidRDefault="00E6141A" w:rsidP="0011370B">
      <w:pPr>
        <w:numPr>
          <w:ilvl w:val="2"/>
          <w:numId w:val="65"/>
        </w:numPr>
        <w:spacing w:after="0" w:line="360" w:lineRule="auto"/>
        <w:jc w:val="both"/>
        <w:rPr>
          <w:rFonts w:ascii="Times New Roman" w:eastAsia="Calibri" w:hAnsi="Times New Roman" w:cs="Times New Roman"/>
          <w:u w:val="single"/>
        </w:rPr>
      </w:pPr>
      <w:r w:rsidRPr="002A2068">
        <w:rPr>
          <w:rFonts w:ascii="Times New Roman" w:eastAsia="Calibri" w:hAnsi="Times New Roman" w:cs="Times New Roman"/>
        </w:rPr>
        <w:t>poręczeniach bankowych lub poręczeniach spółdzielczej kasy oszczędnościowo – rozliczeniowej, z tym, że poręczenie kasy jest zawsze poręczeniem pieniężnym;</w:t>
      </w:r>
    </w:p>
    <w:p w:rsidR="00E6141A" w:rsidRPr="002A2068" w:rsidRDefault="00E6141A" w:rsidP="0011370B">
      <w:pPr>
        <w:numPr>
          <w:ilvl w:val="2"/>
          <w:numId w:val="65"/>
        </w:numPr>
        <w:spacing w:after="0" w:line="360" w:lineRule="auto"/>
        <w:jc w:val="both"/>
        <w:rPr>
          <w:rFonts w:ascii="Times New Roman" w:eastAsia="Calibri" w:hAnsi="Times New Roman" w:cs="Times New Roman"/>
          <w:u w:val="single"/>
        </w:rPr>
      </w:pPr>
      <w:r w:rsidRPr="002A2068">
        <w:rPr>
          <w:rFonts w:ascii="Times New Roman" w:eastAsia="Calibri" w:hAnsi="Times New Roman" w:cs="Times New Roman"/>
        </w:rPr>
        <w:t>gwarancjach bankowych;</w:t>
      </w:r>
    </w:p>
    <w:p w:rsidR="00E6141A" w:rsidRPr="002A2068" w:rsidRDefault="00E6141A" w:rsidP="0011370B">
      <w:pPr>
        <w:numPr>
          <w:ilvl w:val="2"/>
          <w:numId w:val="65"/>
        </w:numPr>
        <w:spacing w:after="0" w:line="360" w:lineRule="auto"/>
        <w:jc w:val="both"/>
        <w:rPr>
          <w:rFonts w:ascii="Times New Roman" w:eastAsia="Calibri" w:hAnsi="Times New Roman" w:cs="Times New Roman"/>
          <w:u w:val="single"/>
        </w:rPr>
      </w:pPr>
      <w:r w:rsidRPr="002A2068">
        <w:rPr>
          <w:rFonts w:ascii="Times New Roman" w:eastAsia="Calibri" w:hAnsi="Times New Roman" w:cs="Times New Roman"/>
        </w:rPr>
        <w:t>gwarancjach ubezpieczeniowych;</w:t>
      </w:r>
    </w:p>
    <w:p w:rsidR="00E6141A" w:rsidRPr="002A2068" w:rsidRDefault="00E6141A" w:rsidP="0011370B">
      <w:pPr>
        <w:numPr>
          <w:ilvl w:val="2"/>
          <w:numId w:val="65"/>
        </w:numPr>
        <w:spacing w:after="0" w:line="360" w:lineRule="auto"/>
        <w:jc w:val="both"/>
        <w:rPr>
          <w:rFonts w:ascii="Times New Roman" w:eastAsia="Calibri" w:hAnsi="Times New Roman" w:cs="Times New Roman"/>
        </w:rPr>
      </w:pPr>
      <w:r w:rsidRPr="002A2068">
        <w:rPr>
          <w:rFonts w:ascii="Times New Roman" w:eastAsia="Calibri" w:hAnsi="Times New Roman" w:cs="Times New Roman"/>
        </w:rPr>
        <w:t xml:space="preserve">poręczeniach udzielanych przez podmioty, o których mowa w art. 6b ust. 5 pkt 2 ustawy </w:t>
      </w:r>
      <w:r w:rsidRPr="002A2068">
        <w:rPr>
          <w:rFonts w:ascii="Times New Roman" w:eastAsia="Calibri" w:hAnsi="Times New Roman" w:cs="Times New Roman"/>
        </w:rPr>
        <w:br/>
        <w:t>z dnia 9 listopada 2000 r. o utworzeniu Polskiej Agencji Rozwoju Przedsiębiorczości (Dz. U. z 2018 r. poz. 110, 650, 1000 i 1665)</w:t>
      </w:r>
    </w:p>
    <w:p w:rsidR="00E6141A" w:rsidRPr="002A2068" w:rsidRDefault="00E6141A" w:rsidP="0011370B">
      <w:pPr>
        <w:pStyle w:val="Akapitzlist"/>
        <w:numPr>
          <w:ilvl w:val="0"/>
          <w:numId w:val="66"/>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Jeżeli wadium zostało wniesione w formie nie pieniężnej dowód wniesienia wadium należy </w:t>
      </w:r>
      <w:r w:rsidRPr="002A2068">
        <w:rPr>
          <w:rFonts w:ascii="Times New Roman" w:eastAsia="Calibri" w:hAnsi="Times New Roman" w:cs="Times New Roman"/>
        </w:rPr>
        <w:br/>
        <w:t xml:space="preserve">w oryginale załączyć do oferty. </w:t>
      </w:r>
    </w:p>
    <w:p w:rsidR="00E6141A" w:rsidRPr="002A2068" w:rsidRDefault="00E6141A" w:rsidP="0011370B">
      <w:pPr>
        <w:pStyle w:val="Akapitzlist"/>
        <w:numPr>
          <w:ilvl w:val="0"/>
          <w:numId w:val="66"/>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Z treści wadium składanego w formie niepieniężnej powinno wynikać jednoznacznie gwarantowanie wypłaty należności w sposób bezwarunkowy, nieodwołany i na pierwsze </w:t>
      </w:r>
      <w:r w:rsidRPr="002A2068">
        <w:rPr>
          <w:rFonts w:ascii="Times New Roman" w:eastAsia="Calibri" w:hAnsi="Times New Roman" w:cs="Times New Roman"/>
        </w:rPr>
        <w:lastRenderedPageBreak/>
        <w:t xml:space="preserve">wezwanie. Wadium takie powinno obejmować cały okres związania ofertą, począwszy od daty składania ofert. </w:t>
      </w:r>
    </w:p>
    <w:p w:rsidR="00E6141A" w:rsidRPr="002A2068" w:rsidRDefault="00E6141A" w:rsidP="0011370B">
      <w:pPr>
        <w:pStyle w:val="Akapitzlist"/>
        <w:numPr>
          <w:ilvl w:val="0"/>
          <w:numId w:val="66"/>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Wadium wnoszone w pieniądzu należy wpłacić przelewem na rachunek bankowy Zamawiającego </w:t>
      </w:r>
      <w:r w:rsidRPr="002A2068">
        <w:rPr>
          <w:rFonts w:ascii="Times New Roman" w:eastAsia="Calibri" w:hAnsi="Times New Roman" w:cs="Times New Roman"/>
          <w:b/>
        </w:rPr>
        <w:t xml:space="preserve">Nr 68852000072001000558530001 z dopiskiem: Wadium w przetargu </w:t>
      </w:r>
      <w:r w:rsidRPr="002A2068">
        <w:rPr>
          <w:rFonts w:ascii="Times New Roman" w:eastAsia="Calibri" w:hAnsi="Times New Roman" w:cs="Times New Roman"/>
          <w:b/>
        </w:rPr>
        <w:br/>
        <w:t>na realizację zadania pn.:</w:t>
      </w:r>
      <w:r w:rsidR="005F5091" w:rsidRPr="002A2068">
        <w:rPr>
          <w:rFonts w:ascii="Times New Roman" w:eastAsia="Calibri" w:hAnsi="Times New Roman" w:cs="Times New Roman"/>
          <w:b/>
        </w:rPr>
        <w:t xml:space="preserve"> </w:t>
      </w:r>
      <w:r w:rsidRPr="002A2068">
        <w:rPr>
          <w:rFonts w:ascii="Times New Roman" w:eastAsia="Calibri" w:hAnsi="Times New Roman" w:cs="Times New Roman"/>
          <w:sz w:val="21"/>
          <w:szCs w:val="21"/>
        </w:rPr>
        <w:t>"</w:t>
      </w:r>
      <w:r w:rsidRPr="002A2068">
        <w:rPr>
          <w:rFonts w:ascii="Times New Roman" w:hAnsi="Times New Roman" w:cs="Times New Roman"/>
          <w:b/>
          <w:sz w:val="21"/>
          <w:szCs w:val="21"/>
        </w:rPr>
        <w:t xml:space="preserve">Przebudowa </w:t>
      </w:r>
      <w:r w:rsidR="0051086F" w:rsidRPr="002A2068">
        <w:rPr>
          <w:rFonts w:ascii="Times New Roman" w:hAnsi="Times New Roman" w:cs="Times New Roman"/>
          <w:b/>
          <w:sz w:val="21"/>
          <w:szCs w:val="21"/>
        </w:rPr>
        <w:t>drogi gminnej nr 3890</w:t>
      </w:r>
      <w:r w:rsidR="002A2068" w:rsidRPr="002A2068">
        <w:rPr>
          <w:rFonts w:ascii="Times New Roman" w:hAnsi="Times New Roman" w:cs="Times New Roman"/>
          <w:b/>
          <w:sz w:val="21"/>
          <w:szCs w:val="21"/>
        </w:rPr>
        <w:t xml:space="preserve">05 </w:t>
      </w:r>
      <w:r w:rsidR="0051086F" w:rsidRPr="002A2068">
        <w:rPr>
          <w:rFonts w:ascii="Times New Roman" w:hAnsi="Times New Roman" w:cs="Times New Roman"/>
          <w:b/>
          <w:sz w:val="21"/>
          <w:szCs w:val="21"/>
        </w:rPr>
        <w:t xml:space="preserve">T </w:t>
      </w:r>
      <w:r w:rsidR="002A2068" w:rsidRPr="002A2068">
        <w:rPr>
          <w:rFonts w:ascii="Times New Roman" w:hAnsi="Times New Roman" w:cs="Times New Roman"/>
          <w:b/>
          <w:sz w:val="21"/>
          <w:szCs w:val="21"/>
        </w:rPr>
        <w:t xml:space="preserve">- Mostki - </w:t>
      </w:r>
      <w:proofErr w:type="spellStart"/>
      <w:r w:rsidR="002A2068" w:rsidRPr="002A2068">
        <w:rPr>
          <w:rFonts w:ascii="Times New Roman" w:hAnsi="Times New Roman" w:cs="Times New Roman"/>
          <w:b/>
          <w:sz w:val="21"/>
          <w:szCs w:val="21"/>
        </w:rPr>
        <w:t>Szelejtów</w:t>
      </w:r>
      <w:proofErr w:type="spellEnd"/>
      <w:r w:rsidRPr="002A2068">
        <w:rPr>
          <w:rFonts w:ascii="Times New Roman" w:hAnsi="Times New Roman" w:cs="Times New Roman"/>
          <w:b/>
          <w:sz w:val="21"/>
          <w:szCs w:val="21"/>
        </w:rPr>
        <w:t>"</w:t>
      </w:r>
    </w:p>
    <w:p w:rsidR="00E6141A" w:rsidRPr="002A2068" w:rsidRDefault="00E6141A" w:rsidP="0011370B">
      <w:pPr>
        <w:pStyle w:val="Akapitzlist"/>
        <w:numPr>
          <w:ilvl w:val="0"/>
          <w:numId w:val="66"/>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Wadium wnoszone w pieniądzu będzie skuteczne, jeżeli zostanie zaksięgowane na ww. koncie wskazanym przez Zamawiającego przed upływem terminu składania ofert (tj. przed upływem dnia i godziny wyznaczonej na termin składania ofert). </w:t>
      </w:r>
    </w:p>
    <w:p w:rsidR="00E6141A" w:rsidRPr="002A2068" w:rsidRDefault="00E6141A" w:rsidP="0011370B">
      <w:pPr>
        <w:pStyle w:val="Akapitzlist"/>
        <w:numPr>
          <w:ilvl w:val="0"/>
          <w:numId w:val="66"/>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Wadium wnoszone w pieniądzu Zamawiający przechowuje na rachunku bankowym. </w:t>
      </w:r>
    </w:p>
    <w:p w:rsidR="00E6141A" w:rsidRPr="002A2068" w:rsidRDefault="00E6141A" w:rsidP="0011370B">
      <w:pPr>
        <w:pStyle w:val="Akapitzlist"/>
        <w:numPr>
          <w:ilvl w:val="0"/>
          <w:numId w:val="66"/>
        </w:numPr>
        <w:spacing w:line="360" w:lineRule="auto"/>
        <w:jc w:val="both"/>
        <w:rPr>
          <w:rFonts w:ascii="Times New Roman" w:eastAsia="Calibri" w:hAnsi="Times New Roman" w:cs="Times New Roman"/>
        </w:rPr>
      </w:pPr>
      <w:r w:rsidRPr="002A2068">
        <w:rPr>
          <w:rFonts w:ascii="Times New Roman" w:eastAsia="Calibri" w:hAnsi="Times New Roman" w:cs="Times New Roman"/>
        </w:rPr>
        <w:t>Zamawiający zwraca wadium wszystkim Wykonawcom niezwłocznie po wyborze oferty najkorzystniejszej lub unieważnieniu postępowania, z wyjątkiem Wykonawcy, którego oferta została wybrana jako najkorzystniejsza, z zastrzeżeniem art. 46 ust. 4a ustawy.</w:t>
      </w:r>
    </w:p>
    <w:p w:rsidR="00E6141A" w:rsidRPr="002A2068" w:rsidRDefault="00E6141A" w:rsidP="0011370B">
      <w:pPr>
        <w:pStyle w:val="Akapitzlist"/>
        <w:numPr>
          <w:ilvl w:val="0"/>
          <w:numId w:val="66"/>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Wykonawcy, którego oferta została wybrana jako najkorzystniejsza, zamawiający zwraca wadium niezwłocznie po zawarciu umowy w sprawie zamówienia publicznego oraz wniesieniu należytego wykonania umowy, jeżeli jego wniesienia żądano. </w:t>
      </w:r>
    </w:p>
    <w:p w:rsidR="00E6141A" w:rsidRPr="002A2068" w:rsidRDefault="00E6141A" w:rsidP="0011370B">
      <w:pPr>
        <w:pStyle w:val="Akapitzlist"/>
        <w:numPr>
          <w:ilvl w:val="0"/>
          <w:numId w:val="66"/>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Zamawiający zwraca niezwłocznie wadium, na wniosek Wykonawcy, który wycofał ofertę przed upływem terminu składania ofert. </w:t>
      </w:r>
    </w:p>
    <w:p w:rsidR="00E6141A" w:rsidRPr="002A2068" w:rsidRDefault="00E6141A" w:rsidP="0011370B">
      <w:pPr>
        <w:pStyle w:val="Akapitzlist"/>
        <w:numPr>
          <w:ilvl w:val="0"/>
          <w:numId w:val="66"/>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Zamawiający żąda ponownego wniesienia wadium przez Wykonawcę, któremu zwrócono wadium na podstawie art. 46 ust. 1 ustawy, jeżeli w wyniku ostatecznego rozstrzygnięcia odwołania jego oferta została wybrana, jako najkorzystniejsza. Wykonawca wnosi wadium </w:t>
      </w:r>
      <w:r w:rsidRPr="002A2068">
        <w:rPr>
          <w:rFonts w:ascii="Times New Roman" w:eastAsia="Calibri" w:hAnsi="Times New Roman" w:cs="Times New Roman"/>
        </w:rPr>
        <w:br/>
        <w:t>w terminie określonym przez Zamawiającego.</w:t>
      </w:r>
    </w:p>
    <w:p w:rsidR="00E6141A" w:rsidRPr="002A2068" w:rsidRDefault="00E6141A" w:rsidP="0011370B">
      <w:pPr>
        <w:pStyle w:val="Akapitzlist"/>
        <w:numPr>
          <w:ilvl w:val="0"/>
          <w:numId w:val="66"/>
        </w:numPr>
        <w:spacing w:line="360" w:lineRule="auto"/>
        <w:jc w:val="both"/>
        <w:rPr>
          <w:rFonts w:ascii="Times New Roman" w:eastAsia="Calibri" w:hAnsi="Times New Roman" w:cs="Times New Roman"/>
        </w:rPr>
      </w:pPr>
      <w:r w:rsidRPr="002A2068">
        <w:rPr>
          <w:rFonts w:ascii="Times New Roman" w:eastAsia="Calibri" w:hAnsi="Times New Roman" w:cs="Times New Roman"/>
        </w:rPr>
        <w:t>Zamawiający zatrzymuje wadium wraz z odsetkami, jeżeli:</w:t>
      </w:r>
    </w:p>
    <w:p w:rsidR="00E6141A" w:rsidRPr="002A2068" w:rsidRDefault="00E6141A" w:rsidP="0011370B">
      <w:pPr>
        <w:pStyle w:val="Akapitzlist"/>
        <w:numPr>
          <w:ilvl w:val="0"/>
          <w:numId w:val="67"/>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Wykonawca w odpowiedzi na wezwanie, o którym mowa w art. 26 ust. 3 i 3a ustawy, </w:t>
      </w:r>
      <w:r w:rsidRPr="002A2068">
        <w:rPr>
          <w:rFonts w:ascii="Times New Roman" w:eastAsia="Calibri" w:hAnsi="Times New Roman" w:cs="Times New Roman"/>
        </w:rPr>
        <w:br/>
        <w:t xml:space="preserve">z przyczyn leżących po jego stronie, nie złożył oświadczeń lub dokumentów potwierdzających okoliczności, o których mowa w art. 25 ust. 1 ustawy, oświadczenia, o którym mowa w art. 25 a ust. 1 ustawy, pełnomocnictw lub nie wyraził zgody </w:t>
      </w:r>
      <w:r w:rsidR="002A2068">
        <w:rPr>
          <w:rFonts w:ascii="Times New Roman" w:eastAsia="Calibri" w:hAnsi="Times New Roman" w:cs="Times New Roman"/>
        </w:rPr>
        <w:br/>
      </w:r>
      <w:r w:rsidRPr="002A2068">
        <w:rPr>
          <w:rFonts w:ascii="Times New Roman" w:eastAsia="Calibri" w:hAnsi="Times New Roman" w:cs="Times New Roman"/>
        </w:rPr>
        <w:t>na poprawienie omyłki, o której mowa w art. 87 ust. 2 pkt 3 ustawy, co spowodowało brak możliwości wybrania oferty złożonej przez Wykonawcę jako najkorzystniejszej;</w:t>
      </w:r>
    </w:p>
    <w:p w:rsidR="00E6141A" w:rsidRPr="002A2068" w:rsidRDefault="00E6141A" w:rsidP="0011370B">
      <w:pPr>
        <w:pStyle w:val="Akapitzlist"/>
        <w:numPr>
          <w:ilvl w:val="0"/>
          <w:numId w:val="67"/>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Wykonawca, którego oferta zostanie wybrana odmówi podpisania umowy               </w:t>
      </w:r>
      <w:r w:rsidRPr="002A2068">
        <w:rPr>
          <w:rFonts w:ascii="Times New Roman" w:eastAsia="Calibri" w:hAnsi="Times New Roman" w:cs="Times New Roman"/>
        </w:rPr>
        <w:br/>
        <w:t xml:space="preserve"> w sprawie zamówienia publicznego na warunkach określonych w ofercie;</w:t>
      </w:r>
    </w:p>
    <w:p w:rsidR="00E6141A" w:rsidRPr="002A2068" w:rsidRDefault="00E6141A" w:rsidP="0011370B">
      <w:pPr>
        <w:pStyle w:val="Akapitzlist"/>
        <w:numPr>
          <w:ilvl w:val="0"/>
          <w:numId w:val="67"/>
        </w:numPr>
        <w:spacing w:line="360" w:lineRule="auto"/>
        <w:jc w:val="both"/>
        <w:rPr>
          <w:rFonts w:ascii="Times New Roman" w:eastAsia="Calibri" w:hAnsi="Times New Roman" w:cs="Times New Roman"/>
        </w:rPr>
      </w:pPr>
      <w:r w:rsidRPr="002A2068">
        <w:rPr>
          <w:rFonts w:ascii="Times New Roman" w:eastAsia="Calibri" w:hAnsi="Times New Roman" w:cs="Times New Roman"/>
        </w:rPr>
        <w:t>Wykonawca, którego oferta zostanie wybrana nie wniesie wymaganego zabezpieczenia należytego wykonania umowy;</w:t>
      </w:r>
    </w:p>
    <w:p w:rsidR="00E6141A" w:rsidRPr="002A2068" w:rsidRDefault="00E6141A" w:rsidP="0011370B">
      <w:pPr>
        <w:pStyle w:val="Akapitzlist"/>
        <w:numPr>
          <w:ilvl w:val="0"/>
          <w:numId w:val="67"/>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Zawarcie umowy w sprawie zamówienia publicznego stanie się niemożliwe             </w:t>
      </w:r>
      <w:r w:rsidRPr="002A2068">
        <w:rPr>
          <w:rFonts w:ascii="Times New Roman" w:eastAsia="Calibri" w:hAnsi="Times New Roman" w:cs="Times New Roman"/>
        </w:rPr>
        <w:br/>
        <w:t xml:space="preserve"> z przyczyn lezących po stronie Wykonawcy. </w:t>
      </w:r>
    </w:p>
    <w:p w:rsidR="00271ED3" w:rsidRPr="002A2068" w:rsidRDefault="00E6141A" w:rsidP="0011370B">
      <w:pPr>
        <w:pStyle w:val="Akapitzlist"/>
        <w:numPr>
          <w:ilvl w:val="0"/>
          <w:numId w:val="68"/>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Oferta Wykonawcy, który nie wniesie wadium lub wniesie wadium w sposób nieprawidłowy zostanie </w:t>
      </w:r>
      <w:r w:rsidRPr="002A2068">
        <w:rPr>
          <w:rFonts w:ascii="Times New Roman" w:eastAsia="Calibri" w:hAnsi="Times New Roman" w:cs="Times New Roman"/>
          <w:b/>
          <w:u w:val="single"/>
        </w:rPr>
        <w:t>odrzucona.</w:t>
      </w:r>
    </w:p>
    <w:p w:rsidR="00E63CA3" w:rsidRPr="002A2068" w:rsidRDefault="00271ED3" w:rsidP="0011370B">
      <w:pPr>
        <w:numPr>
          <w:ilvl w:val="0"/>
          <w:numId w:val="34"/>
        </w:numPr>
        <w:pBdr>
          <w:bottom w:val="single" w:sz="4" w:space="1" w:color="auto"/>
        </w:pBd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b/>
          <w:sz w:val="24"/>
          <w:szCs w:val="24"/>
        </w:rPr>
        <w:lastRenderedPageBreak/>
        <w:t xml:space="preserve">IX. </w:t>
      </w:r>
      <w:r w:rsidR="00E63CA3" w:rsidRPr="002A2068">
        <w:rPr>
          <w:rFonts w:ascii="Times New Roman" w:eastAsia="Calibri" w:hAnsi="Times New Roman" w:cs="Times New Roman"/>
          <w:b/>
          <w:sz w:val="24"/>
          <w:szCs w:val="24"/>
        </w:rPr>
        <w:t>TERMIN ZWIĄZANIA OFERTĄ</w:t>
      </w:r>
    </w:p>
    <w:p w:rsidR="00E63CA3" w:rsidRPr="002A2068" w:rsidRDefault="00E63CA3" w:rsidP="0011370B">
      <w:pPr>
        <w:numPr>
          <w:ilvl w:val="0"/>
          <w:numId w:val="35"/>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Termin związania ofertą wynosi 30 dni. </w:t>
      </w:r>
    </w:p>
    <w:p w:rsidR="00E63CA3" w:rsidRPr="002A2068" w:rsidRDefault="00E63CA3" w:rsidP="0011370B">
      <w:pPr>
        <w:numPr>
          <w:ilvl w:val="0"/>
          <w:numId w:val="35"/>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Bieg terminu związania ofertą rozpoczyna się wraz z upływem terminu składania ofert.</w:t>
      </w:r>
    </w:p>
    <w:p w:rsidR="00271ED3" w:rsidRPr="002A2068" w:rsidRDefault="00271ED3" w:rsidP="00271ED3">
      <w:pPr>
        <w:spacing w:after="160" w:line="360" w:lineRule="auto"/>
        <w:ind w:left="720"/>
        <w:contextualSpacing/>
        <w:jc w:val="both"/>
        <w:rPr>
          <w:rFonts w:ascii="Times New Roman" w:eastAsia="Calibri" w:hAnsi="Times New Roman" w:cs="Times New Roman"/>
        </w:rPr>
      </w:pPr>
    </w:p>
    <w:p w:rsidR="00E63CA3" w:rsidRPr="002A2068" w:rsidRDefault="00271ED3" w:rsidP="0011370B">
      <w:pPr>
        <w:numPr>
          <w:ilvl w:val="0"/>
          <w:numId w:val="36"/>
        </w:numPr>
        <w:pBdr>
          <w:bottom w:val="single" w:sz="4" w:space="1" w:color="auto"/>
        </w:pBd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b/>
          <w:sz w:val="24"/>
          <w:szCs w:val="24"/>
        </w:rPr>
        <w:t xml:space="preserve">X. </w:t>
      </w:r>
      <w:r w:rsidR="00E63CA3" w:rsidRPr="002A2068">
        <w:rPr>
          <w:rFonts w:ascii="Times New Roman" w:eastAsia="Calibri" w:hAnsi="Times New Roman" w:cs="Times New Roman"/>
          <w:b/>
          <w:sz w:val="24"/>
          <w:szCs w:val="24"/>
        </w:rPr>
        <w:t>OPIS SPOSOBU PRZYGOTOWYWANIA OFERTY</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Oferta musi być sporządzania w języku polskim w formie pisemnej pod rygorem nieważności. </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Treść oferty musi być zgodna z treścią SIWZ.</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Wykonawca ponosi wszelkie koszty związane z przygotowaniem i złożeniem oferty.</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Ofertę należy złożyć w trwale zamkniętej, nieprzejrzystej kopercie gwarantującej jej nienaruszalność do terminu otwarcia ofert. </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Wszystkie dokumenty składane z ofertą i na wezwanie Zamawiającego, z wyjątkiem: pełnomocnictw, oświadczenia o spełnianiu warunków udziału w postępowaniu   </w:t>
      </w:r>
      <w:r w:rsidR="00271ED3" w:rsidRPr="002A2068">
        <w:rPr>
          <w:rFonts w:ascii="Times New Roman" w:eastAsia="Calibri" w:hAnsi="Times New Roman" w:cs="Times New Roman"/>
        </w:rPr>
        <w:br/>
      </w:r>
      <w:r w:rsidRPr="002A2068">
        <w:rPr>
          <w:rFonts w:ascii="Times New Roman" w:eastAsia="Calibri" w:hAnsi="Times New Roman" w:cs="Times New Roman"/>
        </w:rPr>
        <w:t>i oświadczenie o braku podstaw do wykluczenia, oświadczenia o udostępnieniu zasobów przez podmiot trzeci -  muszą być przedstawione w formie oryginału lub kopii poświadczonej "za zgodność</w:t>
      </w:r>
      <w:r w:rsidR="00DB1C4B">
        <w:rPr>
          <w:rFonts w:ascii="Times New Roman" w:eastAsia="Calibri" w:hAnsi="Times New Roman" w:cs="Times New Roman"/>
        </w:rPr>
        <w:t xml:space="preserve"> </w:t>
      </w:r>
      <w:r w:rsidRPr="002A2068">
        <w:rPr>
          <w:rFonts w:ascii="Times New Roman" w:eastAsia="Calibri" w:hAnsi="Times New Roman" w:cs="Times New Roman"/>
        </w:rPr>
        <w:t xml:space="preserve">z oryginałem" przez Wykonawcę, osobę upoważnioną wymienioną </w:t>
      </w:r>
      <w:r w:rsidR="00271ED3" w:rsidRPr="002A2068">
        <w:rPr>
          <w:rFonts w:ascii="Times New Roman" w:eastAsia="Calibri" w:hAnsi="Times New Roman" w:cs="Times New Roman"/>
        </w:rPr>
        <w:br/>
      </w:r>
      <w:r w:rsidRPr="002A2068">
        <w:rPr>
          <w:rFonts w:ascii="Times New Roman" w:eastAsia="Calibri" w:hAnsi="Times New Roman" w:cs="Times New Roman"/>
        </w:rPr>
        <w:t xml:space="preserve">w dokumencie rejestracyjnym lub pełnomocnika,  na każdej stronie zawierającej treść. </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Times New Roman" w:hAnsi="Times New Roman" w:cs="Times New Roman"/>
          <w:lang w:eastAsia="pl-PL"/>
        </w:rPr>
        <w:t>Jeżeli oryginalny dokument został sporządzony w innym języku wymaga się oprócz tego dokumentu złożenia jego tłumaczenia na język polski, poświadczonego przez wykonawcę.</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Na kopercie należy umieścić następujące informacje:</w:t>
      </w:r>
    </w:p>
    <w:p w:rsidR="00E63CA3" w:rsidRPr="002A2068" w:rsidRDefault="00E63CA3" w:rsidP="00E63CA3">
      <w:pPr>
        <w:spacing w:after="160" w:line="360" w:lineRule="auto"/>
        <w:ind w:left="709" w:hanging="709"/>
        <w:jc w:val="both"/>
        <w:rPr>
          <w:rFonts w:ascii="Times New Roman" w:eastAsia="Calibri" w:hAnsi="Times New Roman" w:cs="Times New Roman"/>
        </w:rPr>
      </w:pPr>
      <w:r w:rsidRPr="002A2068">
        <w:rPr>
          <w:rFonts w:ascii="Times New Roman" w:eastAsia="Calibri" w:hAnsi="Times New Roman" w:cs="Times New Roman"/>
        </w:rPr>
        <w:t xml:space="preserve">           - Nazwa i adres Wykonawcy, </w:t>
      </w:r>
    </w:p>
    <w:p w:rsidR="0017285F" w:rsidRPr="002A2068" w:rsidRDefault="0017285F" w:rsidP="00E63CA3">
      <w:pPr>
        <w:spacing w:after="160" w:line="360" w:lineRule="auto"/>
        <w:ind w:left="709" w:hanging="709"/>
        <w:jc w:val="center"/>
        <w:rPr>
          <w:rFonts w:ascii="Times New Roman" w:eastAsia="Calibri" w:hAnsi="Times New Roman" w:cs="Times New Roman"/>
          <w:b/>
        </w:rPr>
      </w:pPr>
      <w:r w:rsidRPr="002A2068">
        <w:rPr>
          <w:rFonts w:ascii="Times New Roman" w:eastAsia="Calibri" w:hAnsi="Times New Roman" w:cs="Times New Roman"/>
          <w:sz w:val="21"/>
          <w:szCs w:val="21"/>
        </w:rPr>
        <w:t>"</w:t>
      </w:r>
      <w:r w:rsidRPr="002A2068">
        <w:rPr>
          <w:rFonts w:ascii="Times New Roman" w:hAnsi="Times New Roman" w:cs="Times New Roman"/>
          <w:b/>
          <w:sz w:val="21"/>
          <w:szCs w:val="21"/>
        </w:rPr>
        <w:t xml:space="preserve">Przebudowa </w:t>
      </w:r>
      <w:r w:rsidR="002A2068" w:rsidRPr="002A2068">
        <w:rPr>
          <w:rFonts w:ascii="Times New Roman" w:hAnsi="Times New Roman" w:cs="Times New Roman"/>
          <w:b/>
          <w:sz w:val="21"/>
          <w:szCs w:val="21"/>
        </w:rPr>
        <w:t xml:space="preserve">drogi gminnej nr 389005 </w:t>
      </w:r>
      <w:r w:rsidR="0051086F" w:rsidRPr="002A2068">
        <w:rPr>
          <w:rFonts w:ascii="Times New Roman" w:hAnsi="Times New Roman" w:cs="Times New Roman"/>
          <w:b/>
          <w:sz w:val="21"/>
          <w:szCs w:val="21"/>
        </w:rPr>
        <w:t xml:space="preserve">T - </w:t>
      </w:r>
      <w:r w:rsidR="002A2068" w:rsidRPr="002A2068">
        <w:rPr>
          <w:rFonts w:ascii="Times New Roman" w:hAnsi="Times New Roman" w:cs="Times New Roman"/>
          <w:b/>
          <w:sz w:val="21"/>
          <w:szCs w:val="21"/>
        </w:rPr>
        <w:t xml:space="preserve">Mostki - </w:t>
      </w:r>
      <w:proofErr w:type="spellStart"/>
      <w:r w:rsidR="002A2068" w:rsidRPr="002A2068">
        <w:rPr>
          <w:rFonts w:ascii="Times New Roman" w:hAnsi="Times New Roman" w:cs="Times New Roman"/>
          <w:b/>
          <w:sz w:val="21"/>
          <w:szCs w:val="21"/>
        </w:rPr>
        <w:t>Szelejtów</w:t>
      </w:r>
      <w:proofErr w:type="spellEnd"/>
      <w:r w:rsidRPr="002A2068">
        <w:rPr>
          <w:rFonts w:ascii="Times New Roman" w:hAnsi="Times New Roman" w:cs="Times New Roman"/>
          <w:b/>
          <w:sz w:val="21"/>
          <w:szCs w:val="21"/>
        </w:rPr>
        <w:t>"</w:t>
      </w:r>
    </w:p>
    <w:p w:rsidR="00E63CA3" w:rsidRPr="002A2068" w:rsidRDefault="00FC2640" w:rsidP="00E63CA3">
      <w:pPr>
        <w:spacing w:after="160" w:line="360" w:lineRule="auto"/>
        <w:ind w:left="709" w:hanging="709"/>
        <w:jc w:val="center"/>
        <w:rPr>
          <w:rFonts w:ascii="Times New Roman" w:eastAsia="Calibri" w:hAnsi="Times New Roman" w:cs="Times New Roman"/>
          <w:b/>
        </w:rPr>
      </w:pPr>
      <w:r w:rsidRPr="002A2068">
        <w:rPr>
          <w:rFonts w:ascii="Times New Roman" w:eastAsia="Calibri" w:hAnsi="Times New Roman" w:cs="Times New Roman"/>
          <w:b/>
        </w:rPr>
        <w:t xml:space="preserve">„Nie otwierać przed </w:t>
      </w:r>
      <w:r w:rsidR="0021426C">
        <w:rPr>
          <w:rFonts w:ascii="Times New Roman" w:eastAsia="Calibri" w:hAnsi="Times New Roman" w:cs="Times New Roman"/>
          <w:b/>
        </w:rPr>
        <w:t>11</w:t>
      </w:r>
      <w:r w:rsidR="00E63CA3" w:rsidRPr="002A2068">
        <w:rPr>
          <w:rFonts w:ascii="Times New Roman" w:eastAsia="Calibri" w:hAnsi="Times New Roman" w:cs="Times New Roman"/>
          <w:b/>
        </w:rPr>
        <w:t>-</w:t>
      </w:r>
      <w:r w:rsidR="0051086F" w:rsidRPr="002A2068">
        <w:rPr>
          <w:rFonts w:ascii="Times New Roman" w:eastAsia="Calibri" w:hAnsi="Times New Roman" w:cs="Times New Roman"/>
          <w:b/>
        </w:rPr>
        <w:t>12</w:t>
      </w:r>
      <w:r w:rsidR="00271ED3" w:rsidRPr="002A2068">
        <w:rPr>
          <w:rFonts w:ascii="Times New Roman" w:eastAsia="Calibri" w:hAnsi="Times New Roman" w:cs="Times New Roman"/>
          <w:b/>
        </w:rPr>
        <w:t>-2020</w:t>
      </w:r>
      <w:r w:rsidR="00E63CA3" w:rsidRPr="002A2068">
        <w:rPr>
          <w:rFonts w:ascii="Times New Roman" w:eastAsia="Calibri" w:hAnsi="Times New Roman" w:cs="Times New Roman"/>
          <w:b/>
        </w:rPr>
        <w:t xml:space="preserve"> r. godz. </w:t>
      </w:r>
      <w:r w:rsidR="0021426C">
        <w:rPr>
          <w:rFonts w:ascii="Times New Roman" w:eastAsia="Calibri" w:hAnsi="Times New Roman" w:cs="Times New Roman"/>
          <w:b/>
        </w:rPr>
        <w:t>8</w:t>
      </w:r>
      <w:r w:rsidR="00E63CA3" w:rsidRPr="002A2068">
        <w:rPr>
          <w:rFonts w:ascii="Times New Roman" w:eastAsia="Calibri" w:hAnsi="Times New Roman" w:cs="Times New Roman"/>
          <w:b/>
        </w:rPr>
        <w:t>:20”</w:t>
      </w:r>
    </w:p>
    <w:p w:rsidR="00E63CA3" w:rsidRPr="002A2068" w:rsidRDefault="00E63CA3" w:rsidP="00E63CA3">
      <w:pPr>
        <w:spacing w:after="160" w:line="360" w:lineRule="auto"/>
        <w:ind w:left="709" w:hanging="709"/>
        <w:jc w:val="both"/>
        <w:rPr>
          <w:rFonts w:ascii="Times New Roman" w:eastAsia="Calibri" w:hAnsi="Times New Roman" w:cs="Times New Roman"/>
        </w:rPr>
      </w:pPr>
      <w:r w:rsidRPr="002A2068">
        <w:rPr>
          <w:rFonts w:ascii="Times New Roman" w:eastAsia="Calibri" w:hAnsi="Times New Roman" w:cs="Times New Roman"/>
        </w:rPr>
        <w:t xml:space="preserve">            Jeżeli w/w informacje nie znajdą się na opakowaniu oferty Zamawiający nie ponosi odpowiedzialności za zdarzenia wynikające z ich braku, np. przypadkowego otwarcia oferty przed wyznaczonym terminem otwarcia, a w przypadku składania oferty pocztą kurierską </w:t>
      </w:r>
      <w:r w:rsidR="009756E6" w:rsidRPr="002A2068">
        <w:rPr>
          <w:rFonts w:ascii="Times New Roman" w:eastAsia="Calibri" w:hAnsi="Times New Roman" w:cs="Times New Roman"/>
        </w:rPr>
        <w:br/>
      </w:r>
      <w:r w:rsidRPr="002A2068">
        <w:rPr>
          <w:rFonts w:ascii="Times New Roman" w:eastAsia="Calibri" w:hAnsi="Times New Roman" w:cs="Times New Roman"/>
        </w:rPr>
        <w:t xml:space="preserve">za jej nie otwarcie w trakcie otwarcia ofert.  </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Zastrzeżenie informacji, które nie stanowią tajemnicy przedsiębiorstwa w rozumieniu ustawy </w:t>
      </w:r>
      <w:r w:rsidRPr="002A2068">
        <w:rPr>
          <w:rFonts w:ascii="Times New Roman" w:eastAsia="Calibri" w:hAnsi="Times New Roman" w:cs="Times New Roman"/>
        </w:rPr>
        <w:br/>
        <w:t>o zwalczaniu nieuczciwej konkurencji będzie traktowane</w:t>
      </w:r>
      <w:r w:rsidR="00271ED3" w:rsidRPr="002A2068">
        <w:rPr>
          <w:rFonts w:ascii="Times New Roman" w:eastAsia="Calibri" w:hAnsi="Times New Roman" w:cs="Times New Roman"/>
        </w:rPr>
        <w:t>,</w:t>
      </w:r>
      <w:r w:rsidRPr="002A2068">
        <w:rPr>
          <w:rFonts w:ascii="Times New Roman" w:eastAsia="Calibri" w:hAnsi="Times New Roman" w:cs="Times New Roman"/>
        </w:rPr>
        <w:t xml:space="preserve"> jako bezskuteczne. </w:t>
      </w:r>
    </w:p>
    <w:p w:rsidR="00E63CA3" w:rsidRPr="002A2068" w:rsidRDefault="00E63CA3" w:rsidP="0011370B">
      <w:pPr>
        <w:numPr>
          <w:ilvl w:val="0"/>
          <w:numId w:val="37"/>
        </w:numPr>
        <w:spacing w:after="160" w:line="360" w:lineRule="auto"/>
        <w:contextualSpacing/>
        <w:jc w:val="both"/>
        <w:rPr>
          <w:rFonts w:ascii="Times New Roman" w:eastAsia="Calibri" w:hAnsi="Times New Roman" w:cs="Times New Roman"/>
          <w:b/>
        </w:rPr>
      </w:pPr>
      <w:r w:rsidRPr="002A2068">
        <w:rPr>
          <w:rFonts w:ascii="Times New Roman" w:eastAsia="Calibri" w:hAnsi="Times New Roman" w:cs="Times New Roman"/>
          <w:b/>
        </w:rPr>
        <w:lastRenderedPageBreak/>
        <w:t xml:space="preserve">Zamawiający nie przewiduje zwrotu kosztów udziału w postępowaniu. </w:t>
      </w:r>
    </w:p>
    <w:p w:rsidR="0017285F" w:rsidRPr="002A2068" w:rsidRDefault="0017285F" w:rsidP="0017285F">
      <w:pPr>
        <w:spacing w:after="160" w:line="360" w:lineRule="auto"/>
        <w:ind w:left="720"/>
        <w:contextualSpacing/>
        <w:jc w:val="both"/>
        <w:rPr>
          <w:rFonts w:ascii="Times New Roman" w:eastAsia="Calibri" w:hAnsi="Times New Roman" w:cs="Times New Roman"/>
          <w:b/>
          <w:color w:val="FF0000"/>
        </w:rPr>
      </w:pPr>
    </w:p>
    <w:p w:rsidR="00E63CA3" w:rsidRPr="002A2068" w:rsidRDefault="00275BEE" w:rsidP="0011370B">
      <w:pPr>
        <w:numPr>
          <w:ilvl w:val="0"/>
          <w:numId w:val="38"/>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2A2068">
        <w:rPr>
          <w:rFonts w:ascii="Times New Roman" w:eastAsia="Calibri" w:hAnsi="Times New Roman" w:cs="Times New Roman"/>
          <w:b/>
          <w:sz w:val="24"/>
          <w:szCs w:val="24"/>
        </w:rPr>
        <w:t xml:space="preserve">XI. </w:t>
      </w:r>
      <w:r w:rsidR="00E63CA3" w:rsidRPr="002A2068">
        <w:rPr>
          <w:rFonts w:ascii="Times New Roman" w:eastAsia="Calibri" w:hAnsi="Times New Roman" w:cs="Times New Roman"/>
          <w:b/>
          <w:sz w:val="24"/>
          <w:szCs w:val="24"/>
        </w:rPr>
        <w:t>MIEJSCE ORAZ TERMIN SKŁADANIA OFERT</w:t>
      </w:r>
    </w:p>
    <w:p w:rsidR="00E63CA3" w:rsidRPr="002A2068" w:rsidRDefault="00E63CA3" w:rsidP="0011370B">
      <w:pPr>
        <w:numPr>
          <w:ilvl w:val="0"/>
          <w:numId w:val="39"/>
        </w:numPr>
        <w:spacing w:after="160" w:line="360" w:lineRule="auto"/>
        <w:contextualSpacing/>
        <w:jc w:val="both"/>
        <w:rPr>
          <w:rFonts w:ascii="Times New Roman" w:eastAsia="Calibri" w:hAnsi="Times New Roman" w:cs="Times New Roman"/>
          <w:b/>
          <w:color w:val="FF0000"/>
          <w:sz w:val="24"/>
          <w:szCs w:val="24"/>
        </w:rPr>
      </w:pPr>
      <w:r w:rsidRPr="002A2068">
        <w:rPr>
          <w:rFonts w:ascii="Times New Roman" w:eastAsia="Calibri" w:hAnsi="Times New Roman" w:cs="Times New Roman"/>
        </w:rPr>
        <w:t xml:space="preserve">Oferty należy składać w siedzibie Zamawiającego tj. w Urzędzie Miasta i Gminy </w:t>
      </w:r>
      <w:r w:rsidRPr="002A2068">
        <w:rPr>
          <w:rFonts w:ascii="Times New Roman" w:eastAsia="Calibri" w:hAnsi="Times New Roman" w:cs="Times New Roman"/>
        </w:rPr>
        <w:br/>
        <w:t xml:space="preserve">w Suchedniowie ul. Fabryczna 5, 26 - 130 Suchedniów w </w:t>
      </w:r>
      <w:r w:rsidR="00275BEE" w:rsidRPr="002A2068">
        <w:rPr>
          <w:rFonts w:ascii="Times New Roman" w:eastAsia="Calibri" w:hAnsi="Times New Roman" w:cs="Times New Roman"/>
        </w:rPr>
        <w:t>tymczasowym biurze podawczym</w:t>
      </w:r>
      <w:r w:rsidRPr="002A2068">
        <w:rPr>
          <w:rFonts w:ascii="Times New Roman" w:eastAsia="Calibri" w:hAnsi="Times New Roman" w:cs="Times New Roman"/>
          <w:color w:val="FF0000"/>
        </w:rPr>
        <w:br/>
      </w:r>
      <w:r w:rsidR="00FC20E1">
        <w:rPr>
          <w:rFonts w:ascii="Times New Roman" w:eastAsia="Calibri" w:hAnsi="Times New Roman" w:cs="Times New Roman"/>
          <w:b/>
          <w:color w:val="FF0000"/>
        </w:rPr>
        <w:t>w terminie do dnia 11</w:t>
      </w:r>
      <w:r w:rsidR="0051086F" w:rsidRPr="002A2068">
        <w:rPr>
          <w:rFonts w:ascii="Times New Roman" w:eastAsia="Calibri" w:hAnsi="Times New Roman" w:cs="Times New Roman"/>
          <w:b/>
          <w:color w:val="FF0000"/>
        </w:rPr>
        <w:t>-12</w:t>
      </w:r>
      <w:r w:rsidR="00275BEE" w:rsidRPr="002A2068">
        <w:rPr>
          <w:rFonts w:ascii="Times New Roman" w:eastAsia="Calibri" w:hAnsi="Times New Roman" w:cs="Times New Roman"/>
          <w:b/>
          <w:color w:val="FF0000"/>
        </w:rPr>
        <w:t>-2020 r</w:t>
      </w:r>
      <w:r w:rsidRPr="002A2068">
        <w:rPr>
          <w:rFonts w:ascii="Times New Roman" w:eastAsia="Calibri" w:hAnsi="Times New Roman" w:cs="Times New Roman"/>
          <w:b/>
          <w:color w:val="FF0000"/>
        </w:rPr>
        <w:t xml:space="preserve">. do godziny </w:t>
      </w:r>
      <w:r w:rsidR="00FC20E1">
        <w:rPr>
          <w:rFonts w:ascii="Times New Roman" w:eastAsia="Calibri" w:hAnsi="Times New Roman" w:cs="Times New Roman"/>
          <w:b/>
          <w:color w:val="FF0000"/>
        </w:rPr>
        <w:t>8</w:t>
      </w:r>
      <w:r w:rsidRPr="002A2068">
        <w:rPr>
          <w:rFonts w:ascii="Times New Roman" w:eastAsia="Calibri" w:hAnsi="Times New Roman" w:cs="Times New Roman"/>
          <w:b/>
          <w:color w:val="FF0000"/>
        </w:rPr>
        <w:t>:00.</w:t>
      </w:r>
    </w:p>
    <w:p w:rsidR="00E63CA3" w:rsidRPr="002A2068" w:rsidRDefault="00E63CA3" w:rsidP="0011370B">
      <w:pPr>
        <w:numPr>
          <w:ilvl w:val="0"/>
          <w:numId w:val="39"/>
        </w:numPr>
        <w:spacing w:after="160" w:line="360" w:lineRule="auto"/>
        <w:contextualSpacing/>
        <w:jc w:val="both"/>
        <w:rPr>
          <w:rFonts w:ascii="Times New Roman" w:eastAsia="Calibri" w:hAnsi="Times New Roman" w:cs="Times New Roman"/>
          <w:b/>
          <w:sz w:val="24"/>
          <w:szCs w:val="24"/>
        </w:rPr>
      </w:pPr>
      <w:r w:rsidRPr="002A2068">
        <w:rPr>
          <w:rFonts w:ascii="Times New Roman" w:eastAsia="Calibri" w:hAnsi="Times New Roman" w:cs="Times New Roman"/>
        </w:rPr>
        <w:t>Oferta złożona po terminie wskazanym na termin składania ofert zostanie zwrócona Wykonawcy po uprzednim zawiadomieniu Wykonawcy o wpłynięciu oferty po terminie.</w:t>
      </w:r>
    </w:p>
    <w:p w:rsidR="00E63CA3" w:rsidRPr="002A2068" w:rsidRDefault="00E63CA3" w:rsidP="00E63CA3">
      <w:pPr>
        <w:spacing w:after="160" w:line="360" w:lineRule="auto"/>
        <w:ind w:left="720"/>
        <w:contextualSpacing/>
        <w:jc w:val="both"/>
        <w:rPr>
          <w:rFonts w:ascii="Times New Roman" w:eastAsia="Calibri" w:hAnsi="Times New Roman" w:cs="Times New Roman"/>
          <w:b/>
          <w:color w:val="FF0000"/>
          <w:sz w:val="24"/>
          <w:szCs w:val="24"/>
        </w:rPr>
      </w:pPr>
    </w:p>
    <w:p w:rsidR="00E63CA3" w:rsidRPr="002A2068" w:rsidRDefault="00275BEE" w:rsidP="0011370B">
      <w:pPr>
        <w:numPr>
          <w:ilvl w:val="0"/>
          <w:numId w:val="40"/>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2A2068">
        <w:rPr>
          <w:rFonts w:ascii="Times New Roman" w:eastAsia="Calibri" w:hAnsi="Times New Roman" w:cs="Times New Roman"/>
          <w:b/>
          <w:sz w:val="24"/>
          <w:szCs w:val="24"/>
        </w:rPr>
        <w:t xml:space="preserve">XII. </w:t>
      </w:r>
      <w:r w:rsidR="00E63CA3" w:rsidRPr="002A2068">
        <w:rPr>
          <w:rFonts w:ascii="Times New Roman" w:eastAsia="Calibri" w:hAnsi="Times New Roman" w:cs="Times New Roman"/>
          <w:b/>
          <w:sz w:val="24"/>
          <w:szCs w:val="24"/>
        </w:rPr>
        <w:t xml:space="preserve">MIEJSCE ORAZ TERMIN OTWARCIA OFERT </w:t>
      </w:r>
    </w:p>
    <w:p w:rsidR="00E63CA3" w:rsidRPr="002A2068" w:rsidRDefault="00E63CA3" w:rsidP="0011370B">
      <w:pPr>
        <w:numPr>
          <w:ilvl w:val="0"/>
          <w:numId w:val="41"/>
        </w:numPr>
        <w:spacing w:after="160" w:line="360" w:lineRule="auto"/>
        <w:contextualSpacing/>
        <w:jc w:val="both"/>
        <w:rPr>
          <w:rFonts w:ascii="Times New Roman" w:eastAsia="Calibri" w:hAnsi="Times New Roman" w:cs="Times New Roman"/>
          <w:b/>
          <w:color w:val="FF0000"/>
        </w:rPr>
      </w:pPr>
      <w:r w:rsidRPr="002A2068">
        <w:rPr>
          <w:rFonts w:ascii="Times New Roman" w:eastAsia="Calibri" w:hAnsi="Times New Roman" w:cs="Times New Roman"/>
        </w:rPr>
        <w:t xml:space="preserve">Otwarcie ofert odbędzie się w sali konferencyjnej w siedzibie Zamawiającego </w:t>
      </w:r>
      <w:r w:rsidRPr="002A2068">
        <w:rPr>
          <w:rFonts w:ascii="Times New Roman" w:eastAsia="Calibri" w:hAnsi="Times New Roman" w:cs="Times New Roman"/>
        </w:rPr>
        <w:br/>
        <w:t>tj. w Urzędzie Miasta i Gminy w Suchedniowie, przy ul. Fabrycznej 5, 26 - 130 Suchedniów</w:t>
      </w:r>
      <w:r w:rsidRPr="002A2068">
        <w:rPr>
          <w:rFonts w:ascii="Times New Roman" w:eastAsia="Calibri" w:hAnsi="Times New Roman" w:cs="Times New Roman"/>
          <w:color w:val="FF0000"/>
        </w:rPr>
        <w:br/>
      </w:r>
      <w:r w:rsidR="007447A5" w:rsidRPr="002A2068">
        <w:rPr>
          <w:rFonts w:ascii="Times New Roman" w:eastAsia="Calibri" w:hAnsi="Times New Roman" w:cs="Times New Roman"/>
          <w:b/>
          <w:color w:val="FF0000"/>
        </w:rPr>
        <w:t xml:space="preserve">w dniu </w:t>
      </w:r>
      <w:r w:rsidR="00FC20E1">
        <w:rPr>
          <w:rFonts w:ascii="Times New Roman" w:eastAsia="Calibri" w:hAnsi="Times New Roman" w:cs="Times New Roman"/>
          <w:b/>
          <w:color w:val="FF0000"/>
        </w:rPr>
        <w:t>11</w:t>
      </w:r>
      <w:r w:rsidR="0051086F" w:rsidRPr="002A2068">
        <w:rPr>
          <w:rFonts w:ascii="Times New Roman" w:eastAsia="Calibri" w:hAnsi="Times New Roman" w:cs="Times New Roman"/>
          <w:b/>
          <w:color w:val="FF0000"/>
        </w:rPr>
        <w:t>-12</w:t>
      </w:r>
      <w:r w:rsidR="00275BEE" w:rsidRPr="002A2068">
        <w:rPr>
          <w:rFonts w:ascii="Times New Roman" w:eastAsia="Calibri" w:hAnsi="Times New Roman" w:cs="Times New Roman"/>
          <w:b/>
          <w:color w:val="FF0000"/>
        </w:rPr>
        <w:t>-2020</w:t>
      </w:r>
      <w:r w:rsidRPr="002A2068">
        <w:rPr>
          <w:rFonts w:ascii="Times New Roman" w:eastAsia="Calibri" w:hAnsi="Times New Roman" w:cs="Times New Roman"/>
          <w:b/>
          <w:color w:val="FF0000"/>
        </w:rPr>
        <w:t xml:space="preserve"> r. o godzinie </w:t>
      </w:r>
      <w:r w:rsidR="00FC20E1">
        <w:rPr>
          <w:rFonts w:ascii="Times New Roman" w:eastAsia="Calibri" w:hAnsi="Times New Roman" w:cs="Times New Roman"/>
          <w:b/>
          <w:color w:val="FF0000"/>
        </w:rPr>
        <w:t>8</w:t>
      </w:r>
      <w:r w:rsidRPr="002A2068">
        <w:rPr>
          <w:rFonts w:ascii="Times New Roman" w:eastAsia="Calibri" w:hAnsi="Times New Roman" w:cs="Times New Roman"/>
          <w:b/>
          <w:color w:val="FF0000"/>
        </w:rPr>
        <w:t>:20.</w:t>
      </w:r>
    </w:p>
    <w:p w:rsidR="00E63CA3" w:rsidRPr="002A2068" w:rsidRDefault="00E63CA3" w:rsidP="0011370B">
      <w:pPr>
        <w:numPr>
          <w:ilvl w:val="0"/>
          <w:numId w:val="41"/>
        </w:numPr>
        <w:spacing w:after="160" w:line="360" w:lineRule="auto"/>
        <w:contextualSpacing/>
        <w:jc w:val="both"/>
        <w:rPr>
          <w:rFonts w:ascii="Times New Roman" w:eastAsia="Calibri" w:hAnsi="Times New Roman" w:cs="Times New Roman"/>
          <w:b/>
        </w:rPr>
      </w:pPr>
      <w:r w:rsidRPr="002A2068">
        <w:rPr>
          <w:rFonts w:ascii="Times New Roman" w:eastAsia="Calibri" w:hAnsi="Times New Roman" w:cs="Times New Roman"/>
        </w:rPr>
        <w:t xml:space="preserve">Otwarcie ofert jest jawne. </w:t>
      </w:r>
    </w:p>
    <w:p w:rsidR="00E63CA3" w:rsidRPr="002A2068" w:rsidRDefault="00E63CA3" w:rsidP="0011370B">
      <w:pPr>
        <w:numPr>
          <w:ilvl w:val="0"/>
          <w:numId w:val="41"/>
        </w:numPr>
        <w:spacing w:after="160" w:line="360" w:lineRule="auto"/>
        <w:contextualSpacing/>
        <w:jc w:val="both"/>
        <w:rPr>
          <w:rFonts w:ascii="Times New Roman" w:eastAsia="Calibri" w:hAnsi="Times New Roman" w:cs="Times New Roman"/>
          <w:b/>
        </w:rPr>
      </w:pPr>
      <w:r w:rsidRPr="002A2068">
        <w:rPr>
          <w:rFonts w:ascii="Times New Roman" w:eastAsia="Calibri" w:hAnsi="Times New Roman" w:cs="Times New Roman"/>
        </w:rPr>
        <w:t xml:space="preserve">Niezwłocznie po otwarciu ofert Zamawiający zamieści na stronie internetowej </w:t>
      </w:r>
      <w:r w:rsidRPr="002A2068">
        <w:rPr>
          <w:rFonts w:ascii="Times New Roman" w:eastAsia="Calibri" w:hAnsi="Times New Roman" w:cs="Times New Roman"/>
          <w:b/>
          <w:u w:val="single"/>
        </w:rPr>
        <w:t>www.suchedniow.bip.doc.pl</w:t>
      </w:r>
      <w:r w:rsidRPr="002A2068">
        <w:rPr>
          <w:rFonts w:ascii="Times New Roman" w:eastAsia="Calibri" w:hAnsi="Times New Roman" w:cs="Times New Roman"/>
        </w:rPr>
        <w:t xml:space="preserve"> informacje dotyczące:</w:t>
      </w:r>
    </w:p>
    <w:p w:rsidR="00E63CA3" w:rsidRPr="002A2068" w:rsidRDefault="00E63CA3" w:rsidP="0011370B">
      <w:pPr>
        <w:numPr>
          <w:ilvl w:val="0"/>
          <w:numId w:val="42"/>
        </w:numPr>
        <w:spacing w:after="160" w:line="360" w:lineRule="auto"/>
        <w:contextualSpacing/>
        <w:jc w:val="both"/>
        <w:rPr>
          <w:rFonts w:ascii="Times New Roman" w:eastAsia="Calibri" w:hAnsi="Times New Roman" w:cs="Times New Roman"/>
          <w:b/>
        </w:rPr>
      </w:pPr>
      <w:r w:rsidRPr="002A2068">
        <w:rPr>
          <w:rFonts w:ascii="Times New Roman" w:eastAsia="Calibri" w:hAnsi="Times New Roman" w:cs="Times New Roman"/>
        </w:rPr>
        <w:t>kwoty jaką zamierza przeznaczyć na sfinansowanie zamówienia;</w:t>
      </w:r>
    </w:p>
    <w:p w:rsidR="00E63CA3" w:rsidRPr="002A2068" w:rsidRDefault="00E63CA3" w:rsidP="0011370B">
      <w:pPr>
        <w:numPr>
          <w:ilvl w:val="0"/>
          <w:numId w:val="42"/>
        </w:numPr>
        <w:spacing w:after="160" w:line="360" w:lineRule="auto"/>
        <w:contextualSpacing/>
        <w:jc w:val="both"/>
        <w:rPr>
          <w:rFonts w:ascii="Times New Roman" w:eastAsia="Calibri" w:hAnsi="Times New Roman" w:cs="Times New Roman"/>
          <w:b/>
        </w:rPr>
      </w:pPr>
      <w:r w:rsidRPr="002A2068">
        <w:rPr>
          <w:rFonts w:ascii="Times New Roman" w:eastAsia="Calibri" w:hAnsi="Times New Roman" w:cs="Times New Roman"/>
        </w:rPr>
        <w:t>firm oraz adresów Wykonawców, którzy złożyli oferty w terminie;</w:t>
      </w:r>
    </w:p>
    <w:p w:rsidR="00E63CA3" w:rsidRPr="002A2068" w:rsidRDefault="00E63CA3" w:rsidP="0011370B">
      <w:pPr>
        <w:numPr>
          <w:ilvl w:val="0"/>
          <w:numId w:val="42"/>
        </w:numPr>
        <w:spacing w:after="160" w:line="360" w:lineRule="auto"/>
        <w:contextualSpacing/>
        <w:jc w:val="both"/>
        <w:rPr>
          <w:rFonts w:ascii="Times New Roman" w:eastAsia="Calibri" w:hAnsi="Times New Roman" w:cs="Times New Roman"/>
          <w:b/>
        </w:rPr>
      </w:pPr>
      <w:r w:rsidRPr="002A2068">
        <w:rPr>
          <w:rFonts w:ascii="Times New Roman" w:eastAsia="Calibri" w:hAnsi="Times New Roman" w:cs="Times New Roman"/>
        </w:rPr>
        <w:t xml:space="preserve">ceny, terminu wykonania zamówienia, okresu gwarancji i warunków płatności  zawartych </w:t>
      </w:r>
      <w:r w:rsidRPr="002A2068">
        <w:rPr>
          <w:rFonts w:ascii="Times New Roman" w:eastAsia="Calibri" w:hAnsi="Times New Roman" w:cs="Times New Roman"/>
        </w:rPr>
        <w:br/>
        <w:t>w ofertach.</w:t>
      </w:r>
    </w:p>
    <w:p w:rsidR="0017285F" w:rsidRPr="002A2068" w:rsidRDefault="0017285F" w:rsidP="0017285F">
      <w:pPr>
        <w:spacing w:after="160" w:line="360" w:lineRule="auto"/>
        <w:ind w:left="720"/>
        <w:contextualSpacing/>
        <w:jc w:val="both"/>
        <w:rPr>
          <w:rFonts w:ascii="Times New Roman" w:eastAsia="Calibri" w:hAnsi="Times New Roman" w:cs="Times New Roman"/>
          <w:b/>
          <w:color w:val="FF0000"/>
        </w:rPr>
      </w:pPr>
    </w:p>
    <w:p w:rsidR="00E137FB" w:rsidRPr="002A2068" w:rsidRDefault="00275BEE" w:rsidP="0011370B">
      <w:pPr>
        <w:numPr>
          <w:ilvl w:val="0"/>
          <w:numId w:val="43"/>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2A2068">
        <w:rPr>
          <w:rFonts w:ascii="Times New Roman" w:eastAsia="Calibri" w:hAnsi="Times New Roman" w:cs="Times New Roman"/>
          <w:b/>
          <w:sz w:val="24"/>
          <w:szCs w:val="24"/>
        </w:rPr>
        <w:t xml:space="preserve">XIII. </w:t>
      </w:r>
      <w:r w:rsidR="00E137FB" w:rsidRPr="002A2068">
        <w:rPr>
          <w:rFonts w:ascii="Times New Roman" w:eastAsia="Calibri" w:hAnsi="Times New Roman" w:cs="Times New Roman"/>
          <w:b/>
          <w:sz w:val="24"/>
          <w:szCs w:val="24"/>
        </w:rPr>
        <w:t xml:space="preserve">SPOSÓB OBLICZENIA CENY </w:t>
      </w:r>
    </w:p>
    <w:p w:rsidR="00E137FB" w:rsidRPr="002A2068" w:rsidRDefault="00E137FB" w:rsidP="0011370B">
      <w:pPr>
        <w:numPr>
          <w:ilvl w:val="0"/>
          <w:numId w:val="44"/>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Oferta musi zawierać łączną, ostateczną cenę obejmującą wszystkie koszty związane           </w:t>
      </w:r>
      <w:r w:rsidRPr="002A2068">
        <w:rPr>
          <w:rFonts w:ascii="Times New Roman" w:eastAsia="Calibri" w:hAnsi="Times New Roman" w:cs="Times New Roman"/>
        </w:rPr>
        <w:br/>
        <w:t xml:space="preserve"> z realizacją przedmiotu zamówienia z uwzględnieniem wszystkich opłat i podatków. Dokonując wyceny przedmiotu zamówienia należy uwzględnić wszystkie dane zawarte </w:t>
      </w:r>
      <w:r w:rsidRPr="002A2068">
        <w:rPr>
          <w:rFonts w:ascii="Times New Roman" w:eastAsia="Calibri" w:hAnsi="Times New Roman" w:cs="Times New Roman"/>
        </w:rPr>
        <w:br/>
        <w:t xml:space="preserve">w projekcie budowlanym, szczegółowej specyfikacji technicznej wykonania i odbioru robót, wnioski z zalecanej wizji lokalnej terenu pod planowaną inwestycję. Przedmiar robót jest materiałem pomocniczym do przedmiotu zamówienia i nie może stanowić jedynej podstawy do obliczenia ceny za wykonanie zamówienia. Do wynagrodzenia ryczałtowego </w:t>
      </w:r>
      <w:r w:rsidR="00275BEE" w:rsidRPr="002A2068">
        <w:rPr>
          <w:rFonts w:ascii="Times New Roman" w:eastAsia="Calibri" w:hAnsi="Times New Roman" w:cs="Times New Roman"/>
        </w:rPr>
        <w:br/>
      </w:r>
      <w:r w:rsidRPr="002A2068">
        <w:rPr>
          <w:rFonts w:ascii="Times New Roman" w:eastAsia="Calibri" w:hAnsi="Times New Roman" w:cs="Times New Roman"/>
        </w:rPr>
        <w:t xml:space="preserve">ma zastosowanie art. 632 KC.  </w:t>
      </w:r>
    </w:p>
    <w:p w:rsidR="00E137FB" w:rsidRPr="002A2068" w:rsidRDefault="00E137FB" w:rsidP="0011370B">
      <w:pPr>
        <w:numPr>
          <w:ilvl w:val="0"/>
          <w:numId w:val="44"/>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Cena oferty powinna zawierać wszelkie możliwe koszty niezbędne do zrealizowania zamówienia, łącznie z uwzględnieniem ryzyka Wykonawcy, w tym opłaty związane             </w:t>
      </w:r>
      <w:r w:rsidRPr="002A2068">
        <w:rPr>
          <w:rFonts w:ascii="Times New Roman" w:eastAsia="Calibri" w:hAnsi="Times New Roman" w:cs="Times New Roman"/>
        </w:rPr>
        <w:br/>
        <w:t xml:space="preserve">z kosztem robocizny, zakupem materiałów, pracy sprzętów i środków transportu niezbędnego do wykonania robót, koszt nakładów, prac i robót nieprzewidzianych, a niezbędnych do wykonania zamówienia, oraz wszystkie inne koszty, które będą musiały zostać poniesione </w:t>
      </w:r>
      <w:r w:rsidRPr="002A2068">
        <w:rPr>
          <w:rFonts w:ascii="Times New Roman" w:eastAsia="Calibri" w:hAnsi="Times New Roman" w:cs="Times New Roman"/>
        </w:rPr>
        <w:lastRenderedPageBreak/>
        <w:t xml:space="preserve">przy wykonywaniu zamówienia w zakresie opisanym   w dokumentacji, SIWZ oraz wzorze umowy. </w:t>
      </w:r>
    </w:p>
    <w:p w:rsidR="00E137FB" w:rsidRPr="002A2068" w:rsidRDefault="00E137FB" w:rsidP="0011370B">
      <w:pPr>
        <w:numPr>
          <w:ilvl w:val="0"/>
          <w:numId w:val="44"/>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Cena musi być podana w złotych polskich cyfrowo i słownie, w zaokrągleniu do dwóch miejsc po przecinku. </w:t>
      </w:r>
    </w:p>
    <w:p w:rsidR="00E137FB" w:rsidRPr="002A2068" w:rsidRDefault="00E137FB" w:rsidP="0011370B">
      <w:pPr>
        <w:numPr>
          <w:ilvl w:val="0"/>
          <w:numId w:val="44"/>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Jeżeli w postępowaniu złożona będzie oferta, której wybór prowadziłby do powstania             </w:t>
      </w:r>
      <w:r w:rsidRPr="002A2068">
        <w:rPr>
          <w:rFonts w:ascii="Times New Roman" w:eastAsia="Calibri" w:hAnsi="Times New Roman" w:cs="Times New Roman"/>
        </w:rPr>
        <w:br/>
        <w:t xml:space="preserve">u Zamawiającego obowiązku podatkowego zgodnie z przepisami o podatku od towarów </w:t>
      </w:r>
      <w:r w:rsidRPr="002A2068">
        <w:rPr>
          <w:rFonts w:ascii="Times New Roman" w:eastAsia="Calibri" w:hAnsi="Times New Roman" w:cs="Times New Roman"/>
        </w:rPr>
        <w:br/>
      </w:r>
      <w:r w:rsidR="000C5695" w:rsidRPr="002A2068">
        <w:rPr>
          <w:rFonts w:ascii="Times New Roman" w:eastAsia="Calibri" w:hAnsi="Times New Roman" w:cs="Times New Roman"/>
        </w:rPr>
        <w:t>;</w:t>
      </w:r>
      <w:r w:rsidRPr="002A2068">
        <w:rPr>
          <w:rFonts w:ascii="Times New Roman" w:eastAsia="Calibri" w:hAnsi="Times New Roman" w:cs="Times New Roman"/>
        </w:rPr>
        <w:t>i usług, Zmawiający w celu oceny takiej oferty doliczy do przedstawionej w niej ceny podatek od towarów i usług, który miałby obowiązek rozliczyć zgodnie   z tymi przepisami. W takim przypadku Wykonawca, składając</w:t>
      </w:r>
      <w:r w:rsidR="00585220" w:rsidRPr="002A2068">
        <w:rPr>
          <w:rFonts w:ascii="Times New Roman" w:eastAsia="Calibri" w:hAnsi="Times New Roman" w:cs="Times New Roman"/>
        </w:rPr>
        <w:t xml:space="preserve"> ofertę informuje Zamawiającego,</w:t>
      </w:r>
      <w:r w:rsidRPr="002A2068">
        <w:rPr>
          <w:rFonts w:ascii="Times New Roman" w:eastAsia="Calibri" w:hAnsi="Times New Roman" w:cs="Times New Roman"/>
        </w:rPr>
        <w:t xml:space="preserve"> że wybór jego oferty będzie prowadzić do powstania u Zamawiającego obowiązku podatkowego, wskazując nazwę (rodzaj) towaru / usługi, których dostawa / świadczenie będzie prowadzić do jego powstania, oraz wskazując ich wartość bez kwoty podatku. </w:t>
      </w:r>
    </w:p>
    <w:p w:rsidR="00275BEE" w:rsidRPr="002A2068" w:rsidRDefault="00275BEE" w:rsidP="00275BEE">
      <w:pPr>
        <w:spacing w:after="160" w:line="360" w:lineRule="auto"/>
        <w:ind w:left="720"/>
        <w:contextualSpacing/>
        <w:jc w:val="both"/>
        <w:rPr>
          <w:rFonts w:ascii="Times New Roman" w:eastAsia="Calibri" w:hAnsi="Times New Roman" w:cs="Times New Roman"/>
          <w:color w:val="FF0000"/>
        </w:rPr>
      </w:pPr>
    </w:p>
    <w:p w:rsidR="008A4BB7" w:rsidRPr="002A2068" w:rsidRDefault="008A4BB7" w:rsidP="0011370B">
      <w:pPr>
        <w:numPr>
          <w:ilvl w:val="0"/>
          <w:numId w:val="45"/>
        </w:numPr>
        <w:pBdr>
          <w:bottom w:val="single" w:sz="4" w:space="1" w:color="auto"/>
        </w:pBd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b/>
          <w:sz w:val="24"/>
          <w:szCs w:val="24"/>
        </w:rPr>
        <w:t>OPIS KRYTERIÓW, KTÓRYMI ZAMAWIAJĄCY BĘDZIE SIĘ KIEROWAŁ PRZY WYBORZE OFERTY</w:t>
      </w:r>
    </w:p>
    <w:p w:rsidR="009756E6" w:rsidRPr="002A2068" w:rsidRDefault="008A4BB7" w:rsidP="0011370B">
      <w:pPr>
        <w:numPr>
          <w:ilvl w:val="0"/>
          <w:numId w:val="46"/>
        </w:numPr>
        <w:spacing w:after="160" w:line="259"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W odniesieniu do Wykonawców, których oferty nie podlegają odrzuceniu ocena ofert  zostanie przeprowadzona na podstawie poniższych kryteriów. </w:t>
      </w:r>
    </w:p>
    <w:p w:rsidR="008A4BB7" w:rsidRPr="002A2068" w:rsidRDefault="008A4BB7" w:rsidP="008A4BB7">
      <w:pPr>
        <w:spacing w:after="160" w:line="259" w:lineRule="auto"/>
        <w:ind w:left="720"/>
        <w:contextualSpacing/>
        <w:jc w:val="both"/>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834"/>
        <w:gridCol w:w="2958"/>
      </w:tblGrid>
      <w:tr w:rsidR="008A4BB7" w:rsidRPr="002A2068" w:rsidTr="005415D6">
        <w:tc>
          <w:tcPr>
            <w:tcW w:w="1270" w:type="dxa"/>
            <w:shd w:val="clear" w:color="auto" w:fill="DBE5F1"/>
            <w:vAlign w:val="center"/>
          </w:tcPr>
          <w:p w:rsidR="008A4BB7" w:rsidRPr="002A2068" w:rsidRDefault="008A4BB7" w:rsidP="008A4BB7">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Nr kryterium</w:t>
            </w:r>
          </w:p>
        </w:tc>
        <w:tc>
          <w:tcPr>
            <w:tcW w:w="4834" w:type="dxa"/>
            <w:shd w:val="clear" w:color="auto" w:fill="DBE5F1"/>
            <w:vAlign w:val="center"/>
          </w:tcPr>
          <w:p w:rsidR="008A4BB7" w:rsidRPr="002A2068" w:rsidRDefault="008A4BB7" w:rsidP="008A4BB7">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Opis kryteriów oceny ofert</w:t>
            </w:r>
          </w:p>
        </w:tc>
        <w:tc>
          <w:tcPr>
            <w:tcW w:w="2958" w:type="dxa"/>
            <w:shd w:val="clear" w:color="auto" w:fill="DBE5F1"/>
            <w:vAlign w:val="center"/>
          </w:tcPr>
          <w:p w:rsidR="008A4BB7" w:rsidRPr="002A2068" w:rsidRDefault="008A4BB7" w:rsidP="008A4BB7">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 xml:space="preserve">Znaczenie </w:t>
            </w:r>
          </w:p>
        </w:tc>
      </w:tr>
      <w:tr w:rsidR="008A4BB7" w:rsidRPr="002A2068" w:rsidTr="005415D6">
        <w:tc>
          <w:tcPr>
            <w:tcW w:w="1270" w:type="dxa"/>
            <w:shd w:val="clear" w:color="auto" w:fill="DBE5F1"/>
            <w:vAlign w:val="center"/>
          </w:tcPr>
          <w:p w:rsidR="008A4BB7" w:rsidRPr="002A2068" w:rsidRDefault="008A4BB7" w:rsidP="008A4BB7">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 xml:space="preserve">1. </w:t>
            </w:r>
          </w:p>
        </w:tc>
        <w:tc>
          <w:tcPr>
            <w:tcW w:w="4834" w:type="dxa"/>
            <w:vAlign w:val="center"/>
          </w:tcPr>
          <w:p w:rsidR="008A4BB7" w:rsidRPr="002A2068" w:rsidRDefault="008A4BB7" w:rsidP="008A4BB7">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(C) Cena ofertowa brutto</w:t>
            </w:r>
          </w:p>
        </w:tc>
        <w:tc>
          <w:tcPr>
            <w:tcW w:w="2958" w:type="dxa"/>
            <w:vAlign w:val="center"/>
          </w:tcPr>
          <w:p w:rsidR="008A4BB7" w:rsidRPr="002A2068" w:rsidRDefault="008A4BB7" w:rsidP="008A4BB7">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60%</w:t>
            </w:r>
          </w:p>
        </w:tc>
      </w:tr>
      <w:tr w:rsidR="008A4BB7" w:rsidRPr="002A2068" w:rsidTr="005415D6">
        <w:tc>
          <w:tcPr>
            <w:tcW w:w="1270" w:type="dxa"/>
            <w:shd w:val="clear" w:color="auto" w:fill="DBE5F1"/>
            <w:vAlign w:val="center"/>
          </w:tcPr>
          <w:p w:rsidR="008A4BB7" w:rsidRPr="002A2068" w:rsidRDefault="008A4BB7" w:rsidP="008A4BB7">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2.</w:t>
            </w:r>
          </w:p>
        </w:tc>
        <w:tc>
          <w:tcPr>
            <w:tcW w:w="4834" w:type="dxa"/>
            <w:vAlign w:val="center"/>
          </w:tcPr>
          <w:p w:rsidR="008A4BB7" w:rsidRPr="002A2068" w:rsidRDefault="008A4BB7" w:rsidP="008A4BB7">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 xml:space="preserve">(G) Okres udzielonej gwarancji/ rękojmi </w:t>
            </w:r>
          </w:p>
        </w:tc>
        <w:tc>
          <w:tcPr>
            <w:tcW w:w="2958" w:type="dxa"/>
            <w:vAlign w:val="center"/>
          </w:tcPr>
          <w:p w:rsidR="008A4BB7" w:rsidRPr="002A2068" w:rsidRDefault="00D92E8E" w:rsidP="00EA3815">
            <w:pPr>
              <w:spacing w:after="160" w:line="259" w:lineRule="auto"/>
              <w:jc w:val="center"/>
              <w:rPr>
                <w:rFonts w:ascii="Times New Roman" w:eastAsia="Calibri" w:hAnsi="Times New Roman" w:cs="Times New Roman"/>
                <w:b/>
              </w:rPr>
            </w:pPr>
            <w:r w:rsidRPr="002A2068">
              <w:rPr>
                <w:rFonts w:ascii="Times New Roman" w:eastAsia="Calibri" w:hAnsi="Times New Roman" w:cs="Times New Roman"/>
                <w:b/>
              </w:rPr>
              <w:t>40</w:t>
            </w:r>
            <w:r w:rsidR="008A4BB7" w:rsidRPr="002A2068">
              <w:rPr>
                <w:rFonts w:ascii="Times New Roman" w:eastAsia="Calibri" w:hAnsi="Times New Roman" w:cs="Times New Roman"/>
                <w:b/>
              </w:rPr>
              <w:t>%</w:t>
            </w:r>
          </w:p>
        </w:tc>
      </w:tr>
    </w:tbl>
    <w:p w:rsidR="008A4BB7" w:rsidRPr="002A2068" w:rsidRDefault="008A4BB7" w:rsidP="0011370B">
      <w:pPr>
        <w:numPr>
          <w:ilvl w:val="0"/>
          <w:numId w:val="46"/>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Punkty przyznawane za poszczególne kryteria będą liczone według następujących wzorów:</w:t>
      </w:r>
    </w:p>
    <w:p w:rsidR="008A4BB7" w:rsidRPr="002A2068" w:rsidRDefault="008A4BB7" w:rsidP="008A4BB7">
      <w:pPr>
        <w:spacing w:after="160" w:line="360" w:lineRule="auto"/>
        <w:ind w:left="709" w:hanging="709"/>
        <w:jc w:val="both"/>
        <w:rPr>
          <w:rFonts w:ascii="Times New Roman" w:eastAsia="Calibri" w:hAnsi="Times New Roman" w:cs="Times New Roman"/>
          <w:b/>
        </w:rPr>
      </w:pPr>
      <w:r w:rsidRPr="002A2068">
        <w:rPr>
          <w:rFonts w:ascii="Times New Roman" w:eastAsia="Calibri" w:hAnsi="Times New Roman" w:cs="Times New Roman"/>
          <w:b/>
        </w:rPr>
        <w:t>Dla kryterium (C)  - cena ofertowa brutto według formuły:</w:t>
      </w:r>
    </w:p>
    <w:p w:rsidR="008A4BB7" w:rsidRPr="002A2068" w:rsidRDefault="008A4BB7" w:rsidP="008A4BB7">
      <w:pPr>
        <w:spacing w:after="160" w:line="360" w:lineRule="auto"/>
        <w:ind w:left="709" w:hanging="709"/>
        <w:jc w:val="both"/>
        <w:rPr>
          <w:rFonts w:ascii="Times New Roman" w:eastAsia="Calibri" w:hAnsi="Times New Roman" w:cs="Times New Roman"/>
        </w:rPr>
      </w:pPr>
      <w:r w:rsidRPr="002A2068">
        <w:rPr>
          <w:rFonts w:ascii="Times New Roman" w:eastAsia="Calibri" w:hAnsi="Times New Roman" w:cs="Times New Roman"/>
        </w:rPr>
        <w:t xml:space="preserve">C = </w:t>
      </w:r>
      <w:proofErr w:type="spellStart"/>
      <w:r w:rsidRPr="002A2068">
        <w:rPr>
          <w:rFonts w:ascii="Times New Roman" w:eastAsia="Calibri" w:hAnsi="Times New Roman" w:cs="Times New Roman"/>
        </w:rPr>
        <w:t>Cn</w:t>
      </w:r>
      <w:proofErr w:type="spellEnd"/>
      <w:r w:rsidRPr="002A2068">
        <w:rPr>
          <w:rFonts w:ascii="Times New Roman" w:eastAsia="Calibri" w:hAnsi="Times New Roman" w:cs="Times New Roman"/>
        </w:rPr>
        <w:t>/</w:t>
      </w:r>
      <w:proofErr w:type="spellStart"/>
      <w:r w:rsidRPr="002A2068">
        <w:rPr>
          <w:rFonts w:ascii="Times New Roman" w:eastAsia="Calibri" w:hAnsi="Times New Roman" w:cs="Times New Roman"/>
        </w:rPr>
        <w:t>Cb</w:t>
      </w:r>
      <w:proofErr w:type="spellEnd"/>
      <w:r w:rsidRPr="002A2068">
        <w:rPr>
          <w:rFonts w:ascii="Times New Roman" w:eastAsia="Calibri" w:hAnsi="Times New Roman" w:cs="Times New Roman"/>
        </w:rPr>
        <w:t xml:space="preserve"> x 60 </w:t>
      </w:r>
    </w:p>
    <w:p w:rsidR="008A4BB7" w:rsidRPr="002A2068" w:rsidRDefault="008A4BB7" w:rsidP="008A4BB7">
      <w:pPr>
        <w:spacing w:after="160" w:line="360" w:lineRule="auto"/>
        <w:ind w:left="709" w:hanging="709"/>
        <w:jc w:val="both"/>
        <w:rPr>
          <w:rFonts w:ascii="Times New Roman" w:eastAsia="Calibri" w:hAnsi="Times New Roman" w:cs="Times New Roman"/>
        </w:rPr>
      </w:pPr>
      <w:r w:rsidRPr="002A2068">
        <w:rPr>
          <w:rFonts w:ascii="Times New Roman" w:eastAsia="Calibri" w:hAnsi="Times New Roman" w:cs="Times New Roman"/>
        </w:rPr>
        <w:t>gdzie:</w:t>
      </w:r>
    </w:p>
    <w:p w:rsidR="008A4BB7" w:rsidRPr="002A2068" w:rsidRDefault="008A4BB7" w:rsidP="008A4BB7">
      <w:pPr>
        <w:spacing w:after="160" w:line="360" w:lineRule="auto"/>
        <w:ind w:left="709" w:hanging="709"/>
        <w:jc w:val="both"/>
        <w:rPr>
          <w:rFonts w:ascii="Times New Roman" w:eastAsia="Calibri" w:hAnsi="Times New Roman" w:cs="Times New Roman"/>
        </w:rPr>
      </w:pPr>
      <w:r w:rsidRPr="002A2068">
        <w:rPr>
          <w:rFonts w:ascii="Times New Roman" w:eastAsia="Calibri" w:hAnsi="Times New Roman" w:cs="Times New Roman"/>
        </w:rPr>
        <w:t>C - ilość punktów oferty rozpatrywanej,</w:t>
      </w:r>
    </w:p>
    <w:p w:rsidR="008A4BB7" w:rsidRPr="002A2068" w:rsidRDefault="008A4BB7" w:rsidP="008A4BB7">
      <w:pPr>
        <w:spacing w:after="160" w:line="360" w:lineRule="auto"/>
        <w:ind w:left="709" w:hanging="709"/>
        <w:jc w:val="both"/>
        <w:rPr>
          <w:rFonts w:ascii="Times New Roman" w:eastAsia="Calibri" w:hAnsi="Times New Roman" w:cs="Times New Roman"/>
        </w:rPr>
      </w:pPr>
      <w:proofErr w:type="spellStart"/>
      <w:r w:rsidRPr="002A2068">
        <w:rPr>
          <w:rFonts w:ascii="Times New Roman" w:eastAsia="Calibri" w:hAnsi="Times New Roman" w:cs="Times New Roman"/>
        </w:rPr>
        <w:t>Cn</w:t>
      </w:r>
      <w:proofErr w:type="spellEnd"/>
      <w:r w:rsidRPr="002A2068">
        <w:rPr>
          <w:rFonts w:ascii="Times New Roman" w:eastAsia="Calibri" w:hAnsi="Times New Roman" w:cs="Times New Roman"/>
        </w:rPr>
        <w:t xml:space="preserve"> - cena najniższej oferty spośród ofert nieodrzuconych,</w:t>
      </w:r>
    </w:p>
    <w:p w:rsidR="008A4BB7" w:rsidRPr="002A2068" w:rsidRDefault="008A4BB7" w:rsidP="008A4BB7">
      <w:pPr>
        <w:spacing w:after="160" w:line="360" w:lineRule="auto"/>
        <w:ind w:left="709" w:hanging="709"/>
        <w:jc w:val="both"/>
        <w:rPr>
          <w:rFonts w:ascii="Times New Roman" w:eastAsia="Calibri" w:hAnsi="Times New Roman" w:cs="Times New Roman"/>
        </w:rPr>
      </w:pPr>
      <w:proofErr w:type="spellStart"/>
      <w:r w:rsidRPr="002A2068">
        <w:rPr>
          <w:rFonts w:ascii="Times New Roman" w:eastAsia="Calibri" w:hAnsi="Times New Roman" w:cs="Times New Roman"/>
        </w:rPr>
        <w:t>Cb</w:t>
      </w:r>
      <w:proofErr w:type="spellEnd"/>
      <w:r w:rsidRPr="002A2068">
        <w:rPr>
          <w:rFonts w:ascii="Times New Roman" w:eastAsia="Calibri" w:hAnsi="Times New Roman" w:cs="Times New Roman"/>
        </w:rPr>
        <w:t xml:space="preserve"> - cena oferty rozpatrywanej. </w:t>
      </w:r>
    </w:p>
    <w:p w:rsidR="00E32B7E" w:rsidRPr="002A2068" w:rsidRDefault="00E32B7E" w:rsidP="00E32B7E">
      <w:pPr>
        <w:spacing w:after="160" w:line="360" w:lineRule="auto"/>
        <w:jc w:val="both"/>
        <w:rPr>
          <w:rFonts w:ascii="Times New Roman" w:eastAsia="Calibri" w:hAnsi="Times New Roman" w:cs="Times New Roman"/>
        </w:rPr>
      </w:pPr>
      <w:r w:rsidRPr="002A2068">
        <w:rPr>
          <w:rFonts w:ascii="Times New Roman" w:hAnsi="Times New Roman" w:cs="Times New Roman"/>
        </w:rPr>
        <w:t xml:space="preserve">Przyjmuje się, że 1% = 1 pkt i tak zostanie przeliczona liczba punktów w kryterium cena ofertowa brutto. </w:t>
      </w:r>
    </w:p>
    <w:p w:rsidR="001F7369" w:rsidRPr="002A2068" w:rsidRDefault="001F7369" w:rsidP="001F7369">
      <w:pPr>
        <w:spacing w:line="360" w:lineRule="auto"/>
        <w:ind w:left="709" w:hanging="709"/>
        <w:jc w:val="both"/>
        <w:rPr>
          <w:rFonts w:ascii="Times New Roman" w:hAnsi="Times New Roman" w:cs="Times New Roman"/>
        </w:rPr>
      </w:pPr>
      <w:r w:rsidRPr="002A2068">
        <w:rPr>
          <w:rFonts w:ascii="Times New Roman" w:hAnsi="Times New Roman" w:cs="Times New Roman"/>
          <w:b/>
        </w:rPr>
        <w:t xml:space="preserve">Dla kryterium (G) - okres udzielonej gwarancji/ rękojmi według formuły: </w:t>
      </w:r>
    </w:p>
    <w:p w:rsidR="001F7369" w:rsidRPr="002A2068" w:rsidRDefault="001F7369" w:rsidP="001F7369">
      <w:pPr>
        <w:spacing w:line="360" w:lineRule="auto"/>
        <w:jc w:val="both"/>
        <w:rPr>
          <w:rFonts w:ascii="Times New Roman" w:hAnsi="Times New Roman" w:cs="Times New Roman"/>
        </w:rPr>
      </w:pPr>
      <w:r w:rsidRPr="002A2068">
        <w:rPr>
          <w:rFonts w:ascii="Times New Roman" w:hAnsi="Times New Roman" w:cs="Times New Roman"/>
        </w:rPr>
        <w:t>G = Go/G</w:t>
      </w:r>
      <w:r w:rsidR="002A2068">
        <w:rPr>
          <w:rFonts w:ascii="Times New Roman" w:hAnsi="Times New Roman" w:cs="Times New Roman"/>
        </w:rPr>
        <w:t xml:space="preserve"> </w:t>
      </w:r>
      <w:r w:rsidRPr="002A2068">
        <w:rPr>
          <w:rFonts w:ascii="Times New Roman" w:hAnsi="Times New Roman" w:cs="Times New Roman"/>
        </w:rPr>
        <w:t xml:space="preserve">max x </w:t>
      </w:r>
      <w:r w:rsidR="00D92E8E" w:rsidRPr="002A2068">
        <w:rPr>
          <w:rFonts w:ascii="Times New Roman" w:hAnsi="Times New Roman" w:cs="Times New Roman"/>
        </w:rPr>
        <w:t>40</w:t>
      </w:r>
    </w:p>
    <w:p w:rsidR="001F7369" w:rsidRPr="002A2068" w:rsidRDefault="001F7369" w:rsidP="001F7369">
      <w:pPr>
        <w:spacing w:line="360" w:lineRule="auto"/>
        <w:jc w:val="both"/>
        <w:rPr>
          <w:rFonts w:ascii="Times New Roman" w:hAnsi="Times New Roman" w:cs="Times New Roman"/>
        </w:rPr>
      </w:pPr>
      <w:r w:rsidRPr="002A2068">
        <w:rPr>
          <w:rFonts w:ascii="Times New Roman" w:hAnsi="Times New Roman" w:cs="Times New Roman"/>
        </w:rPr>
        <w:lastRenderedPageBreak/>
        <w:t xml:space="preserve">gdzie: </w:t>
      </w:r>
    </w:p>
    <w:p w:rsidR="001F7369" w:rsidRPr="002A2068" w:rsidRDefault="001F7369" w:rsidP="001F7369">
      <w:pPr>
        <w:spacing w:line="360" w:lineRule="auto"/>
        <w:jc w:val="both"/>
        <w:rPr>
          <w:rFonts w:ascii="Times New Roman" w:hAnsi="Times New Roman" w:cs="Times New Roman"/>
        </w:rPr>
      </w:pPr>
      <w:r w:rsidRPr="002A2068">
        <w:rPr>
          <w:rFonts w:ascii="Times New Roman" w:hAnsi="Times New Roman" w:cs="Times New Roman"/>
        </w:rPr>
        <w:t xml:space="preserve">G- ilość punktów oferty rozpatrywanej </w:t>
      </w:r>
    </w:p>
    <w:p w:rsidR="001F7369" w:rsidRPr="002A2068" w:rsidRDefault="001F7369" w:rsidP="001F7369">
      <w:pPr>
        <w:spacing w:line="360" w:lineRule="auto"/>
        <w:jc w:val="both"/>
        <w:rPr>
          <w:rFonts w:ascii="Times New Roman" w:hAnsi="Times New Roman" w:cs="Times New Roman"/>
        </w:rPr>
      </w:pPr>
      <w:r w:rsidRPr="002A2068">
        <w:rPr>
          <w:rFonts w:ascii="Times New Roman" w:hAnsi="Times New Roman" w:cs="Times New Roman"/>
        </w:rPr>
        <w:t xml:space="preserve">Go - okres gwarancji/rękojmi oferty badanej </w:t>
      </w:r>
    </w:p>
    <w:p w:rsidR="001F7369" w:rsidRPr="002A2068" w:rsidRDefault="001F7369" w:rsidP="001F7369">
      <w:pPr>
        <w:spacing w:line="360" w:lineRule="auto"/>
        <w:jc w:val="both"/>
        <w:rPr>
          <w:rFonts w:ascii="Times New Roman" w:hAnsi="Times New Roman" w:cs="Times New Roman"/>
        </w:rPr>
      </w:pPr>
      <w:r w:rsidRPr="002A2068">
        <w:rPr>
          <w:rFonts w:ascii="Times New Roman" w:hAnsi="Times New Roman" w:cs="Times New Roman"/>
        </w:rPr>
        <w:t>G</w:t>
      </w:r>
      <w:r w:rsidR="002A2068">
        <w:rPr>
          <w:rFonts w:ascii="Times New Roman" w:hAnsi="Times New Roman" w:cs="Times New Roman"/>
        </w:rPr>
        <w:t xml:space="preserve"> </w:t>
      </w:r>
      <w:r w:rsidRPr="002A2068">
        <w:rPr>
          <w:rFonts w:ascii="Times New Roman" w:hAnsi="Times New Roman" w:cs="Times New Roman"/>
        </w:rPr>
        <w:t xml:space="preserve">max - najdłuższy zaproponowany okres gwarancji/rękojmi spośród ofert nieodrzuconych. </w:t>
      </w:r>
    </w:p>
    <w:p w:rsidR="001F7369" w:rsidRPr="002A2068" w:rsidRDefault="001F7369" w:rsidP="001F7369">
      <w:pPr>
        <w:spacing w:line="360" w:lineRule="auto"/>
        <w:jc w:val="both"/>
        <w:rPr>
          <w:rFonts w:ascii="Times New Roman" w:hAnsi="Times New Roman" w:cs="Times New Roman"/>
        </w:rPr>
      </w:pPr>
      <w:r w:rsidRPr="002A2068">
        <w:rPr>
          <w:rFonts w:ascii="Times New Roman" w:hAnsi="Times New Roman" w:cs="Times New Roman"/>
        </w:rPr>
        <w:t>Przyjmuje się, że 1% = 1 pkt i tak zostanie przeliczona liczba punktów w kryterium okres udzielonej gwarancji/rękojmi</w:t>
      </w:r>
      <w:r w:rsidR="002A2068">
        <w:rPr>
          <w:rFonts w:ascii="Times New Roman" w:hAnsi="Times New Roman" w:cs="Times New Roman"/>
        </w:rPr>
        <w:t xml:space="preserve"> </w:t>
      </w:r>
      <w:r w:rsidRPr="002A2068">
        <w:rPr>
          <w:rFonts w:ascii="Times New Roman" w:hAnsi="Times New Roman" w:cs="Times New Roman"/>
        </w:rPr>
        <w:t xml:space="preserve">na wykonane roboty budowlane. </w:t>
      </w:r>
    </w:p>
    <w:p w:rsidR="001F7369" w:rsidRPr="002A2068" w:rsidRDefault="001F7369" w:rsidP="001F7369">
      <w:pPr>
        <w:spacing w:line="360" w:lineRule="auto"/>
        <w:jc w:val="both"/>
        <w:rPr>
          <w:rFonts w:ascii="Times New Roman" w:hAnsi="Times New Roman" w:cs="Times New Roman"/>
        </w:rPr>
      </w:pPr>
      <w:r w:rsidRPr="002A2068">
        <w:rPr>
          <w:rFonts w:ascii="Times New Roman" w:hAnsi="Times New Roman" w:cs="Times New Roman"/>
          <w:b/>
        </w:rPr>
        <w:t>Uwaga:</w:t>
      </w:r>
      <w:r w:rsidR="002A2068">
        <w:rPr>
          <w:rFonts w:ascii="Times New Roman" w:hAnsi="Times New Roman" w:cs="Times New Roman"/>
          <w:b/>
        </w:rPr>
        <w:t xml:space="preserve"> </w:t>
      </w:r>
      <w:r w:rsidRPr="002A2068">
        <w:rPr>
          <w:rFonts w:ascii="Times New Roman" w:hAnsi="Times New Roman" w:cs="Times New Roman"/>
        </w:rPr>
        <w:t xml:space="preserve">Najkrótszy możliwy okres gwarancji/ rękojmi wymagany przez Zamawiającego wynosi 36 miesięcy od daty odbioru końcowego robót. Najdłuższy możliwy okres gwarancji/rękojmi uwzględniony do oceny przez Zamawiającego wynosi 72 miesiące. Termin gwarancji/rękojmi należy proponować w pełnych miesiącach. W przypadku niewypełnienia przez Wykonawcę w formularzu ofertowym pola określającego długość okresu gwarancji/rękojmi będzie to równoznaczne </w:t>
      </w:r>
      <w:r w:rsidRPr="002A2068">
        <w:rPr>
          <w:rFonts w:ascii="Times New Roman" w:hAnsi="Times New Roman" w:cs="Times New Roman"/>
        </w:rPr>
        <w:br/>
        <w:t xml:space="preserve">z udzieleniem gwarancji/rękojmi na okres 36 m - </w:t>
      </w:r>
      <w:proofErr w:type="spellStart"/>
      <w:r w:rsidRPr="002A2068">
        <w:rPr>
          <w:rFonts w:ascii="Times New Roman" w:hAnsi="Times New Roman" w:cs="Times New Roman"/>
        </w:rPr>
        <w:t>cy</w:t>
      </w:r>
      <w:proofErr w:type="spellEnd"/>
      <w:r w:rsidRPr="002A2068">
        <w:rPr>
          <w:rFonts w:ascii="Times New Roman" w:hAnsi="Times New Roman" w:cs="Times New Roman"/>
        </w:rPr>
        <w:t xml:space="preserve">. Zamawiający informuje, że wymaga zrównania okresu gwarancji z okresem rękojmi. </w:t>
      </w:r>
    </w:p>
    <w:p w:rsidR="008A4BB7" w:rsidRPr="002A2068" w:rsidRDefault="008A4BB7" w:rsidP="008A4BB7">
      <w:pPr>
        <w:spacing w:after="160" w:line="360" w:lineRule="auto"/>
        <w:jc w:val="both"/>
        <w:rPr>
          <w:rFonts w:ascii="Times New Roman" w:eastAsia="Calibri" w:hAnsi="Times New Roman" w:cs="Times New Roman"/>
        </w:rPr>
      </w:pPr>
      <w:r w:rsidRPr="002A2068">
        <w:rPr>
          <w:rFonts w:ascii="Times New Roman" w:eastAsia="Calibri" w:hAnsi="Times New Roman" w:cs="Times New Roman"/>
        </w:rPr>
        <w:t>Całkowita liczba punktów</w:t>
      </w:r>
      <w:r w:rsidR="00EA3815" w:rsidRPr="002A2068">
        <w:rPr>
          <w:rFonts w:ascii="Times New Roman" w:eastAsia="Calibri" w:hAnsi="Times New Roman" w:cs="Times New Roman"/>
        </w:rPr>
        <w:t>,</w:t>
      </w:r>
      <w:r w:rsidRPr="002A2068">
        <w:rPr>
          <w:rFonts w:ascii="Times New Roman" w:eastAsia="Calibri" w:hAnsi="Times New Roman" w:cs="Times New Roman"/>
        </w:rPr>
        <w:t xml:space="preserve"> jakie otrzyma dana oferta obliczona zostanie na podstawie poniższego wzoru:</w:t>
      </w:r>
    </w:p>
    <w:p w:rsidR="008A4BB7" w:rsidRPr="002A2068" w:rsidRDefault="008A4BB7" w:rsidP="008A4BB7">
      <w:pPr>
        <w:spacing w:after="160" w:line="360" w:lineRule="auto"/>
        <w:jc w:val="both"/>
        <w:rPr>
          <w:rFonts w:ascii="Times New Roman" w:eastAsia="Calibri" w:hAnsi="Times New Roman" w:cs="Times New Roman"/>
        </w:rPr>
      </w:pPr>
      <w:proofErr w:type="spellStart"/>
      <w:r w:rsidRPr="002A2068">
        <w:rPr>
          <w:rFonts w:ascii="Times New Roman" w:eastAsia="Calibri" w:hAnsi="Times New Roman" w:cs="Times New Roman"/>
        </w:rPr>
        <w:t>Lp</w:t>
      </w:r>
      <w:proofErr w:type="spellEnd"/>
      <w:r w:rsidRPr="002A2068">
        <w:rPr>
          <w:rFonts w:ascii="Times New Roman" w:eastAsia="Calibri" w:hAnsi="Times New Roman" w:cs="Times New Roman"/>
        </w:rPr>
        <w:t xml:space="preserve"> = C + G </w:t>
      </w:r>
      <w:r w:rsidR="00EA3815" w:rsidRPr="002A2068">
        <w:rPr>
          <w:rFonts w:ascii="Times New Roman" w:eastAsia="Calibri" w:hAnsi="Times New Roman" w:cs="Times New Roman"/>
        </w:rPr>
        <w:t xml:space="preserve">+ </w:t>
      </w:r>
      <w:r w:rsidR="00942116" w:rsidRPr="002A2068">
        <w:rPr>
          <w:rFonts w:ascii="Times New Roman" w:eastAsia="Calibri" w:hAnsi="Times New Roman" w:cs="Times New Roman"/>
        </w:rPr>
        <w:t>D</w:t>
      </w:r>
    </w:p>
    <w:p w:rsidR="008A4BB7" w:rsidRPr="002A2068" w:rsidRDefault="008A4BB7" w:rsidP="008A4BB7">
      <w:pPr>
        <w:spacing w:after="160" w:line="360" w:lineRule="auto"/>
        <w:jc w:val="both"/>
        <w:rPr>
          <w:rFonts w:ascii="Times New Roman" w:eastAsia="Calibri" w:hAnsi="Times New Roman" w:cs="Times New Roman"/>
        </w:rPr>
      </w:pPr>
      <w:proofErr w:type="spellStart"/>
      <w:r w:rsidRPr="002A2068">
        <w:rPr>
          <w:rFonts w:ascii="Times New Roman" w:eastAsia="Calibri" w:hAnsi="Times New Roman" w:cs="Times New Roman"/>
        </w:rPr>
        <w:t>Lp</w:t>
      </w:r>
      <w:proofErr w:type="spellEnd"/>
      <w:r w:rsidRPr="002A2068">
        <w:rPr>
          <w:rFonts w:ascii="Times New Roman" w:eastAsia="Calibri" w:hAnsi="Times New Roman" w:cs="Times New Roman"/>
        </w:rPr>
        <w:t xml:space="preserve"> - liczba punktów,</w:t>
      </w:r>
    </w:p>
    <w:p w:rsidR="008A4BB7" w:rsidRPr="002A2068" w:rsidRDefault="008A4BB7" w:rsidP="008A4BB7">
      <w:pPr>
        <w:spacing w:after="160" w:line="360" w:lineRule="auto"/>
        <w:jc w:val="both"/>
        <w:rPr>
          <w:rFonts w:ascii="Times New Roman" w:eastAsia="Calibri" w:hAnsi="Times New Roman" w:cs="Times New Roman"/>
        </w:rPr>
      </w:pPr>
      <w:r w:rsidRPr="002A2068">
        <w:rPr>
          <w:rFonts w:ascii="Times New Roman" w:eastAsia="Calibri" w:hAnsi="Times New Roman" w:cs="Times New Roman"/>
        </w:rPr>
        <w:t>C - punktu przyznane w kryterium cena</w:t>
      </w:r>
      <w:r w:rsidR="00EA3815" w:rsidRPr="002A2068">
        <w:rPr>
          <w:rFonts w:ascii="Times New Roman" w:eastAsia="Calibri" w:hAnsi="Times New Roman" w:cs="Times New Roman"/>
        </w:rPr>
        <w:t xml:space="preserve"> ofertowa brutto</w:t>
      </w:r>
      <w:r w:rsidRPr="002A2068">
        <w:rPr>
          <w:rFonts w:ascii="Times New Roman" w:eastAsia="Calibri" w:hAnsi="Times New Roman" w:cs="Times New Roman"/>
        </w:rPr>
        <w:t>,</w:t>
      </w:r>
    </w:p>
    <w:p w:rsidR="008A4BB7" w:rsidRPr="002A2068" w:rsidRDefault="008A4BB7" w:rsidP="008A4BB7">
      <w:pPr>
        <w:spacing w:after="160" w:line="360" w:lineRule="auto"/>
        <w:jc w:val="both"/>
        <w:rPr>
          <w:rFonts w:ascii="Times New Roman" w:eastAsia="Calibri" w:hAnsi="Times New Roman" w:cs="Times New Roman"/>
        </w:rPr>
      </w:pPr>
      <w:r w:rsidRPr="002A2068">
        <w:rPr>
          <w:rFonts w:ascii="Times New Roman" w:eastAsia="Calibri" w:hAnsi="Times New Roman" w:cs="Times New Roman"/>
        </w:rPr>
        <w:t xml:space="preserve">G - punkty przyznane w kryterium </w:t>
      </w:r>
      <w:r w:rsidR="00EA3815" w:rsidRPr="002A2068">
        <w:rPr>
          <w:rFonts w:ascii="Times New Roman" w:eastAsia="Calibri" w:hAnsi="Times New Roman" w:cs="Times New Roman"/>
        </w:rPr>
        <w:t>okres udzielonej gwarancji/rękojmi</w:t>
      </w:r>
    </w:p>
    <w:p w:rsidR="008A4BB7" w:rsidRPr="002A2068" w:rsidRDefault="008A4BB7" w:rsidP="008A4BB7">
      <w:pPr>
        <w:spacing w:after="160" w:line="360" w:lineRule="auto"/>
        <w:jc w:val="center"/>
        <w:rPr>
          <w:rFonts w:ascii="Times New Roman" w:eastAsia="Calibri" w:hAnsi="Times New Roman" w:cs="Times New Roman"/>
          <w:b/>
        </w:rPr>
      </w:pPr>
      <w:r w:rsidRPr="002A2068">
        <w:rPr>
          <w:rFonts w:ascii="Times New Roman" w:eastAsia="Calibri" w:hAnsi="Times New Roman" w:cs="Times New Roman"/>
          <w:b/>
        </w:rPr>
        <w:t>Za najkorzystniejszą zostanie wybrana oferta, która otrzyma najwyższą liczbę punktów spośród ofert nie podlegających odrzuceniu.</w:t>
      </w:r>
    </w:p>
    <w:p w:rsidR="008A4BB7" w:rsidRPr="002A2068"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2A2068">
        <w:rPr>
          <w:rFonts w:ascii="Times New Roman" w:eastAsia="Calibri" w:hAnsi="Times New Roman" w:cs="Times New Roman"/>
        </w:rPr>
        <w:t xml:space="preserve">Zamawiający wezwie Wykonawcę, którego oferta otrzymała największą ilość punktów </w:t>
      </w:r>
      <w:r w:rsidRPr="002A2068">
        <w:rPr>
          <w:rFonts w:ascii="Times New Roman" w:eastAsia="Calibri" w:hAnsi="Times New Roman" w:cs="Times New Roman"/>
        </w:rPr>
        <w:b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8A4BB7" w:rsidRPr="002A2068"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2A2068">
        <w:rPr>
          <w:rFonts w:ascii="Times New Roman" w:eastAsia="Calibri" w:hAnsi="Times New Roman" w:cs="Times New Roman"/>
        </w:rPr>
        <w:t xml:space="preserve">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8A4BB7" w:rsidRPr="002A2068"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2A2068">
        <w:rPr>
          <w:rFonts w:ascii="Times New Roman" w:eastAsia="Calibri" w:hAnsi="Times New Roman" w:cs="Times New Roman"/>
        </w:rPr>
        <w:t>Zamawiający poprawi w ofercie:</w:t>
      </w:r>
    </w:p>
    <w:p w:rsidR="008A4BB7" w:rsidRPr="002A2068" w:rsidRDefault="008A4BB7" w:rsidP="0011370B">
      <w:pPr>
        <w:numPr>
          <w:ilvl w:val="0"/>
          <w:numId w:val="4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oczywiste omyłki pisarskie,</w:t>
      </w:r>
    </w:p>
    <w:p w:rsidR="008A4BB7" w:rsidRPr="002A2068" w:rsidRDefault="008A4BB7" w:rsidP="0011370B">
      <w:pPr>
        <w:numPr>
          <w:ilvl w:val="0"/>
          <w:numId w:val="4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lastRenderedPageBreak/>
        <w:t>oczywiste omyłki rachunkowe, z uwzględnieniem konsekwencji rachunkowych dokonywanych poprawek,</w:t>
      </w:r>
    </w:p>
    <w:p w:rsidR="008A4BB7" w:rsidRPr="002A2068" w:rsidRDefault="008A4BB7" w:rsidP="0011370B">
      <w:pPr>
        <w:numPr>
          <w:ilvl w:val="0"/>
          <w:numId w:val="47"/>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inne omyłki polegające na niezgodności oferty z SIWZ, niepowodujące istotnych zmian             </w:t>
      </w:r>
      <w:r w:rsidRPr="002A2068">
        <w:rPr>
          <w:rFonts w:ascii="Times New Roman" w:eastAsia="Calibri" w:hAnsi="Times New Roman" w:cs="Times New Roman"/>
        </w:rPr>
        <w:br/>
        <w:t>w treści oferty</w:t>
      </w:r>
    </w:p>
    <w:p w:rsidR="008A4BB7" w:rsidRPr="002A2068" w:rsidRDefault="008A4BB7" w:rsidP="0011370B">
      <w:pPr>
        <w:numPr>
          <w:ilvl w:val="0"/>
          <w:numId w:val="48"/>
        </w:numPr>
        <w:spacing w:after="160" w:line="360" w:lineRule="auto"/>
        <w:contextualSpacing/>
        <w:jc w:val="both"/>
        <w:rPr>
          <w:rFonts w:ascii="Times New Roman" w:eastAsia="Calibri" w:hAnsi="Times New Roman" w:cs="Times New Roman"/>
        </w:rPr>
      </w:pPr>
      <w:r w:rsidRPr="002A2068">
        <w:rPr>
          <w:rFonts w:ascii="Times New Roman" w:eastAsia="Calibri" w:hAnsi="Times New Roman" w:cs="Times New Roman"/>
        </w:rPr>
        <w:t xml:space="preserve">niezwłocznie zawiadamiając o tym Wykonawcę, którego oferta została poprawiona. </w:t>
      </w:r>
    </w:p>
    <w:p w:rsidR="008A4BB7" w:rsidRPr="002A2068"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2A2068">
        <w:rPr>
          <w:rFonts w:ascii="Times New Roman" w:eastAsia="Calibri" w:hAnsi="Times New Roman" w:cs="Times New Roman"/>
        </w:rPr>
        <w:t xml:space="preserve">Jeżeli nie będzie można wybrać najkorzystniejszej oferty z uwagi na to, że dwie lub więcej ofert przedstawia taki sam bilans ceny lub kosztu lub innych kryteriów oceny ofert, Zamawiający spośród wybiera ofertę z najniższą ceną lub najniższym kosztem, 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8A4BB7" w:rsidRPr="002A2068" w:rsidRDefault="008A4BB7" w:rsidP="0011370B">
      <w:pPr>
        <w:numPr>
          <w:ilvl w:val="0"/>
          <w:numId w:val="46"/>
        </w:numPr>
        <w:spacing w:after="160" w:line="360" w:lineRule="auto"/>
        <w:ind w:hanging="578"/>
        <w:contextualSpacing/>
        <w:jc w:val="both"/>
        <w:rPr>
          <w:rFonts w:ascii="Times New Roman" w:eastAsia="Calibri" w:hAnsi="Times New Roman" w:cs="Times New Roman"/>
        </w:rPr>
      </w:pPr>
      <w:r w:rsidRPr="002A2068">
        <w:rPr>
          <w:rFonts w:ascii="Times New Roman" w:eastAsia="Calibri" w:hAnsi="Times New Roman" w:cs="Times New Roman"/>
        </w:rPr>
        <w:t>Zamawiający nie przewiduje przeprowadzenia dogrywki w formie aukcji elektronicznej.</w:t>
      </w:r>
    </w:p>
    <w:p w:rsidR="008A4BB7" w:rsidRPr="002A2068" w:rsidRDefault="008A4BB7" w:rsidP="008A4BB7">
      <w:pPr>
        <w:spacing w:after="0" w:line="360" w:lineRule="auto"/>
        <w:ind w:left="720"/>
        <w:contextualSpacing/>
        <w:jc w:val="both"/>
        <w:rPr>
          <w:rFonts w:ascii="Times New Roman" w:eastAsia="Calibri" w:hAnsi="Times New Roman" w:cs="Times New Roman"/>
          <w:color w:val="FF0000"/>
        </w:rPr>
      </w:pPr>
    </w:p>
    <w:p w:rsidR="00081855" w:rsidRPr="002A2068" w:rsidRDefault="00081855" w:rsidP="0011370B">
      <w:pPr>
        <w:numPr>
          <w:ilvl w:val="0"/>
          <w:numId w:val="49"/>
        </w:numPr>
        <w:pBdr>
          <w:bottom w:val="single" w:sz="4" w:space="1" w:color="auto"/>
        </w:pBdr>
        <w:spacing w:after="0" w:line="360" w:lineRule="auto"/>
        <w:contextualSpacing/>
        <w:jc w:val="both"/>
        <w:rPr>
          <w:rFonts w:ascii="Times New Roman" w:eastAsia="Calibri" w:hAnsi="Times New Roman" w:cs="Times New Roman"/>
        </w:rPr>
      </w:pPr>
      <w:r w:rsidRPr="002A2068">
        <w:rPr>
          <w:rFonts w:ascii="Times New Roman" w:eastAsia="Calibri" w:hAnsi="Times New Roman" w:cs="Times New Roman"/>
          <w:b/>
          <w:sz w:val="24"/>
          <w:szCs w:val="24"/>
        </w:rPr>
        <w:t xml:space="preserve">INFORMACJE O FORMALNOŚCIACH, JAKIE POWINNY ZOSTAĆ DOPEŁNIONE PO WYBORZE OFERTY W CELU ZAWARCIA UMOWY     </w:t>
      </w:r>
      <w:r w:rsidRPr="002A2068">
        <w:rPr>
          <w:rFonts w:ascii="Times New Roman" w:eastAsia="Calibri" w:hAnsi="Times New Roman" w:cs="Times New Roman"/>
          <w:b/>
          <w:sz w:val="24"/>
          <w:szCs w:val="24"/>
        </w:rPr>
        <w:br/>
        <w:t>W SPRAWIE ZAMÓWIENIA PUBLICZNEGO</w:t>
      </w:r>
    </w:p>
    <w:p w:rsidR="00942116" w:rsidRPr="002A2068" w:rsidRDefault="00942116" w:rsidP="0011370B">
      <w:pPr>
        <w:pStyle w:val="Akapitzlist"/>
        <w:numPr>
          <w:ilvl w:val="0"/>
          <w:numId w:val="50"/>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Osoby reprezentujące Wykonawcę przy podpisaniu umowy powinny posiadać ze sobą dokumenty potwierdzające ich umocowanie do podpisania umowy,  o ile umocowanie to nie będzie wynikać z dokumentów załączonych do oferty. </w:t>
      </w:r>
    </w:p>
    <w:p w:rsidR="00942116" w:rsidRPr="002A2068" w:rsidRDefault="00942116" w:rsidP="0011370B">
      <w:pPr>
        <w:pStyle w:val="Akapitzlist"/>
        <w:numPr>
          <w:ilvl w:val="0"/>
          <w:numId w:val="50"/>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W przypadku wyboru oferty złożonej przez Wykonawców wspólnie ubiegających się </w:t>
      </w:r>
      <w:r w:rsidRPr="002A2068">
        <w:rPr>
          <w:rFonts w:ascii="Times New Roman" w:eastAsia="Calibri" w:hAnsi="Times New Roman" w:cs="Times New Roman"/>
        </w:rPr>
        <w:br/>
        <w:t xml:space="preserve">o udzielenie zamówienie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942116" w:rsidRPr="002A2068" w:rsidRDefault="00942116" w:rsidP="0011370B">
      <w:pPr>
        <w:pStyle w:val="Akapitzlist"/>
        <w:numPr>
          <w:ilvl w:val="0"/>
          <w:numId w:val="50"/>
        </w:numPr>
        <w:spacing w:line="360" w:lineRule="auto"/>
        <w:jc w:val="both"/>
        <w:rPr>
          <w:rFonts w:ascii="Times New Roman" w:eastAsia="Calibri" w:hAnsi="Times New Roman" w:cs="Times New Roman"/>
        </w:rPr>
      </w:pPr>
      <w:r w:rsidRPr="002A2068">
        <w:rPr>
          <w:rFonts w:ascii="Times New Roman" w:eastAsia="Calibri" w:hAnsi="Times New Roman" w:cs="Times New Roman"/>
        </w:rPr>
        <w:t xml:space="preserve">Wykonawca w celu podpisania umowy powinien przedłożyć: </w:t>
      </w:r>
    </w:p>
    <w:p w:rsidR="00942116" w:rsidRPr="002A2068" w:rsidRDefault="00942116" w:rsidP="0011370B">
      <w:pPr>
        <w:pStyle w:val="Akapitzlist"/>
        <w:numPr>
          <w:ilvl w:val="0"/>
          <w:numId w:val="51"/>
        </w:numPr>
        <w:spacing w:line="360" w:lineRule="auto"/>
        <w:ind w:left="1276" w:hanging="567"/>
        <w:jc w:val="both"/>
        <w:rPr>
          <w:rFonts w:ascii="Times New Roman" w:eastAsia="Calibri" w:hAnsi="Times New Roman" w:cs="Times New Roman"/>
        </w:rPr>
      </w:pPr>
      <w:r w:rsidRPr="002A2068">
        <w:rPr>
          <w:rFonts w:ascii="Times New Roman" w:eastAsia="Calibri" w:hAnsi="Times New Roman" w:cs="Times New Roman"/>
        </w:rPr>
        <w:t xml:space="preserve">kopie stosownych uprawnień budowlanych wraz z aktualnymi zaświadczeniami                o przynależności do właściwej izby samorządu, jeżeli wobec osoby wskazanej powstaje taki obowiązek (ważne na dzień otwarcia ofert), </w:t>
      </w:r>
    </w:p>
    <w:p w:rsidR="00942116" w:rsidRPr="002A2068" w:rsidRDefault="00942116" w:rsidP="0011370B">
      <w:pPr>
        <w:pStyle w:val="Akapitzlist"/>
        <w:numPr>
          <w:ilvl w:val="0"/>
          <w:numId w:val="51"/>
        </w:numPr>
        <w:spacing w:line="360" w:lineRule="auto"/>
        <w:ind w:left="1276" w:hanging="567"/>
        <w:jc w:val="both"/>
        <w:rPr>
          <w:rFonts w:ascii="Times New Roman" w:eastAsia="Calibri" w:hAnsi="Times New Roman" w:cs="Times New Roman"/>
        </w:rPr>
      </w:pPr>
      <w:r w:rsidRPr="002A2068">
        <w:rPr>
          <w:rFonts w:ascii="Times New Roman" w:eastAsia="Calibri" w:hAnsi="Times New Roman" w:cs="Times New Roman"/>
        </w:rPr>
        <w:t xml:space="preserve">harmonogram rzeczowo - finansowy uzgodniony uprzednio </w:t>
      </w:r>
      <w:r w:rsidR="00F1223C" w:rsidRPr="002A2068">
        <w:rPr>
          <w:rFonts w:ascii="Times New Roman" w:eastAsia="Calibri" w:hAnsi="Times New Roman" w:cs="Times New Roman"/>
        </w:rPr>
        <w:br/>
      </w:r>
      <w:r w:rsidRPr="002A2068">
        <w:rPr>
          <w:rFonts w:ascii="Times New Roman" w:eastAsia="Calibri" w:hAnsi="Times New Roman" w:cs="Times New Roman"/>
        </w:rPr>
        <w:t>z Zamawiającym</w:t>
      </w:r>
      <w:r w:rsidR="002A2068" w:rsidRPr="002A2068">
        <w:rPr>
          <w:rFonts w:ascii="Times New Roman" w:eastAsia="Calibri" w:hAnsi="Times New Roman" w:cs="Times New Roman"/>
        </w:rPr>
        <w:t xml:space="preserve"> </w:t>
      </w:r>
      <w:r w:rsidRPr="002A2068">
        <w:rPr>
          <w:rFonts w:ascii="Times New Roman" w:eastAsia="Calibri" w:hAnsi="Times New Roman" w:cs="Times New Roman"/>
        </w:rPr>
        <w:t xml:space="preserve">zawierający termin rozpoczęcia i zakończenia </w:t>
      </w:r>
      <w:r w:rsidR="00F1223C" w:rsidRPr="002A2068">
        <w:rPr>
          <w:rFonts w:ascii="Times New Roman" w:eastAsia="Calibri" w:hAnsi="Times New Roman" w:cs="Times New Roman"/>
        </w:rPr>
        <w:t xml:space="preserve">robót oraz terminy rozpoczęcia </w:t>
      </w:r>
      <w:r w:rsidRPr="002A2068">
        <w:rPr>
          <w:rFonts w:ascii="Times New Roman" w:eastAsia="Calibri" w:hAnsi="Times New Roman" w:cs="Times New Roman"/>
        </w:rPr>
        <w:t>i za</w:t>
      </w:r>
      <w:r w:rsidR="00061C52" w:rsidRPr="002A2068">
        <w:rPr>
          <w:rFonts w:ascii="Times New Roman" w:eastAsia="Calibri" w:hAnsi="Times New Roman" w:cs="Times New Roman"/>
        </w:rPr>
        <w:t xml:space="preserve">kończenia poszczególnych robót a także zaawansowanie robót zgodnie z opisanymi w SIWZ warunkami płatności, </w:t>
      </w:r>
    </w:p>
    <w:p w:rsidR="00942116" w:rsidRPr="002A2068" w:rsidRDefault="00942116" w:rsidP="0011370B">
      <w:pPr>
        <w:pStyle w:val="Akapitzlist"/>
        <w:numPr>
          <w:ilvl w:val="0"/>
          <w:numId w:val="51"/>
        </w:numPr>
        <w:spacing w:line="360" w:lineRule="auto"/>
        <w:ind w:left="1276" w:hanging="567"/>
        <w:jc w:val="both"/>
        <w:rPr>
          <w:rFonts w:ascii="Times New Roman" w:eastAsia="Calibri" w:hAnsi="Times New Roman" w:cs="Times New Roman"/>
        </w:rPr>
      </w:pPr>
      <w:r w:rsidRPr="002A2068">
        <w:rPr>
          <w:rFonts w:ascii="Times New Roman" w:eastAsia="Calibri" w:hAnsi="Times New Roman" w:cs="Times New Roman"/>
        </w:rPr>
        <w:lastRenderedPageBreak/>
        <w:t xml:space="preserve">oświadczenie Wykonawcy potwierdzające zatrudnianie na podstawie umowy </w:t>
      </w:r>
      <w:r w:rsidRPr="002A2068">
        <w:rPr>
          <w:rFonts w:ascii="Times New Roman" w:eastAsia="Calibri" w:hAnsi="Times New Roman" w:cs="Times New Roman"/>
        </w:rPr>
        <w:br/>
        <w:t xml:space="preserve">o pracę  osób wykonujących czynności wskazane </w:t>
      </w:r>
      <w:r w:rsidRPr="002A2068">
        <w:rPr>
          <w:rFonts w:ascii="Times New Roman" w:eastAsia="Calibri" w:hAnsi="Times New Roman" w:cs="Times New Roman"/>
          <w:b/>
        </w:rPr>
        <w:t xml:space="preserve">w Rdz. II pkt 26 </w:t>
      </w:r>
      <w:proofErr w:type="spellStart"/>
      <w:r w:rsidRPr="002A2068">
        <w:rPr>
          <w:rFonts w:ascii="Times New Roman" w:eastAsia="Calibri" w:hAnsi="Times New Roman" w:cs="Times New Roman"/>
          <w:b/>
        </w:rPr>
        <w:t>ppk</w:t>
      </w:r>
      <w:proofErr w:type="spellEnd"/>
      <w:r w:rsidRPr="002A2068">
        <w:rPr>
          <w:rFonts w:ascii="Times New Roman" w:eastAsia="Calibri" w:hAnsi="Times New Roman" w:cs="Times New Roman"/>
          <w:b/>
        </w:rPr>
        <w:t xml:space="preserve"> a) niniejszej SIWZ</w:t>
      </w:r>
      <w:r w:rsidRPr="002A2068">
        <w:rPr>
          <w:rFonts w:ascii="Times New Roman" w:eastAsia="Calibri" w:hAnsi="Times New Roman" w:cs="Times New Roman"/>
        </w:rPr>
        <w:t xml:space="preserve"> wraz z wykazem wskazanych osób - zgodnie z załącznikiem nr 1</w:t>
      </w:r>
      <w:r w:rsidR="00061C52" w:rsidRPr="002A2068">
        <w:rPr>
          <w:rFonts w:ascii="Times New Roman" w:eastAsia="Calibri" w:hAnsi="Times New Roman" w:cs="Times New Roman"/>
        </w:rPr>
        <w:t>0</w:t>
      </w:r>
      <w:r w:rsidRPr="002A2068">
        <w:rPr>
          <w:rFonts w:ascii="Times New Roman" w:eastAsia="Calibri" w:hAnsi="Times New Roman" w:cs="Times New Roman"/>
        </w:rPr>
        <w:t xml:space="preserve"> do SIWZ. </w:t>
      </w:r>
    </w:p>
    <w:p w:rsidR="00061C52" w:rsidRPr="002A2068" w:rsidRDefault="00942116" w:rsidP="00061C52">
      <w:pPr>
        <w:pStyle w:val="Akapitzlist"/>
        <w:numPr>
          <w:ilvl w:val="0"/>
          <w:numId w:val="51"/>
        </w:numPr>
        <w:spacing w:line="360" w:lineRule="auto"/>
        <w:ind w:left="1276" w:hanging="567"/>
        <w:jc w:val="both"/>
        <w:rPr>
          <w:rFonts w:ascii="Times New Roman" w:eastAsia="Calibri" w:hAnsi="Times New Roman" w:cs="Times New Roman"/>
        </w:rPr>
      </w:pPr>
      <w:r w:rsidRPr="002A2068">
        <w:rPr>
          <w:rFonts w:ascii="Times New Roman" w:eastAsia="Calibri" w:hAnsi="Times New Roman" w:cs="Times New Roman"/>
        </w:rPr>
        <w:t xml:space="preserve">kosztorys ofertowy opracowany metodą </w:t>
      </w:r>
      <w:r w:rsidR="00F1223C" w:rsidRPr="002A2068">
        <w:rPr>
          <w:rFonts w:ascii="Times New Roman" w:eastAsia="Calibri" w:hAnsi="Times New Roman" w:cs="Times New Roman"/>
        </w:rPr>
        <w:t>uproszczoną</w:t>
      </w:r>
      <w:r w:rsidRPr="002A2068">
        <w:rPr>
          <w:rFonts w:ascii="Times New Roman" w:eastAsia="Calibri" w:hAnsi="Times New Roman" w:cs="Times New Roman"/>
        </w:rPr>
        <w:t xml:space="preserve"> zgodnie z harmonogramem rzeczowo - finansowym realizacji zadania, na kwotę zgodną z wartością wynikającą </w:t>
      </w:r>
      <w:r w:rsidRPr="002A2068">
        <w:rPr>
          <w:rFonts w:ascii="Times New Roman" w:eastAsia="Calibri" w:hAnsi="Times New Roman" w:cs="Times New Roman"/>
        </w:rPr>
        <w:br/>
        <w:t xml:space="preserve">z oferty Wykonawcy. </w:t>
      </w:r>
    </w:p>
    <w:p w:rsidR="00691862" w:rsidRPr="002A2068" w:rsidRDefault="00691862" w:rsidP="00691862">
      <w:pPr>
        <w:pStyle w:val="Akapitzlist"/>
        <w:spacing w:line="360" w:lineRule="auto"/>
        <w:ind w:left="1276"/>
        <w:jc w:val="both"/>
        <w:rPr>
          <w:rFonts w:ascii="Times New Roman" w:eastAsia="Calibri" w:hAnsi="Times New Roman" w:cs="Times New Roman"/>
          <w:color w:val="FF0000"/>
        </w:rPr>
      </w:pPr>
    </w:p>
    <w:p w:rsidR="00081855" w:rsidRPr="002A2068" w:rsidRDefault="00081855" w:rsidP="0011370B">
      <w:pPr>
        <w:pStyle w:val="Akapitzlist"/>
        <w:numPr>
          <w:ilvl w:val="0"/>
          <w:numId w:val="52"/>
        </w:numPr>
        <w:pBdr>
          <w:bottom w:val="single" w:sz="4" w:space="1" w:color="auto"/>
        </w:pBdr>
        <w:ind w:hanging="1014"/>
        <w:jc w:val="both"/>
        <w:rPr>
          <w:rFonts w:ascii="Times New Roman" w:hAnsi="Times New Roman"/>
          <w:b/>
          <w:sz w:val="24"/>
          <w:szCs w:val="24"/>
        </w:rPr>
      </w:pPr>
      <w:r w:rsidRPr="002A2068">
        <w:rPr>
          <w:rFonts w:ascii="Times New Roman" w:hAnsi="Times New Roman"/>
          <w:b/>
          <w:sz w:val="24"/>
          <w:szCs w:val="24"/>
        </w:rPr>
        <w:t>WYMAGANIA DOTYCZĄCE ZABEZPIECZENIA NALEŻYTEGO WYKONANIA UMOWY</w:t>
      </w:r>
    </w:p>
    <w:p w:rsidR="00081855" w:rsidRPr="002A2068" w:rsidRDefault="00081855" w:rsidP="0011370B">
      <w:pPr>
        <w:pStyle w:val="Akapitzlist"/>
        <w:numPr>
          <w:ilvl w:val="0"/>
          <w:numId w:val="53"/>
        </w:numPr>
        <w:spacing w:line="360" w:lineRule="auto"/>
        <w:jc w:val="both"/>
        <w:rPr>
          <w:rFonts w:ascii="Times New Roman" w:hAnsi="Times New Roman"/>
        </w:rPr>
      </w:pPr>
      <w:r w:rsidRPr="002A2068">
        <w:rPr>
          <w:rFonts w:ascii="Times New Roman" w:hAnsi="Times New Roman"/>
        </w:rPr>
        <w:t>Zamawiający wymagał będzie od Wykonawcy, którego oferta została wybrana</w:t>
      </w:r>
      <w:r w:rsidR="002A2068" w:rsidRPr="002A2068">
        <w:rPr>
          <w:rFonts w:ascii="Times New Roman" w:hAnsi="Times New Roman"/>
        </w:rPr>
        <w:t>,</w:t>
      </w:r>
      <w:r w:rsidRPr="002A2068">
        <w:rPr>
          <w:rFonts w:ascii="Times New Roman" w:hAnsi="Times New Roman"/>
        </w:rPr>
        <w:t xml:space="preserve"> jako najkorzystniejsza wniesienia zabezpieczenia należytego wykonania umowy </w:t>
      </w:r>
      <w:r w:rsidRPr="002A2068">
        <w:rPr>
          <w:rFonts w:ascii="Times New Roman" w:hAnsi="Times New Roman"/>
          <w:b/>
        </w:rPr>
        <w:t>w</w:t>
      </w:r>
      <w:r w:rsidR="00632BA6">
        <w:rPr>
          <w:rFonts w:ascii="Times New Roman" w:hAnsi="Times New Roman"/>
          <w:b/>
        </w:rPr>
        <w:t xml:space="preserve"> </w:t>
      </w:r>
      <w:r w:rsidRPr="002A2068">
        <w:rPr>
          <w:rFonts w:ascii="Times New Roman" w:hAnsi="Times New Roman"/>
          <w:b/>
        </w:rPr>
        <w:t>wysokości</w:t>
      </w:r>
      <w:r w:rsidR="0051086F" w:rsidRPr="002A2068">
        <w:rPr>
          <w:rFonts w:ascii="Times New Roman" w:hAnsi="Times New Roman"/>
          <w:b/>
        </w:rPr>
        <w:t xml:space="preserve"> 7</w:t>
      </w:r>
      <w:r w:rsidRPr="002A2068">
        <w:rPr>
          <w:rFonts w:ascii="Times New Roman" w:hAnsi="Times New Roman"/>
          <w:b/>
        </w:rPr>
        <w:t xml:space="preserve"> % ceny całkowitej podanej w ofercie.</w:t>
      </w:r>
    </w:p>
    <w:p w:rsidR="00081855" w:rsidRPr="002A2068" w:rsidRDefault="00081855" w:rsidP="0011370B">
      <w:pPr>
        <w:pStyle w:val="Akapitzlist"/>
        <w:numPr>
          <w:ilvl w:val="0"/>
          <w:numId w:val="53"/>
        </w:numPr>
        <w:spacing w:line="360" w:lineRule="auto"/>
        <w:jc w:val="both"/>
        <w:rPr>
          <w:rFonts w:ascii="Times New Roman" w:hAnsi="Times New Roman"/>
        </w:rPr>
      </w:pPr>
      <w:r w:rsidRPr="002A2068">
        <w:rPr>
          <w:rFonts w:ascii="Times New Roman" w:hAnsi="Times New Roman"/>
        </w:rPr>
        <w:t>Zabezpieczenie może być wnoszone według wyboru Wykonawcy w jednej lub w kilku następujących formach:</w:t>
      </w:r>
    </w:p>
    <w:p w:rsidR="00081855" w:rsidRPr="002A2068" w:rsidRDefault="00081855" w:rsidP="00244C1D">
      <w:pPr>
        <w:numPr>
          <w:ilvl w:val="1"/>
          <w:numId w:val="2"/>
        </w:numPr>
        <w:spacing w:after="0" w:line="360" w:lineRule="auto"/>
        <w:jc w:val="both"/>
        <w:rPr>
          <w:rFonts w:ascii="Times New Roman" w:hAnsi="Times New Roman"/>
        </w:rPr>
      </w:pPr>
      <w:r w:rsidRPr="002A2068">
        <w:rPr>
          <w:rFonts w:ascii="Times New Roman" w:hAnsi="Times New Roman"/>
        </w:rPr>
        <w:t>pieniądzu;</w:t>
      </w:r>
    </w:p>
    <w:p w:rsidR="00081855" w:rsidRPr="002A2068" w:rsidRDefault="00081855" w:rsidP="00244C1D">
      <w:pPr>
        <w:numPr>
          <w:ilvl w:val="1"/>
          <w:numId w:val="2"/>
        </w:numPr>
        <w:spacing w:after="0" w:line="360" w:lineRule="auto"/>
        <w:jc w:val="both"/>
        <w:rPr>
          <w:rFonts w:ascii="Times New Roman" w:hAnsi="Times New Roman"/>
        </w:rPr>
      </w:pPr>
      <w:r w:rsidRPr="002A2068">
        <w:rPr>
          <w:rFonts w:ascii="Times New Roman" w:hAnsi="Times New Roman"/>
        </w:rPr>
        <w:t>poręczeniach bankowych lub poręczeniach spółdzielczej kasy oszczędnościowo-kredytowej, z tym, że zobowiązanie kasy jest zawsze zobowiązaniem pieniężnym;</w:t>
      </w:r>
    </w:p>
    <w:p w:rsidR="00081855" w:rsidRPr="002A2068" w:rsidRDefault="00081855" w:rsidP="00244C1D">
      <w:pPr>
        <w:numPr>
          <w:ilvl w:val="1"/>
          <w:numId w:val="2"/>
        </w:numPr>
        <w:spacing w:after="0" w:line="360" w:lineRule="auto"/>
        <w:jc w:val="both"/>
        <w:rPr>
          <w:rFonts w:ascii="Times New Roman" w:hAnsi="Times New Roman"/>
        </w:rPr>
      </w:pPr>
      <w:r w:rsidRPr="002A2068">
        <w:rPr>
          <w:rFonts w:ascii="Times New Roman" w:hAnsi="Times New Roman"/>
        </w:rPr>
        <w:t>gwarancjach bankowych;</w:t>
      </w:r>
    </w:p>
    <w:p w:rsidR="00081855" w:rsidRPr="002A2068" w:rsidRDefault="00081855" w:rsidP="00244C1D">
      <w:pPr>
        <w:numPr>
          <w:ilvl w:val="1"/>
          <w:numId w:val="2"/>
        </w:numPr>
        <w:spacing w:after="0" w:line="360" w:lineRule="auto"/>
        <w:jc w:val="both"/>
        <w:rPr>
          <w:rFonts w:ascii="Times New Roman" w:hAnsi="Times New Roman"/>
        </w:rPr>
      </w:pPr>
      <w:r w:rsidRPr="002A2068">
        <w:rPr>
          <w:rFonts w:ascii="Times New Roman" w:hAnsi="Times New Roman"/>
        </w:rPr>
        <w:t>gwarancjach ubezpieczeniowych;</w:t>
      </w:r>
    </w:p>
    <w:p w:rsidR="00081855" w:rsidRPr="002A2068" w:rsidRDefault="00081855" w:rsidP="00244C1D">
      <w:pPr>
        <w:numPr>
          <w:ilvl w:val="1"/>
          <w:numId w:val="2"/>
        </w:numPr>
        <w:spacing w:after="0" w:line="360" w:lineRule="auto"/>
        <w:jc w:val="both"/>
        <w:rPr>
          <w:rFonts w:ascii="Times New Roman" w:hAnsi="Times New Roman"/>
        </w:rPr>
      </w:pPr>
      <w:r w:rsidRPr="002A2068">
        <w:rPr>
          <w:rFonts w:ascii="Times New Roman" w:hAnsi="Times New Roman"/>
        </w:rPr>
        <w:t xml:space="preserve">poręczeniach udzielanych przez podmioty, o których mowa w art. 6b ust. 5 pkt 2 ustawy z dnia 9 listopada 2000 r. o utworzeniu Polskiej Agencji Rozwoju Przedsiębiorczości. </w:t>
      </w:r>
    </w:p>
    <w:p w:rsidR="00081855" w:rsidRPr="002A2068" w:rsidRDefault="00081855" w:rsidP="0011370B">
      <w:pPr>
        <w:pStyle w:val="Akapitzlist"/>
        <w:numPr>
          <w:ilvl w:val="0"/>
          <w:numId w:val="53"/>
        </w:numPr>
        <w:spacing w:line="360" w:lineRule="auto"/>
        <w:jc w:val="both"/>
        <w:rPr>
          <w:rFonts w:ascii="Times New Roman" w:hAnsi="Times New Roman"/>
        </w:rPr>
      </w:pPr>
      <w:r w:rsidRPr="002A2068">
        <w:rPr>
          <w:rFonts w:ascii="Times New Roman" w:hAnsi="Times New Roman"/>
        </w:rPr>
        <w:t xml:space="preserve">Z treści zabezpieczenia przedstawionego w formie gwarancji / poręczenia winno wynikać, </w:t>
      </w:r>
      <w:r w:rsidRPr="002A2068">
        <w:rPr>
          <w:rFonts w:ascii="Times New Roman" w:hAnsi="Times New Roman"/>
        </w:rPr>
        <w:br/>
        <w:t xml:space="preserve">że bank, ubezpieczyciel, poręczyciel zapłaci, na rzecz Zamawiającego w terminie maksymalnie 30 dni od pisemnego żądania kwotę zabezpieczenia, na pierwsze wezwanie Zamawiającego, bez odwołania, bez warunku. </w:t>
      </w:r>
    </w:p>
    <w:p w:rsidR="00081855" w:rsidRPr="002A2068" w:rsidRDefault="00081855" w:rsidP="0011370B">
      <w:pPr>
        <w:pStyle w:val="Akapitzlist"/>
        <w:numPr>
          <w:ilvl w:val="0"/>
          <w:numId w:val="53"/>
        </w:numPr>
        <w:spacing w:line="360" w:lineRule="auto"/>
        <w:jc w:val="both"/>
        <w:rPr>
          <w:rFonts w:ascii="Times New Roman" w:hAnsi="Times New Roman"/>
        </w:rPr>
      </w:pPr>
      <w:r w:rsidRPr="002A2068">
        <w:rPr>
          <w:rFonts w:ascii="Times New Roman" w:hAnsi="Times New Roman"/>
        </w:rPr>
        <w:t xml:space="preserve">Zamawiający nie wyraża zgody na wniesienie zabezpieczenia w formach określonych        </w:t>
      </w:r>
      <w:r w:rsidRPr="002A2068">
        <w:rPr>
          <w:rFonts w:ascii="Times New Roman" w:hAnsi="Times New Roman"/>
        </w:rPr>
        <w:br/>
        <w:t xml:space="preserve">w art. 148 ust. 2 ustawy. </w:t>
      </w:r>
    </w:p>
    <w:p w:rsidR="00081855" w:rsidRPr="002A2068" w:rsidRDefault="00081855" w:rsidP="0011370B">
      <w:pPr>
        <w:pStyle w:val="Akapitzlist"/>
        <w:numPr>
          <w:ilvl w:val="0"/>
          <w:numId w:val="53"/>
        </w:numPr>
        <w:spacing w:line="360" w:lineRule="auto"/>
        <w:jc w:val="both"/>
        <w:rPr>
          <w:rFonts w:ascii="Times New Roman" w:hAnsi="Times New Roman"/>
        </w:rPr>
      </w:pPr>
      <w:r w:rsidRPr="002A2068">
        <w:rPr>
          <w:rFonts w:ascii="Times New Roman" w:hAnsi="Times New Roman"/>
        </w:rPr>
        <w:t xml:space="preserve">Termin ważności zabezpieczenia złożonego w formie niepieniężnej nie może upłynąć   przed wygaśnięciem zobowiązania, którego należyte wykonanie zabezpiecza Wykonawca </w:t>
      </w:r>
      <w:r w:rsidRPr="002A2068">
        <w:rPr>
          <w:rFonts w:ascii="Times New Roman" w:hAnsi="Times New Roman"/>
        </w:rPr>
        <w:br/>
        <w:t xml:space="preserve">z zastrzeżeniem art. 150 ust. 7 </w:t>
      </w:r>
    </w:p>
    <w:p w:rsidR="001739DE" w:rsidRPr="002A2068" w:rsidRDefault="001739DE" w:rsidP="0011370B">
      <w:pPr>
        <w:pStyle w:val="Akapitzlist"/>
        <w:numPr>
          <w:ilvl w:val="0"/>
          <w:numId w:val="53"/>
        </w:numPr>
        <w:spacing w:line="360" w:lineRule="auto"/>
        <w:jc w:val="both"/>
        <w:rPr>
          <w:rFonts w:ascii="Times New Roman" w:hAnsi="Times New Roman"/>
        </w:rPr>
      </w:pPr>
      <w:r w:rsidRPr="002A2068">
        <w:rPr>
          <w:rFonts w:ascii="Times New Roman" w:hAnsi="Times New Roman"/>
        </w:rPr>
        <w:t xml:space="preserve">Zabezpieczenie wnoszone w pieniądzu należy wpłacić na rachunek bankowy   Zamawiającego </w:t>
      </w:r>
      <w:r w:rsidRPr="002A2068">
        <w:rPr>
          <w:rFonts w:ascii="Times New Roman" w:hAnsi="Times New Roman"/>
          <w:b/>
        </w:rPr>
        <w:t>Nr 68852000072001000558530001.</w:t>
      </w:r>
    </w:p>
    <w:p w:rsidR="00081855" w:rsidRPr="002A2068" w:rsidRDefault="00081855" w:rsidP="0011370B">
      <w:pPr>
        <w:pStyle w:val="Akapitzlist"/>
        <w:numPr>
          <w:ilvl w:val="0"/>
          <w:numId w:val="53"/>
        </w:numPr>
        <w:spacing w:line="360" w:lineRule="auto"/>
        <w:jc w:val="both"/>
        <w:rPr>
          <w:rFonts w:ascii="Times New Roman" w:hAnsi="Times New Roman"/>
        </w:rPr>
      </w:pPr>
      <w:r w:rsidRPr="002A2068">
        <w:rPr>
          <w:rFonts w:ascii="Times New Roman" w:hAnsi="Times New Roman"/>
        </w:rPr>
        <w:t xml:space="preserve">Zamawiający zwróci 70% wysokości złożonego zabezpieczenia w terminie 30 dni od dnia wykonania zamówienia i uznania przez Zamawiającego za należycie wykonane. Kwota pozostawiona na zabezpieczenia roszczeń z tytułu rękojmi za wady wyniesie 30% wysokości zabezpieczenia i zostanie zwrócona nie później niż w 15. dniu  po upływie rękojmi. </w:t>
      </w:r>
    </w:p>
    <w:p w:rsidR="005415D6" w:rsidRPr="002A2068" w:rsidRDefault="005415D6" w:rsidP="0011370B">
      <w:pPr>
        <w:numPr>
          <w:ilvl w:val="0"/>
          <w:numId w:val="54"/>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2A2068">
        <w:rPr>
          <w:rFonts w:ascii="Times New Roman" w:eastAsia="Calibri" w:hAnsi="Times New Roman" w:cs="Times New Roman"/>
          <w:b/>
          <w:sz w:val="24"/>
          <w:szCs w:val="24"/>
        </w:rPr>
        <w:lastRenderedPageBreak/>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415D6" w:rsidRPr="002A2068" w:rsidRDefault="005415D6" w:rsidP="005415D6">
      <w:pPr>
        <w:spacing w:after="160" w:line="360" w:lineRule="auto"/>
        <w:jc w:val="both"/>
        <w:rPr>
          <w:rFonts w:ascii="Times New Roman" w:eastAsia="Calibri" w:hAnsi="Times New Roman" w:cs="Times New Roman"/>
          <w:sz w:val="24"/>
          <w:szCs w:val="24"/>
        </w:rPr>
      </w:pPr>
      <w:r w:rsidRPr="002A2068">
        <w:rPr>
          <w:rFonts w:ascii="Times New Roman" w:eastAsia="Calibri" w:hAnsi="Times New Roman" w:cs="Times New Roman"/>
          <w:sz w:val="24"/>
          <w:szCs w:val="24"/>
        </w:rPr>
        <w:t xml:space="preserve">Wskazane wymagania określa wzór umowy stanowiący załącznik nr 5 do SIWZ. </w:t>
      </w:r>
    </w:p>
    <w:p w:rsidR="005415D6" w:rsidRPr="002A2068" w:rsidRDefault="005415D6" w:rsidP="0011370B">
      <w:pPr>
        <w:numPr>
          <w:ilvl w:val="0"/>
          <w:numId w:val="54"/>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2A2068">
        <w:rPr>
          <w:rFonts w:ascii="Times New Roman" w:eastAsia="Calibri" w:hAnsi="Times New Roman" w:cs="Times New Roman"/>
          <w:b/>
          <w:sz w:val="24"/>
          <w:szCs w:val="24"/>
        </w:rPr>
        <w:t xml:space="preserve">PRZYPADKI, W KTÓRYCH DOPUSZCZA SIĘ ZMIANĘ ZAWARTEJ UMOWY: </w:t>
      </w:r>
    </w:p>
    <w:p w:rsidR="00186BEB" w:rsidRPr="002A2068" w:rsidRDefault="00186BEB" w:rsidP="00186BEB">
      <w:pPr>
        <w:spacing w:after="0" w:line="360" w:lineRule="auto"/>
        <w:ind w:left="426" w:hanging="426"/>
        <w:jc w:val="both"/>
        <w:rPr>
          <w:rFonts w:ascii="Times New Roman" w:eastAsia="Tahoma" w:hAnsi="Times New Roman" w:cs="Times New Roman"/>
          <w:b/>
          <w:iCs/>
          <w:lang w:eastAsia="pl-PL"/>
        </w:rPr>
      </w:pPr>
      <w:r w:rsidRPr="002A2068">
        <w:rPr>
          <w:rFonts w:ascii="Times New Roman" w:eastAsia="Tahoma" w:hAnsi="Times New Roman" w:cs="Times New Roman"/>
          <w:b/>
          <w:iCs/>
          <w:lang w:eastAsia="pl-PL"/>
        </w:rPr>
        <w:t>Zamawiający przewiduje zmianę umowy w następujących przypadkach:</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2A2068">
        <w:rPr>
          <w:rFonts w:ascii="Times New Roman" w:eastAsia="Tahoma" w:hAnsi="Times New Roman" w:cs="Times New Roman"/>
          <w:iCs/>
          <w:lang w:eastAsia="pl-PL"/>
        </w:rPr>
        <w:br/>
        <w:t>z uwzględnieniem aktualnej stawki podatku VAT obowiązującej na dzień wystawienia faktury (powstania obowiązku podatkowego).</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Termin wykonania świadczenia określony w SIWZ, ulega wydłużeniu                                                  w przypadku:</w:t>
      </w:r>
    </w:p>
    <w:p w:rsidR="00186BEB" w:rsidRPr="002A2068" w:rsidRDefault="00186BEB" w:rsidP="00186BEB">
      <w:pPr>
        <w:numPr>
          <w:ilvl w:val="0"/>
          <w:numId w:val="56"/>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2A2068">
        <w:rPr>
          <w:rFonts w:ascii="Times New Roman" w:eastAsia="Tahoma" w:hAnsi="Times New Roman" w:cs="Times New Roman"/>
          <w:iCs/>
          <w:lang w:eastAsia="pl-PL"/>
        </w:rPr>
        <w:br/>
        <w:t>w formie pisemnej Zamawiającego w ciągu 3 dni od dnia jej zaistnienia,</w:t>
      </w:r>
    </w:p>
    <w:p w:rsidR="00186BEB" w:rsidRPr="002A2068" w:rsidRDefault="00186BEB" w:rsidP="00186BEB">
      <w:pPr>
        <w:numPr>
          <w:ilvl w:val="0"/>
          <w:numId w:val="56"/>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 xml:space="preserve">wystąpienia w trakcie realizacji zamówienia zmian przepisów prawa krajowego, </w:t>
      </w:r>
      <w:r w:rsidRPr="002A2068">
        <w:rPr>
          <w:rFonts w:ascii="Times New Roman" w:eastAsia="Tahoma" w:hAnsi="Times New Roman" w:cs="Times New Roman"/>
          <w:iCs/>
          <w:lang w:eastAsia="pl-PL"/>
        </w:rPr>
        <w:br/>
        <w:t>co wpłynie na realizację zamówienia i spowoduje konieczność dostosowania realizacji umowy do zmian przepisów;</w:t>
      </w:r>
    </w:p>
    <w:p w:rsidR="00186BEB" w:rsidRPr="002A2068" w:rsidRDefault="00186BEB" w:rsidP="00186BEB">
      <w:pPr>
        <w:numPr>
          <w:ilvl w:val="0"/>
          <w:numId w:val="56"/>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 xml:space="preserve">braku możliwość realizacji świadczenia wskutek okoliczności i przyczyn nie leżących </w:t>
      </w:r>
      <w:r w:rsidRPr="002A2068">
        <w:rPr>
          <w:rFonts w:ascii="Times New Roman" w:eastAsia="Tahoma" w:hAnsi="Times New Roman" w:cs="Times New Roman"/>
          <w:iCs/>
          <w:lang w:eastAsia="pl-PL"/>
        </w:rPr>
        <w:br/>
        <w:t xml:space="preserve">po stronie Wykonawcy, a w szczególności w przypadku wstrzymania robót budowlanych przez Zamawiającego lub konieczności usunięcia błędów lub wprowadzenia zmian </w:t>
      </w:r>
      <w:r w:rsidRPr="002A2068">
        <w:rPr>
          <w:rFonts w:ascii="Times New Roman" w:eastAsia="Tahoma" w:hAnsi="Times New Roman" w:cs="Times New Roman"/>
          <w:iCs/>
          <w:lang w:eastAsia="pl-PL"/>
        </w:rPr>
        <w:br/>
      </w:r>
      <w:r w:rsidRPr="002A2068">
        <w:rPr>
          <w:rFonts w:ascii="Times New Roman" w:eastAsia="Tahoma" w:hAnsi="Times New Roman" w:cs="Times New Roman"/>
          <w:iCs/>
          <w:lang w:eastAsia="pl-PL"/>
        </w:rPr>
        <w:lastRenderedPageBreak/>
        <w:t>w dokumentacji projektowej i/lub uzyskania zmiany pozwolenia na budowę, jeżeli przepisy prawa tego wymagają; a wykonanie zamówienia podstawowego jest uzależnione od wykonania zamówienia dodatkowego</w:t>
      </w:r>
    </w:p>
    <w:p w:rsidR="00186BEB" w:rsidRPr="002A2068" w:rsidRDefault="00186BEB" w:rsidP="00186BEB">
      <w:pPr>
        <w:numPr>
          <w:ilvl w:val="0"/>
          <w:numId w:val="56"/>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wstrzymania prac budowlanych przez właściwy organ, odmowy wydania przez organy administracji lub inne podmioty wymaganych uzgodnień, zezwoleń, decyzji, z przyczyn niezawinionych przez Wykonawcę</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 xml:space="preserve">W przypadku, o których mowa w pkt 3)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2A2068">
        <w:rPr>
          <w:rFonts w:ascii="Times New Roman" w:eastAsia="Tahoma" w:hAnsi="Times New Roman" w:cs="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Calibri" w:hAnsi="Times New Roman" w:cs="Times New Roman"/>
          <w:iCs/>
        </w:rPr>
        <w:t xml:space="preserve">W szczególnie uzasadnionych przypadkach Wykonawca zobowiązany jest wykonać roboty zamienne (w stosunku do robót przewidzianych w dokumentacji projektowej). Rozliczenie ewentualnych robót zamiennych nastąpi kosztorysem różnicowym, który stanowić będzie różnicę pomiędzy kosztorysem ofertowym dla robót podstawowych, a kosztorysem robót zamiennych. O konieczności wykonania robót zamiennych Zamawiający powiadamia Wykonawcę. Wykonawca w terminie 7 dni od daty powiadomienia sporządza kosztorys różnicowy. Po sprawdzeniu przez Inspektora nadzoru kosztorysu różnicowego oraz po jego zatwierdzeniu przez Zamawiającego w przypadku wystąpienia zmiany należnego wynagrodzenia Wykonawcy po wprowadzeniu robót zamiennych strony dokonają zmiany umowy. W przypadku, w którym wynagrodzenie Wykonawcy w związku </w:t>
      </w:r>
      <w:r w:rsidRPr="002A2068">
        <w:rPr>
          <w:rFonts w:ascii="Times New Roman" w:eastAsia="Calibri" w:hAnsi="Times New Roman" w:cs="Times New Roman"/>
          <w:iCs/>
        </w:rPr>
        <w:br/>
        <w:t xml:space="preserve">z wprowadzeniem robót zamiennych nie ulega zmianie strony umowy sporządzają wyłącznie Protokół Konieczności. </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Calibri" w:hAnsi="Times New Roman" w:cs="Times New Roman"/>
          <w:iCs/>
        </w:rPr>
        <w:lastRenderedPageBreak/>
        <w:t>Roboty zamienne mogą być także wykonane na wniosek wykonawcy po uprzednim uzgodnieniu z Zamawiającym, według zasad jak dla robót zamiennych na żądanie zamawiającego.</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Calibri" w:hAnsi="Times New Roman" w:cs="Times New Roman"/>
          <w:iCs/>
        </w:rPr>
        <w:t xml:space="preserve">W szczególnie uzasadnionych przypadkach żądanie i zamówienie robót zamiennych będzie stanowiło dla wykonawcy podstawę o wystąpienie z żądaniem przedłużenia terminu realizacji zadania. Liczba dni przedłużających termin realizacji zostanie każdorazowo uzgodniona </w:t>
      </w:r>
      <w:r w:rsidRPr="002A2068">
        <w:rPr>
          <w:rFonts w:ascii="Times New Roman" w:eastAsia="Calibri" w:hAnsi="Times New Roman" w:cs="Times New Roman"/>
          <w:iCs/>
        </w:rPr>
        <w:br/>
        <w:t>z Zamawiającym oraz Inspektorem nadzoru przed formalnoprawnym wprowadzeniem robót zamiennych</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Ponadto na wniosek wykonawcy, za zgodą Zamawiającego, Wykonawca może:</w:t>
      </w:r>
    </w:p>
    <w:p w:rsidR="00186BEB" w:rsidRPr="002A2068" w:rsidRDefault="00186BEB" w:rsidP="00186BEB">
      <w:pPr>
        <w:numPr>
          <w:ilvl w:val="0"/>
          <w:numId w:val="57"/>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dokonać zmiany podwykonawcy,</w:t>
      </w:r>
    </w:p>
    <w:p w:rsidR="00186BEB" w:rsidRPr="002A2068" w:rsidRDefault="00186BEB" w:rsidP="00186BEB">
      <w:pPr>
        <w:numPr>
          <w:ilvl w:val="0"/>
          <w:numId w:val="57"/>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wskazać innych zakres podwykonawstwa niż przedstawiony w ofercie,</w:t>
      </w:r>
    </w:p>
    <w:p w:rsidR="00186BEB" w:rsidRPr="002A2068" w:rsidRDefault="00186BEB" w:rsidP="00186BEB">
      <w:pPr>
        <w:numPr>
          <w:ilvl w:val="0"/>
          <w:numId w:val="57"/>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zrezygnować z udziału podwykonawcy w realizacji zamówienia</w:t>
      </w:r>
    </w:p>
    <w:p w:rsidR="00186BEB" w:rsidRPr="002A2068" w:rsidRDefault="00186BEB" w:rsidP="00186BEB">
      <w:pPr>
        <w:numPr>
          <w:ilvl w:val="0"/>
          <w:numId w:val="57"/>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 xml:space="preserve">powierzyć wykonanie części zamówienia podwykonawcom, pomimo niewskazania </w:t>
      </w:r>
      <w:r w:rsidRPr="002A2068">
        <w:rPr>
          <w:rFonts w:ascii="Times New Roman" w:eastAsia="Tahoma" w:hAnsi="Times New Roman" w:cs="Times New Roman"/>
          <w:iCs/>
          <w:lang w:eastAsia="pl-PL"/>
        </w:rPr>
        <w:br/>
        <w:t>w ofercie części zamówienia przeznaczonej do wykonania w ramach podwykonawstwa.</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186BEB" w:rsidRPr="002A2068" w:rsidRDefault="00186BEB" w:rsidP="00186BEB">
      <w:pPr>
        <w:numPr>
          <w:ilvl w:val="0"/>
          <w:numId w:val="55"/>
        </w:numPr>
        <w:spacing w:after="0" w:line="360" w:lineRule="auto"/>
        <w:jc w:val="both"/>
        <w:rPr>
          <w:rFonts w:ascii="Times New Roman" w:eastAsia="Tahoma" w:hAnsi="Times New Roman" w:cs="Times New Roman"/>
          <w:iCs/>
          <w:lang w:eastAsia="pl-PL"/>
        </w:rPr>
      </w:pPr>
      <w:r w:rsidRPr="002A2068">
        <w:rPr>
          <w:rFonts w:ascii="Times New Roman" w:eastAsia="Tahoma" w:hAnsi="Times New Roman" w:cs="Times New Roman"/>
          <w:iCs/>
          <w:lang w:eastAsia="pl-PL"/>
        </w:rPr>
        <w:t>Zmiany, o których mowa w pkt. 1) – 4) dokumentowane będą  przez strony stosownymi pisemnymi aneksami do umowy.</w:t>
      </w:r>
    </w:p>
    <w:p w:rsidR="00186BEB" w:rsidRPr="002A2068" w:rsidRDefault="00186BEB" w:rsidP="00186BEB">
      <w:pPr>
        <w:numPr>
          <w:ilvl w:val="0"/>
          <w:numId w:val="55"/>
        </w:numPr>
        <w:spacing w:after="0" w:line="360" w:lineRule="auto"/>
        <w:jc w:val="both"/>
        <w:rPr>
          <w:rFonts w:ascii="Times New Roman" w:eastAsia="Tahoma" w:hAnsi="Times New Roman" w:cs="Times New Roman"/>
          <w:b/>
          <w:iCs/>
          <w:u w:val="single"/>
          <w:lang w:eastAsia="pl-PL"/>
        </w:rPr>
      </w:pPr>
      <w:r w:rsidRPr="002A2068">
        <w:rPr>
          <w:rFonts w:ascii="Times New Roman" w:eastAsia="Tahoma" w:hAnsi="Times New Roman" w:cs="Times New Roman"/>
          <w:iCs/>
          <w:lang w:eastAsia="pl-PL"/>
        </w:rPr>
        <w:t xml:space="preserve">Niedopuszczalne są zmiany istotnych postanowień umowy w stosunku do treści oferty, </w:t>
      </w:r>
      <w:r w:rsidRPr="002A2068">
        <w:rPr>
          <w:rFonts w:ascii="Times New Roman" w:eastAsia="Tahoma" w:hAnsi="Times New Roman" w:cs="Times New Roman"/>
          <w:iCs/>
          <w:lang w:eastAsia="pl-PL"/>
        </w:rPr>
        <w:br/>
        <w:t xml:space="preserve">na podstawie której dokonano wyboru Wykonawcy, za wyjątkiem przewidzianych przez  Zamawiającego w niniejszej umowie możliwości dokonania takich zmian </w:t>
      </w:r>
      <w:r w:rsidRPr="002A2068">
        <w:rPr>
          <w:rFonts w:ascii="Times New Roman" w:eastAsia="Tahoma" w:hAnsi="Times New Roman" w:cs="Times New Roman"/>
          <w:b/>
          <w:iCs/>
          <w:u w:val="single"/>
          <w:lang w:eastAsia="pl-PL"/>
        </w:rPr>
        <w:t xml:space="preserve">oraz gdy zajdzie </w:t>
      </w:r>
      <w:r w:rsidRPr="002A2068">
        <w:rPr>
          <w:rFonts w:ascii="Times New Roman" w:eastAsia="Tahoma" w:hAnsi="Times New Roman" w:cs="Times New Roman"/>
          <w:b/>
          <w:iCs/>
          <w:u w:val="single"/>
          <w:lang w:eastAsia="pl-PL"/>
        </w:rPr>
        <w:br/>
        <w:t>co najmniej jedna z okoliczności przewidzianych w art. 144 ust 1. Ustawy z dnia  29 stycznia 2004 r. Prawo Zamówień Publicznych.</w:t>
      </w:r>
    </w:p>
    <w:p w:rsidR="00186BEB" w:rsidRPr="002A2068" w:rsidRDefault="00186BEB" w:rsidP="00186BEB">
      <w:pPr>
        <w:spacing w:after="0" w:line="360" w:lineRule="auto"/>
        <w:jc w:val="both"/>
        <w:rPr>
          <w:rFonts w:ascii="Times New Roman" w:eastAsia="Tahoma" w:hAnsi="Times New Roman" w:cs="Times New Roman"/>
          <w:iCs/>
          <w:color w:val="FF0000"/>
          <w:lang w:eastAsia="pl-PL"/>
        </w:rPr>
      </w:pPr>
    </w:p>
    <w:p w:rsidR="005415D6" w:rsidRPr="002A2068" w:rsidRDefault="005415D6" w:rsidP="0011370B">
      <w:pPr>
        <w:numPr>
          <w:ilvl w:val="0"/>
          <w:numId w:val="58"/>
        </w:numPr>
        <w:pBdr>
          <w:bottom w:val="single" w:sz="4" w:space="1" w:color="auto"/>
        </w:pBdr>
        <w:spacing w:after="0" w:line="360" w:lineRule="auto"/>
        <w:contextualSpacing/>
        <w:jc w:val="both"/>
        <w:rPr>
          <w:rFonts w:ascii="Times New Roman" w:eastAsia="Tahoma" w:hAnsi="Times New Roman" w:cs="Times New Roman"/>
          <w:iCs/>
          <w:lang w:eastAsia="pl-PL"/>
        </w:rPr>
      </w:pPr>
      <w:r w:rsidRPr="002A2068">
        <w:rPr>
          <w:rFonts w:ascii="Times New Roman" w:eastAsia="Calibri" w:hAnsi="Times New Roman" w:cs="Times New Roman"/>
          <w:b/>
          <w:sz w:val="24"/>
          <w:szCs w:val="24"/>
        </w:rPr>
        <w:t>ŚRODKI OCHRONY PRAWNEJ PRZYSŁUGUJĄCE WYKONAWCY                     W TOKU POSTĘPOWANIA O UDZIELENIE ZAMÓWIENIA</w:t>
      </w:r>
    </w:p>
    <w:p w:rsidR="005415D6" w:rsidRPr="002A2068" w:rsidRDefault="00724265" w:rsidP="005415D6">
      <w:pPr>
        <w:spacing w:after="160" w:line="360" w:lineRule="auto"/>
        <w:jc w:val="both"/>
        <w:rPr>
          <w:rFonts w:ascii="Times New Roman" w:eastAsia="Calibri" w:hAnsi="Times New Roman" w:cs="Times New Roman"/>
          <w:b/>
        </w:rPr>
      </w:pPr>
      <w:r w:rsidRPr="002A2068">
        <w:rPr>
          <w:rFonts w:ascii="Times New Roman" w:eastAsia="Calibri" w:hAnsi="Times New Roman" w:cs="Times New Roman"/>
        </w:rPr>
        <w:tab/>
      </w:r>
      <w:r w:rsidR="005415D6" w:rsidRPr="002A2068">
        <w:rPr>
          <w:rFonts w:ascii="Times New Roman" w:eastAsia="Calibri" w:hAnsi="Times New Roman" w:cs="Times New Roman"/>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w:t>
      </w:r>
      <w:r w:rsidRPr="002A2068">
        <w:rPr>
          <w:rFonts w:ascii="Times New Roman" w:eastAsia="Calibri" w:hAnsi="Times New Roman" w:cs="Times New Roman"/>
        </w:rPr>
        <w:br/>
      </w:r>
      <w:r w:rsidR="005415D6" w:rsidRPr="002A2068">
        <w:rPr>
          <w:rFonts w:ascii="Times New Roman" w:eastAsia="Calibri" w:hAnsi="Times New Roman" w:cs="Times New Roman"/>
        </w:rPr>
        <w:t>VI ustawy Prawo zamówień publicznych dla postępowań o wartości mniejszej od kwoty</w:t>
      </w:r>
      <w:r w:rsidR="002A2068" w:rsidRPr="002A2068">
        <w:rPr>
          <w:rFonts w:ascii="Times New Roman" w:eastAsia="Calibri" w:hAnsi="Times New Roman" w:cs="Times New Roman"/>
        </w:rPr>
        <w:t>,</w:t>
      </w:r>
      <w:r w:rsidR="005415D6" w:rsidRPr="002A2068">
        <w:rPr>
          <w:rFonts w:ascii="Times New Roman" w:eastAsia="Calibri" w:hAnsi="Times New Roman" w:cs="Times New Roman"/>
        </w:rPr>
        <w:t xml:space="preserve"> o której mowa w art. 11 ust. 8. </w:t>
      </w:r>
    </w:p>
    <w:p w:rsidR="005415D6" w:rsidRPr="002A2068" w:rsidRDefault="005415D6" w:rsidP="005415D6">
      <w:pPr>
        <w:spacing w:after="160" w:line="360" w:lineRule="auto"/>
        <w:jc w:val="both"/>
        <w:rPr>
          <w:rFonts w:ascii="Times New Roman" w:eastAsia="Calibri" w:hAnsi="Times New Roman" w:cs="Times New Roman"/>
        </w:rPr>
      </w:pPr>
      <w:r w:rsidRPr="002A2068">
        <w:rPr>
          <w:rFonts w:ascii="Times New Roman" w:eastAsia="Calibri" w:hAnsi="Times New Roman" w:cs="Times New Roman"/>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5415D6" w:rsidRPr="002A2068" w:rsidRDefault="00724265" w:rsidP="00724265">
      <w:pPr>
        <w:pBdr>
          <w:bottom w:val="single" w:sz="4" w:space="1" w:color="auto"/>
        </w:pBdr>
        <w:spacing w:after="160" w:line="360" w:lineRule="auto"/>
        <w:contextualSpacing/>
        <w:jc w:val="both"/>
        <w:rPr>
          <w:rFonts w:ascii="Times New Roman" w:eastAsia="Calibri" w:hAnsi="Times New Roman" w:cs="Times New Roman"/>
          <w:b/>
          <w:sz w:val="24"/>
          <w:szCs w:val="24"/>
        </w:rPr>
      </w:pPr>
      <w:r w:rsidRPr="002A2068">
        <w:rPr>
          <w:rFonts w:ascii="Times New Roman" w:eastAsia="Calibri" w:hAnsi="Times New Roman" w:cs="Times New Roman"/>
          <w:b/>
          <w:sz w:val="24"/>
          <w:szCs w:val="24"/>
        </w:rPr>
        <w:lastRenderedPageBreak/>
        <w:t xml:space="preserve">XX.      </w:t>
      </w:r>
      <w:r w:rsidR="005415D6" w:rsidRPr="002A2068">
        <w:rPr>
          <w:rFonts w:ascii="Times New Roman" w:eastAsia="Calibri" w:hAnsi="Times New Roman" w:cs="Times New Roman"/>
          <w:b/>
          <w:sz w:val="24"/>
          <w:szCs w:val="24"/>
        </w:rPr>
        <w:t>WYKAZ ZAŁĄCZNIKÓW DO SIWZ</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1</w:t>
      </w:r>
      <w:r w:rsidR="002A2068">
        <w:rPr>
          <w:rFonts w:ascii="Times New Roman" w:eastAsia="Calibri" w:hAnsi="Times New Roman" w:cs="Times New Roman"/>
          <w:b/>
        </w:rPr>
        <w:t xml:space="preserve"> </w:t>
      </w:r>
      <w:r w:rsidRPr="002A2068">
        <w:rPr>
          <w:rFonts w:ascii="Times New Roman" w:eastAsia="Calibri" w:hAnsi="Times New Roman" w:cs="Times New Roman"/>
        </w:rPr>
        <w:t>– formularz oferty</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2</w:t>
      </w:r>
      <w:r w:rsidR="002A2068">
        <w:rPr>
          <w:rFonts w:ascii="Times New Roman" w:eastAsia="Calibri" w:hAnsi="Times New Roman" w:cs="Times New Roman"/>
          <w:b/>
        </w:rPr>
        <w:t xml:space="preserve"> </w:t>
      </w:r>
      <w:r w:rsidRPr="002A2068">
        <w:rPr>
          <w:rFonts w:ascii="Times New Roman" w:eastAsia="Calibri" w:hAnsi="Times New Roman" w:cs="Times New Roman"/>
        </w:rPr>
        <w:t>– oświadczenie o spełnianiu warunków udziału w postępowaniu</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3</w:t>
      </w:r>
      <w:r w:rsidR="002A2068">
        <w:rPr>
          <w:rFonts w:ascii="Times New Roman" w:eastAsia="Calibri" w:hAnsi="Times New Roman" w:cs="Times New Roman"/>
          <w:b/>
        </w:rPr>
        <w:t xml:space="preserve"> </w:t>
      </w:r>
      <w:r w:rsidRPr="002A2068">
        <w:rPr>
          <w:rFonts w:ascii="Times New Roman" w:eastAsia="Calibri" w:hAnsi="Times New Roman" w:cs="Times New Roman"/>
        </w:rPr>
        <w:t xml:space="preserve">– oświadczenie o braku podstaw wykluczenia </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4</w:t>
      </w:r>
      <w:r w:rsidR="002A2068">
        <w:rPr>
          <w:rFonts w:ascii="Times New Roman" w:eastAsia="Calibri" w:hAnsi="Times New Roman" w:cs="Times New Roman"/>
          <w:b/>
        </w:rPr>
        <w:t xml:space="preserve"> </w:t>
      </w:r>
      <w:r w:rsidRPr="002A2068">
        <w:rPr>
          <w:rFonts w:ascii="Times New Roman" w:eastAsia="Calibri" w:hAnsi="Times New Roman" w:cs="Times New Roman"/>
        </w:rPr>
        <w:t xml:space="preserve">– oświadczenie o przynależności do grupy kapitałowej </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5</w:t>
      </w:r>
      <w:r w:rsidR="002A2068">
        <w:rPr>
          <w:rFonts w:ascii="Times New Roman" w:eastAsia="Calibri" w:hAnsi="Times New Roman" w:cs="Times New Roman"/>
          <w:b/>
        </w:rPr>
        <w:t xml:space="preserve"> </w:t>
      </w:r>
      <w:r w:rsidRPr="002A2068">
        <w:rPr>
          <w:rFonts w:ascii="Times New Roman" w:eastAsia="Calibri" w:hAnsi="Times New Roman" w:cs="Times New Roman"/>
        </w:rPr>
        <w:t xml:space="preserve">– wzór umowy </w:t>
      </w:r>
    </w:p>
    <w:p w:rsidR="005415D6" w:rsidRPr="002A2068" w:rsidRDefault="00724265" w:rsidP="005415D6">
      <w:pPr>
        <w:spacing w:after="0" w:line="360" w:lineRule="auto"/>
        <w:ind w:left="1701" w:hanging="1701"/>
        <w:jc w:val="both"/>
        <w:rPr>
          <w:rFonts w:ascii="Times New Roman" w:eastAsia="Calibri" w:hAnsi="Times New Roman" w:cs="Times New Roman"/>
        </w:rPr>
      </w:pPr>
      <w:r w:rsidRPr="002A2068">
        <w:rPr>
          <w:rFonts w:ascii="Times New Roman" w:eastAsia="Calibri" w:hAnsi="Times New Roman" w:cs="Times New Roman"/>
          <w:b/>
        </w:rPr>
        <w:t xml:space="preserve">Załącznik nr </w:t>
      </w:r>
      <w:r w:rsidR="005415D6" w:rsidRPr="002A2068">
        <w:rPr>
          <w:rFonts w:ascii="Times New Roman" w:eastAsia="Calibri" w:hAnsi="Times New Roman" w:cs="Times New Roman"/>
          <w:b/>
        </w:rPr>
        <w:t>6</w:t>
      </w:r>
      <w:r w:rsidR="005415D6" w:rsidRPr="002A2068">
        <w:rPr>
          <w:rFonts w:ascii="Times New Roman" w:eastAsia="Calibri" w:hAnsi="Times New Roman" w:cs="Times New Roman"/>
        </w:rPr>
        <w:t xml:space="preserve"> – </w:t>
      </w:r>
      <w:r w:rsidR="00AF1C02" w:rsidRPr="002A2068">
        <w:rPr>
          <w:rFonts w:ascii="Times New Roman" w:eastAsia="Calibri" w:hAnsi="Times New Roman" w:cs="Times New Roman"/>
        </w:rPr>
        <w:t xml:space="preserve">wzór karty gwarancyjnej </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7</w:t>
      </w:r>
      <w:r w:rsidR="002A2068">
        <w:rPr>
          <w:rFonts w:ascii="Times New Roman" w:eastAsia="Calibri" w:hAnsi="Times New Roman" w:cs="Times New Roman"/>
          <w:b/>
        </w:rPr>
        <w:t xml:space="preserve"> </w:t>
      </w:r>
      <w:r w:rsidRPr="002A2068">
        <w:rPr>
          <w:rFonts w:ascii="Times New Roman" w:eastAsia="Calibri" w:hAnsi="Times New Roman" w:cs="Times New Roman"/>
        </w:rPr>
        <w:t>–wykaz robót budowlanych</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8</w:t>
      </w:r>
      <w:r w:rsidR="002A2068">
        <w:rPr>
          <w:rFonts w:ascii="Times New Roman" w:eastAsia="Calibri" w:hAnsi="Times New Roman" w:cs="Times New Roman"/>
          <w:b/>
        </w:rPr>
        <w:t xml:space="preserve"> </w:t>
      </w:r>
      <w:r w:rsidRPr="002A2068">
        <w:rPr>
          <w:rFonts w:ascii="Times New Roman" w:eastAsia="Calibri" w:hAnsi="Times New Roman" w:cs="Times New Roman"/>
        </w:rPr>
        <w:t>– oświadczenie o niezaleganiu</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9</w:t>
      </w:r>
      <w:r w:rsidR="002A2068">
        <w:rPr>
          <w:rFonts w:ascii="Times New Roman" w:eastAsia="Calibri" w:hAnsi="Times New Roman" w:cs="Times New Roman"/>
          <w:b/>
        </w:rPr>
        <w:t xml:space="preserve"> </w:t>
      </w:r>
      <w:r w:rsidRPr="002A2068">
        <w:rPr>
          <w:rFonts w:ascii="Times New Roman" w:eastAsia="Calibri" w:hAnsi="Times New Roman" w:cs="Times New Roman"/>
        </w:rPr>
        <w:t>– zobowiązanie podmiotu do oddania zasobów</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10</w:t>
      </w:r>
      <w:r w:rsidRPr="002A2068">
        <w:rPr>
          <w:rFonts w:ascii="Times New Roman" w:eastAsia="Calibri" w:hAnsi="Times New Roman" w:cs="Times New Roman"/>
        </w:rPr>
        <w:t xml:space="preserve"> – oświadczenie o zatrudnianiu na podstawie umowy o pracę wraz z wykazem osób</w:t>
      </w:r>
    </w:p>
    <w:p w:rsidR="00346DE2" w:rsidRPr="002A2068" w:rsidRDefault="00346DE2"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11</w:t>
      </w:r>
      <w:r w:rsidRPr="002A2068">
        <w:rPr>
          <w:rFonts w:ascii="Times New Roman" w:eastAsia="Calibri" w:hAnsi="Times New Roman" w:cs="Times New Roman"/>
        </w:rPr>
        <w:t xml:space="preserve">  - </w:t>
      </w:r>
      <w:r w:rsidR="00F97C48" w:rsidRPr="002A2068">
        <w:rPr>
          <w:rFonts w:ascii="Times New Roman" w:eastAsia="Calibri" w:hAnsi="Times New Roman" w:cs="Times New Roman"/>
        </w:rPr>
        <w:t>Zgłoszenie robót</w:t>
      </w:r>
    </w:p>
    <w:p w:rsidR="005415D6"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1</w:t>
      </w:r>
      <w:r w:rsidR="00346DE2" w:rsidRPr="002A2068">
        <w:rPr>
          <w:rFonts w:ascii="Times New Roman" w:eastAsia="Calibri" w:hAnsi="Times New Roman" w:cs="Times New Roman"/>
          <w:b/>
        </w:rPr>
        <w:t>2</w:t>
      </w:r>
      <w:r w:rsidRPr="002A2068">
        <w:rPr>
          <w:rFonts w:ascii="Times New Roman" w:eastAsia="Calibri" w:hAnsi="Times New Roman" w:cs="Times New Roman"/>
        </w:rPr>
        <w:t xml:space="preserve"> – </w:t>
      </w:r>
      <w:proofErr w:type="spellStart"/>
      <w:r w:rsidRPr="002A2068">
        <w:rPr>
          <w:rFonts w:ascii="Times New Roman" w:eastAsia="Calibri" w:hAnsi="Times New Roman" w:cs="Times New Roman"/>
        </w:rPr>
        <w:t>STWiOR</w:t>
      </w:r>
      <w:proofErr w:type="spellEnd"/>
    </w:p>
    <w:p w:rsidR="00346DE2" w:rsidRPr="002A2068" w:rsidRDefault="00346DE2"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13</w:t>
      </w:r>
      <w:r w:rsidRPr="002A2068">
        <w:rPr>
          <w:rFonts w:ascii="Times New Roman" w:eastAsia="Calibri" w:hAnsi="Times New Roman" w:cs="Times New Roman"/>
        </w:rPr>
        <w:t xml:space="preserve"> - </w:t>
      </w:r>
      <w:r w:rsidR="007C3E26" w:rsidRPr="002A2068">
        <w:rPr>
          <w:rFonts w:ascii="Times New Roman" w:eastAsia="Calibri" w:hAnsi="Times New Roman" w:cs="Times New Roman"/>
        </w:rPr>
        <w:t>p</w:t>
      </w:r>
      <w:r w:rsidRPr="002A2068">
        <w:rPr>
          <w:rFonts w:ascii="Times New Roman" w:eastAsia="Calibri" w:hAnsi="Times New Roman" w:cs="Times New Roman"/>
        </w:rPr>
        <w:t>rzedmiar robót</w:t>
      </w:r>
    </w:p>
    <w:p w:rsidR="00C325C8" w:rsidRPr="002A2068" w:rsidRDefault="005415D6"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1</w:t>
      </w:r>
      <w:r w:rsidR="00C325C8" w:rsidRPr="002A2068">
        <w:rPr>
          <w:rFonts w:ascii="Times New Roman" w:eastAsia="Calibri" w:hAnsi="Times New Roman" w:cs="Times New Roman"/>
          <w:b/>
        </w:rPr>
        <w:t>4</w:t>
      </w:r>
      <w:r w:rsidRPr="002A2068">
        <w:rPr>
          <w:rFonts w:ascii="Times New Roman" w:eastAsia="Calibri" w:hAnsi="Times New Roman" w:cs="Times New Roman"/>
        </w:rPr>
        <w:t xml:space="preserve"> – </w:t>
      </w:r>
      <w:r w:rsidR="007C3E26" w:rsidRPr="002A2068">
        <w:rPr>
          <w:rFonts w:ascii="Times New Roman" w:eastAsia="Calibri" w:hAnsi="Times New Roman" w:cs="Times New Roman"/>
        </w:rPr>
        <w:t>d</w:t>
      </w:r>
      <w:r w:rsidR="00C325C8" w:rsidRPr="002A2068">
        <w:rPr>
          <w:rFonts w:ascii="Times New Roman" w:eastAsia="Calibri" w:hAnsi="Times New Roman" w:cs="Times New Roman"/>
        </w:rPr>
        <w:t xml:space="preserve">okumentacja projektowa </w:t>
      </w:r>
    </w:p>
    <w:p w:rsidR="005415D6" w:rsidRPr="002A2068" w:rsidRDefault="00C325C8" w:rsidP="005415D6">
      <w:pPr>
        <w:spacing w:after="0" w:line="360" w:lineRule="auto"/>
        <w:jc w:val="both"/>
        <w:rPr>
          <w:rFonts w:ascii="Times New Roman" w:eastAsia="Calibri" w:hAnsi="Times New Roman" w:cs="Times New Roman"/>
        </w:rPr>
      </w:pPr>
      <w:r w:rsidRPr="002A2068">
        <w:rPr>
          <w:rFonts w:ascii="Times New Roman" w:eastAsia="Calibri" w:hAnsi="Times New Roman" w:cs="Times New Roman"/>
          <w:b/>
        </w:rPr>
        <w:t>Załącznik nr 1</w:t>
      </w:r>
      <w:r w:rsidR="0051086F" w:rsidRPr="002A2068">
        <w:rPr>
          <w:rFonts w:ascii="Times New Roman" w:eastAsia="Calibri" w:hAnsi="Times New Roman" w:cs="Times New Roman"/>
          <w:b/>
        </w:rPr>
        <w:t>5</w:t>
      </w:r>
      <w:r w:rsidRPr="002A2068">
        <w:rPr>
          <w:rFonts w:ascii="Times New Roman" w:eastAsia="Calibri" w:hAnsi="Times New Roman" w:cs="Times New Roman"/>
          <w:b/>
        </w:rPr>
        <w:t xml:space="preserve"> -</w:t>
      </w:r>
      <w:r w:rsidR="002A2068" w:rsidRPr="002A2068">
        <w:rPr>
          <w:rFonts w:ascii="Times New Roman" w:eastAsia="Calibri" w:hAnsi="Times New Roman" w:cs="Times New Roman"/>
          <w:b/>
        </w:rPr>
        <w:t xml:space="preserve"> </w:t>
      </w:r>
      <w:r w:rsidR="007C3E26" w:rsidRPr="002A2068">
        <w:rPr>
          <w:rFonts w:ascii="Times New Roman" w:eastAsia="Calibri" w:hAnsi="Times New Roman" w:cs="Times New Roman"/>
        </w:rPr>
        <w:t>i</w:t>
      </w:r>
      <w:r w:rsidRPr="002A2068">
        <w:rPr>
          <w:rFonts w:ascii="Times New Roman" w:eastAsia="Calibri" w:hAnsi="Times New Roman" w:cs="Times New Roman"/>
        </w:rPr>
        <w:t xml:space="preserve">stotne postanowienia umowy o podwykonawstwo </w:t>
      </w:r>
    </w:p>
    <w:p w:rsidR="00724265" w:rsidRPr="002A2068" w:rsidRDefault="00724265" w:rsidP="00724265">
      <w:pPr>
        <w:spacing w:after="0" w:line="240" w:lineRule="auto"/>
        <w:jc w:val="both"/>
        <w:rPr>
          <w:rFonts w:ascii="Times New Roman" w:eastAsia="Calibri" w:hAnsi="Times New Roman" w:cs="Times New Roman"/>
        </w:rPr>
      </w:pPr>
    </w:p>
    <w:p w:rsidR="009602A6" w:rsidRPr="002A2068" w:rsidRDefault="009602A6" w:rsidP="00724265">
      <w:pPr>
        <w:spacing w:after="0" w:line="240" w:lineRule="auto"/>
        <w:jc w:val="both"/>
        <w:rPr>
          <w:rFonts w:ascii="Times New Roman" w:eastAsia="Calibri" w:hAnsi="Times New Roman" w:cs="Times New Roman"/>
        </w:rPr>
      </w:pPr>
    </w:p>
    <w:p w:rsidR="009602A6" w:rsidRPr="002A2068" w:rsidRDefault="009602A6" w:rsidP="00724265">
      <w:pPr>
        <w:spacing w:after="0" w:line="240" w:lineRule="auto"/>
        <w:jc w:val="both"/>
        <w:rPr>
          <w:rFonts w:ascii="Times New Roman" w:eastAsia="Calibri" w:hAnsi="Times New Roman" w:cs="Times New Roman"/>
        </w:rPr>
      </w:pPr>
    </w:p>
    <w:p w:rsidR="009602A6" w:rsidRPr="002A2068" w:rsidRDefault="009602A6" w:rsidP="00724265">
      <w:pPr>
        <w:spacing w:after="0" w:line="240" w:lineRule="auto"/>
        <w:jc w:val="both"/>
        <w:rPr>
          <w:rFonts w:ascii="Times New Roman" w:eastAsia="Calibri" w:hAnsi="Times New Roman" w:cs="Times New Roman"/>
        </w:rPr>
      </w:pPr>
    </w:p>
    <w:p w:rsidR="005415D6" w:rsidRPr="002A2068" w:rsidRDefault="005415D6" w:rsidP="00724265">
      <w:pPr>
        <w:spacing w:after="0" w:line="240" w:lineRule="auto"/>
        <w:jc w:val="both"/>
        <w:rPr>
          <w:rFonts w:ascii="Times New Roman" w:eastAsia="Calibri" w:hAnsi="Times New Roman" w:cs="Times New Roman"/>
          <w:sz w:val="20"/>
          <w:szCs w:val="20"/>
        </w:rPr>
      </w:pPr>
      <w:r w:rsidRPr="002A2068">
        <w:rPr>
          <w:rFonts w:ascii="Times New Roman" w:eastAsia="Calibri" w:hAnsi="Times New Roman" w:cs="Times New Roman"/>
          <w:sz w:val="20"/>
          <w:szCs w:val="20"/>
        </w:rPr>
        <w:t>Sporządziła: Agnieszka Jaszczur</w:t>
      </w:r>
    </w:p>
    <w:p w:rsidR="005415D6" w:rsidRPr="002A2068" w:rsidRDefault="002A2068" w:rsidP="00724265">
      <w:pPr>
        <w:tabs>
          <w:tab w:val="left" w:pos="0"/>
        </w:tabs>
        <w:spacing w:line="240" w:lineRule="auto"/>
        <w:jc w:val="both"/>
        <w:rPr>
          <w:rFonts w:ascii="Times New Roman" w:hAnsi="Times New Roman" w:cs="Times New Roman"/>
          <w:sz w:val="20"/>
          <w:szCs w:val="20"/>
        </w:rPr>
      </w:pPr>
      <w:r w:rsidRPr="002A2068">
        <w:rPr>
          <w:rFonts w:ascii="Times New Roman" w:hAnsi="Times New Roman" w:cs="Times New Roman"/>
          <w:sz w:val="20"/>
          <w:szCs w:val="20"/>
        </w:rPr>
        <w:t>23</w:t>
      </w:r>
      <w:r w:rsidR="00724265" w:rsidRPr="002A2068">
        <w:rPr>
          <w:rFonts w:ascii="Times New Roman" w:hAnsi="Times New Roman" w:cs="Times New Roman"/>
          <w:sz w:val="20"/>
          <w:szCs w:val="20"/>
        </w:rPr>
        <w:t>.</w:t>
      </w:r>
      <w:r w:rsidR="0051086F" w:rsidRPr="002A2068">
        <w:rPr>
          <w:rFonts w:ascii="Times New Roman" w:hAnsi="Times New Roman" w:cs="Times New Roman"/>
          <w:sz w:val="20"/>
          <w:szCs w:val="20"/>
        </w:rPr>
        <w:t>11</w:t>
      </w:r>
      <w:r w:rsidR="00C325C8" w:rsidRPr="002A2068">
        <w:rPr>
          <w:rFonts w:ascii="Times New Roman" w:hAnsi="Times New Roman" w:cs="Times New Roman"/>
          <w:sz w:val="20"/>
          <w:szCs w:val="20"/>
        </w:rPr>
        <w:t>.</w:t>
      </w:r>
      <w:r w:rsidR="00724265" w:rsidRPr="002A2068">
        <w:rPr>
          <w:rFonts w:ascii="Times New Roman" w:hAnsi="Times New Roman" w:cs="Times New Roman"/>
          <w:sz w:val="20"/>
          <w:szCs w:val="20"/>
        </w:rPr>
        <w:t>2020</w:t>
      </w:r>
      <w:r w:rsidR="001F7369" w:rsidRPr="002A2068">
        <w:rPr>
          <w:rFonts w:ascii="Times New Roman" w:hAnsi="Times New Roman" w:cs="Times New Roman"/>
          <w:sz w:val="20"/>
          <w:szCs w:val="20"/>
        </w:rPr>
        <w:t xml:space="preserve"> r. </w:t>
      </w:r>
    </w:p>
    <w:sectPr w:rsidR="005415D6" w:rsidRPr="002A2068" w:rsidSect="001F672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B71" w:rsidRDefault="003C3B71" w:rsidP="00ED2174">
      <w:pPr>
        <w:spacing w:after="0" w:line="240" w:lineRule="auto"/>
      </w:pPr>
      <w:r>
        <w:separator/>
      </w:r>
    </w:p>
  </w:endnote>
  <w:endnote w:type="continuationSeparator" w:id="0">
    <w:p w:rsidR="003C3B71" w:rsidRDefault="003C3B71" w:rsidP="00ED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60907"/>
      <w:docPartObj>
        <w:docPartGallery w:val="Page Numbers (Bottom of Page)"/>
        <w:docPartUnique/>
      </w:docPartObj>
    </w:sdtPr>
    <w:sdtContent>
      <w:p w:rsidR="00632BA6" w:rsidRPr="0097510B" w:rsidRDefault="00632BA6">
        <w:pPr>
          <w:pStyle w:val="Stopka"/>
          <w:jc w:val="right"/>
          <w:rPr>
            <w:rFonts w:ascii="Times New Roman" w:hAnsi="Times New Roman" w:cs="Times New Roman"/>
            <w:sz w:val="20"/>
            <w:szCs w:val="20"/>
          </w:rPr>
        </w:pPr>
        <w:r w:rsidRPr="0097510B">
          <w:rPr>
            <w:rFonts w:ascii="Times New Roman" w:hAnsi="Times New Roman" w:cs="Times New Roman"/>
            <w:sz w:val="20"/>
            <w:szCs w:val="20"/>
          </w:rPr>
          <w:t xml:space="preserve">Strona | </w:t>
        </w:r>
        <w:r w:rsidRPr="0097510B">
          <w:rPr>
            <w:rFonts w:ascii="Times New Roman" w:hAnsi="Times New Roman" w:cs="Times New Roman"/>
            <w:sz w:val="20"/>
            <w:szCs w:val="20"/>
          </w:rPr>
          <w:fldChar w:fldCharType="begin"/>
        </w:r>
        <w:r w:rsidRPr="0097510B">
          <w:rPr>
            <w:rFonts w:ascii="Times New Roman" w:hAnsi="Times New Roman" w:cs="Times New Roman"/>
            <w:sz w:val="20"/>
            <w:szCs w:val="20"/>
          </w:rPr>
          <w:instrText xml:space="preserve"> PAGE   \* MERGEFORMAT </w:instrText>
        </w:r>
        <w:r w:rsidRPr="0097510B">
          <w:rPr>
            <w:rFonts w:ascii="Times New Roman" w:hAnsi="Times New Roman" w:cs="Times New Roman"/>
            <w:sz w:val="20"/>
            <w:szCs w:val="20"/>
          </w:rPr>
          <w:fldChar w:fldCharType="separate"/>
        </w:r>
        <w:r w:rsidR="00DB1C4B">
          <w:rPr>
            <w:rFonts w:ascii="Times New Roman" w:hAnsi="Times New Roman" w:cs="Times New Roman"/>
            <w:noProof/>
            <w:sz w:val="20"/>
            <w:szCs w:val="20"/>
          </w:rPr>
          <w:t>2</w:t>
        </w:r>
        <w:r w:rsidRPr="0097510B">
          <w:rPr>
            <w:rFonts w:ascii="Times New Roman" w:hAnsi="Times New Roman" w:cs="Times New Roman"/>
            <w:sz w:val="20"/>
            <w:szCs w:val="20"/>
          </w:rPr>
          <w:fldChar w:fldCharType="end"/>
        </w:r>
      </w:p>
    </w:sdtContent>
  </w:sdt>
  <w:p w:rsidR="00632BA6" w:rsidRDefault="00632B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B71" w:rsidRDefault="003C3B71" w:rsidP="00ED2174">
      <w:pPr>
        <w:spacing w:after="0" w:line="240" w:lineRule="auto"/>
      </w:pPr>
      <w:r>
        <w:separator/>
      </w:r>
    </w:p>
  </w:footnote>
  <w:footnote w:type="continuationSeparator" w:id="0">
    <w:p w:rsidR="003C3B71" w:rsidRDefault="003C3B71" w:rsidP="00ED2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BA6" w:rsidRPr="006D4AD5" w:rsidRDefault="00632BA6" w:rsidP="006D4AD5">
    <w:pPr>
      <w:pStyle w:val="Nagwek"/>
      <w:rPr>
        <w:rFonts w:ascii="Times New Roman" w:hAnsi="Times New Roman" w:cs="Times New Roman"/>
        <w:sz w:val="20"/>
        <w:szCs w:val="20"/>
      </w:rPr>
    </w:pPr>
    <w:r w:rsidRPr="006D4AD5">
      <w:rPr>
        <w:rFonts w:ascii="Times New Roman" w:hAnsi="Times New Roman" w:cs="Times New Roman"/>
        <w:sz w:val="20"/>
        <w:szCs w:val="20"/>
      </w:rPr>
      <w:t>Oznaczenie postępowania: GNI.271.</w:t>
    </w:r>
    <w:r>
      <w:rPr>
        <w:rFonts w:ascii="Times New Roman" w:hAnsi="Times New Roman" w:cs="Times New Roman"/>
        <w:sz w:val="20"/>
        <w:szCs w:val="20"/>
      </w:rPr>
      <w:t>5</w:t>
    </w:r>
    <w:r w:rsidRPr="006D4AD5">
      <w:rPr>
        <w:rFonts w:ascii="Times New Roman" w:hAnsi="Times New Roman" w:cs="Times New Roman"/>
        <w:sz w:val="20"/>
        <w:szCs w:val="20"/>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2D3"/>
    <w:multiLevelType w:val="hybridMultilevel"/>
    <w:tmpl w:val="CBB8DB42"/>
    <w:lvl w:ilvl="0" w:tplc="224653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D3DF9"/>
    <w:multiLevelType w:val="hybridMultilevel"/>
    <w:tmpl w:val="EDDA5C88"/>
    <w:lvl w:ilvl="0" w:tplc="38E288C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B861D9"/>
    <w:multiLevelType w:val="hybridMultilevel"/>
    <w:tmpl w:val="6B643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2C313E"/>
    <w:multiLevelType w:val="hybridMultilevel"/>
    <w:tmpl w:val="954AA7D4"/>
    <w:lvl w:ilvl="0" w:tplc="CD328AF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B07F4"/>
    <w:multiLevelType w:val="hybridMultilevel"/>
    <w:tmpl w:val="BDD63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5251291"/>
    <w:multiLevelType w:val="hybridMultilevel"/>
    <w:tmpl w:val="F7B6A846"/>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49040C"/>
    <w:multiLevelType w:val="hybridMultilevel"/>
    <w:tmpl w:val="F4FC2C50"/>
    <w:lvl w:ilvl="0" w:tplc="4078941C">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3A04E6"/>
    <w:multiLevelType w:val="hybridMultilevel"/>
    <w:tmpl w:val="1924BF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706101C"/>
    <w:multiLevelType w:val="hybridMultilevel"/>
    <w:tmpl w:val="1390E010"/>
    <w:lvl w:ilvl="0" w:tplc="A5088D5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74D3574"/>
    <w:multiLevelType w:val="hybridMultilevel"/>
    <w:tmpl w:val="DC2E593A"/>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C108B4"/>
    <w:multiLevelType w:val="hybridMultilevel"/>
    <w:tmpl w:val="F2182E1E"/>
    <w:lvl w:ilvl="0" w:tplc="B1DE1F36">
      <w:start w:val="1"/>
      <w:numFmt w:val="lowerLetter"/>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32094"/>
    <w:multiLevelType w:val="hybridMultilevel"/>
    <w:tmpl w:val="72081A42"/>
    <w:lvl w:ilvl="0" w:tplc="976C8F60">
      <w:start w:val="8"/>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12475A42"/>
    <w:multiLevelType w:val="hybridMultilevel"/>
    <w:tmpl w:val="E452DF8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38C1673"/>
    <w:multiLevelType w:val="hybridMultilevel"/>
    <w:tmpl w:val="CB3C43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13A716C1"/>
    <w:multiLevelType w:val="hybridMultilevel"/>
    <w:tmpl w:val="87FC32AE"/>
    <w:lvl w:ilvl="0" w:tplc="96E8D818">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83137C"/>
    <w:multiLevelType w:val="hybridMultilevel"/>
    <w:tmpl w:val="7028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DA140B"/>
    <w:multiLevelType w:val="hybridMultilevel"/>
    <w:tmpl w:val="560A18CC"/>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0270D0"/>
    <w:multiLevelType w:val="hybridMultilevel"/>
    <w:tmpl w:val="673E3CA8"/>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69052D2"/>
    <w:multiLevelType w:val="hybridMultilevel"/>
    <w:tmpl w:val="35FC6C20"/>
    <w:lvl w:ilvl="0" w:tplc="540A7072">
      <w:start w:val="3"/>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6E17E1"/>
    <w:multiLevelType w:val="multilevel"/>
    <w:tmpl w:val="73B8D4F2"/>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A6617E"/>
    <w:multiLevelType w:val="hybridMultilevel"/>
    <w:tmpl w:val="EED63CBA"/>
    <w:lvl w:ilvl="0" w:tplc="2DB254D0">
      <w:start w:val="2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A6694E"/>
    <w:multiLevelType w:val="hybridMultilevel"/>
    <w:tmpl w:val="E65C01C6"/>
    <w:lvl w:ilvl="0" w:tplc="8A381EBC">
      <w:start w:val="7"/>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DF5624"/>
    <w:multiLevelType w:val="hybridMultilevel"/>
    <w:tmpl w:val="B17C6F34"/>
    <w:lvl w:ilvl="0" w:tplc="B37E7AD4">
      <w:start w:val="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706077"/>
    <w:multiLevelType w:val="hybridMultilevel"/>
    <w:tmpl w:val="FD74092E"/>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00693B"/>
    <w:multiLevelType w:val="hybridMultilevel"/>
    <w:tmpl w:val="6FC41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01665C"/>
    <w:multiLevelType w:val="hybridMultilevel"/>
    <w:tmpl w:val="6DDAD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A16781"/>
    <w:multiLevelType w:val="hybridMultilevel"/>
    <w:tmpl w:val="44F283A8"/>
    <w:lvl w:ilvl="0" w:tplc="46CA11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DE033F"/>
    <w:multiLevelType w:val="hybridMultilevel"/>
    <w:tmpl w:val="526450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06E6058"/>
    <w:multiLevelType w:val="hybridMultilevel"/>
    <w:tmpl w:val="901867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0AA5BC6"/>
    <w:multiLevelType w:val="hybridMultilevel"/>
    <w:tmpl w:val="63CC0D1C"/>
    <w:lvl w:ilvl="0" w:tplc="DF1231F8">
      <w:start w:val="9"/>
      <w:numFmt w:val="decimal"/>
      <w:lvlText w:val="%1."/>
      <w:lvlJc w:val="left"/>
      <w:pPr>
        <w:ind w:left="1080" w:hanging="360"/>
      </w:pPr>
      <w:rPr>
        <w:rFonts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0D25276"/>
    <w:multiLevelType w:val="hybridMultilevel"/>
    <w:tmpl w:val="73FE7862"/>
    <w:lvl w:ilvl="0" w:tplc="8AF440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445273A"/>
    <w:multiLevelType w:val="hybridMultilevel"/>
    <w:tmpl w:val="DD4AF40C"/>
    <w:lvl w:ilvl="0" w:tplc="3A86A3AA">
      <w:start w:val="14"/>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97423E"/>
    <w:multiLevelType w:val="hybridMultilevel"/>
    <w:tmpl w:val="C44401A0"/>
    <w:lvl w:ilvl="0" w:tplc="95067F7C">
      <w:start w:val="10"/>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DF61AC"/>
    <w:multiLevelType w:val="hybridMultilevel"/>
    <w:tmpl w:val="16B810EA"/>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95B53BC"/>
    <w:multiLevelType w:val="hybridMultilevel"/>
    <w:tmpl w:val="E1ECC67E"/>
    <w:lvl w:ilvl="0" w:tplc="6A9A37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923DD7"/>
    <w:multiLevelType w:val="hybridMultilevel"/>
    <w:tmpl w:val="018A810C"/>
    <w:lvl w:ilvl="0" w:tplc="16066D2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024ECB"/>
    <w:multiLevelType w:val="hybridMultilevel"/>
    <w:tmpl w:val="EA0A06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18A3CF7"/>
    <w:multiLevelType w:val="hybridMultilevel"/>
    <w:tmpl w:val="3C32B0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37A165E"/>
    <w:multiLevelType w:val="hybridMultilevel"/>
    <w:tmpl w:val="260AA518"/>
    <w:lvl w:ilvl="0" w:tplc="35764E8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D832F7"/>
    <w:multiLevelType w:val="hybridMultilevel"/>
    <w:tmpl w:val="7EF4E3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3E75757"/>
    <w:multiLevelType w:val="hybridMultilevel"/>
    <w:tmpl w:val="F0B4D6F0"/>
    <w:lvl w:ilvl="0" w:tplc="45F41198">
      <w:start w:val="2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368F5245"/>
    <w:multiLevelType w:val="hybridMultilevel"/>
    <w:tmpl w:val="E1F28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97B6EEF"/>
    <w:multiLevelType w:val="hybridMultilevel"/>
    <w:tmpl w:val="3EFCD89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399845D5"/>
    <w:multiLevelType w:val="hybridMultilevel"/>
    <w:tmpl w:val="8E886E72"/>
    <w:lvl w:ilvl="0" w:tplc="04150005">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9" w15:restartNumberingAfterBreak="0">
    <w:nsid w:val="3A5751EF"/>
    <w:multiLevelType w:val="hybridMultilevel"/>
    <w:tmpl w:val="73FE4F64"/>
    <w:lvl w:ilvl="0" w:tplc="0A8AB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844DD4"/>
    <w:multiLevelType w:val="hybridMultilevel"/>
    <w:tmpl w:val="F54632FC"/>
    <w:lvl w:ilvl="0" w:tplc="8AF440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3CC80AD0"/>
    <w:multiLevelType w:val="hybridMultilevel"/>
    <w:tmpl w:val="1B6A27B6"/>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2" w15:restartNumberingAfterBreak="0">
    <w:nsid w:val="3EA1584B"/>
    <w:multiLevelType w:val="hybridMultilevel"/>
    <w:tmpl w:val="D696C304"/>
    <w:lvl w:ilvl="0" w:tplc="86D051B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E127FC"/>
    <w:multiLevelType w:val="hybridMultilevel"/>
    <w:tmpl w:val="420ACDAE"/>
    <w:lvl w:ilvl="0" w:tplc="220CA06A">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5C01A8"/>
    <w:multiLevelType w:val="hybridMultilevel"/>
    <w:tmpl w:val="8F2C2290"/>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5" w15:restartNumberingAfterBreak="0">
    <w:nsid w:val="429B096D"/>
    <w:multiLevelType w:val="hybridMultilevel"/>
    <w:tmpl w:val="B1C0810C"/>
    <w:lvl w:ilvl="0" w:tplc="FA7043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F86ED4"/>
    <w:multiLevelType w:val="hybridMultilevel"/>
    <w:tmpl w:val="110EA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5DB2CE3"/>
    <w:multiLevelType w:val="hybridMultilevel"/>
    <w:tmpl w:val="E744C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4779218B"/>
    <w:multiLevelType w:val="hybridMultilevel"/>
    <w:tmpl w:val="A2EE2704"/>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8662DCF"/>
    <w:multiLevelType w:val="hybridMultilevel"/>
    <w:tmpl w:val="56B82B10"/>
    <w:lvl w:ilvl="0" w:tplc="45FE90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5E6811"/>
    <w:multiLevelType w:val="hybridMultilevel"/>
    <w:tmpl w:val="4D449DA2"/>
    <w:lvl w:ilvl="0" w:tplc="C47A0350">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423E20"/>
    <w:multiLevelType w:val="hybridMultilevel"/>
    <w:tmpl w:val="264EEE30"/>
    <w:lvl w:ilvl="0" w:tplc="2F8681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0F6248B"/>
    <w:multiLevelType w:val="hybridMultilevel"/>
    <w:tmpl w:val="8664387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1846D43"/>
    <w:multiLevelType w:val="hybridMultilevel"/>
    <w:tmpl w:val="D8FCD0F4"/>
    <w:lvl w:ilvl="0" w:tplc="D4ECD9A2">
      <w:start w:val="1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BE1C51"/>
    <w:multiLevelType w:val="hybridMultilevel"/>
    <w:tmpl w:val="1F80F464"/>
    <w:lvl w:ilvl="0" w:tplc="5E94B9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E33B42"/>
    <w:multiLevelType w:val="hybridMultilevel"/>
    <w:tmpl w:val="51B85D24"/>
    <w:lvl w:ilvl="0" w:tplc="C3F671D8">
      <w:start w:val="6"/>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1D7123"/>
    <w:multiLevelType w:val="hybridMultilevel"/>
    <w:tmpl w:val="51B4E3C8"/>
    <w:lvl w:ilvl="0" w:tplc="C77ED7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4E44A6"/>
    <w:multiLevelType w:val="hybridMultilevel"/>
    <w:tmpl w:val="B12456B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9" w15:restartNumberingAfterBreak="0">
    <w:nsid w:val="53A07231"/>
    <w:multiLevelType w:val="hybridMultilevel"/>
    <w:tmpl w:val="3274DBCE"/>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53DE30BB"/>
    <w:multiLevelType w:val="hybridMultilevel"/>
    <w:tmpl w:val="77D0E73C"/>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1" w15:restartNumberingAfterBreak="0">
    <w:nsid w:val="543F43E8"/>
    <w:multiLevelType w:val="hybridMultilevel"/>
    <w:tmpl w:val="293422A6"/>
    <w:lvl w:ilvl="0" w:tplc="8B407CC8">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6F38A9"/>
    <w:multiLevelType w:val="hybridMultilevel"/>
    <w:tmpl w:val="4A5E8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D62B25"/>
    <w:multiLevelType w:val="hybridMultilevel"/>
    <w:tmpl w:val="C6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8A17350"/>
    <w:multiLevelType w:val="hybridMultilevel"/>
    <w:tmpl w:val="63262ACE"/>
    <w:lvl w:ilvl="0" w:tplc="CC70758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90248B"/>
    <w:multiLevelType w:val="hybridMultilevel"/>
    <w:tmpl w:val="8C260598"/>
    <w:lvl w:ilvl="0" w:tplc="CE260F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B91D7A"/>
    <w:multiLevelType w:val="hybridMultilevel"/>
    <w:tmpl w:val="25E66CC0"/>
    <w:lvl w:ilvl="0" w:tplc="2F788DC2">
      <w:start w:val="1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197B59"/>
    <w:multiLevelType w:val="hybridMultilevel"/>
    <w:tmpl w:val="CB90E2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61345336"/>
    <w:multiLevelType w:val="hybridMultilevel"/>
    <w:tmpl w:val="36F48D4C"/>
    <w:lvl w:ilvl="0" w:tplc="00D68F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0175D7"/>
    <w:multiLevelType w:val="hybridMultilevel"/>
    <w:tmpl w:val="241243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631F58EE"/>
    <w:multiLevelType w:val="hybridMultilevel"/>
    <w:tmpl w:val="DA5E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DB195A"/>
    <w:multiLevelType w:val="hybridMultilevel"/>
    <w:tmpl w:val="0E040EC2"/>
    <w:lvl w:ilvl="0" w:tplc="1632D3FC">
      <w:start w:val="19"/>
      <w:numFmt w:val="upperRoman"/>
      <w:lvlText w:val="%1."/>
      <w:lvlJc w:val="right"/>
      <w:pPr>
        <w:ind w:left="644"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3E33DA0"/>
    <w:multiLevelType w:val="hybridMultilevel"/>
    <w:tmpl w:val="6A1ACF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67370608"/>
    <w:multiLevelType w:val="hybridMultilevel"/>
    <w:tmpl w:val="2AEAB332"/>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C007CCC"/>
    <w:multiLevelType w:val="hybridMultilevel"/>
    <w:tmpl w:val="ECA41134"/>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C106D6C"/>
    <w:multiLevelType w:val="hybridMultilevel"/>
    <w:tmpl w:val="0F6A9554"/>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6" w15:restartNumberingAfterBreak="0">
    <w:nsid w:val="6C1A6A67"/>
    <w:multiLevelType w:val="hybridMultilevel"/>
    <w:tmpl w:val="78ACE6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F37DE5"/>
    <w:multiLevelType w:val="hybridMultilevel"/>
    <w:tmpl w:val="C0B6AE58"/>
    <w:lvl w:ilvl="0" w:tplc="E300F442">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777CD1"/>
    <w:multiLevelType w:val="hybridMultilevel"/>
    <w:tmpl w:val="9D8C7DEE"/>
    <w:lvl w:ilvl="0" w:tplc="B688F8C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1E17E8"/>
    <w:multiLevelType w:val="hybridMultilevel"/>
    <w:tmpl w:val="A3BAADFE"/>
    <w:lvl w:ilvl="0" w:tplc="5268CDE2">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25593D"/>
    <w:multiLevelType w:val="hybridMultilevel"/>
    <w:tmpl w:val="9286AC5E"/>
    <w:lvl w:ilvl="0" w:tplc="3C9A28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3C4DD3"/>
    <w:multiLevelType w:val="hybridMultilevel"/>
    <w:tmpl w:val="BD084EAA"/>
    <w:lvl w:ilvl="0" w:tplc="40A8F574">
      <w:start w:val="4"/>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D992845"/>
    <w:multiLevelType w:val="hybridMultilevel"/>
    <w:tmpl w:val="1BE6B358"/>
    <w:lvl w:ilvl="0" w:tplc="BE5E9C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6A7D33"/>
    <w:multiLevelType w:val="hybridMultilevel"/>
    <w:tmpl w:val="473066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1"/>
  </w:num>
  <w:num w:numId="2">
    <w:abstractNumId w:val="87"/>
  </w:num>
  <w:num w:numId="3">
    <w:abstractNumId w:val="86"/>
  </w:num>
  <w:num w:numId="4">
    <w:abstractNumId w:val="20"/>
  </w:num>
  <w:num w:numId="5">
    <w:abstractNumId w:val="29"/>
  </w:num>
  <w:num w:numId="6">
    <w:abstractNumId w:val="91"/>
  </w:num>
  <w:num w:numId="7">
    <w:abstractNumId w:val="0"/>
  </w:num>
  <w:num w:numId="8">
    <w:abstractNumId w:val="15"/>
  </w:num>
  <w:num w:numId="9">
    <w:abstractNumId w:val="11"/>
  </w:num>
  <w:num w:numId="10">
    <w:abstractNumId w:val="55"/>
  </w:num>
  <w:num w:numId="11">
    <w:abstractNumId w:val="60"/>
  </w:num>
  <w:num w:numId="12">
    <w:abstractNumId w:val="38"/>
  </w:num>
  <w:num w:numId="13">
    <w:abstractNumId w:val="26"/>
  </w:num>
  <w:num w:numId="14">
    <w:abstractNumId w:val="67"/>
  </w:num>
  <w:num w:numId="15">
    <w:abstractNumId w:val="57"/>
  </w:num>
  <w:num w:numId="16">
    <w:abstractNumId w:val="45"/>
  </w:num>
  <w:num w:numId="17">
    <w:abstractNumId w:val="66"/>
  </w:num>
  <w:num w:numId="18">
    <w:abstractNumId w:val="65"/>
  </w:num>
  <w:num w:numId="19">
    <w:abstractNumId w:val="28"/>
  </w:num>
  <w:num w:numId="20">
    <w:abstractNumId w:val="44"/>
  </w:num>
  <w:num w:numId="21">
    <w:abstractNumId w:val="93"/>
  </w:num>
  <w:num w:numId="22">
    <w:abstractNumId w:val="77"/>
  </w:num>
  <w:num w:numId="23">
    <w:abstractNumId w:val="4"/>
  </w:num>
  <w:num w:numId="24">
    <w:abstractNumId w:val="27"/>
  </w:num>
  <w:num w:numId="25">
    <w:abstractNumId w:val="58"/>
  </w:num>
  <w:num w:numId="26">
    <w:abstractNumId w:val="23"/>
  </w:num>
  <w:num w:numId="27">
    <w:abstractNumId w:val="92"/>
  </w:num>
  <w:num w:numId="28">
    <w:abstractNumId w:val="13"/>
  </w:num>
  <w:num w:numId="29">
    <w:abstractNumId w:val="19"/>
  </w:num>
  <w:num w:numId="30">
    <w:abstractNumId w:val="68"/>
  </w:num>
  <w:num w:numId="31">
    <w:abstractNumId w:val="14"/>
  </w:num>
  <w:num w:numId="32">
    <w:abstractNumId w:val="48"/>
  </w:num>
  <w:num w:numId="33">
    <w:abstractNumId w:val="12"/>
  </w:num>
  <w:num w:numId="34">
    <w:abstractNumId w:val="24"/>
  </w:num>
  <w:num w:numId="35">
    <w:abstractNumId w:val="78"/>
  </w:num>
  <w:num w:numId="36">
    <w:abstractNumId w:val="35"/>
  </w:num>
  <w:num w:numId="37">
    <w:abstractNumId w:val="75"/>
  </w:num>
  <w:num w:numId="38">
    <w:abstractNumId w:val="53"/>
  </w:num>
  <w:num w:numId="39">
    <w:abstractNumId w:val="61"/>
  </w:num>
  <w:num w:numId="40">
    <w:abstractNumId w:val="52"/>
  </w:num>
  <w:num w:numId="41">
    <w:abstractNumId w:val="71"/>
  </w:num>
  <w:num w:numId="42">
    <w:abstractNumId w:val="49"/>
  </w:num>
  <w:num w:numId="43">
    <w:abstractNumId w:val="89"/>
  </w:num>
  <w:num w:numId="44">
    <w:abstractNumId w:val="73"/>
  </w:num>
  <w:num w:numId="45">
    <w:abstractNumId w:val="34"/>
  </w:num>
  <w:num w:numId="46">
    <w:abstractNumId w:val="88"/>
  </w:num>
  <w:num w:numId="47">
    <w:abstractNumId w:val="17"/>
  </w:num>
  <w:num w:numId="48">
    <w:abstractNumId w:val="47"/>
  </w:num>
  <w:num w:numId="49">
    <w:abstractNumId w:val="64"/>
  </w:num>
  <w:num w:numId="50">
    <w:abstractNumId w:val="80"/>
  </w:num>
  <w:num w:numId="51">
    <w:abstractNumId w:val="56"/>
  </w:num>
  <w:num w:numId="52">
    <w:abstractNumId w:val="76"/>
  </w:num>
  <w:num w:numId="53">
    <w:abstractNumId w:val="37"/>
  </w:num>
  <w:num w:numId="54">
    <w:abstractNumId w:val="8"/>
  </w:num>
  <w:num w:numId="55">
    <w:abstractNumId w:val="62"/>
  </w:num>
  <w:num w:numId="56">
    <w:abstractNumId w:val="9"/>
  </w:num>
  <w:num w:numId="57">
    <w:abstractNumId w:val="46"/>
  </w:num>
  <w:num w:numId="58">
    <w:abstractNumId w:val="81"/>
  </w:num>
  <w:num w:numId="59">
    <w:abstractNumId w:val="6"/>
  </w:num>
  <w:num w:numId="60">
    <w:abstractNumId w:val="32"/>
  </w:num>
  <w:num w:numId="61">
    <w:abstractNumId w:val="2"/>
  </w:num>
  <w:num w:numId="62">
    <w:abstractNumId w:val="72"/>
  </w:num>
  <w:num w:numId="63">
    <w:abstractNumId w:val="63"/>
  </w:num>
  <w:num w:numId="64">
    <w:abstractNumId w:val="42"/>
  </w:num>
  <w:num w:numId="65">
    <w:abstractNumId w:val="21"/>
  </w:num>
  <w:num w:numId="66">
    <w:abstractNumId w:val="90"/>
  </w:num>
  <w:num w:numId="67">
    <w:abstractNumId w:val="30"/>
  </w:num>
  <w:num w:numId="68">
    <w:abstractNumId w:val="3"/>
  </w:num>
  <w:num w:numId="69">
    <w:abstractNumId w:val="82"/>
  </w:num>
  <w:num w:numId="70">
    <w:abstractNumId w:val="70"/>
  </w:num>
  <w:num w:numId="71">
    <w:abstractNumId w:val="85"/>
  </w:num>
  <w:num w:numId="72">
    <w:abstractNumId w:val="54"/>
  </w:num>
  <w:num w:numId="73">
    <w:abstractNumId w:val="1"/>
  </w:num>
  <w:num w:numId="74">
    <w:abstractNumId w:val="36"/>
  </w:num>
  <w:num w:numId="75">
    <w:abstractNumId w:val="31"/>
  </w:num>
  <w:num w:numId="76">
    <w:abstractNumId w:val="10"/>
  </w:num>
  <w:num w:numId="77">
    <w:abstractNumId w:val="25"/>
  </w:num>
  <w:num w:numId="78">
    <w:abstractNumId w:val="18"/>
  </w:num>
  <w:num w:numId="79">
    <w:abstractNumId w:val="7"/>
  </w:num>
  <w:num w:numId="80">
    <w:abstractNumId w:val="59"/>
  </w:num>
  <w:num w:numId="81">
    <w:abstractNumId w:val="79"/>
  </w:num>
  <w:num w:numId="82">
    <w:abstractNumId w:val="5"/>
  </w:num>
  <w:num w:numId="83">
    <w:abstractNumId w:val="84"/>
  </w:num>
  <w:num w:numId="84">
    <w:abstractNumId w:val="43"/>
  </w:num>
  <w:num w:numId="85">
    <w:abstractNumId w:val="69"/>
  </w:num>
  <w:num w:numId="86">
    <w:abstractNumId w:val="40"/>
  </w:num>
  <w:num w:numId="87">
    <w:abstractNumId w:val="74"/>
  </w:num>
  <w:num w:numId="88">
    <w:abstractNumId w:val="39"/>
  </w:num>
  <w:num w:numId="89">
    <w:abstractNumId w:val="16"/>
  </w:num>
  <w:num w:numId="90">
    <w:abstractNumId w:val="33"/>
  </w:num>
  <w:num w:numId="91">
    <w:abstractNumId w:val="51"/>
  </w:num>
  <w:num w:numId="92">
    <w:abstractNumId w:val="22"/>
  </w:num>
  <w:num w:numId="93">
    <w:abstractNumId w:val="50"/>
  </w:num>
  <w:num w:numId="94">
    <w:abstractNumId w:val="8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D2282"/>
    <w:rsid w:val="000029E4"/>
    <w:rsid w:val="000046BF"/>
    <w:rsid w:val="000050D3"/>
    <w:rsid w:val="00025FCA"/>
    <w:rsid w:val="00061C52"/>
    <w:rsid w:val="00081855"/>
    <w:rsid w:val="00084B15"/>
    <w:rsid w:val="000A0158"/>
    <w:rsid w:val="000C2D0D"/>
    <w:rsid w:val="000C5695"/>
    <w:rsid w:val="000E04C1"/>
    <w:rsid w:val="00103111"/>
    <w:rsid w:val="0011370B"/>
    <w:rsid w:val="00125405"/>
    <w:rsid w:val="00166F2B"/>
    <w:rsid w:val="001720C1"/>
    <w:rsid w:val="0017285F"/>
    <w:rsid w:val="001739DE"/>
    <w:rsid w:val="00186BEB"/>
    <w:rsid w:val="00193326"/>
    <w:rsid w:val="00195087"/>
    <w:rsid w:val="001951ED"/>
    <w:rsid w:val="001B0771"/>
    <w:rsid w:val="001B6420"/>
    <w:rsid w:val="001C6864"/>
    <w:rsid w:val="001E0724"/>
    <w:rsid w:val="001F6729"/>
    <w:rsid w:val="001F7116"/>
    <w:rsid w:val="001F7369"/>
    <w:rsid w:val="00203299"/>
    <w:rsid w:val="0021426C"/>
    <w:rsid w:val="002277D8"/>
    <w:rsid w:val="00244C1D"/>
    <w:rsid w:val="00252978"/>
    <w:rsid w:val="00271ED3"/>
    <w:rsid w:val="00275BEE"/>
    <w:rsid w:val="00286B9E"/>
    <w:rsid w:val="00297537"/>
    <w:rsid w:val="002A2068"/>
    <w:rsid w:val="002C085E"/>
    <w:rsid w:val="002C0C2C"/>
    <w:rsid w:val="002C18DC"/>
    <w:rsid w:val="002C3F64"/>
    <w:rsid w:val="002D51B0"/>
    <w:rsid w:val="00303378"/>
    <w:rsid w:val="003275EB"/>
    <w:rsid w:val="00346DE2"/>
    <w:rsid w:val="0034793A"/>
    <w:rsid w:val="00357E98"/>
    <w:rsid w:val="00374564"/>
    <w:rsid w:val="00391B52"/>
    <w:rsid w:val="003C3B71"/>
    <w:rsid w:val="003D6F0E"/>
    <w:rsid w:val="003F1276"/>
    <w:rsid w:val="003F4C1A"/>
    <w:rsid w:val="00412500"/>
    <w:rsid w:val="00423F35"/>
    <w:rsid w:val="0042443D"/>
    <w:rsid w:val="00431AE5"/>
    <w:rsid w:val="004427EE"/>
    <w:rsid w:val="00452EB9"/>
    <w:rsid w:val="0051086F"/>
    <w:rsid w:val="00524C7D"/>
    <w:rsid w:val="00525FFC"/>
    <w:rsid w:val="005415D6"/>
    <w:rsid w:val="00542E3C"/>
    <w:rsid w:val="00556B92"/>
    <w:rsid w:val="0057001A"/>
    <w:rsid w:val="00585220"/>
    <w:rsid w:val="005A04D5"/>
    <w:rsid w:val="005A5B52"/>
    <w:rsid w:val="005C7118"/>
    <w:rsid w:val="005D65D7"/>
    <w:rsid w:val="005E2B4B"/>
    <w:rsid w:val="005F5091"/>
    <w:rsid w:val="006233E2"/>
    <w:rsid w:val="00632BA6"/>
    <w:rsid w:val="00634FFD"/>
    <w:rsid w:val="00660C55"/>
    <w:rsid w:val="00662E01"/>
    <w:rsid w:val="00663C3B"/>
    <w:rsid w:val="006655DC"/>
    <w:rsid w:val="00665EB6"/>
    <w:rsid w:val="006747D5"/>
    <w:rsid w:val="00685FD2"/>
    <w:rsid w:val="00691862"/>
    <w:rsid w:val="006D4AD5"/>
    <w:rsid w:val="006F2CFD"/>
    <w:rsid w:val="0071040C"/>
    <w:rsid w:val="00713D24"/>
    <w:rsid w:val="00717B26"/>
    <w:rsid w:val="00724265"/>
    <w:rsid w:val="007447A5"/>
    <w:rsid w:val="00745E40"/>
    <w:rsid w:val="0075172B"/>
    <w:rsid w:val="0079108C"/>
    <w:rsid w:val="00796E23"/>
    <w:rsid w:val="007A12B6"/>
    <w:rsid w:val="007C3E26"/>
    <w:rsid w:val="007C56A9"/>
    <w:rsid w:val="007D2282"/>
    <w:rsid w:val="007D26B4"/>
    <w:rsid w:val="007D63AE"/>
    <w:rsid w:val="007E35A8"/>
    <w:rsid w:val="007F54A8"/>
    <w:rsid w:val="00805CC3"/>
    <w:rsid w:val="00835AD5"/>
    <w:rsid w:val="00837B96"/>
    <w:rsid w:val="0084490F"/>
    <w:rsid w:val="00852554"/>
    <w:rsid w:val="0086496D"/>
    <w:rsid w:val="00874558"/>
    <w:rsid w:val="00881AEA"/>
    <w:rsid w:val="008A4BB7"/>
    <w:rsid w:val="008D3EA3"/>
    <w:rsid w:val="008E4111"/>
    <w:rsid w:val="008F2CA6"/>
    <w:rsid w:val="008F6B26"/>
    <w:rsid w:val="0093431D"/>
    <w:rsid w:val="00942116"/>
    <w:rsid w:val="00946081"/>
    <w:rsid w:val="00953EA9"/>
    <w:rsid w:val="009602A6"/>
    <w:rsid w:val="0096187F"/>
    <w:rsid w:val="0097510B"/>
    <w:rsid w:val="009756E6"/>
    <w:rsid w:val="00986DF2"/>
    <w:rsid w:val="00991F91"/>
    <w:rsid w:val="009A643B"/>
    <w:rsid w:val="009A6B79"/>
    <w:rsid w:val="009D3386"/>
    <w:rsid w:val="00A17607"/>
    <w:rsid w:val="00A27223"/>
    <w:rsid w:val="00A31EE5"/>
    <w:rsid w:val="00A44319"/>
    <w:rsid w:val="00A56C7F"/>
    <w:rsid w:val="00A65DB5"/>
    <w:rsid w:val="00A666E5"/>
    <w:rsid w:val="00A839C7"/>
    <w:rsid w:val="00AA54E6"/>
    <w:rsid w:val="00AF1C02"/>
    <w:rsid w:val="00B1215D"/>
    <w:rsid w:val="00B90FB0"/>
    <w:rsid w:val="00BB4A8F"/>
    <w:rsid w:val="00BE193A"/>
    <w:rsid w:val="00BF22C2"/>
    <w:rsid w:val="00BF59D6"/>
    <w:rsid w:val="00C325C8"/>
    <w:rsid w:val="00C37510"/>
    <w:rsid w:val="00C37E75"/>
    <w:rsid w:val="00C70739"/>
    <w:rsid w:val="00C71299"/>
    <w:rsid w:val="00C87B6D"/>
    <w:rsid w:val="00C949A4"/>
    <w:rsid w:val="00CA3A62"/>
    <w:rsid w:val="00CB1DB1"/>
    <w:rsid w:val="00CB6161"/>
    <w:rsid w:val="00CE09E6"/>
    <w:rsid w:val="00CF3B85"/>
    <w:rsid w:val="00D10BAB"/>
    <w:rsid w:val="00D11A58"/>
    <w:rsid w:val="00D22F3A"/>
    <w:rsid w:val="00D4370A"/>
    <w:rsid w:val="00D73D74"/>
    <w:rsid w:val="00D82A37"/>
    <w:rsid w:val="00D85A60"/>
    <w:rsid w:val="00D92E8E"/>
    <w:rsid w:val="00DA05D5"/>
    <w:rsid w:val="00DB1C4B"/>
    <w:rsid w:val="00DE5C2D"/>
    <w:rsid w:val="00E005F2"/>
    <w:rsid w:val="00E12CD7"/>
    <w:rsid w:val="00E137FB"/>
    <w:rsid w:val="00E20957"/>
    <w:rsid w:val="00E32B7E"/>
    <w:rsid w:val="00E36C40"/>
    <w:rsid w:val="00E40282"/>
    <w:rsid w:val="00E50748"/>
    <w:rsid w:val="00E51A28"/>
    <w:rsid w:val="00E6141A"/>
    <w:rsid w:val="00E63CA3"/>
    <w:rsid w:val="00EA3815"/>
    <w:rsid w:val="00EA4C38"/>
    <w:rsid w:val="00EB0C9D"/>
    <w:rsid w:val="00EB210A"/>
    <w:rsid w:val="00EB2EFC"/>
    <w:rsid w:val="00ED2174"/>
    <w:rsid w:val="00EE2906"/>
    <w:rsid w:val="00EF0B84"/>
    <w:rsid w:val="00F06823"/>
    <w:rsid w:val="00F1088C"/>
    <w:rsid w:val="00F1223C"/>
    <w:rsid w:val="00F16486"/>
    <w:rsid w:val="00F16FE4"/>
    <w:rsid w:val="00F21C58"/>
    <w:rsid w:val="00F42394"/>
    <w:rsid w:val="00F620DF"/>
    <w:rsid w:val="00F741B4"/>
    <w:rsid w:val="00F97C48"/>
    <w:rsid w:val="00FA77D4"/>
    <w:rsid w:val="00FC06A9"/>
    <w:rsid w:val="00FC20E1"/>
    <w:rsid w:val="00FC2640"/>
    <w:rsid w:val="00FE13E0"/>
    <w:rsid w:val="00FE6624"/>
    <w:rsid w:val="00FF32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E413B-945E-4206-80B3-E00991CD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6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2282"/>
    <w:pPr>
      <w:spacing w:after="160" w:line="259" w:lineRule="auto"/>
      <w:ind w:left="720"/>
      <w:contextualSpacing/>
    </w:pPr>
  </w:style>
  <w:style w:type="paragraph" w:styleId="Nagwek">
    <w:name w:val="header"/>
    <w:basedOn w:val="Normalny"/>
    <w:link w:val="NagwekZnak"/>
    <w:uiPriority w:val="99"/>
    <w:semiHidden/>
    <w:unhideWhenUsed/>
    <w:rsid w:val="00ED217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D2174"/>
  </w:style>
  <w:style w:type="paragraph" w:styleId="Stopka">
    <w:name w:val="footer"/>
    <w:basedOn w:val="Normalny"/>
    <w:link w:val="StopkaZnak"/>
    <w:uiPriority w:val="99"/>
    <w:unhideWhenUsed/>
    <w:rsid w:val="00ED21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2174"/>
  </w:style>
  <w:style w:type="paragraph" w:styleId="Tekstdymka">
    <w:name w:val="Balloon Text"/>
    <w:basedOn w:val="Normalny"/>
    <w:link w:val="TekstdymkaZnak"/>
    <w:uiPriority w:val="99"/>
    <w:semiHidden/>
    <w:unhideWhenUsed/>
    <w:rsid w:val="002032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3299"/>
    <w:rPr>
      <w:rFonts w:ascii="Segoe UI" w:hAnsi="Segoe UI" w:cs="Segoe UI"/>
      <w:sz w:val="18"/>
      <w:szCs w:val="18"/>
    </w:rPr>
  </w:style>
  <w:style w:type="paragraph" w:styleId="NormalnyWeb">
    <w:name w:val="Normal (Web)"/>
    <w:basedOn w:val="Normalny"/>
    <w:uiPriority w:val="99"/>
    <w:semiHidden/>
    <w:unhideWhenUsed/>
    <w:rsid w:val="00F423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s13">
    <w:name w:val="fs13"/>
    <w:basedOn w:val="Domylnaczcionkaakapitu"/>
    <w:rsid w:val="00F42394"/>
  </w:style>
  <w:style w:type="character" w:customStyle="1" w:styleId="st">
    <w:name w:val="st"/>
    <w:basedOn w:val="Domylnaczcionkaakapitu"/>
    <w:rsid w:val="00F42394"/>
  </w:style>
  <w:style w:type="character" w:styleId="Hipercze">
    <w:name w:val="Hyperlink"/>
    <w:basedOn w:val="Domylnaczcionkaakapitu"/>
    <w:uiPriority w:val="99"/>
    <w:semiHidden/>
    <w:unhideWhenUsed/>
    <w:rsid w:val="003D6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6031">
      <w:bodyDiv w:val="1"/>
      <w:marLeft w:val="0"/>
      <w:marRight w:val="0"/>
      <w:marTop w:val="0"/>
      <w:marBottom w:val="0"/>
      <w:divBdr>
        <w:top w:val="none" w:sz="0" w:space="0" w:color="auto"/>
        <w:left w:val="none" w:sz="0" w:space="0" w:color="auto"/>
        <w:bottom w:val="none" w:sz="0" w:space="0" w:color="auto"/>
        <w:right w:val="none" w:sz="0" w:space="0" w:color="auto"/>
      </w:divBdr>
      <w:divsChild>
        <w:div w:id="982613871">
          <w:marLeft w:val="0"/>
          <w:marRight w:val="0"/>
          <w:marTop w:val="0"/>
          <w:marBottom w:val="0"/>
          <w:divBdr>
            <w:top w:val="none" w:sz="0" w:space="0" w:color="auto"/>
            <w:left w:val="none" w:sz="0" w:space="0" w:color="auto"/>
            <w:bottom w:val="none" w:sz="0" w:space="0" w:color="auto"/>
            <w:right w:val="none" w:sz="0" w:space="0" w:color="auto"/>
          </w:divBdr>
        </w:div>
        <w:div w:id="1860654603">
          <w:marLeft w:val="0"/>
          <w:marRight w:val="0"/>
          <w:marTop w:val="0"/>
          <w:marBottom w:val="0"/>
          <w:divBdr>
            <w:top w:val="none" w:sz="0" w:space="0" w:color="auto"/>
            <w:left w:val="none" w:sz="0" w:space="0" w:color="auto"/>
            <w:bottom w:val="none" w:sz="0" w:space="0" w:color="auto"/>
            <w:right w:val="none" w:sz="0" w:space="0" w:color="auto"/>
          </w:divBdr>
        </w:div>
      </w:divsChild>
    </w:div>
    <w:div w:id="250698136">
      <w:bodyDiv w:val="1"/>
      <w:marLeft w:val="0"/>
      <w:marRight w:val="0"/>
      <w:marTop w:val="0"/>
      <w:marBottom w:val="0"/>
      <w:divBdr>
        <w:top w:val="none" w:sz="0" w:space="0" w:color="auto"/>
        <w:left w:val="none" w:sz="0" w:space="0" w:color="auto"/>
        <w:bottom w:val="none" w:sz="0" w:space="0" w:color="auto"/>
        <w:right w:val="none" w:sz="0" w:space="0" w:color="auto"/>
      </w:divBdr>
      <w:divsChild>
        <w:div w:id="549153375">
          <w:marLeft w:val="0"/>
          <w:marRight w:val="0"/>
          <w:marTop w:val="0"/>
          <w:marBottom w:val="0"/>
          <w:divBdr>
            <w:top w:val="none" w:sz="0" w:space="0" w:color="auto"/>
            <w:left w:val="none" w:sz="0" w:space="0" w:color="auto"/>
            <w:bottom w:val="none" w:sz="0" w:space="0" w:color="auto"/>
            <w:right w:val="none" w:sz="0" w:space="0" w:color="auto"/>
          </w:divBdr>
        </w:div>
        <w:div w:id="1440565674">
          <w:marLeft w:val="0"/>
          <w:marRight w:val="0"/>
          <w:marTop w:val="0"/>
          <w:marBottom w:val="0"/>
          <w:divBdr>
            <w:top w:val="none" w:sz="0" w:space="0" w:color="auto"/>
            <w:left w:val="none" w:sz="0" w:space="0" w:color="auto"/>
            <w:bottom w:val="none" w:sz="0" w:space="0" w:color="auto"/>
            <w:right w:val="none" w:sz="0" w:space="0" w:color="auto"/>
          </w:divBdr>
        </w:div>
        <w:div w:id="755440635">
          <w:marLeft w:val="0"/>
          <w:marRight w:val="0"/>
          <w:marTop w:val="0"/>
          <w:marBottom w:val="0"/>
          <w:divBdr>
            <w:top w:val="none" w:sz="0" w:space="0" w:color="auto"/>
            <w:left w:val="none" w:sz="0" w:space="0" w:color="auto"/>
            <w:bottom w:val="none" w:sz="0" w:space="0" w:color="auto"/>
            <w:right w:val="none" w:sz="0" w:space="0" w:color="auto"/>
          </w:divBdr>
        </w:div>
        <w:div w:id="2097506817">
          <w:marLeft w:val="0"/>
          <w:marRight w:val="0"/>
          <w:marTop w:val="0"/>
          <w:marBottom w:val="0"/>
          <w:divBdr>
            <w:top w:val="none" w:sz="0" w:space="0" w:color="auto"/>
            <w:left w:val="none" w:sz="0" w:space="0" w:color="auto"/>
            <w:bottom w:val="none" w:sz="0" w:space="0" w:color="auto"/>
            <w:right w:val="none" w:sz="0" w:space="0" w:color="auto"/>
          </w:divBdr>
        </w:div>
        <w:div w:id="1372219459">
          <w:marLeft w:val="0"/>
          <w:marRight w:val="0"/>
          <w:marTop w:val="0"/>
          <w:marBottom w:val="0"/>
          <w:divBdr>
            <w:top w:val="none" w:sz="0" w:space="0" w:color="auto"/>
            <w:left w:val="none" w:sz="0" w:space="0" w:color="auto"/>
            <w:bottom w:val="none" w:sz="0" w:space="0" w:color="auto"/>
            <w:right w:val="none" w:sz="0" w:space="0" w:color="auto"/>
          </w:divBdr>
        </w:div>
        <w:div w:id="1991666824">
          <w:marLeft w:val="0"/>
          <w:marRight w:val="0"/>
          <w:marTop w:val="0"/>
          <w:marBottom w:val="0"/>
          <w:divBdr>
            <w:top w:val="none" w:sz="0" w:space="0" w:color="auto"/>
            <w:left w:val="none" w:sz="0" w:space="0" w:color="auto"/>
            <w:bottom w:val="none" w:sz="0" w:space="0" w:color="auto"/>
            <w:right w:val="none" w:sz="0" w:space="0" w:color="auto"/>
          </w:divBdr>
        </w:div>
        <w:div w:id="1331374502">
          <w:marLeft w:val="0"/>
          <w:marRight w:val="0"/>
          <w:marTop w:val="0"/>
          <w:marBottom w:val="0"/>
          <w:divBdr>
            <w:top w:val="none" w:sz="0" w:space="0" w:color="auto"/>
            <w:left w:val="none" w:sz="0" w:space="0" w:color="auto"/>
            <w:bottom w:val="none" w:sz="0" w:space="0" w:color="auto"/>
            <w:right w:val="none" w:sz="0" w:space="0" w:color="auto"/>
          </w:divBdr>
        </w:div>
        <w:div w:id="1799838178">
          <w:marLeft w:val="0"/>
          <w:marRight w:val="0"/>
          <w:marTop w:val="0"/>
          <w:marBottom w:val="0"/>
          <w:divBdr>
            <w:top w:val="none" w:sz="0" w:space="0" w:color="auto"/>
            <w:left w:val="none" w:sz="0" w:space="0" w:color="auto"/>
            <w:bottom w:val="none" w:sz="0" w:space="0" w:color="auto"/>
            <w:right w:val="none" w:sz="0" w:space="0" w:color="auto"/>
          </w:divBdr>
        </w:div>
        <w:div w:id="1410077615">
          <w:marLeft w:val="0"/>
          <w:marRight w:val="0"/>
          <w:marTop w:val="0"/>
          <w:marBottom w:val="0"/>
          <w:divBdr>
            <w:top w:val="none" w:sz="0" w:space="0" w:color="auto"/>
            <w:left w:val="none" w:sz="0" w:space="0" w:color="auto"/>
            <w:bottom w:val="none" w:sz="0" w:space="0" w:color="auto"/>
            <w:right w:val="none" w:sz="0" w:space="0" w:color="auto"/>
          </w:divBdr>
        </w:div>
        <w:div w:id="1015766888">
          <w:marLeft w:val="0"/>
          <w:marRight w:val="0"/>
          <w:marTop w:val="0"/>
          <w:marBottom w:val="0"/>
          <w:divBdr>
            <w:top w:val="none" w:sz="0" w:space="0" w:color="auto"/>
            <w:left w:val="none" w:sz="0" w:space="0" w:color="auto"/>
            <w:bottom w:val="none" w:sz="0" w:space="0" w:color="auto"/>
            <w:right w:val="none" w:sz="0" w:space="0" w:color="auto"/>
          </w:divBdr>
        </w:div>
        <w:div w:id="799155808">
          <w:marLeft w:val="0"/>
          <w:marRight w:val="0"/>
          <w:marTop w:val="0"/>
          <w:marBottom w:val="0"/>
          <w:divBdr>
            <w:top w:val="none" w:sz="0" w:space="0" w:color="auto"/>
            <w:left w:val="none" w:sz="0" w:space="0" w:color="auto"/>
            <w:bottom w:val="none" w:sz="0" w:space="0" w:color="auto"/>
            <w:right w:val="none" w:sz="0" w:space="0" w:color="auto"/>
          </w:divBdr>
        </w:div>
        <w:div w:id="1326520373">
          <w:marLeft w:val="0"/>
          <w:marRight w:val="0"/>
          <w:marTop w:val="0"/>
          <w:marBottom w:val="0"/>
          <w:divBdr>
            <w:top w:val="none" w:sz="0" w:space="0" w:color="auto"/>
            <w:left w:val="none" w:sz="0" w:space="0" w:color="auto"/>
            <w:bottom w:val="none" w:sz="0" w:space="0" w:color="auto"/>
            <w:right w:val="none" w:sz="0" w:space="0" w:color="auto"/>
          </w:divBdr>
        </w:div>
        <w:div w:id="1225793288">
          <w:marLeft w:val="0"/>
          <w:marRight w:val="0"/>
          <w:marTop w:val="0"/>
          <w:marBottom w:val="0"/>
          <w:divBdr>
            <w:top w:val="none" w:sz="0" w:space="0" w:color="auto"/>
            <w:left w:val="none" w:sz="0" w:space="0" w:color="auto"/>
            <w:bottom w:val="none" w:sz="0" w:space="0" w:color="auto"/>
            <w:right w:val="none" w:sz="0" w:space="0" w:color="auto"/>
          </w:divBdr>
        </w:div>
        <w:div w:id="264073768">
          <w:marLeft w:val="0"/>
          <w:marRight w:val="0"/>
          <w:marTop w:val="0"/>
          <w:marBottom w:val="0"/>
          <w:divBdr>
            <w:top w:val="none" w:sz="0" w:space="0" w:color="auto"/>
            <w:left w:val="none" w:sz="0" w:space="0" w:color="auto"/>
            <w:bottom w:val="none" w:sz="0" w:space="0" w:color="auto"/>
            <w:right w:val="none" w:sz="0" w:space="0" w:color="auto"/>
          </w:divBdr>
        </w:div>
        <w:div w:id="599683398">
          <w:marLeft w:val="0"/>
          <w:marRight w:val="0"/>
          <w:marTop w:val="0"/>
          <w:marBottom w:val="0"/>
          <w:divBdr>
            <w:top w:val="none" w:sz="0" w:space="0" w:color="auto"/>
            <w:left w:val="none" w:sz="0" w:space="0" w:color="auto"/>
            <w:bottom w:val="none" w:sz="0" w:space="0" w:color="auto"/>
            <w:right w:val="none" w:sz="0" w:space="0" w:color="auto"/>
          </w:divBdr>
        </w:div>
        <w:div w:id="644970298">
          <w:marLeft w:val="0"/>
          <w:marRight w:val="0"/>
          <w:marTop w:val="0"/>
          <w:marBottom w:val="0"/>
          <w:divBdr>
            <w:top w:val="none" w:sz="0" w:space="0" w:color="auto"/>
            <w:left w:val="none" w:sz="0" w:space="0" w:color="auto"/>
            <w:bottom w:val="none" w:sz="0" w:space="0" w:color="auto"/>
            <w:right w:val="none" w:sz="0" w:space="0" w:color="auto"/>
          </w:divBdr>
        </w:div>
        <w:div w:id="114757710">
          <w:marLeft w:val="0"/>
          <w:marRight w:val="0"/>
          <w:marTop w:val="0"/>
          <w:marBottom w:val="0"/>
          <w:divBdr>
            <w:top w:val="none" w:sz="0" w:space="0" w:color="auto"/>
            <w:left w:val="none" w:sz="0" w:space="0" w:color="auto"/>
            <w:bottom w:val="none" w:sz="0" w:space="0" w:color="auto"/>
            <w:right w:val="none" w:sz="0" w:space="0" w:color="auto"/>
          </w:divBdr>
        </w:div>
        <w:div w:id="27413703">
          <w:marLeft w:val="0"/>
          <w:marRight w:val="0"/>
          <w:marTop w:val="0"/>
          <w:marBottom w:val="0"/>
          <w:divBdr>
            <w:top w:val="none" w:sz="0" w:space="0" w:color="auto"/>
            <w:left w:val="none" w:sz="0" w:space="0" w:color="auto"/>
            <w:bottom w:val="none" w:sz="0" w:space="0" w:color="auto"/>
            <w:right w:val="none" w:sz="0" w:space="0" w:color="auto"/>
          </w:divBdr>
        </w:div>
        <w:div w:id="221599413">
          <w:marLeft w:val="0"/>
          <w:marRight w:val="0"/>
          <w:marTop w:val="0"/>
          <w:marBottom w:val="0"/>
          <w:divBdr>
            <w:top w:val="none" w:sz="0" w:space="0" w:color="auto"/>
            <w:left w:val="none" w:sz="0" w:space="0" w:color="auto"/>
            <w:bottom w:val="none" w:sz="0" w:space="0" w:color="auto"/>
            <w:right w:val="none" w:sz="0" w:space="0" w:color="auto"/>
          </w:divBdr>
        </w:div>
        <w:div w:id="33965403">
          <w:marLeft w:val="0"/>
          <w:marRight w:val="0"/>
          <w:marTop w:val="0"/>
          <w:marBottom w:val="0"/>
          <w:divBdr>
            <w:top w:val="none" w:sz="0" w:space="0" w:color="auto"/>
            <w:left w:val="none" w:sz="0" w:space="0" w:color="auto"/>
            <w:bottom w:val="none" w:sz="0" w:space="0" w:color="auto"/>
            <w:right w:val="none" w:sz="0" w:space="0" w:color="auto"/>
          </w:divBdr>
        </w:div>
        <w:div w:id="1525634195">
          <w:marLeft w:val="0"/>
          <w:marRight w:val="0"/>
          <w:marTop w:val="0"/>
          <w:marBottom w:val="0"/>
          <w:divBdr>
            <w:top w:val="none" w:sz="0" w:space="0" w:color="auto"/>
            <w:left w:val="none" w:sz="0" w:space="0" w:color="auto"/>
            <w:bottom w:val="none" w:sz="0" w:space="0" w:color="auto"/>
            <w:right w:val="none" w:sz="0" w:space="0" w:color="auto"/>
          </w:divBdr>
        </w:div>
        <w:div w:id="583270655">
          <w:marLeft w:val="0"/>
          <w:marRight w:val="0"/>
          <w:marTop w:val="0"/>
          <w:marBottom w:val="0"/>
          <w:divBdr>
            <w:top w:val="none" w:sz="0" w:space="0" w:color="auto"/>
            <w:left w:val="none" w:sz="0" w:space="0" w:color="auto"/>
            <w:bottom w:val="none" w:sz="0" w:space="0" w:color="auto"/>
            <w:right w:val="none" w:sz="0" w:space="0" w:color="auto"/>
          </w:divBdr>
        </w:div>
        <w:div w:id="768430101">
          <w:marLeft w:val="0"/>
          <w:marRight w:val="0"/>
          <w:marTop w:val="0"/>
          <w:marBottom w:val="0"/>
          <w:divBdr>
            <w:top w:val="none" w:sz="0" w:space="0" w:color="auto"/>
            <w:left w:val="none" w:sz="0" w:space="0" w:color="auto"/>
            <w:bottom w:val="none" w:sz="0" w:space="0" w:color="auto"/>
            <w:right w:val="none" w:sz="0" w:space="0" w:color="auto"/>
          </w:divBdr>
        </w:div>
        <w:div w:id="1744176380">
          <w:marLeft w:val="0"/>
          <w:marRight w:val="0"/>
          <w:marTop w:val="0"/>
          <w:marBottom w:val="0"/>
          <w:divBdr>
            <w:top w:val="none" w:sz="0" w:space="0" w:color="auto"/>
            <w:left w:val="none" w:sz="0" w:space="0" w:color="auto"/>
            <w:bottom w:val="none" w:sz="0" w:space="0" w:color="auto"/>
            <w:right w:val="none" w:sz="0" w:space="0" w:color="auto"/>
          </w:divBdr>
        </w:div>
        <w:div w:id="811678861">
          <w:marLeft w:val="0"/>
          <w:marRight w:val="0"/>
          <w:marTop w:val="0"/>
          <w:marBottom w:val="0"/>
          <w:divBdr>
            <w:top w:val="none" w:sz="0" w:space="0" w:color="auto"/>
            <w:left w:val="none" w:sz="0" w:space="0" w:color="auto"/>
            <w:bottom w:val="none" w:sz="0" w:space="0" w:color="auto"/>
            <w:right w:val="none" w:sz="0" w:space="0" w:color="auto"/>
          </w:divBdr>
        </w:div>
        <w:div w:id="151919224">
          <w:marLeft w:val="0"/>
          <w:marRight w:val="0"/>
          <w:marTop w:val="0"/>
          <w:marBottom w:val="0"/>
          <w:divBdr>
            <w:top w:val="none" w:sz="0" w:space="0" w:color="auto"/>
            <w:left w:val="none" w:sz="0" w:space="0" w:color="auto"/>
            <w:bottom w:val="none" w:sz="0" w:space="0" w:color="auto"/>
            <w:right w:val="none" w:sz="0" w:space="0" w:color="auto"/>
          </w:divBdr>
        </w:div>
      </w:divsChild>
    </w:div>
    <w:div w:id="291057376">
      <w:bodyDiv w:val="1"/>
      <w:marLeft w:val="0"/>
      <w:marRight w:val="0"/>
      <w:marTop w:val="0"/>
      <w:marBottom w:val="0"/>
      <w:divBdr>
        <w:top w:val="none" w:sz="0" w:space="0" w:color="auto"/>
        <w:left w:val="none" w:sz="0" w:space="0" w:color="auto"/>
        <w:bottom w:val="none" w:sz="0" w:space="0" w:color="auto"/>
        <w:right w:val="none" w:sz="0" w:space="0" w:color="auto"/>
      </w:divBdr>
    </w:div>
    <w:div w:id="506553094">
      <w:bodyDiv w:val="1"/>
      <w:marLeft w:val="0"/>
      <w:marRight w:val="0"/>
      <w:marTop w:val="0"/>
      <w:marBottom w:val="0"/>
      <w:divBdr>
        <w:top w:val="none" w:sz="0" w:space="0" w:color="auto"/>
        <w:left w:val="none" w:sz="0" w:space="0" w:color="auto"/>
        <w:bottom w:val="none" w:sz="0" w:space="0" w:color="auto"/>
        <w:right w:val="none" w:sz="0" w:space="0" w:color="auto"/>
      </w:divBdr>
      <w:divsChild>
        <w:div w:id="522013564">
          <w:marLeft w:val="0"/>
          <w:marRight w:val="0"/>
          <w:marTop w:val="0"/>
          <w:marBottom w:val="0"/>
          <w:divBdr>
            <w:top w:val="none" w:sz="0" w:space="0" w:color="auto"/>
            <w:left w:val="none" w:sz="0" w:space="0" w:color="auto"/>
            <w:bottom w:val="none" w:sz="0" w:space="0" w:color="auto"/>
            <w:right w:val="none" w:sz="0" w:space="0" w:color="auto"/>
          </w:divBdr>
        </w:div>
        <w:div w:id="1873767217">
          <w:marLeft w:val="0"/>
          <w:marRight w:val="0"/>
          <w:marTop w:val="0"/>
          <w:marBottom w:val="0"/>
          <w:divBdr>
            <w:top w:val="none" w:sz="0" w:space="0" w:color="auto"/>
            <w:left w:val="none" w:sz="0" w:space="0" w:color="auto"/>
            <w:bottom w:val="none" w:sz="0" w:space="0" w:color="auto"/>
            <w:right w:val="none" w:sz="0" w:space="0" w:color="auto"/>
          </w:divBdr>
        </w:div>
        <w:div w:id="1726293353">
          <w:marLeft w:val="0"/>
          <w:marRight w:val="0"/>
          <w:marTop w:val="0"/>
          <w:marBottom w:val="0"/>
          <w:divBdr>
            <w:top w:val="none" w:sz="0" w:space="0" w:color="auto"/>
            <w:left w:val="none" w:sz="0" w:space="0" w:color="auto"/>
            <w:bottom w:val="none" w:sz="0" w:space="0" w:color="auto"/>
            <w:right w:val="none" w:sz="0" w:space="0" w:color="auto"/>
          </w:divBdr>
        </w:div>
        <w:div w:id="1361933761">
          <w:marLeft w:val="0"/>
          <w:marRight w:val="0"/>
          <w:marTop w:val="0"/>
          <w:marBottom w:val="0"/>
          <w:divBdr>
            <w:top w:val="none" w:sz="0" w:space="0" w:color="auto"/>
            <w:left w:val="none" w:sz="0" w:space="0" w:color="auto"/>
            <w:bottom w:val="none" w:sz="0" w:space="0" w:color="auto"/>
            <w:right w:val="none" w:sz="0" w:space="0" w:color="auto"/>
          </w:divBdr>
        </w:div>
        <w:div w:id="165294940">
          <w:marLeft w:val="0"/>
          <w:marRight w:val="0"/>
          <w:marTop w:val="0"/>
          <w:marBottom w:val="0"/>
          <w:divBdr>
            <w:top w:val="none" w:sz="0" w:space="0" w:color="auto"/>
            <w:left w:val="none" w:sz="0" w:space="0" w:color="auto"/>
            <w:bottom w:val="none" w:sz="0" w:space="0" w:color="auto"/>
            <w:right w:val="none" w:sz="0" w:space="0" w:color="auto"/>
          </w:divBdr>
        </w:div>
        <w:div w:id="1515463273">
          <w:marLeft w:val="0"/>
          <w:marRight w:val="0"/>
          <w:marTop w:val="0"/>
          <w:marBottom w:val="0"/>
          <w:divBdr>
            <w:top w:val="none" w:sz="0" w:space="0" w:color="auto"/>
            <w:left w:val="none" w:sz="0" w:space="0" w:color="auto"/>
            <w:bottom w:val="none" w:sz="0" w:space="0" w:color="auto"/>
            <w:right w:val="none" w:sz="0" w:space="0" w:color="auto"/>
          </w:divBdr>
        </w:div>
        <w:div w:id="377432789">
          <w:marLeft w:val="0"/>
          <w:marRight w:val="0"/>
          <w:marTop w:val="0"/>
          <w:marBottom w:val="0"/>
          <w:divBdr>
            <w:top w:val="none" w:sz="0" w:space="0" w:color="auto"/>
            <w:left w:val="none" w:sz="0" w:space="0" w:color="auto"/>
            <w:bottom w:val="none" w:sz="0" w:space="0" w:color="auto"/>
            <w:right w:val="none" w:sz="0" w:space="0" w:color="auto"/>
          </w:divBdr>
        </w:div>
        <w:div w:id="1364399159">
          <w:marLeft w:val="0"/>
          <w:marRight w:val="0"/>
          <w:marTop w:val="0"/>
          <w:marBottom w:val="0"/>
          <w:divBdr>
            <w:top w:val="none" w:sz="0" w:space="0" w:color="auto"/>
            <w:left w:val="none" w:sz="0" w:space="0" w:color="auto"/>
            <w:bottom w:val="none" w:sz="0" w:space="0" w:color="auto"/>
            <w:right w:val="none" w:sz="0" w:space="0" w:color="auto"/>
          </w:divBdr>
        </w:div>
        <w:div w:id="413860944">
          <w:marLeft w:val="0"/>
          <w:marRight w:val="0"/>
          <w:marTop w:val="0"/>
          <w:marBottom w:val="0"/>
          <w:divBdr>
            <w:top w:val="none" w:sz="0" w:space="0" w:color="auto"/>
            <w:left w:val="none" w:sz="0" w:space="0" w:color="auto"/>
            <w:bottom w:val="none" w:sz="0" w:space="0" w:color="auto"/>
            <w:right w:val="none" w:sz="0" w:space="0" w:color="auto"/>
          </w:divBdr>
        </w:div>
        <w:div w:id="1805922405">
          <w:marLeft w:val="0"/>
          <w:marRight w:val="0"/>
          <w:marTop w:val="0"/>
          <w:marBottom w:val="0"/>
          <w:divBdr>
            <w:top w:val="none" w:sz="0" w:space="0" w:color="auto"/>
            <w:left w:val="none" w:sz="0" w:space="0" w:color="auto"/>
            <w:bottom w:val="none" w:sz="0" w:space="0" w:color="auto"/>
            <w:right w:val="none" w:sz="0" w:space="0" w:color="auto"/>
          </w:divBdr>
        </w:div>
        <w:div w:id="1007290300">
          <w:marLeft w:val="0"/>
          <w:marRight w:val="0"/>
          <w:marTop w:val="0"/>
          <w:marBottom w:val="0"/>
          <w:divBdr>
            <w:top w:val="none" w:sz="0" w:space="0" w:color="auto"/>
            <w:left w:val="none" w:sz="0" w:space="0" w:color="auto"/>
            <w:bottom w:val="none" w:sz="0" w:space="0" w:color="auto"/>
            <w:right w:val="none" w:sz="0" w:space="0" w:color="auto"/>
          </w:divBdr>
        </w:div>
        <w:div w:id="1209757090">
          <w:marLeft w:val="0"/>
          <w:marRight w:val="0"/>
          <w:marTop w:val="0"/>
          <w:marBottom w:val="0"/>
          <w:divBdr>
            <w:top w:val="none" w:sz="0" w:space="0" w:color="auto"/>
            <w:left w:val="none" w:sz="0" w:space="0" w:color="auto"/>
            <w:bottom w:val="none" w:sz="0" w:space="0" w:color="auto"/>
            <w:right w:val="none" w:sz="0" w:space="0" w:color="auto"/>
          </w:divBdr>
        </w:div>
        <w:div w:id="99841772">
          <w:marLeft w:val="0"/>
          <w:marRight w:val="0"/>
          <w:marTop w:val="0"/>
          <w:marBottom w:val="0"/>
          <w:divBdr>
            <w:top w:val="none" w:sz="0" w:space="0" w:color="auto"/>
            <w:left w:val="none" w:sz="0" w:space="0" w:color="auto"/>
            <w:bottom w:val="none" w:sz="0" w:space="0" w:color="auto"/>
            <w:right w:val="none" w:sz="0" w:space="0" w:color="auto"/>
          </w:divBdr>
        </w:div>
        <w:div w:id="1637446289">
          <w:marLeft w:val="0"/>
          <w:marRight w:val="0"/>
          <w:marTop w:val="0"/>
          <w:marBottom w:val="0"/>
          <w:divBdr>
            <w:top w:val="none" w:sz="0" w:space="0" w:color="auto"/>
            <w:left w:val="none" w:sz="0" w:space="0" w:color="auto"/>
            <w:bottom w:val="none" w:sz="0" w:space="0" w:color="auto"/>
            <w:right w:val="none" w:sz="0" w:space="0" w:color="auto"/>
          </w:divBdr>
        </w:div>
        <w:div w:id="1333724994">
          <w:marLeft w:val="0"/>
          <w:marRight w:val="0"/>
          <w:marTop w:val="0"/>
          <w:marBottom w:val="0"/>
          <w:divBdr>
            <w:top w:val="none" w:sz="0" w:space="0" w:color="auto"/>
            <w:left w:val="none" w:sz="0" w:space="0" w:color="auto"/>
            <w:bottom w:val="none" w:sz="0" w:space="0" w:color="auto"/>
            <w:right w:val="none" w:sz="0" w:space="0" w:color="auto"/>
          </w:divBdr>
        </w:div>
        <w:div w:id="2114663689">
          <w:marLeft w:val="0"/>
          <w:marRight w:val="0"/>
          <w:marTop w:val="0"/>
          <w:marBottom w:val="0"/>
          <w:divBdr>
            <w:top w:val="none" w:sz="0" w:space="0" w:color="auto"/>
            <w:left w:val="none" w:sz="0" w:space="0" w:color="auto"/>
            <w:bottom w:val="none" w:sz="0" w:space="0" w:color="auto"/>
            <w:right w:val="none" w:sz="0" w:space="0" w:color="auto"/>
          </w:divBdr>
        </w:div>
        <w:div w:id="587233822">
          <w:marLeft w:val="0"/>
          <w:marRight w:val="0"/>
          <w:marTop w:val="0"/>
          <w:marBottom w:val="0"/>
          <w:divBdr>
            <w:top w:val="none" w:sz="0" w:space="0" w:color="auto"/>
            <w:left w:val="none" w:sz="0" w:space="0" w:color="auto"/>
            <w:bottom w:val="none" w:sz="0" w:space="0" w:color="auto"/>
            <w:right w:val="none" w:sz="0" w:space="0" w:color="auto"/>
          </w:divBdr>
        </w:div>
        <w:div w:id="1797093534">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245526008">
          <w:marLeft w:val="0"/>
          <w:marRight w:val="0"/>
          <w:marTop w:val="0"/>
          <w:marBottom w:val="0"/>
          <w:divBdr>
            <w:top w:val="none" w:sz="0" w:space="0" w:color="auto"/>
            <w:left w:val="none" w:sz="0" w:space="0" w:color="auto"/>
            <w:bottom w:val="none" w:sz="0" w:space="0" w:color="auto"/>
            <w:right w:val="none" w:sz="0" w:space="0" w:color="auto"/>
          </w:divBdr>
        </w:div>
        <w:div w:id="1297485594">
          <w:marLeft w:val="0"/>
          <w:marRight w:val="0"/>
          <w:marTop w:val="0"/>
          <w:marBottom w:val="0"/>
          <w:divBdr>
            <w:top w:val="none" w:sz="0" w:space="0" w:color="auto"/>
            <w:left w:val="none" w:sz="0" w:space="0" w:color="auto"/>
            <w:bottom w:val="none" w:sz="0" w:space="0" w:color="auto"/>
            <w:right w:val="none" w:sz="0" w:space="0" w:color="auto"/>
          </w:divBdr>
        </w:div>
        <w:div w:id="1764256302">
          <w:marLeft w:val="0"/>
          <w:marRight w:val="0"/>
          <w:marTop w:val="0"/>
          <w:marBottom w:val="0"/>
          <w:divBdr>
            <w:top w:val="none" w:sz="0" w:space="0" w:color="auto"/>
            <w:left w:val="none" w:sz="0" w:space="0" w:color="auto"/>
            <w:bottom w:val="none" w:sz="0" w:space="0" w:color="auto"/>
            <w:right w:val="none" w:sz="0" w:space="0" w:color="auto"/>
          </w:divBdr>
        </w:div>
        <w:div w:id="20518909">
          <w:marLeft w:val="0"/>
          <w:marRight w:val="0"/>
          <w:marTop w:val="0"/>
          <w:marBottom w:val="0"/>
          <w:divBdr>
            <w:top w:val="none" w:sz="0" w:space="0" w:color="auto"/>
            <w:left w:val="none" w:sz="0" w:space="0" w:color="auto"/>
            <w:bottom w:val="none" w:sz="0" w:space="0" w:color="auto"/>
            <w:right w:val="none" w:sz="0" w:space="0" w:color="auto"/>
          </w:divBdr>
        </w:div>
        <w:div w:id="1108038890">
          <w:marLeft w:val="0"/>
          <w:marRight w:val="0"/>
          <w:marTop w:val="0"/>
          <w:marBottom w:val="0"/>
          <w:divBdr>
            <w:top w:val="none" w:sz="0" w:space="0" w:color="auto"/>
            <w:left w:val="none" w:sz="0" w:space="0" w:color="auto"/>
            <w:bottom w:val="none" w:sz="0" w:space="0" w:color="auto"/>
            <w:right w:val="none" w:sz="0" w:space="0" w:color="auto"/>
          </w:divBdr>
        </w:div>
        <w:div w:id="817303229">
          <w:marLeft w:val="0"/>
          <w:marRight w:val="0"/>
          <w:marTop w:val="0"/>
          <w:marBottom w:val="0"/>
          <w:divBdr>
            <w:top w:val="none" w:sz="0" w:space="0" w:color="auto"/>
            <w:left w:val="none" w:sz="0" w:space="0" w:color="auto"/>
            <w:bottom w:val="none" w:sz="0" w:space="0" w:color="auto"/>
            <w:right w:val="none" w:sz="0" w:space="0" w:color="auto"/>
          </w:divBdr>
        </w:div>
        <w:div w:id="47120690">
          <w:marLeft w:val="0"/>
          <w:marRight w:val="0"/>
          <w:marTop w:val="0"/>
          <w:marBottom w:val="0"/>
          <w:divBdr>
            <w:top w:val="none" w:sz="0" w:space="0" w:color="auto"/>
            <w:left w:val="none" w:sz="0" w:space="0" w:color="auto"/>
            <w:bottom w:val="none" w:sz="0" w:space="0" w:color="auto"/>
            <w:right w:val="none" w:sz="0" w:space="0" w:color="auto"/>
          </w:divBdr>
        </w:div>
        <w:div w:id="1784183796">
          <w:marLeft w:val="0"/>
          <w:marRight w:val="0"/>
          <w:marTop w:val="0"/>
          <w:marBottom w:val="0"/>
          <w:divBdr>
            <w:top w:val="none" w:sz="0" w:space="0" w:color="auto"/>
            <w:left w:val="none" w:sz="0" w:space="0" w:color="auto"/>
            <w:bottom w:val="none" w:sz="0" w:space="0" w:color="auto"/>
            <w:right w:val="none" w:sz="0" w:space="0" w:color="auto"/>
          </w:divBdr>
        </w:div>
        <w:div w:id="2014339107">
          <w:marLeft w:val="0"/>
          <w:marRight w:val="0"/>
          <w:marTop w:val="0"/>
          <w:marBottom w:val="0"/>
          <w:divBdr>
            <w:top w:val="none" w:sz="0" w:space="0" w:color="auto"/>
            <w:left w:val="none" w:sz="0" w:space="0" w:color="auto"/>
            <w:bottom w:val="none" w:sz="0" w:space="0" w:color="auto"/>
            <w:right w:val="none" w:sz="0" w:space="0" w:color="auto"/>
          </w:divBdr>
        </w:div>
        <w:div w:id="1144813633">
          <w:marLeft w:val="0"/>
          <w:marRight w:val="0"/>
          <w:marTop w:val="0"/>
          <w:marBottom w:val="0"/>
          <w:divBdr>
            <w:top w:val="none" w:sz="0" w:space="0" w:color="auto"/>
            <w:left w:val="none" w:sz="0" w:space="0" w:color="auto"/>
            <w:bottom w:val="none" w:sz="0" w:space="0" w:color="auto"/>
            <w:right w:val="none" w:sz="0" w:space="0" w:color="auto"/>
          </w:divBdr>
        </w:div>
        <w:div w:id="1885361135">
          <w:marLeft w:val="0"/>
          <w:marRight w:val="0"/>
          <w:marTop w:val="0"/>
          <w:marBottom w:val="0"/>
          <w:divBdr>
            <w:top w:val="none" w:sz="0" w:space="0" w:color="auto"/>
            <w:left w:val="none" w:sz="0" w:space="0" w:color="auto"/>
            <w:bottom w:val="none" w:sz="0" w:space="0" w:color="auto"/>
            <w:right w:val="none" w:sz="0" w:space="0" w:color="auto"/>
          </w:divBdr>
        </w:div>
        <w:div w:id="559167808">
          <w:marLeft w:val="0"/>
          <w:marRight w:val="0"/>
          <w:marTop w:val="0"/>
          <w:marBottom w:val="0"/>
          <w:divBdr>
            <w:top w:val="none" w:sz="0" w:space="0" w:color="auto"/>
            <w:left w:val="none" w:sz="0" w:space="0" w:color="auto"/>
            <w:bottom w:val="none" w:sz="0" w:space="0" w:color="auto"/>
            <w:right w:val="none" w:sz="0" w:space="0" w:color="auto"/>
          </w:divBdr>
        </w:div>
        <w:div w:id="1539733724">
          <w:marLeft w:val="0"/>
          <w:marRight w:val="0"/>
          <w:marTop w:val="0"/>
          <w:marBottom w:val="0"/>
          <w:divBdr>
            <w:top w:val="none" w:sz="0" w:space="0" w:color="auto"/>
            <w:left w:val="none" w:sz="0" w:space="0" w:color="auto"/>
            <w:bottom w:val="none" w:sz="0" w:space="0" w:color="auto"/>
            <w:right w:val="none" w:sz="0" w:space="0" w:color="auto"/>
          </w:divBdr>
        </w:div>
        <w:div w:id="692532035">
          <w:marLeft w:val="0"/>
          <w:marRight w:val="0"/>
          <w:marTop w:val="0"/>
          <w:marBottom w:val="0"/>
          <w:divBdr>
            <w:top w:val="none" w:sz="0" w:space="0" w:color="auto"/>
            <w:left w:val="none" w:sz="0" w:space="0" w:color="auto"/>
            <w:bottom w:val="none" w:sz="0" w:space="0" w:color="auto"/>
            <w:right w:val="none" w:sz="0" w:space="0" w:color="auto"/>
          </w:divBdr>
        </w:div>
        <w:div w:id="906568356">
          <w:marLeft w:val="0"/>
          <w:marRight w:val="0"/>
          <w:marTop w:val="0"/>
          <w:marBottom w:val="0"/>
          <w:divBdr>
            <w:top w:val="none" w:sz="0" w:space="0" w:color="auto"/>
            <w:left w:val="none" w:sz="0" w:space="0" w:color="auto"/>
            <w:bottom w:val="none" w:sz="0" w:space="0" w:color="auto"/>
            <w:right w:val="none" w:sz="0" w:space="0" w:color="auto"/>
          </w:divBdr>
        </w:div>
        <w:div w:id="2144957626">
          <w:marLeft w:val="0"/>
          <w:marRight w:val="0"/>
          <w:marTop w:val="0"/>
          <w:marBottom w:val="0"/>
          <w:divBdr>
            <w:top w:val="none" w:sz="0" w:space="0" w:color="auto"/>
            <w:left w:val="none" w:sz="0" w:space="0" w:color="auto"/>
            <w:bottom w:val="none" w:sz="0" w:space="0" w:color="auto"/>
            <w:right w:val="none" w:sz="0" w:space="0" w:color="auto"/>
          </w:divBdr>
        </w:div>
        <w:div w:id="856582870">
          <w:marLeft w:val="0"/>
          <w:marRight w:val="0"/>
          <w:marTop w:val="0"/>
          <w:marBottom w:val="0"/>
          <w:divBdr>
            <w:top w:val="none" w:sz="0" w:space="0" w:color="auto"/>
            <w:left w:val="none" w:sz="0" w:space="0" w:color="auto"/>
            <w:bottom w:val="none" w:sz="0" w:space="0" w:color="auto"/>
            <w:right w:val="none" w:sz="0" w:space="0" w:color="auto"/>
          </w:divBdr>
        </w:div>
        <w:div w:id="1129739355">
          <w:marLeft w:val="0"/>
          <w:marRight w:val="0"/>
          <w:marTop w:val="0"/>
          <w:marBottom w:val="0"/>
          <w:divBdr>
            <w:top w:val="none" w:sz="0" w:space="0" w:color="auto"/>
            <w:left w:val="none" w:sz="0" w:space="0" w:color="auto"/>
            <w:bottom w:val="none" w:sz="0" w:space="0" w:color="auto"/>
            <w:right w:val="none" w:sz="0" w:space="0" w:color="auto"/>
          </w:divBdr>
        </w:div>
        <w:div w:id="1698043848">
          <w:marLeft w:val="0"/>
          <w:marRight w:val="0"/>
          <w:marTop w:val="0"/>
          <w:marBottom w:val="0"/>
          <w:divBdr>
            <w:top w:val="none" w:sz="0" w:space="0" w:color="auto"/>
            <w:left w:val="none" w:sz="0" w:space="0" w:color="auto"/>
            <w:bottom w:val="none" w:sz="0" w:space="0" w:color="auto"/>
            <w:right w:val="none" w:sz="0" w:space="0" w:color="auto"/>
          </w:divBdr>
        </w:div>
        <w:div w:id="1505633441">
          <w:marLeft w:val="0"/>
          <w:marRight w:val="0"/>
          <w:marTop w:val="0"/>
          <w:marBottom w:val="0"/>
          <w:divBdr>
            <w:top w:val="none" w:sz="0" w:space="0" w:color="auto"/>
            <w:left w:val="none" w:sz="0" w:space="0" w:color="auto"/>
            <w:bottom w:val="none" w:sz="0" w:space="0" w:color="auto"/>
            <w:right w:val="none" w:sz="0" w:space="0" w:color="auto"/>
          </w:divBdr>
        </w:div>
        <w:div w:id="996767208">
          <w:marLeft w:val="0"/>
          <w:marRight w:val="0"/>
          <w:marTop w:val="0"/>
          <w:marBottom w:val="0"/>
          <w:divBdr>
            <w:top w:val="none" w:sz="0" w:space="0" w:color="auto"/>
            <w:left w:val="none" w:sz="0" w:space="0" w:color="auto"/>
            <w:bottom w:val="none" w:sz="0" w:space="0" w:color="auto"/>
            <w:right w:val="none" w:sz="0" w:space="0" w:color="auto"/>
          </w:divBdr>
        </w:div>
        <w:div w:id="1870414183">
          <w:marLeft w:val="0"/>
          <w:marRight w:val="0"/>
          <w:marTop w:val="0"/>
          <w:marBottom w:val="0"/>
          <w:divBdr>
            <w:top w:val="none" w:sz="0" w:space="0" w:color="auto"/>
            <w:left w:val="none" w:sz="0" w:space="0" w:color="auto"/>
            <w:bottom w:val="none" w:sz="0" w:space="0" w:color="auto"/>
            <w:right w:val="none" w:sz="0" w:space="0" w:color="auto"/>
          </w:divBdr>
        </w:div>
        <w:div w:id="854883057">
          <w:marLeft w:val="0"/>
          <w:marRight w:val="0"/>
          <w:marTop w:val="0"/>
          <w:marBottom w:val="0"/>
          <w:divBdr>
            <w:top w:val="none" w:sz="0" w:space="0" w:color="auto"/>
            <w:left w:val="none" w:sz="0" w:space="0" w:color="auto"/>
            <w:bottom w:val="none" w:sz="0" w:space="0" w:color="auto"/>
            <w:right w:val="none" w:sz="0" w:space="0" w:color="auto"/>
          </w:divBdr>
        </w:div>
      </w:divsChild>
    </w:div>
    <w:div w:id="664478419">
      <w:bodyDiv w:val="1"/>
      <w:marLeft w:val="0"/>
      <w:marRight w:val="0"/>
      <w:marTop w:val="0"/>
      <w:marBottom w:val="0"/>
      <w:divBdr>
        <w:top w:val="none" w:sz="0" w:space="0" w:color="auto"/>
        <w:left w:val="none" w:sz="0" w:space="0" w:color="auto"/>
        <w:bottom w:val="none" w:sz="0" w:space="0" w:color="auto"/>
        <w:right w:val="none" w:sz="0" w:space="0" w:color="auto"/>
      </w:divBdr>
      <w:divsChild>
        <w:div w:id="1384984051">
          <w:marLeft w:val="0"/>
          <w:marRight w:val="0"/>
          <w:marTop w:val="0"/>
          <w:marBottom w:val="0"/>
          <w:divBdr>
            <w:top w:val="none" w:sz="0" w:space="0" w:color="auto"/>
            <w:left w:val="none" w:sz="0" w:space="0" w:color="auto"/>
            <w:bottom w:val="none" w:sz="0" w:space="0" w:color="auto"/>
            <w:right w:val="none" w:sz="0" w:space="0" w:color="auto"/>
          </w:divBdr>
        </w:div>
        <w:div w:id="1705131287">
          <w:marLeft w:val="0"/>
          <w:marRight w:val="0"/>
          <w:marTop w:val="0"/>
          <w:marBottom w:val="0"/>
          <w:divBdr>
            <w:top w:val="none" w:sz="0" w:space="0" w:color="auto"/>
            <w:left w:val="none" w:sz="0" w:space="0" w:color="auto"/>
            <w:bottom w:val="none" w:sz="0" w:space="0" w:color="auto"/>
            <w:right w:val="none" w:sz="0" w:space="0" w:color="auto"/>
          </w:divBdr>
        </w:div>
        <w:div w:id="577180911">
          <w:marLeft w:val="0"/>
          <w:marRight w:val="0"/>
          <w:marTop w:val="0"/>
          <w:marBottom w:val="0"/>
          <w:divBdr>
            <w:top w:val="none" w:sz="0" w:space="0" w:color="auto"/>
            <w:left w:val="none" w:sz="0" w:space="0" w:color="auto"/>
            <w:bottom w:val="none" w:sz="0" w:space="0" w:color="auto"/>
            <w:right w:val="none" w:sz="0" w:space="0" w:color="auto"/>
          </w:divBdr>
        </w:div>
        <w:div w:id="403839271">
          <w:marLeft w:val="0"/>
          <w:marRight w:val="0"/>
          <w:marTop w:val="0"/>
          <w:marBottom w:val="0"/>
          <w:divBdr>
            <w:top w:val="none" w:sz="0" w:space="0" w:color="auto"/>
            <w:left w:val="none" w:sz="0" w:space="0" w:color="auto"/>
            <w:bottom w:val="none" w:sz="0" w:space="0" w:color="auto"/>
            <w:right w:val="none" w:sz="0" w:space="0" w:color="auto"/>
          </w:divBdr>
        </w:div>
        <w:div w:id="24135131">
          <w:marLeft w:val="0"/>
          <w:marRight w:val="0"/>
          <w:marTop w:val="0"/>
          <w:marBottom w:val="0"/>
          <w:divBdr>
            <w:top w:val="none" w:sz="0" w:space="0" w:color="auto"/>
            <w:left w:val="none" w:sz="0" w:space="0" w:color="auto"/>
            <w:bottom w:val="none" w:sz="0" w:space="0" w:color="auto"/>
            <w:right w:val="none" w:sz="0" w:space="0" w:color="auto"/>
          </w:divBdr>
        </w:div>
        <w:div w:id="175776097">
          <w:marLeft w:val="0"/>
          <w:marRight w:val="0"/>
          <w:marTop w:val="0"/>
          <w:marBottom w:val="0"/>
          <w:divBdr>
            <w:top w:val="none" w:sz="0" w:space="0" w:color="auto"/>
            <w:left w:val="none" w:sz="0" w:space="0" w:color="auto"/>
            <w:bottom w:val="none" w:sz="0" w:space="0" w:color="auto"/>
            <w:right w:val="none" w:sz="0" w:space="0" w:color="auto"/>
          </w:divBdr>
        </w:div>
        <w:div w:id="136342224">
          <w:marLeft w:val="0"/>
          <w:marRight w:val="0"/>
          <w:marTop w:val="0"/>
          <w:marBottom w:val="0"/>
          <w:divBdr>
            <w:top w:val="none" w:sz="0" w:space="0" w:color="auto"/>
            <w:left w:val="none" w:sz="0" w:space="0" w:color="auto"/>
            <w:bottom w:val="none" w:sz="0" w:space="0" w:color="auto"/>
            <w:right w:val="none" w:sz="0" w:space="0" w:color="auto"/>
          </w:divBdr>
        </w:div>
        <w:div w:id="1674334480">
          <w:marLeft w:val="0"/>
          <w:marRight w:val="0"/>
          <w:marTop w:val="0"/>
          <w:marBottom w:val="0"/>
          <w:divBdr>
            <w:top w:val="none" w:sz="0" w:space="0" w:color="auto"/>
            <w:left w:val="none" w:sz="0" w:space="0" w:color="auto"/>
            <w:bottom w:val="none" w:sz="0" w:space="0" w:color="auto"/>
            <w:right w:val="none" w:sz="0" w:space="0" w:color="auto"/>
          </w:divBdr>
        </w:div>
        <w:div w:id="1612475675">
          <w:marLeft w:val="0"/>
          <w:marRight w:val="0"/>
          <w:marTop w:val="0"/>
          <w:marBottom w:val="0"/>
          <w:divBdr>
            <w:top w:val="none" w:sz="0" w:space="0" w:color="auto"/>
            <w:left w:val="none" w:sz="0" w:space="0" w:color="auto"/>
            <w:bottom w:val="none" w:sz="0" w:space="0" w:color="auto"/>
            <w:right w:val="none" w:sz="0" w:space="0" w:color="auto"/>
          </w:divBdr>
        </w:div>
        <w:div w:id="1292177660">
          <w:marLeft w:val="0"/>
          <w:marRight w:val="0"/>
          <w:marTop w:val="0"/>
          <w:marBottom w:val="0"/>
          <w:divBdr>
            <w:top w:val="none" w:sz="0" w:space="0" w:color="auto"/>
            <w:left w:val="none" w:sz="0" w:space="0" w:color="auto"/>
            <w:bottom w:val="none" w:sz="0" w:space="0" w:color="auto"/>
            <w:right w:val="none" w:sz="0" w:space="0" w:color="auto"/>
          </w:divBdr>
        </w:div>
        <w:div w:id="852912627">
          <w:marLeft w:val="0"/>
          <w:marRight w:val="0"/>
          <w:marTop w:val="0"/>
          <w:marBottom w:val="0"/>
          <w:divBdr>
            <w:top w:val="none" w:sz="0" w:space="0" w:color="auto"/>
            <w:left w:val="none" w:sz="0" w:space="0" w:color="auto"/>
            <w:bottom w:val="none" w:sz="0" w:space="0" w:color="auto"/>
            <w:right w:val="none" w:sz="0" w:space="0" w:color="auto"/>
          </w:divBdr>
        </w:div>
        <w:div w:id="1141997225">
          <w:marLeft w:val="0"/>
          <w:marRight w:val="0"/>
          <w:marTop w:val="0"/>
          <w:marBottom w:val="0"/>
          <w:divBdr>
            <w:top w:val="none" w:sz="0" w:space="0" w:color="auto"/>
            <w:left w:val="none" w:sz="0" w:space="0" w:color="auto"/>
            <w:bottom w:val="none" w:sz="0" w:space="0" w:color="auto"/>
            <w:right w:val="none" w:sz="0" w:space="0" w:color="auto"/>
          </w:divBdr>
        </w:div>
        <w:div w:id="1401442790">
          <w:marLeft w:val="0"/>
          <w:marRight w:val="0"/>
          <w:marTop w:val="0"/>
          <w:marBottom w:val="0"/>
          <w:divBdr>
            <w:top w:val="none" w:sz="0" w:space="0" w:color="auto"/>
            <w:left w:val="none" w:sz="0" w:space="0" w:color="auto"/>
            <w:bottom w:val="none" w:sz="0" w:space="0" w:color="auto"/>
            <w:right w:val="none" w:sz="0" w:space="0" w:color="auto"/>
          </w:divBdr>
        </w:div>
        <w:div w:id="108092525">
          <w:marLeft w:val="0"/>
          <w:marRight w:val="0"/>
          <w:marTop w:val="0"/>
          <w:marBottom w:val="0"/>
          <w:divBdr>
            <w:top w:val="none" w:sz="0" w:space="0" w:color="auto"/>
            <w:left w:val="none" w:sz="0" w:space="0" w:color="auto"/>
            <w:bottom w:val="none" w:sz="0" w:space="0" w:color="auto"/>
            <w:right w:val="none" w:sz="0" w:space="0" w:color="auto"/>
          </w:divBdr>
        </w:div>
        <w:div w:id="1626306454">
          <w:marLeft w:val="0"/>
          <w:marRight w:val="0"/>
          <w:marTop w:val="0"/>
          <w:marBottom w:val="0"/>
          <w:divBdr>
            <w:top w:val="none" w:sz="0" w:space="0" w:color="auto"/>
            <w:left w:val="none" w:sz="0" w:space="0" w:color="auto"/>
            <w:bottom w:val="none" w:sz="0" w:space="0" w:color="auto"/>
            <w:right w:val="none" w:sz="0" w:space="0" w:color="auto"/>
          </w:divBdr>
        </w:div>
        <w:div w:id="1740205212">
          <w:marLeft w:val="0"/>
          <w:marRight w:val="0"/>
          <w:marTop w:val="0"/>
          <w:marBottom w:val="0"/>
          <w:divBdr>
            <w:top w:val="none" w:sz="0" w:space="0" w:color="auto"/>
            <w:left w:val="none" w:sz="0" w:space="0" w:color="auto"/>
            <w:bottom w:val="none" w:sz="0" w:space="0" w:color="auto"/>
            <w:right w:val="none" w:sz="0" w:space="0" w:color="auto"/>
          </w:divBdr>
        </w:div>
        <w:div w:id="1347899263">
          <w:marLeft w:val="0"/>
          <w:marRight w:val="0"/>
          <w:marTop w:val="0"/>
          <w:marBottom w:val="0"/>
          <w:divBdr>
            <w:top w:val="none" w:sz="0" w:space="0" w:color="auto"/>
            <w:left w:val="none" w:sz="0" w:space="0" w:color="auto"/>
            <w:bottom w:val="none" w:sz="0" w:space="0" w:color="auto"/>
            <w:right w:val="none" w:sz="0" w:space="0" w:color="auto"/>
          </w:divBdr>
        </w:div>
        <w:div w:id="1322659361">
          <w:marLeft w:val="0"/>
          <w:marRight w:val="0"/>
          <w:marTop w:val="0"/>
          <w:marBottom w:val="0"/>
          <w:divBdr>
            <w:top w:val="none" w:sz="0" w:space="0" w:color="auto"/>
            <w:left w:val="none" w:sz="0" w:space="0" w:color="auto"/>
            <w:bottom w:val="none" w:sz="0" w:space="0" w:color="auto"/>
            <w:right w:val="none" w:sz="0" w:space="0" w:color="auto"/>
          </w:divBdr>
        </w:div>
        <w:div w:id="1196314397">
          <w:marLeft w:val="0"/>
          <w:marRight w:val="0"/>
          <w:marTop w:val="0"/>
          <w:marBottom w:val="0"/>
          <w:divBdr>
            <w:top w:val="none" w:sz="0" w:space="0" w:color="auto"/>
            <w:left w:val="none" w:sz="0" w:space="0" w:color="auto"/>
            <w:bottom w:val="none" w:sz="0" w:space="0" w:color="auto"/>
            <w:right w:val="none" w:sz="0" w:space="0" w:color="auto"/>
          </w:divBdr>
        </w:div>
        <w:div w:id="743138723">
          <w:marLeft w:val="0"/>
          <w:marRight w:val="0"/>
          <w:marTop w:val="0"/>
          <w:marBottom w:val="0"/>
          <w:divBdr>
            <w:top w:val="none" w:sz="0" w:space="0" w:color="auto"/>
            <w:left w:val="none" w:sz="0" w:space="0" w:color="auto"/>
            <w:bottom w:val="none" w:sz="0" w:space="0" w:color="auto"/>
            <w:right w:val="none" w:sz="0" w:space="0" w:color="auto"/>
          </w:divBdr>
        </w:div>
        <w:div w:id="1461728396">
          <w:marLeft w:val="0"/>
          <w:marRight w:val="0"/>
          <w:marTop w:val="0"/>
          <w:marBottom w:val="0"/>
          <w:divBdr>
            <w:top w:val="none" w:sz="0" w:space="0" w:color="auto"/>
            <w:left w:val="none" w:sz="0" w:space="0" w:color="auto"/>
            <w:bottom w:val="none" w:sz="0" w:space="0" w:color="auto"/>
            <w:right w:val="none" w:sz="0" w:space="0" w:color="auto"/>
          </w:divBdr>
        </w:div>
        <w:div w:id="20740982">
          <w:marLeft w:val="0"/>
          <w:marRight w:val="0"/>
          <w:marTop w:val="0"/>
          <w:marBottom w:val="0"/>
          <w:divBdr>
            <w:top w:val="none" w:sz="0" w:space="0" w:color="auto"/>
            <w:left w:val="none" w:sz="0" w:space="0" w:color="auto"/>
            <w:bottom w:val="none" w:sz="0" w:space="0" w:color="auto"/>
            <w:right w:val="none" w:sz="0" w:space="0" w:color="auto"/>
          </w:divBdr>
        </w:div>
        <w:div w:id="38282843">
          <w:marLeft w:val="0"/>
          <w:marRight w:val="0"/>
          <w:marTop w:val="0"/>
          <w:marBottom w:val="0"/>
          <w:divBdr>
            <w:top w:val="none" w:sz="0" w:space="0" w:color="auto"/>
            <w:left w:val="none" w:sz="0" w:space="0" w:color="auto"/>
            <w:bottom w:val="none" w:sz="0" w:space="0" w:color="auto"/>
            <w:right w:val="none" w:sz="0" w:space="0" w:color="auto"/>
          </w:divBdr>
        </w:div>
        <w:div w:id="203491166">
          <w:marLeft w:val="0"/>
          <w:marRight w:val="0"/>
          <w:marTop w:val="0"/>
          <w:marBottom w:val="0"/>
          <w:divBdr>
            <w:top w:val="none" w:sz="0" w:space="0" w:color="auto"/>
            <w:left w:val="none" w:sz="0" w:space="0" w:color="auto"/>
            <w:bottom w:val="none" w:sz="0" w:space="0" w:color="auto"/>
            <w:right w:val="none" w:sz="0" w:space="0" w:color="auto"/>
          </w:divBdr>
        </w:div>
        <w:div w:id="420029408">
          <w:marLeft w:val="0"/>
          <w:marRight w:val="0"/>
          <w:marTop w:val="0"/>
          <w:marBottom w:val="0"/>
          <w:divBdr>
            <w:top w:val="none" w:sz="0" w:space="0" w:color="auto"/>
            <w:left w:val="none" w:sz="0" w:space="0" w:color="auto"/>
            <w:bottom w:val="none" w:sz="0" w:space="0" w:color="auto"/>
            <w:right w:val="none" w:sz="0" w:space="0" w:color="auto"/>
          </w:divBdr>
        </w:div>
        <w:div w:id="1718235993">
          <w:marLeft w:val="0"/>
          <w:marRight w:val="0"/>
          <w:marTop w:val="0"/>
          <w:marBottom w:val="0"/>
          <w:divBdr>
            <w:top w:val="none" w:sz="0" w:space="0" w:color="auto"/>
            <w:left w:val="none" w:sz="0" w:space="0" w:color="auto"/>
            <w:bottom w:val="none" w:sz="0" w:space="0" w:color="auto"/>
            <w:right w:val="none" w:sz="0" w:space="0" w:color="auto"/>
          </w:divBdr>
        </w:div>
        <w:div w:id="1656911467">
          <w:marLeft w:val="0"/>
          <w:marRight w:val="0"/>
          <w:marTop w:val="0"/>
          <w:marBottom w:val="0"/>
          <w:divBdr>
            <w:top w:val="none" w:sz="0" w:space="0" w:color="auto"/>
            <w:left w:val="none" w:sz="0" w:space="0" w:color="auto"/>
            <w:bottom w:val="none" w:sz="0" w:space="0" w:color="auto"/>
            <w:right w:val="none" w:sz="0" w:space="0" w:color="auto"/>
          </w:divBdr>
        </w:div>
        <w:div w:id="266040139">
          <w:marLeft w:val="0"/>
          <w:marRight w:val="0"/>
          <w:marTop w:val="0"/>
          <w:marBottom w:val="0"/>
          <w:divBdr>
            <w:top w:val="none" w:sz="0" w:space="0" w:color="auto"/>
            <w:left w:val="none" w:sz="0" w:space="0" w:color="auto"/>
            <w:bottom w:val="none" w:sz="0" w:space="0" w:color="auto"/>
            <w:right w:val="none" w:sz="0" w:space="0" w:color="auto"/>
          </w:divBdr>
        </w:div>
        <w:div w:id="912592120">
          <w:marLeft w:val="0"/>
          <w:marRight w:val="0"/>
          <w:marTop w:val="0"/>
          <w:marBottom w:val="0"/>
          <w:divBdr>
            <w:top w:val="none" w:sz="0" w:space="0" w:color="auto"/>
            <w:left w:val="none" w:sz="0" w:space="0" w:color="auto"/>
            <w:bottom w:val="none" w:sz="0" w:space="0" w:color="auto"/>
            <w:right w:val="none" w:sz="0" w:space="0" w:color="auto"/>
          </w:divBdr>
        </w:div>
        <w:div w:id="49887186">
          <w:marLeft w:val="0"/>
          <w:marRight w:val="0"/>
          <w:marTop w:val="0"/>
          <w:marBottom w:val="0"/>
          <w:divBdr>
            <w:top w:val="none" w:sz="0" w:space="0" w:color="auto"/>
            <w:left w:val="none" w:sz="0" w:space="0" w:color="auto"/>
            <w:bottom w:val="none" w:sz="0" w:space="0" w:color="auto"/>
            <w:right w:val="none" w:sz="0" w:space="0" w:color="auto"/>
          </w:divBdr>
        </w:div>
        <w:div w:id="2067409748">
          <w:marLeft w:val="0"/>
          <w:marRight w:val="0"/>
          <w:marTop w:val="0"/>
          <w:marBottom w:val="0"/>
          <w:divBdr>
            <w:top w:val="none" w:sz="0" w:space="0" w:color="auto"/>
            <w:left w:val="none" w:sz="0" w:space="0" w:color="auto"/>
            <w:bottom w:val="none" w:sz="0" w:space="0" w:color="auto"/>
            <w:right w:val="none" w:sz="0" w:space="0" w:color="auto"/>
          </w:divBdr>
        </w:div>
        <w:div w:id="1161121003">
          <w:marLeft w:val="0"/>
          <w:marRight w:val="0"/>
          <w:marTop w:val="0"/>
          <w:marBottom w:val="0"/>
          <w:divBdr>
            <w:top w:val="none" w:sz="0" w:space="0" w:color="auto"/>
            <w:left w:val="none" w:sz="0" w:space="0" w:color="auto"/>
            <w:bottom w:val="none" w:sz="0" w:space="0" w:color="auto"/>
            <w:right w:val="none" w:sz="0" w:space="0" w:color="auto"/>
          </w:divBdr>
        </w:div>
        <w:div w:id="1958753926">
          <w:marLeft w:val="0"/>
          <w:marRight w:val="0"/>
          <w:marTop w:val="0"/>
          <w:marBottom w:val="0"/>
          <w:divBdr>
            <w:top w:val="none" w:sz="0" w:space="0" w:color="auto"/>
            <w:left w:val="none" w:sz="0" w:space="0" w:color="auto"/>
            <w:bottom w:val="none" w:sz="0" w:space="0" w:color="auto"/>
            <w:right w:val="none" w:sz="0" w:space="0" w:color="auto"/>
          </w:divBdr>
        </w:div>
        <w:div w:id="990911318">
          <w:marLeft w:val="0"/>
          <w:marRight w:val="0"/>
          <w:marTop w:val="0"/>
          <w:marBottom w:val="0"/>
          <w:divBdr>
            <w:top w:val="none" w:sz="0" w:space="0" w:color="auto"/>
            <w:left w:val="none" w:sz="0" w:space="0" w:color="auto"/>
            <w:bottom w:val="none" w:sz="0" w:space="0" w:color="auto"/>
            <w:right w:val="none" w:sz="0" w:space="0" w:color="auto"/>
          </w:divBdr>
        </w:div>
        <w:div w:id="1418094081">
          <w:marLeft w:val="0"/>
          <w:marRight w:val="0"/>
          <w:marTop w:val="0"/>
          <w:marBottom w:val="0"/>
          <w:divBdr>
            <w:top w:val="none" w:sz="0" w:space="0" w:color="auto"/>
            <w:left w:val="none" w:sz="0" w:space="0" w:color="auto"/>
            <w:bottom w:val="none" w:sz="0" w:space="0" w:color="auto"/>
            <w:right w:val="none" w:sz="0" w:space="0" w:color="auto"/>
          </w:divBdr>
        </w:div>
        <w:div w:id="1514876494">
          <w:marLeft w:val="0"/>
          <w:marRight w:val="0"/>
          <w:marTop w:val="0"/>
          <w:marBottom w:val="0"/>
          <w:divBdr>
            <w:top w:val="none" w:sz="0" w:space="0" w:color="auto"/>
            <w:left w:val="none" w:sz="0" w:space="0" w:color="auto"/>
            <w:bottom w:val="none" w:sz="0" w:space="0" w:color="auto"/>
            <w:right w:val="none" w:sz="0" w:space="0" w:color="auto"/>
          </w:divBdr>
        </w:div>
        <w:div w:id="1910650006">
          <w:marLeft w:val="0"/>
          <w:marRight w:val="0"/>
          <w:marTop w:val="0"/>
          <w:marBottom w:val="0"/>
          <w:divBdr>
            <w:top w:val="none" w:sz="0" w:space="0" w:color="auto"/>
            <w:left w:val="none" w:sz="0" w:space="0" w:color="auto"/>
            <w:bottom w:val="none" w:sz="0" w:space="0" w:color="auto"/>
            <w:right w:val="none" w:sz="0" w:space="0" w:color="auto"/>
          </w:divBdr>
        </w:div>
        <w:div w:id="52043087">
          <w:marLeft w:val="0"/>
          <w:marRight w:val="0"/>
          <w:marTop w:val="0"/>
          <w:marBottom w:val="0"/>
          <w:divBdr>
            <w:top w:val="none" w:sz="0" w:space="0" w:color="auto"/>
            <w:left w:val="none" w:sz="0" w:space="0" w:color="auto"/>
            <w:bottom w:val="none" w:sz="0" w:space="0" w:color="auto"/>
            <w:right w:val="none" w:sz="0" w:space="0" w:color="auto"/>
          </w:divBdr>
        </w:div>
        <w:div w:id="1956905440">
          <w:marLeft w:val="0"/>
          <w:marRight w:val="0"/>
          <w:marTop w:val="0"/>
          <w:marBottom w:val="0"/>
          <w:divBdr>
            <w:top w:val="none" w:sz="0" w:space="0" w:color="auto"/>
            <w:left w:val="none" w:sz="0" w:space="0" w:color="auto"/>
            <w:bottom w:val="none" w:sz="0" w:space="0" w:color="auto"/>
            <w:right w:val="none" w:sz="0" w:space="0" w:color="auto"/>
          </w:divBdr>
        </w:div>
        <w:div w:id="19010356">
          <w:marLeft w:val="0"/>
          <w:marRight w:val="0"/>
          <w:marTop w:val="0"/>
          <w:marBottom w:val="0"/>
          <w:divBdr>
            <w:top w:val="none" w:sz="0" w:space="0" w:color="auto"/>
            <w:left w:val="none" w:sz="0" w:space="0" w:color="auto"/>
            <w:bottom w:val="none" w:sz="0" w:space="0" w:color="auto"/>
            <w:right w:val="none" w:sz="0" w:space="0" w:color="auto"/>
          </w:divBdr>
        </w:div>
        <w:div w:id="824274628">
          <w:marLeft w:val="0"/>
          <w:marRight w:val="0"/>
          <w:marTop w:val="0"/>
          <w:marBottom w:val="0"/>
          <w:divBdr>
            <w:top w:val="none" w:sz="0" w:space="0" w:color="auto"/>
            <w:left w:val="none" w:sz="0" w:space="0" w:color="auto"/>
            <w:bottom w:val="none" w:sz="0" w:space="0" w:color="auto"/>
            <w:right w:val="none" w:sz="0" w:space="0" w:color="auto"/>
          </w:divBdr>
        </w:div>
        <w:div w:id="4409497">
          <w:marLeft w:val="0"/>
          <w:marRight w:val="0"/>
          <w:marTop w:val="0"/>
          <w:marBottom w:val="0"/>
          <w:divBdr>
            <w:top w:val="none" w:sz="0" w:space="0" w:color="auto"/>
            <w:left w:val="none" w:sz="0" w:space="0" w:color="auto"/>
            <w:bottom w:val="none" w:sz="0" w:space="0" w:color="auto"/>
            <w:right w:val="none" w:sz="0" w:space="0" w:color="auto"/>
          </w:divBdr>
        </w:div>
        <w:div w:id="671178914">
          <w:marLeft w:val="0"/>
          <w:marRight w:val="0"/>
          <w:marTop w:val="0"/>
          <w:marBottom w:val="0"/>
          <w:divBdr>
            <w:top w:val="none" w:sz="0" w:space="0" w:color="auto"/>
            <w:left w:val="none" w:sz="0" w:space="0" w:color="auto"/>
            <w:bottom w:val="none" w:sz="0" w:space="0" w:color="auto"/>
            <w:right w:val="none" w:sz="0" w:space="0" w:color="auto"/>
          </w:divBdr>
        </w:div>
        <w:div w:id="1088309666">
          <w:marLeft w:val="0"/>
          <w:marRight w:val="0"/>
          <w:marTop w:val="0"/>
          <w:marBottom w:val="0"/>
          <w:divBdr>
            <w:top w:val="none" w:sz="0" w:space="0" w:color="auto"/>
            <w:left w:val="none" w:sz="0" w:space="0" w:color="auto"/>
            <w:bottom w:val="none" w:sz="0" w:space="0" w:color="auto"/>
            <w:right w:val="none" w:sz="0" w:space="0" w:color="auto"/>
          </w:divBdr>
        </w:div>
        <w:div w:id="2041665500">
          <w:marLeft w:val="0"/>
          <w:marRight w:val="0"/>
          <w:marTop w:val="0"/>
          <w:marBottom w:val="0"/>
          <w:divBdr>
            <w:top w:val="none" w:sz="0" w:space="0" w:color="auto"/>
            <w:left w:val="none" w:sz="0" w:space="0" w:color="auto"/>
            <w:bottom w:val="none" w:sz="0" w:space="0" w:color="auto"/>
            <w:right w:val="none" w:sz="0" w:space="0" w:color="auto"/>
          </w:divBdr>
        </w:div>
        <w:div w:id="612438337">
          <w:marLeft w:val="0"/>
          <w:marRight w:val="0"/>
          <w:marTop w:val="0"/>
          <w:marBottom w:val="0"/>
          <w:divBdr>
            <w:top w:val="none" w:sz="0" w:space="0" w:color="auto"/>
            <w:left w:val="none" w:sz="0" w:space="0" w:color="auto"/>
            <w:bottom w:val="none" w:sz="0" w:space="0" w:color="auto"/>
            <w:right w:val="none" w:sz="0" w:space="0" w:color="auto"/>
          </w:divBdr>
        </w:div>
        <w:div w:id="1969164304">
          <w:marLeft w:val="0"/>
          <w:marRight w:val="0"/>
          <w:marTop w:val="0"/>
          <w:marBottom w:val="0"/>
          <w:divBdr>
            <w:top w:val="none" w:sz="0" w:space="0" w:color="auto"/>
            <w:left w:val="none" w:sz="0" w:space="0" w:color="auto"/>
            <w:bottom w:val="none" w:sz="0" w:space="0" w:color="auto"/>
            <w:right w:val="none" w:sz="0" w:space="0" w:color="auto"/>
          </w:divBdr>
        </w:div>
        <w:div w:id="1190801281">
          <w:marLeft w:val="0"/>
          <w:marRight w:val="0"/>
          <w:marTop w:val="0"/>
          <w:marBottom w:val="0"/>
          <w:divBdr>
            <w:top w:val="none" w:sz="0" w:space="0" w:color="auto"/>
            <w:left w:val="none" w:sz="0" w:space="0" w:color="auto"/>
            <w:bottom w:val="none" w:sz="0" w:space="0" w:color="auto"/>
            <w:right w:val="none" w:sz="0" w:space="0" w:color="auto"/>
          </w:divBdr>
        </w:div>
        <w:div w:id="25718052">
          <w:marLeft w:val="0"/>
          <w:marRight w:val="0"/>
          <w:marTop w:val="0"/>
          <w:marBottom w:val="0"/>
          <w:divBdr>
            <w:top w:val="none" w:sz="0" w:space="0" w:color="auto"/>
            <w:left w:val="none" w:sz="0" w:space="0" w:color="auto"/>
            <w:bottom w:val="none" w:sz="0" w:space="0" w:color="auto"/>
            <w:right w:val="none" w:sz="0" w:space="0" w:color="auto"/>
          </w:divBdr>
        </w:div>
        <w:div w:id="730230809">
          <w:marLeft w:val="0"/>
          <w:marRight w:val="0"/>
          <w:marTop w:val="0"/>
          <w:marBottom w:val="0"/>
          <w:divBdr>
            <w:top w:val="none" w:sz="0" w:space="0" w:color="auto"/>
            <w:left w:val="none" w:sz="0" w:space="0" w:color="auto"/>
            <w:bottom w:val="none" w:sz="0" w:space="0" w:color="auto"/>
            <w:right w:val="none" w:sz="0" w:space="0" w:color="auto"/>
          </w:divBdr>
        </w:div>
        <w:div w:id="134614992">
          <w:marLeft w:val="0"/>
          <w:marRight w:val="0"/>
          <w:marTop w:val="0"/>
          <w:marBottom w:val="0"/>
          <w:divBdr>
            <w:top w:val="none" w:sz="0" w:space="0" w:color="auto"/>
            <w:left w:val="none" w:sz="0" w:space="0" w:color="auto"/>
            <w:bottom w:val="none" w:sz="0" w:space="0" w:color="auto"/>
            <w:right w:val="none" w:sz="0" w:space="0" w:color="auto"/>
          </w:divBdr>
        </w:div>
        <w:div w:id="509371567">
          <w:marLeft w:val="0"/>
          <w:marRight w:val="0"/>
          <w:marTop w:val="0"/>
          <w:marBottom w:val="0"/>
          <w:divBdr>
            <w:top w:val="none" w:sz="0" w:space="0" w:color="auto"/>
            <w:left w:val="none" w:sz="0" w:space="0" w:color="auto"/>
            <w:bottom w:val="none" w:sz="0" w:space="0" w:color="auto"/>
            <w:right w:val="none" w:sz="0" w:space="0" w:color="auto"/>
          </w:divBdr>
        </w:div>
        <w:div w:id="570849096">
          <w:marLeft w:val="0"/>
          <w:marRight w:val="0"/>
          <w:marTop w:val="0"/>
          <w:marBottom w:val="0"/>
          <w:divBdr>
            <w:top w:val="none" w:sz="0" w:space="0" w:color="auto"/>
            <w:left w:val="none" w:sz="0" w:space="0" w:color="auto"/>
            <w:bottom w:val="none" w:sz="0" w:space="0" w:color="auto"/>
            <w:right w:val="none" w:sz="0" w:space="0" w:color="auto"/>
          </w:divBdr>
        </w:div>
        <w:div w:id="641931399">
          <w:marLeft w:val="0"/>
          <w:marRight w:val="0"/>
          <w:marTop w:val="0"/>
          <w:marBottom w:val="0"/>
          <w:divBdr>
            <w:top w:val="none" w:sz="0" w:space="0" w:color="auto"/>
            <w:left w:val="none" w:sz="0" w:space="0" w:color="auto"/>
            <w:bottom w:val="none" w:sz="0" w:space="0" w:color="auto"/>
            <w:right w:val="none" w:sz="0" w:space="0" w:color="auto"/>
          </w:divBdr>
        </w:div>
        <w:div w:id="1917279165">
          <w:marLeft w:val="0"/>
          <w:marRight w:val="0"/>
          <w:marTop w:val="0"/>
          <w:marBottom w:val="0"/>
          <w:divBdr>
            <w:top w:val="none" w:sz="0" w:space="0" w:color="auto"/>
            <w:left w:val="none" w:sz="0" w:space="0" w:color="auto"/>
            <w:bottom w:val="none" w:sz="0" w:space="0" w:color="auto"/>
            <w:right w:val="none" w:sz="0" w:space="0" w:color="auto"/>
          </w:divBdr>
        </w:div>
        <w:div w:id="112598858">
          <w:marLeft w:val="0"/>
          <w:marRight w:val="0"/>
          <w:marTop w:val="0"/>
          <w:marBottom w:val="0"/>
          <w:divBdr>
            <w:top w:val="none" w:sz="0" w:space="0" w:color="auto"/>
            <w:left w:val="none" w:sz="0" w:space="0" w:color="auto"/>
            <w:bottom w:val="none" w:sz="0" w:space="0" w:color="auto"/>
            <w:right w:val="none" w:sz="0" w:space="0" w:color="auto"/>
          </w:divBdr>
        </w:div>
        <w:div w:id="2019385897">
          <w:marLeft w:val="0"/>
          <w:marRight w:val="0"/>
          <w:marTop w:val="0"/>
          <w:marBottom w:val="0"/>
          <w:divBdr>
            <w:top w:val="none" w:sz="0" w:space="0" w:color="auto"/>
            <w:left w:val="none" w:sz="0" w:space="0" w:color="auto"/>
            <w:bottom w:val="none" w:sz="0" w:space="0" w:color="auto"/>
            <w:right w:val="none" w:sz="0" w:space="0" w:color="auto"/>
          </w:divBdr>
        </w:div>
        <w:div w:id="1406026646">
          <w:marLeft w:val="0"/>
          <w:marRight w:val="0"/>
          <w:marTop w:val="0"/>
          <w:marBottom w:val="0"/>
          <w:divBdr>
            <w:top w:val="none" w:sz="0" w:space="0" w:color="auto"/>
            <w:left w:val="none" w:sz="0" w:space="0" w:color="auto"/>
            <w:bottom w:val="none" w:sz="0" w:space="0" w:color="auto"/>
            <w:right w:val="none" w:sz="0" w:space="0" w:color="auto"/>
          </w:divBdr>
        </w:div>
        <w:div w:id="2024552912">
          <w:marLeft w:val="0"/>
          <w:marRight w:val="0"/>
          <w:marTop w:val="0"/>
          <w:marBottom w:val="0"/>
          <w:divBdr>
            <w:top w:val="none" w:sz="0" w:space="0" w:color="auto"/>
            <w:left w:val="none" w:sz="0" w:space="0" w:color="auto"/>
            <w:bottom w:val="none" w:sz="0" w:space="0" w:color="auto"/>
            <w:right w:val="none" w:sz="0" w:space="0" w:color="auto"/>
          </w:divBdr>
        </w:div>
        <w:div w:id="90855894">
          <w:marLeft w:val="0"/>
          <w:marRight w:val="0"/>
          <w:marTop w:val="0"/>
          <w:marBottom w:val="0"/>
          <w:divBdr>
            <w:top w:val="none" w:sz="0" w:space="0" w:color="auto"/>
            <w:left w:val="none" w:sz="0" w:space="0" w:color="auto"/>
            <w:bottom w:val="none" w:sz="0" w:space="0" w:color="auto"/>
            <w:right w:val="none" w:sz="0" w:space="0" w:color="auto"/>
          </w:divBdr>
        </w:div>
        <w:div w:id="83651422">
          <w:marLeft w:val="0"/>
          <w:marRight w:val="0"/>
          <w:marTop w:val="0"/>
          <w:marBottom w:val="0"/>
          <w:divBdr>
            <w:top w:val="none" w:sz="0" w:space="0" w:color="auto"/>
            <w:left w:val="none" w:sz="0" w:space="0" w:color="auto"/>
            <w:bottom w:val="none" w:sz="0" w:space="0" w:color="auto"/>
            <w:right w:val="none" w:sz="0" w:space="0" w:color="auto"/>
          </w:divBdr>
        </w:div>
      </w:divsChild>
    </w:div>
    <w:div w:id="697781245">
      <w:bodyDiv w:val="1"/>
      <w:marLeft w:val="0"/>
      <w:marRight w:val="0"/>
      <w:marTop w:val="0"/>
      <w:marBottom w:val="0"/>
      <w:divBdr>
        <w:top w:val="none" w:sz="0" w:space="0" w:color="auto"/>
        <w:left w:val="none" w:sz="0" w:space="0" w:color="auto"/>
        <w:bottom w:val="none" w:sz="0" w:space="0" w:color="auto"/>
        <w:right w:val="none" w:sz="0" w:space="0" w:color="auto"/>
      </w:divBdr>
    </w:div>
    <w:div w:id="764421013">
      <w:bodyDiv w:val="1"/>
      <w:marLeft w:val="0"/>
      <w:marRight w:val="0"/>
      <w:marTop w:val="0"/>
      <w:marBottom w:val="0"/>
      <w:divBdr>
        <w:top w:val="none" w:sz="0" w:space="0" w:color="auto"/>
        <w:left w:val="none" w:sz="0" w:space="0" w:color="auto"/>
        <w:bottom w:val="none" w:sz="0" w:space="0" w:color="auto"/>
        <w:right w:val="none" w:sz="0" w:space="0" w:color="auto"/>
      </w:divBdr>
      <w:divsChild>
        <w:div w:id="1657371509">
          <w:marLeft w:val="0"/>
          <w:marRight w:val="0"/>
          <w:marTop w:val="0"/>
          <w:marBottom w:val="0"/>
          <w:divBdr>
            <w:top w:val="none" w:sz="0" w:space="0" w:color="auto"/>
            <w:left w:val="none" w:sz="0" w:space="0" w:color="auto"/>
            <w:bottom w:val="none" w:sz="0" w:space="0" w:color="auto"/>
            <w:right w:val="none" w:sz="0" w:space="0" w:color="auto"/>
          </w:divBdr>
        </w:div>
        <w:div w:id="1524631002">
          <w:marLeft w:val="0"/>
          <w:marRight w:val="0"/>
          <w:marTop w:val="0"/>
          <w:marBottom w:val="0"/>
          <w:divBdr>
            <w:top w:val="none" w:sz="0" w:space="0" w:color="auto"/>
            <w:left w:val="none" w:sz="0" w:space="0" w:color="auto"/>
            <w:bottom w:val="none" w:sz="0" w:space="0" w:color="auto"/>
            <w:right w:val="none" w:sz="0" w:space="0" w:color="auto"/>
          </w:divBdr>
        </w:div>
        <w:div w:id="1954821431">
          <w:marLeft w:val="0"/>
          <w:marRight w:val="0"/>
          <w:marTop w:val="0"/>
          <w:marBottom w:val="0"/>
          <w:divBdr>
            <w:top w:val="none" w:sz="0" w:space="0" w:color="auto"/>
            <w:left w:val="none" w:sz="0" w:space="0" w:color="auto"/>
            <w:bottom w:val="none" w:sz="0" w:space="0" w:color="auto"/>
            <w:right w:val="none" w:sz="0" w:space="0" w:color="auto"/>
          </w:divBdr>
        </w:div>
        <w:div w:id="104153893">
          <w:marLeft w:val="0"/>
          <w:marRight w:val="0"/>
          <w:marTop w:val="0"/>
          <w:marBottom w:val="0"/>
          <w:divBdr>
            <w:top w:val="none" w:sz="0" w:space="0" w:color="auto"/>
            <w:left w:val="none" w:sz="0" w:space="0" w:color="auto"/>
            <w:bottom w:val="none" w:sz="0" w:space="0" w:color="auto"/>
            <w:right w:val="none" w:sz="0" w:space="0" w:color="auto"/>
          </w:divBdr>
        </w:div>
        <w:div w:id="209803951">
          <w:marLeft w:val="0"/>
          <w:marRight w:val="0"/>
          <w:marTop w:val="0"/>
          <w:marBottom w:val="0"/>
          <w:divBdr>
            <w:top w:val="none" w:sz="0" w:space="0" w:color="auto"/>
            <w:left w:val="none" w:sz="0" w:space="0" w:color="auto"/>
            <w:bottom w:val="none" w:sz="0" w:space="0" w:color="auto"/>
            <w:right w:val="none" w:sz="0" w:space="0" w:color="auto"/>
          </w:divBdr>
        </w:div>
        <w:div w:id="399643591">
          <w:marLeft w:val="0"/>
          <w:marRight w:val="0"/>
          <w:marTop w:val="0"/>
          <w:marBottom w:val="0"/>
          <w:divBdr>
            <w:top w:val="none" w:sz="0" w:space="0" w:color="auto"/>
            <w:left w:val="none" w:sz="0" w:space="0" w:color="auto"/>
            <w:bottom w:val="none" w:sz="0" w:space="0" w:color="auto"/>
            <w:right w:val="none" w:sz="0" w:space="0" w:color="auto"/>
          </w:divBdr>
        </w:div>
        <w:div w:id="994913775">
          <w:marLeft w:val="0"/>
          <w:marRight w:val="0"/>
          <w:marTop w:val="0"/>
          <w:marBottom w:val="0"/>
          <w:divBdr>
            <w:top w:val="none" w:sz="0" w:space="0" w:color="auto"/>
            <w:left w:val="none" w:sz="0" w:space="0" w:color="auto"/>
            <w:bottom w:val="none" w:sz="0" w:space="0" w:color="auto"/>
            <w:right w:val="none" w:sz="0" w:space="0" w:color="auto"/>
          </w:divBdr>
        </w:div>
        <w:div w:id="1028797990">
          <w:marLeft w:val="0"/>
          <w:marRight w:val="0"/>
          <w:marTop w:val="0"/>
          <w:marBottom w:val="0"/>
          <w:divBdr>
            <w:top w:val="none" w:sz="0" w:space="0" w:color="auto"/>
            <w:left w:val="none" w:sz="0" w:space="0" w:color="auto"/>
            <w:bottom w:val="none" w:sz="0" w:space="0" w:color="auto"/>
            <w:right w:val="none" w:sz="0" w:space="0" w:color="auto"/>
          </w:divBdr>
        </w:div>
        <w:div w:id="1550917616">
          <w:marLeft w:val="0"/>
          <w:marRight w:val="0"/>
          <w:marTop w:val="0"/>
          <w:marBottom w:val="0"/>
          <w:divBdr>
            <w:top w:val="none" w:sz="0" w:space="0" w:color="auto"/>
            <w:left w:val="none" w:sz="0" w:space="0" w:color="auto"/>
            <w:bottom w:val="none" w:sz="0" w:space="0" w:color="auto"/>
            <w:right w:val="none" w:sz="0" w:space="0" w:color="auto"/>
          </w:divBdr>
        </w:div>
        <w:div w:id="1528713662">
          <w:marLeft w:val="0"/>
          <w:marRight w:val="0"/>
          <w:marTop w:val="0"/>
          <w:marBottom w:val="0"/>
          <w:divBdr>
            <w:top w:val="none" w:sz="0" w:space="0" w:color="auto"/>
            <w:left w:val="none" w:sz="0" w:space="0" w:color="auto"/>
            <w:bottom w:val="none" w:sz="0" w:space="0" w:color="auto"/>
            <w:right w:val="none" w:sz="0" w:space="0" w:color="auto"/>
          </w:divBdr>
        </w:div>
        <w:div w:id="278411963">
          <w:marLeft w:val="0"/>
          <w:marRight w:val="0"/>
          <w:marTop w:val="0"/>
          <w:marBottom w:val="0"/>
          <w:divBdr>
            <w:top w:val="none" w:sz="0" w:space="0" w:color="auto"/>
            <w:left w:val="none" w:sz="0" w:space="0" w:color="auto"/>
            <w:bottom w:val="none" w:sz="0" w:space="0" w:color="auto"/>
            <w:right w:val="none" w:sz="0" w:space="0" w:color="auto"/>
          </w:divBdr>
        </w:div>
        <w:div w:id="760642846">
          <w:marLeft w:val="0"/>
          <w:marRight w:val="0"/>
          <w:marTop w:val="0"/>
          <w:marBottom w:val="0"/>
          <w:divBdr>
            <w:top w:val="none" w:sz="0" w:space="0" w:color="auto"/>
            <w:left w:val="none" w:sz="0" w:space="0" w:color="auto"/>
            <w:bottom w:val="none" w:sz="0" w:space="0" w:color="auto"/>
            <w:right w:val="none" w:sz="0" w:space="0" w:color="auto"/>
          </w:divBdr>
        </w:div>
        <w:div w:id="339310855">
          <w:marLeft w:val="0"/>
          <w:marRight w:val="0"/>
          <w:marTop w:val="0"/>
          <w:marBottom w:val="0"/>
          <w:divBdr>
            <w:top w:val="none" w:sz="0" w:space="0" w:color="auto"/>
            <w:left w:val="none" w:sz="0" w:space="0" w:color="auto"/>
            <w:bottom w:val="none" w:sz="0" w:space="0" w:color="auto"/>
            <w:right w:val="none" w:sz="0" w:space="0" w:color="auto"/>
          </w:divBdr>
        </w:div>
        <w:div w:id="527911186">
          <w:marLeft w:val="0"/>
          <w:marRight w:val="0"/>
          <w:marTop w:val="0"/>
          <w:marBottom w:val="0"/>
          <w:divBdr>
            <w:top w:val="none" w:sz="0" w:space="0" w:color="auto"/>
            <w:left w:val="none" w:sz="0" w:space="0" w:color="auto"/>
            <w:bottom w:val="none" w:sz="0" w:space="0" w:color="auto"/>
            <w:right w:val="none" w:sz="0" w:space="0" w:color="auto"/>
          </w:divBdr>
        </w:div>
        <w:div w:id="1161388397">
          <w:marLeft w:val="0"/>
          <w:marRight w:val="0"/>
          <w:marTop w:val="0"/>
          <w:marBottom w:val="0"/>
          <w:divBdr>
            <w:top w:val="none" w:sz="0" w:space="0" w:color="auto"/>
            <w:left w:val="none" w:sz="0" w:space="0" w:color="auto"/>
            <w:bottom w:val="none" w:sz="0" w:space="0" w:color="auto"/>
            <w:right w:val="none" w:sz="0" w:space="0" w:color="auto"/>
          </w:divBdr>
        </w:div>
        <w:div w:id="877930839">
          <w:marLeft w:val="0"/>
          <w:marRight w:val="0"/>
          <w:marTop w:val="0"/>
          <w:marBottom w:val="0"/>
          <w:divBdr>
            <w:top w:val="none" w:sz="0" w:space="0" w:color="auto"/>
            <w:left w:val="none" w:sz="0" w:space="0" w:color="auto"/>
            <w:bottom w:val="none" w:sz="0" w:space="0" w:color="auto"/>
            <w:right w:val="none" w:sz="0" w:space="0" w:color="auto"/>
          </w:divBdr>
        </w:div>
        <w:div w:id="256134408">
          <w:marLeft w:val="0"/>
          <w:marRight w:val="0"/>
          <w:marTop w:val="0"/>
          <w:marBottom w:val="0"/>
          <w:divBdr>
            <w:top w:val="none" w:sz="0" w:space="0" w:color="auto"/>
            <w:left w:val="none" w:sz="0" w:space="0" w:color="auto"/>
            <w:bottom w:val="none" w:sz="0" w:space="0" w:color="auto"/>
            <w:right w:val="none" w:sz="0" w:space="0" w:color="auto"/>
          </w:divBdr>
        </w:div>
        <w:div w:id="1233077353">
          <w:marLeft w:val="0"/>
          <w:marRight w:val="0"/>
          <w:marTop w:val="0"/>
          <w:marBottom w:val="0"/>
          <w:divBdr>
            <w:top w:val="none" w:sz="0" w:space="0" w:color="auto"/>
            <w:left w:val="none" w:sz="0" w:space="0" w:color="auto"/>
            <w:bottom w:val="none" w:sz="0" w:space="0" w:color="auto"/>
            <w:right w:val="none" w:sz="0" w:space="0" w:color="auto"/>
          </w:divBdr>
        </w:div>
        <w:div w:id="72775253">
          <w:marLeft w:val="0"/>
          <w:marRight w:val="0"/>
          <w:marTop w:val="0"/>
          <w:marBottom w:val="0"/>
          <w:divBdr>
            <w:top w:val="none" w:sz="0" w:space="0" w:color="auto"/>
            <w:left w:val="none" w:sz="0" w:space="0" w:color="auto"/>
            <w:bottom w:val="none" w:sz="0" w:space="0" w:color="auto"/>
            <w:right w:val="none" w:sz="0" w:space="0" w:color="auto"/>
          </w:divBdr>
        </w:div>
        <w:div w:id="1164668404">
          <w:marLeft w:val="0"/>
          <w:marRight w:val="0"/>
          <w:marTop w:val="0"/>
          <w:marBottom w:val="0"/>
          <w:divBdr>
            <w:top w:val="none" w:sz="0" w:space="0" w:color="auto"/>
            <w:left w:val="none" w:sz="0" w:space="0" w:color="auto"/>
            <w:bottom w:val="none" w:sz="0" w:space="0" w:color="auto"/>
            <w:right w:val="none" w:sz="0" w:space="0" w:color="auto"/>
          </w:divBdr>
        </w:div>
        <w:div w:id="1377973770">
          <w:marLeft w:val="0"/>
          <w:marRight w:val="0"/>
          <w:marTop w:val="0"/>
          <w:marBottom w:val="0"/>
          <w:divBdr>
            <w:top w:val="none" w:sz="0" w:space="0" w:color="auto"/>
            <w:left w:val="none" w:sz="0" w:space="0" w:color="auto"/>
            <w:bottom w:val="none" w:sz="0" w:space="0" w:color="auto"/>
            <w:right w:val="none" w:sz="0" w:space="0" w:color="auto"/>
          </w:divBdr>
        </w:div>
        <w:div w:id="655260155">
          <w:marLeft w:val="0"/>
          <w:marRight w:val="0"/>
          <w:marTop w:val="0"/>
          <w:marBottom w:val="0"/>
          <w:divBdr>
            <w:top w:val="none" w:sz="0" w:space="0" w:color="auto"/>
            <w:left w:val="none" w:sz="0" w:space="0" w:color="auto"/>
            <w:bottom w:val="none" w:sz="0" w:space="0" w:color="auto"/>
            <w:right w:val="none" w:sz="0" w:space="0" w:color="auto"/>
          </w:divBdr>
        </w:div>
        <w:div w:id="1368292670">
          <w:marLeft w:val="0"/>
          <w:marRight w:val="0"/>
          <w:marTop w:val="0"/>
          <w:marBottom w:val="0"/>
          <w:divBdr>
            <w:top w:val="none" w:sz="0" w:space="0" w:color="auto"/>
            <w:left w:val="none" w:sz="0" w:space="0" w:color="auto"/>
            <w:bottom w:val="none" w:sz="0" w:space="0" w:color="auto"/>
            <w:right w:val="none" w:sz="0" w:space="0" w:color="auto"/>
          </w:divBdr>
        </w:div>
        <w:div w:id="1402873035">
          <w:marLeft w:val="0"/>
          <w:marRight w:val="0"/>
          <w:marTop w:val="0"/>
          <w:marBottom w:val="0"/>
          <w:divBdr>
            <w:top w:val="none" w:sz="0" w:space="0" w:color="auto"/>
            <w:left w:val="none" w:sz="0" w:space="0" w:color="auto"/>
            <w:bottom w:val="none" w:sz="0" w:space="0" w:color="auto"/>
            <w:right w:val="none" w:sz="0" w:space="0" w:color="auto"/>
          </w:divBdr>
        </w:div>
        <w:div w:id="178353767">
          <w:marLeft w:val="0"/>
          <w:marRight w:val="0"/>
          <w:marTop w:val="0"/>
          <w:marBottom w:val="0"/>
          <w:divBdr>
            <w:top w:val="none" w:sz="0" w:space="0" w:color="auto"/>
            <w:left w:val="none" w:sz="0" w:space="0" w:color="auto"/>
            <w:bottom w:val="none" w:sz="0" w:space="0" w:color="auto"/>
            <w:right w:val="none" w:sz="0" w:space="0" w:color="auto"/>
          </w:divBdr>
        </w:div>
        <w:div w:id="2083327071">
          <w:marLeft w:val="0"/>
          <w:marRight w:val="0"/>
          <w:marTop w:val="0"/>
          <w:marBottom w:val="0"/>
          <w:divBdr>
            <w:top w:val="none" w:sz="0" w:space="0" w:color="auto"/>
            <w:left w:val="none" w:sz="0" w:space="0" w:color="auto"/>
            <w:bottom w:val="none" w:sz="0" w:space="0" w:color="auto"/>
            <w:right w:val="none" w:sz="0" w:space="0" w:color="auto"/>
          </w:divBdr>
        </w:div>
        <w:div w:id="921722496">
          <w:marLeft w:val="0"/>
          <w:marRight w:val="0"/>
          <w:marTop w:val="0"/>
          <w:marBottom w:val="0"/>
          <w:divBdr>
            <w:top w:val="none" w:sz="0" w:space="0" w:color="auto"/>
            <w:left w:val="none" w:sz="0" w:space="0" w:color="auto"/>
            <w:bottom w:val="none" w:sz="0" w:space="0" w:color="auto"/>
            <w:right w:val="none" w:sz="0" w:space="0" w:color="auto"/>
          </w:divBdr>
        </w:div>
        <w:div w:id="1724478704">
          <w:marLeft w:val="0"/>
          <w:marRight w:val="0"/>
          <w:marTop w:val="0"/>
          <w:marBottom w:val="0"/>
          <w:divBdr>
            <w:top w:val="none" w:sz="0" w:space="0" w:color="auto"/>
            <w:left w:val="none" w:sz="0" w:space="0" w:color="auto"/>
            <w:bottom w:val="none" w:sz="0" w:space="0" w:color="auto"/>
            <w:right w:val="none" w:sz="0" w:space="0" w:color="auto"/>
          </w:divBdr>
        </w:div>
        <w:div w:id="895625267">
          <w:marLeft w:val="0"/>
          <w:marRight w:val="0"/>
          <w:marTop w:val="0"/>
          <w:marBottom w:val="0"/>
          <w:divBdr>
            <w:top w:val="none" w:sz="0" w:space="0" w:color="auto"/>
            <w:left w:val="none" w:sz="0" w:space="0" w:color="auto"/>
            <w:bottom w:val="none" w:sz="0" w:space="0" w:color="auto"/>
            <w:right w:val="none" w:sz="0" w:space="0" w:color="auto"/>
          </w:divBdr>
        </w:div>
      </w:divsChild>
    </w:div>
    <w:div w:id="902839434">
      <w:bodyDiv w:val="1"/>
      <w:marLeft w:val="0"/>
      <w:marRight w:val="0"/>
      <w:marTop w:val="0"/>
      <w:marBottom w:val="0"/>
      <w:divBdr>
        <w:top w:val="none" w:sz="0" w:space="0" w:color="auto"/>
        <w:left w:val="none" w:sz="0" w:space="0" w:color="auto"/>
        <w:bottom w:val="none" w:sz="0" w:space="0" w:color="auto"/>
        <w:right w:val="none" w:sz="0" w:space="0" w:color="auto"/>
      </w:divBdr>
      <w:divsChild>
        <w:div w:id="1947734344">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0"/>
          <w:marBottom w:val="0"/>
          <w:divBdr>
            <w:top w:val="none" w:sz="0" w:space="0" w:color="auto"/>
            <w:left w:val="none" w:sz="0" w:space="0" w:color="auto"/>
            <w:bottom w:val="none" w:sz="0" w:space="0" w:color="auto"/>
            <w:right w:val="none" w:sz="0" w:space="0" w:color="auto"/>
          </w:divBdr>
        </w:div>
      </w:divsChild>
    </w:div>
    <w:div w:id="1428579765">
      <w:bodyDiv w:val="1"/>
      <w:marLeft w:val="0"/>
      <w:marRight w:val="0"/>
      <w:marTop w:val="0"/>
      <w:marBottom w:val="0"/>
      <w:divBdr>
        <w:top w:val="none" w:sz="0" w:space="0" w:color="auto"/>
        <w:left w:val="none" w:sz="0" w:space="0" w:color="auto"/>
        <w:bottom w:val="none" w:sz="0" w:space="0" w:color="auto"/>
        <w:right w:val="none" w:sz="0" w:space="0" w:color="auto"/>
      </w:divBdr>
      <w:divsChild>
        <w:div w:id="472404923">
          <w:marLeft w:val="0"/>
          <w:marRight w:val="0"/>
          <w:marTop w:val="0"/>
          <w:marBottom w:val="0"/>
          <w:divBdr>
            <w:top w:val="none" w:sz="0" w:space="0" w:color="auto"/>
            <w:left w:val="none" w:sz="0" w:space="0" w:color="auto"/>
            <w:bottom w:val="none" w:sz="0" w:space="0" w:color="auto"/>
            <w:right w:val="none" w:sz="0" w:space="0" w:color="auto"/>
          </w:divBdr>
          <w:divsChild>
            <w:div w:id="1862427332">
              <w:marLeft w:val="0"/>
              <w:marRight w:val="0"/>
              <w:marTop w:val="0"/>
              <w:marBottom w:val="0"/>
              <w:divBdr>
                <w:top w:val="none" w:sz="0" w:space="0" w:color="auto"/>
                <w:left w:val="none" w:sz="0" w:space="0" w:color="auto"/>
                <w:bottom w:val="none" w:sz="0" w:space="0" w:color="auto"/>
                <w:right w:val="none" w:sz="0" w:space="0" w:color="auto"/>
              </w:divBdr>
              <w:divsChild>
                <w:div w:id="4016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8736">
          <w:marLeft w:val="0"/>
          <w:marRight w:val="0"/>
          <w:marTop w:val="0"/>
          <w:marBottom w:val="0"/>
          <w:divBdr>
            <w:top w:val="none" w:sz="0" w:space="0" w:color="auto"/>
            <w:left w:val="none" w:sz="0" w:space="0" w:color="auto"/>
            <w:bottom w:val="none" w:sz="0" w:space="0" w:color="auto"/>
            <w:right w:val="none" w:sz="0" w:space="0" w:color="auto"/>
          </w:divBdr>
        </w:div>
        <w:div w:id="2031563009">
          <w:marLeft w:val="0"/>
          <w:marRight w:val="0"/>
          <w:marTop w:val="0"/>
          <w:marBottom w:val="0"/>
          <w:divBdr>
            <w:top w:val="none" w:sz="0" w:space="0" w:color="auto"/>
            <w:left w:val="none" w:sz="0" w:space="0" w:color="auto"/>
            <w:bottom w:val="none" w:sz="0" w:space="0" w:color="auto"/>
            <w:right w:val="none" w:sz="0" w:space="0" w:color="auto"/>
          </w:divBdr>
        </w:div>
        <w:div w:id="267466245">
          <w:marLeft w:val="0"/>
          <w:marRight w:val="0"/>
          <w:marTop w:val="0"/>
          <w:marBottom w:val="0"/>
          <w:divBdr>
            <w:top w:val="none" w:sz="0" w:space="0" w:color="auto"/>
            <w:left w:val="none" w:sz="0" w:space="0" w:color="auto"/>
            <w:bottom w:val="none" w:sz="0" w:space="0" w:color="auto"/>
            <w:right w:val="none" w:sz="0" w:space="0" w:color="auto"/>
          </w:divBdr>
        </w:div>
        <w:div w:id="60489858">
          <w:marLeft w:val="0"/>
          <w:marRight w:val="0"/>
          <w:marTop w:val="0"/>
          <w:marBottom w:val="0"/>
          <w:divBdr>
            <w:top w:val="none" w:sz="0" w:space="0" w:color="auto"/>
            <w:left w:val="none" w:sz="0" w:space="0" w:color="auto"/>
            <w:bottom w:val="none" w:sz="0" w:space="0" w:color="auto"/>
            <w:right w:val="none" w:sz="0" w:space="0" w:color="auto"/>
          </w:divBdr>
        </w:div>
        <w:div w:id="177624929">
          <w:marLeft w:val="0"/>
          <w:marRight w:val="0"/>
          <w:marTop w:val="0"/>
          <w:marBottom w:val="0"/>
          <w:divBdr>
            <w:top w:val="none" w:sz="0" w:space="0" w:color="auto"/>
            <w:left w:val="none" w:sz="0" w:space="0" w:color="auto"/>
            <w:bottom w:val="none" w:sz="0" w:space="0" w:color="auto"/>
            <w:right w:val="none" w:sz="0" w:space="0" w:color="auto"/>
          </w:divBdr>
        </w:div>
        <w:div w:id="1437941453">
          <w:marLeft w:val="0"/>
          <w:marRight w:val="0"/>
          <w:marTop w:val="0"/>
          <w:marBottom w:val="0"/>
          <w:divBdr>
            <w:top w:val="none" w:sz="0" w:space="0" w:color="auto"/>
            <w:left w:val="none" w:sz="0" w:space="0" w:color="auto"/>
            <w:bottom w:val="none" w:sz="0" w:space="0" w:color="auto"/>
            <w:right w:val="none" w:sz="0" w:space="0" w:color="auto"/>
          </w:divBdr>
        </w:div>
        <w:div w:id="1575167455">
          <w:marLeft w:val="0"/>
          <w:marRight w:val="0"/>
          <w:marTop w:val="0"/>
          <w:marBottom w:val="0"/>
          <w:divBdr>
            <w:top w:val="none" w:sz="0" w:space="0" w:color="auto"/>
            <w:left w:val="none" w:sz="0" w:space="0" w:color="auto"/>
            <w:bottom w:val="none" w:sz="0" w:space="0" w:color="auto"/>
            <w:right w:val="none" w:sz="0" w:space="0" w:color="auto"/>
          </w:divBdr>
        </w:div>
        <w:div w:id="1621454844">
          <w:marLeft w:val="0"/>
          <w:marRight w:val="0"/>
          <w:marTop w:val="0"/>
          <w:marBottom w:val="0"/>
          <w:divBdr>
            <w:top w:val="none" w:sz="0" w:space="0" w:color="auto"/>
            <w:left w:val="none" w:sz="0" w:space="0" w:color="auto"/>
            <w:bottom w:val="none" w:sz="0" w:space="0" w:color="auto"/>
            <w:right w:val="none" w:sz="0" w:space="0" w:color="auto"/>
          </w:divBdr>
        </w:div>
        <w:div w:id="1279875497">
          <w:marLeft w:val="0"/>
          <w:marRight w:val="0"/>
          <w:marTop w:val="0"/>
          <w:marBottom w:val="0"/>
          <w:divBdr>
            <w:top w:val="none" w:sz="0" w:space="0" w:color="auto"/>
            <w:left w:val="none" w:sz="0" w:space="0" w:color="auto"/>
            <w:bottom w:val="none" w:sz="0" w:space="0" w:color="auto"/>
            <w:right w:val="none" w:sz="0" w:space="0" w:color="auto"/>
          </w:divBdr>
        </w:div>
        <w:div w:id="1362898508">
          <w:marLeft w:val="0"/>
          <w:marRight w:val="0"/>
          <w:marTop w:val="0"/>
          <w:marBottom w:val="0"/>
          <w:divBdr>
            <w:top w:val="none" w:sz="0" w:space="0" w:color="auto"/>
            <w:left w:val="none" w:sz="0" w:space="0" w:color="auto"/>
            <w:bottom w:val="none" w:sz="0" w:space="0" w:color="auto"/>
            <w:right w:val="none" w:sz="0" w:space="0" w:color="auto"/>
          </w:divBdr>
        </w:div>
        <w:div w:id="982928033">
          <w:marLeft w:val="0"/>
          <w:marRight w:val="0"/>
          <w:marTop w:val="0"/>
          <w:marBottom w:val="0"/>
          <w:divBdr>
            <w:top w:val="none" w:sz="0" w:space="0" w:color="auto"/>
            <w:left w:val="none" w:sz="0" w:space="0" w:color="auto"/>
            <w:bottom w:val="none" w:sz="0" w:space="0" w:color="auto"/>
            <w:right w:val="none" w:sz="0" w:space="0" w:color="auto"/>
          </w:divBdr>
        </w:div>
        <w:div w:id="865214249">
          <w:marLeft w:val="0"/>
          <w:marRight w:val="0"/>
          <w:marTop w:val="0"/>
          <w:marBottom w:val="0"/>
          <w:divBdr>
            <w:top w:val="none" w:sz="0" w:space="0" w:color="auto"/>
            <w:left w:val="none" w:sz="0" w:space="0" w:color="auto"/>
            <w:bottom w:val="none" w:sz="0" w:space="0" w:color="auto"/>
            <w:right w:val="none" w:sz="0" w:space="0" w:color="auto"/>
          </w:divBdr>
        </w:div>
        <w:div w:id="1785883283">
          <w:marLeft w:val="0"/>
          <w:marRight w:val="0"/>
          <w:marTop w:val="0"/>
          <w:marBottom w:val="0"/>
          <w:divBdr>
            <w:top w:val="none" w:sz="0" w:space="0" w:color="auto"/>
            <w:left w:val="none" w:sz="0" w:space="0" w:color="auto"/>
            <w:bottom w:val="none" w:sz="0" w:space="0" w:color="auto"/>
            <w:right w:val="none" w:sz="0" w:space="0" w:color="auto"/>
          </w:divBdr>
        </w:div>
        <w:div w:id="551119167">
          <w:marLeft w:val="0"/>
          <w:marRight w:val="0"/>
          <w:marTop w:val="0"/>
          <w:marBottom w:val="0"/>
          <w:divBdr>
            <w:top w:val="none" w:sz="0" w:space="0" w:color="auto"/>
            <w:left w:val="none" w:sz="0" w:space="0" w:color="auto"/>
            <w:bottom w:val="none" w:sz="0" w:space="0" w:color="auto"/>
            <w:right w:val="none" w:sz="0" w:space="0" w:color="auto"/>
          </w:divBdr>
        </w:div>
        <w:div w:id="802046118">
          <w:marLeft w:val="0"/>
          <w:marRight w:val="0"/>
          <w:marTop w:val="0"/>
          <w:marBottom w:val="0"/>
          <w:divBdr>
            <w:top w:val="none" w:sz="0" w:space="0" w:color="auto"/>
            <w:left w:val="none" w:sz="0" w:space="0" w:color="auto"/>
            <w:bottom w:val="none" w:sz="0" w:space="0" w:color="auto"/>
            <w:right w:val="none" w:sz="0" w:space="0" w:color="auto"/>
          </w:divBdr>
        </w:div>
        <w:div w:id="801269187">
          <w:marLeft w:val="0"/>
          <w:marRight w:val="0"/>
          <w:marTop w:val="0"/>
          <w:marBottom w:val="0"/>
          <w:divBdr>
            <w:top w:val="none" w:sz="0" w:space="0" w:color="auto"/>
            <w:left w:val="none" w:sz="0" w:space="0" w:color="auto"/>
            <w:bottom w:val="none" w:sz="0" w:space="0" w:color="auto"/>
            <w:right w:val="none" w:sz="0" w:space="0" w:color="auto"/>
          </w:divBdr>
        </w:div>
        <w:div w:id="109588060">
          <w:marLeft w:val="0"/>
          <w:marRight w:val="0"/>
          <w:marTop w:val="0"/>
          <w:marBottom w:val="0"/>
          <w:divBdr>
            <w:top w:val="none" w:sz="0" w:space="0" w:color="auto"/>
            <w:left w:val="none" w:sz="0" w:space="0" w:color="auto"/>
            <w:bottom w:val="none" w:sz="0" w:space="0" w:color="auto"/>
            <w:right w:val="none" w:sz="0" w:space="0" w:color="auto"/>
          </w:divBdr>
        </w:div>
        <w:div w:id="376054508">
          <w:marLeft w:val="0"/>
          <w:marRight w:val="0"/>
          <w:marTop w:val="0"/>
          <w:marBottom w:val="0"/>
          <w:divBdr>
            <w:top w:val="none" w:sz="0" w:space="0" w:color="auto"/>
            <w:left w:val="none" w:sz="0" w:space="0" w:color="auto"/>
            <w:bottom w:val="none" w:sz="0" w:space="0" w:color="auto"/>
            <w:right w:val="none" w:sz="0" w:space="0" w:color="auto"/>
          </w:divBdr>
        </w:div>
        <w:div w:id="922958177">
          <w:marLeft w:val="0"/>
          <w:marRight w:val="0"/>
          <w:marTop w:val="0"/>
          <w:marBottom w:val="0"/>
          <w:divBdr>
            <w:top w:val="none" w:sz="0" w:space="0" w:color="auto"/>
            <w:left w:val="none" w:sz="0" w:space="0" w:color="auto"/>
            <w:bottom w:val="none" w:sz="0" w:space="0" w:color="auto"/>
            <w:right w:val="none" w:sz="0" w:space="0" w:color="auto"/>
          </w:divBdr>
        </w:div>
        <w:div w:id="1590845832">
          <w:marLeft w:val="0"/>
          <w:marRight w:val="0"/>
          <w:marTop w:val="0"/>
          <w:marBottom w:val="0"/>
          <w:divBdr>
            <w:top w:val="none" w:sz="0" w:space="0" w:color="auto"/>
            <w:left w:val="none" w:sz="0" w:space="0" w:color="auto"/>
            <w:bottom w:val="none" w:sz="0" w:space="0" w:color="auto"/>
            <w:right w:val="none" w:sz="0" w:space="0" w:color="auto"/>
          </w:divBdr>
        </w:div>
        <w:div w:id="1234389222">
          <w:marLeft w:val="0"/>
          <w:marRight w:val="0"/>
          <w:marTop w:val="0"/>
          <w:marBottom w:val="0"/>
          <w:divBdr>
            <w:top w:val="none" w:sz="0" w:space="0" w:color="auto"/>
            <w:left w:val="none" w:sz="0" w:space="0" w:color="auto"/>
            <w:bottom w:val="none" w:sz="0" w:space="0" w:color="auto"/>
            <w:right w:val="none" w:sz="0" w:space="0" w:color="auto"/>
          </w:divBdr>
        </w:div>
        <w:div w:id="1000235384">
          <w:marLeft w:val="0"/>
          <w:marRight w:val="0"/>
          <w:marTop w:val="0"/>
          <w:marBottom w:val="0"/>
          <w:divBdr>
            <w:top w:val="none" w:sz="0" w:space="0" w:color="auto"/>
            <w:left w:val="none" w:sz="0" w:space="0" w:color="auto"/>
            <w:bottom w:val="none" w:sz="0" w:space="0" w:color="auto"/>
            <w:right w:val="none" w:sz="0" w:space="0" w:color="auto"/>
          </w:divBdr>
        </w:div>
        <w:div w:id="1283993969">
          <w:marLeft w:val="0"/>
          <w:marRight w:val="0"/>
          <w:marTop w:val="0"/>
          <w:marBottom w:val="0"/>
          <w:divBdr>
            <w:top w:val="none" w:sz="0" w:space="0" w:color="auto"/>
            <w:left w:val="none" w:sz="0" w:space="0" w:color="auto"/>
            <w:bottom w:val="none" w:sz="0" w:space="0" w:color="auto"/>
            <w:right w:val="none" w:sz="0" w:space="0" w:color="auto"/>
          </w:divBdr>
        </w:div>
        <w:div w:id="1075978412">
          <w:marLeft w:val="0"/>
          <w:marRight w:val="0"/>
          <w:marTop w:val="0"/>
          <w:marBottom w:val="0"/>
          <w:divBdr>
            <w:top w:val="none" w:sz="0" w:space="0" w:color="auto"/>
            <w:left w:val="none" w:sz="0" w:space="0" w:color="auto"/>
            <w:bottom w:val="none" w:sz="0" w:space="0" w:color="auto"/>
            <w:right w:val="none" w:sz="0" w:space="0" w:color="auto"/>
          </w:divBdr>
        </w:div>
        <w:div w:id="60255787">
          <w:marLeft w:val="0"/>
          <w:marRight w:val="0"/>
          <w:marTop w:val="0"/>
          <w:marBottom w:val="0"/>
          <w:divBdr>
            <w:top w:val="none" w:sz="0" w:space="0" w:color="auto"/>
            <w:left w:val="none" w:sz="0" w:space="0" w:color="auto"/>
            <w:bottom w:val="none" w:sz="0" w:space="0" w:color="auto"/>
            <w:right w:val="none" w:sz="0" w:space="0" w:color="auto"/>
          </w:divBdr>
        </w:div>
        <w:div w:id="2120027558">
          <w:marLeft w:val="0"/>
          <w:marRight w:val="0"/>
          <w:marTop w:val="0"/>
          <w:marBottom w:val="0"/>
          <w:divBdr>
            <w:top w:val="none" w:sz="0" w:space="0" w:color="auto"/>
            <w:left w:val="none" w:sz="0" w:space="0" w:color="auto"/>
            <w:bottom w:val="none" w:sz="0" w:space="0" w:color="auto"/>
            <w:right w:val="none" w:sz="0" w:space="0" w:color="auto"/>
          </w:divBdr>
        </w:div>
        <w:div w:id="733741422">
          <w:marLeft w:val="0"/>
          <w:marRight w:val="0"/>
          <w:marTop w:val="0"/>
          <w:marBottom w:val="0"/>
          <w:divBdr>
            <w:top w:val="none" w:sz="0" w:space="0" w:color="auto"/>
            <w:left w:val="none" w:sz="0" w:space="0" w:color="auto"/>
            <w:bottom w:val="none" w:sz="0" w:space="0" w:color="auto"/>
            <w:right w:val="none" w:sz="0" w:space="0" w:color="auto"/>
          </w:divBdr>
        </w:div>
        <w:div w:id="1409689061">
          <w:marLeft w:val="0"/>
          <w:marRight w:val="0"/>
          <w:marTop w:val="0"/>
          <w:marBottom w:val="0"/>
          <w:divBdr>
            <w:top w:val="none" w:sz="0" w:space="0" w:color="auto"/>
            <w:left w:val="none" w:sz="0" w:space="0" w:color="auto"/>
            <w:bottom w:val="none" w:sz="0" w:space="0" w:color="auto"/>
            <w:right w:val="none" w:sz="0" w:space="0" w:color="auto"/>
          </w:divBdr>
        </w:div>
        <w:div w:id="1286892064">
          <w:marLeft w:val="0"/>
          <w:marRight w:val="0"/>
          <w:marTop w:val="0"/>
          <w:marBottom w:val="0"/>
          <w:divBdr>
            <w:top w:val="none" w:sz="0" w:space="0" w:color="auto"/>
            <w:left w:val="none" w:sz="0" w:space="0" w:color="auto"/>
            <w:bottom w:val="none" w:sz="0" w:space="0" w:color="auto"/>
            <w:right w:val="none" w:sz="0" w:space="0" w:color="auto"/>
          </w:divBdr>
        </w:div>
        <w:div w:id="95713773">
          <w:marLeft w:val="0"/>
          <w:marRight w:val="0"/>
          <w:marTop w:val="0"/>
          <w:marBottom w:val="0"/>
          <w:divBdr>
            <w:top w:val="none" w:sz="0" w:space="0" w:color="auto"/>
            <w:left w:val="none" w:sz="0" w:space="0" w:color="auto"/>
            <w:bottom w:val="none" w:sz="0" w:space="0" w:color="auto"/>
            <w:right w:val="none" w:sz="0" w:space="0" w:color="auto"/>
          </w:divBdr>
        </w:div>
        <w:div w:id="624427682">
          <w:marLeft w:val="0"/>
          <w:marRight w:val="0"/>
          <w:marTop w:val="0"/>
          <w:marBottom w:val="0"/>
          <w:divBdr>
            <w:top w:val="none" w:sz="0" w:space="0" w:color="auto"/>
            <w:left w:val="none" w:sz="0" w:space="0" w:color="auto"/>
            <w:bottom w:val="none" w:sz="0" w:space="0" w:color="auto"/>
            <w:right w:val="none" w:sz="0" w:space="0" w:color="auto"/>
          </w:divBdr>
        </w:div>
        <w:div w:id="189993309">
          <w:marLeft w:val="0"/>
          <w:marRight w:val="0"/>
          <w:marTop w:val="0"/>
          <w:marBottom w:val="0"/>
          <w:divBdr>
            <w:top w:val="none" w:sz="0" w:space="0" w:color="auto"/>
            <w:left w:val="none" w:sz="0" w:space="0" w:color="auto"/>
            <w:bottom w:val="none" w:sz="0" w:space="0" w:color="auto"/>
            <w:right w:val="none" w:sz="0" w:space="0" w:color="auto"/>
          </w:divBdr>
        </w:div>
        <w:div w:id="640621155">
          <w:marLeft w:val="0"/>
          <w:marRight w:val="0"/>
          <w:marTop w:val="0"/>
          <w:marBottom w:val="0"/>
          <w:divBdr>
            <w:top w:val="none" w:sz="0" w:space="0" w:color="auto"/>
            <w:left w:val="none" w:sz="0" w:space="0" w:color="auto"/>
            <w:bottom w:val="none" w:sz="0" w:space="0" w:color="auto"/>
            <w:right w:val="none" w:sz="0" w:space="0" w:color="auto"/>
          </w:divBdr>
        </w:div>
        <w:div w:id="1535651205">
          <w:marLeft w:val="0"/>
          <w:marRight w:val="0"/>
          <w:marTop w:val="0"/>
          <w:marBottom w:val="0"/>
          <w:divBdr>
            <w:top w:val="none" w:sz="0" w:space="0" w:color="auto"/>
            <w:left w:val="none" w:sz="0" w:space="0" w:color="auto"/>
            <w:bottom w:val="none" w:sz="0" w:space="0" w:color="auto"/>
            <w:right w:val="none" w:sz="0" w:space="0" w:color="auto"/>
          </w:divBdr>
        </w:div>
        <w:div w:id="1344551176">
          <w:marLeft w:val="0"/>
          <w:marRight w:val="0"/>
          <w:marTop w:val="0"/>
          <w:marBottom w:val="0"/>
          <w:divBdr>
            <w:top w:val="none" w:sz="0" w:space="0" w:color="auto"/>
            <w:left w:val="none" w:sz="0" w:space="0" w:color="auto"/>
            <w:bottom w:val="none" w:sz="0" w:space="0" w:color="auto"/>
            <w:right w:val="none" w:sz="0" w:space="0" w:color="auto"/>
          </w:divBdr>
        </w:div>
        <w:div w:id="301733559">
          <w:marLeft w:val="0"/>
          <w:marRight w:val="0"/>
          <w:marTop w:val="0"/>
          <w:marBottom w:val="0"/>
          <w:divBdr>
            <w:top w:val="none" w:sz="0" w:space="0" w:color="auto"/>
            <w:left w:val="none" w:sz="0" w:space="0" w:color="auto"/>
            <w:bottom w:val="none" w:sz="0" w:space="0" w:color="auto"/>
            <w:right w:val="none" w:sz="0" w:space="0" w:color="auto"/>
          </w:divBdr>
        </w:div>
        <w:div w:id="146671369">
          <w:marLeft w:val="0"/>
          <w:marRight w:val="0"/>
          <w:marTop w:val="0"/>
          <w:marBottom w:val="0"/>
          <w:divBdr>
            <w:top w:val="none" w:sz="0" w:space="0" w:color="auto"/>
            <w:left w:val="none" w:sz="0" w:space="0" w:color="auto"/>
            <w:bottom w:val="none" w:sz="0" w:space="0" w:color="auto"/>
            <w:right w:val="none" w:sz="0" w:space="0" w:color="auto"/>
          </w:divBdr>
        </w:div>
        <w:div w:id="2120948295">
          <w:marLeft w:val="0"/>
          <w:marRight w:val="0"/>
          <w:marTop w:val="0"/>
          <w:marBottom w:val="0"/>
          <w:divBdr>
            <w:top w:val="none" w:sz="0" w:space="0" w:color="auto"/>
            <w:left w:val="none" w:sz="0" w:space="0" w:color="auto"/>
            <w:bottom w:val="none" w:sz="0" w:space="0" w:color="auto"/>
            <w:right w:val="none" w:sz="0" w:space="0" w:color="auto"/>
          </w:divBdr>
        </w:div>
        <w:div w:id="508760530">
          <w:marLeft w:val="0"/>
          <w:marRight w:val="0"/>
          <w:marTop w:val="0"/>
          <w:marBottom w:val="0"/>
          <w:divBdr>
            <w:top w:val="none" w:sz="0" w:space="0" w:color="auto"/>
            <w:left w:val="none" w:sz="0" w:space="0" w:color="auto"/>
            <w:bottom w:val="none" w:sz="0" w:space="0" w:color="auto"/>
            <w:right w:val="none" w:sz="0" w:space="0" w:color="auto"/>
          </w:divBdr>
        </w:div>
        <w:div w:id="1136798663">
          <w:marLeft w:val="0"/>
          <w:marRight w:val="0"/>
          <w:marTop w:val="0"/>
          <w:marBottom w:val="0"/>
          <w:divBdr>
            <w:top w:val="none" w:sz="0" w:space="0" w:color="auto"/>
            <w:left w:val="none" w:sz="0" w:space="0" w:color="auto"/>
            <w:bottom w:val="none" w:sz="0" w:space="0" w:color="auto"/>
            <w:right w:val="none" w:sz="0" w:space="0" w:color="auto"/>
          </w:divBdr>
        </w:div>
        <w:div w:id="1936936950">
          <w:marLeft w:val="0"/>
          <w:marRight w:val="0"/>
          <w:marTop w:val="0"/>
          <w:marBottom w:val="0"/>
          <w:divBdr>
            <w:top w:val="none" w:sz="0" w:space="0" w:color="auto"/>
            <w:left w:val="none" w:sz="0" w:space="0" w:color="auto"/>
            <w:bottom w:val="none" w:sz="0" w:space="0" w:color="auto"/>
            <w:right w:val="none" w:sz="0" w:space="0" w:color="auto"/>
          </w:divBdr>
        </w:div>
        <w:div w:id="487406498">
          <w:marLeft w:val="0"/>
          <w:marRight w:val="0"/>
          <w:marTop w:val="0"/>
          <w:marBottom w:val="0"/>
          <w:divBdr>
            <w:top w:val="none" w:sz="0" w:space="0" w:color="auto"/>
            <w:left w:val="none" w:sz="0" w:space="0" w:color="auto"/>
            <w:bottom w:val="none" w:sz="0" w:space="0" w:color="auto"/>
            <w:right w:val="none" w:sz="0" w:space="0" w:color="auto"/>
          </w:divBdr>
        </w:div>
        <w:div w:id="1463620161">
          <w:marLeft w:val="0"/>
          <w:marRight w:val="0"/>
          <w:marTop w:val="0"/>
          <w:marBottom w:val="0"/>
          <w:divBdr>
            <w:top w:val="none" w:sz="0" w:space="0" w:color="auto"/>
            <w:left w:val="none" w:sz="0" w:space="0" w:color="auto"/>
            <w:bottom w:val="none" w:sz="0" w:space="0" w:color="auto"/>
            <w:right w:val="none" w:sz="0" w:space="0" w:color="auto"/>
          </w:divBdr>
        </w:div>
        <w:div w:id="1190029434">
          <w:marLeft w:val="0"/>
          <w:marRight w:val="0"/>
          <w:marTop w:val="0"/>
          <w:marBottom w:val="0"/>
          <w:divBdr>
            <w:top w:val="none" w:sz="0" w:space="0" w:color="auto"/>
            <w:left w:val="none" w:sz="0" w:space="0" w:color="auto"/>
            <w:bottom w:val="none" w:sz="0" w:space="0" w:color="auto"/>
            <w:right w:val="none" w:sz="0" w:space="0" w:color="auto"/>
          </w:divBdr>
        </w:div>
        <w:div w:id="918556742">
          <w:marLeft w:val="0"/>
          <w:marRight w:val="0"/>
          <w:marTop w:val="0"/>
          <w:marBottom w:val="0"/>
          <w:divBdr>
            <w:top w:val="none" w:sz="0" w:space="0" w:color="auto"/>
            <w:left w:val="none" w:sz="0" w:space="0" w:color="auto"/>
            <w:bottom w:val="none" w:sz="0" w:space="0" w:color="auto"/>
            <w:right w:val="none" w:sz="0" w:space="0" w:color="auto"/>
          </w:divBdr>
        </w:div>
        <w:div w:id="1271744580">
          <w:marLeft w:val="0"/>
          <w:marRight w:val="0"/>
          <w:marTop w:val="0"/>
          <w:marBottom w:val="0"/>
          <w:divBdr>
            <w:top w:val="none" w:sz="0" w:space="0" w:color="auto"/>
            <w:left w:val="none" w:sz="0" w:space="0" w:color="auto"/>
            <w:bottom w:val="none" w:sz="0" w:space="0" w:color="auto"/>
            <w:right w:val="none" w:sz="0" w:space="0" w:color="auto"/>
          </w:divBdr>
        </w:div>
        <w:div w:id="85806277">
          <w:marLeft w:val="0"/>
          <w:marRight w:val="0"/>
          <w:marTop w:val="0"/>
          <w:marBottom w:val="0"/>
          <w:divBdr>
            <w:top w:val="none" w:sz="0" w:space="0" w:color="auto"/>
            <w:left w:val="none" w:sz="0" w:space="0" w:color="auto"/>
            <w:bottom w:val="none" w:sz="0" w:space="0" w:color="auto"/>
            <w:right w:val="none" w:sz="0" w:space="0" w:color="auto"/>
          </w:divBdr>
        </w:div>
        <w:div w:id="805583696">
          <w:marLeft w:val="0"/>
          <w:marRight w:val="0"/>
          <w:marTop w:val="0"/>
          <w:marBottom w:val="0"/>
          <w:divBdr>
            <w:top w:val="none" w:sz="0" w:space="0" w:color="auto"/>
            <w:left w:val="none" w:sz="0" w:space="0" w:color="auto"/>
            <w:bottom w:val="none" w:sz="0" w:space="0" w:color="auto"/>
            <w:right w:val="none" w:sz="0" w:space="0" w:color="auto"/>
          </w:divBdr>
        </w:div>
        <w:div w:id="214315569">
          <w:marLeft w:val="0"/>
          <w:marRight w:val="0"/>
          <w:marTop w:val="0"/>
          <w:marBottom w:val="0"/>
          <w:divBdr>
            <w:top w:val="none" w:sz="0" w:space="0" w:color="auto"/>
            <w:left w:val="none" w:sz="0" w:space="0" w:color="auto"/>
            <w:bottom w:val="none" w:sz="0" w:space="0" w:color="auto"/>
            <w:right w:val="none" w:sz="0" w:space="0" w:color="auto"/>
          </w:divBdr>
        </w:div>
        <w:div w:id="619997643">
          <w:marLeft w:val="0"/>
          <w:marRight w:val="0"/>
          <w:marTop w:val="0"/>
          <w:marBottom w:val="0"/>
          <w:divBdr>
            <w:top w:val="none" w:sz="0" w:space="0" w:color="auto"/>
            <w:left w:val="none" w:sz="0" w:space="0" w:color="auto"/>
            <w:bottom w:val="none" w:sz="0" w:space="0" w:color="auto"/>
            <w:right w:val="none" w:sz="0" w:space="0" w:color="auto"/>
          </w:divBdr>
        </w:div>
        <w:div w:id="737627942">
          <w:marLeft w:val="0"/>
          <w:marRight w:val="0"/>
          <w:marTop w:val="0"/>
          <w:marBottom w:val="0"/>
          <w:divBdr>
            <w:top w:val="none" w:sz="0" w:space="0" w:color="auto"/>
            <w:left w:val="none" w:sz="0" w:space="0" w:color="auto"/>
            <w:bottom w:val="none" w:sz="0" w:space="0" w:color="auto"/>
            <w:right w:val="none" w:sz="0" w:space="0" w:color="auto"/>
          </w:divBdr>
        </w:div>
        <w:div w:id="231622997">
          <w:marLeft w:val="0"/>
          <w:marRight w:val="0"/>
          <w:marTop w:val="0"/>
          <w:marBottom w:val="0"/>
          <w:divBdr>
            <w:top w:val="none" w:sz="0" w:space="0" w:color="auto"/>
            <w:left w:val="none" w:sz="0" w:space="0" w:color="auto"/>
            <w:bottom w:val="none" w:sz="0" w:space="0" w:color="auto"/>
            <w:right w:val="none" w:sz="0" w:space="0" w:color="auto"/>
          </w:divBdr>
        </w:div>
        <w:div w:id="1284769667">
          <w:marLeft w:val="0"/>
          <w:marRight w:val="0"/>
          <w:marTop w:val="0"/>
          <w:marBottom w:val="0"/>
          <w:divBdr>
            <w:top w:val="none" w:sz="0" w:space="0" w:color="auto"/>
            <w:left w:val="none" w:sz="0" w:space="0" w:color="auto"/>
            <w:bottom w:val="none" w:sz="0" w:space="0" w:color="auto"/>
            <w:right w:val="none" w:sz="0" w:space="0" w:color="auto"/>
          </w:divBdr>
        </w:div>
        <w:div w:id="763257898">
          <w:marLeft w:val="0"/>
          <w:marRight w:val="0"/>
          <w:marTop w:val="0"/>
          <w:marBottom w:val="0"/>
          <w:divBdr>
            <w:top w:val="none" w:sz="0" w:space="0" w:color="auto"/>
            <w:left w:val="none" w:sz="0" w:space="0" w:color="auto"/>
            <w:bottom w:val="none" w:sz="0" w:space="0" w:color="auto"/>
            <w:right w:val="none" w:sz="0" w:space="0" w:color="auto"/>
          </w:divBdr>
        </w:div>
        <w:div w:id="1480414325">
          <w:marLeft w:val="0"/>
          <w:marRight w:val="0"/>
          <w:marTop w:val="0"/>
          <w:marBottom w:val="0"/>
          <w:divBdr>
            <w:top w:val="none" w:sz="0" w:space="0" w:color="auto"/>
            <w:left w:val="none" w:sz="0" w:space="0" w:color="auto"/>
            <w:bottom w:val="none" w:sz="0" w:space="0" w:color="auto"/>
            <w:right w:val="none" w:sz="0" w:space="0" w:color="auto"/>
          </w:divBdr>
        </w:div>
        <w:div w:id="966661713">
          <w:marLeft w:val="0"/>
          <w:marRight w:val="0"/>
          <w:marTop w:val="0"/>
          <w:marBottom w:val="0"/>
          <w:divBdr>
            <w:top w:val="none" w:sz="0" w:space="0" w:color="auto"/>
            <w:left w:val="none" w:sz="0" w:space="0" w:color="auto"/>
            <w:bottom w:val="none" w:sz="0" w:space="0" w:color="auto"/>
            <w:right w:val="none" w:sz="0" w:space="0" w:color="auto"/>
          </w:divBdr>
        </w:div>
        <w:div w:id="1009258106">
          <w:marLeft w:val="0"/>
          <w:marRight w:val="0"/>
          <w:marTop w:val="0"/>
          <w:marBottom w:val="0"/>
          <w:divBdr>
            <w:top w:val="none" w:sz="0" w:space="0" w:color="auto"/>
            <w:left w:val="none" w:sz="0" w:space="0" w:color="auto"/>
            <w:bottom w:val="none" w:sz="0" w:space="0" w:color="auto"/>
            <w:right w:val="none" w:sz="0" w:space="0" w:color="auto"/>
          </w:divBdr>
        </w:div>
        <w:div w:id="1749578419">
          <w:marLeft w:val="0"/>
          <w:marRight w:val="0"/>
          <w:marTop w:val="0"/>
          <w:marBottom w:val="0"/>
          <w:divBdr>
            <w:top w:val="none" w:sz="0" w:space="0" w:color="auto"/>
            <w:left w:val="none" w:sz="0" w:space="0" w:color="auto"/>
            <w:bottom w:val="none" w:sz="0" w:space="0" w:color="auto"/>
            <w:right w:val="none" w:sz="0" w:space="0" w:color="auto"/>
          </w:divBdr>
        </w:div>
        <w:div w:id="1938325186">
          <w:marLeft w:val="0"/>
          <w:marRight w:val="0"/>
          <w:marTop w:val="0"/>
          <w:marBottom w:val="0"/>
          <w:divBdr>
            <w:top w:val="none" w:sz="0" w:space="0" w:color="auto"/>
            <w:left w:val="none" w:sz="0" w:space="0" w:color="auto"/>
            <w:bottom w:val="none" w:sz="0" w:space="0" w:color="auto"/>
            <w:right w:val="none" w:sz="0" w:space="0" w:color="auto"/>
          </w:divBdr>
        </w:div>
        <w:div w:id="48193588">
          <w:marLeft w:val="0"/>
          <w:marRight w:val="0"/>
          <w:marTop w:val="0"/>
          <w:marBottom w:val="0"/>
          <w:divBdr>
            <w:top w:val="none" w:sz="0" w:space="0" w:color="auto"/>
            <w:left w:val="none" w:sz="0" w:space="0" w:color="auto"/>
            <w:bottom w:val="none" w:sz="0" w:space="0" w:color="auto"/>
            <w:right w:val="none" w:sz="0" w:space="0" w:color="auto"/>
          </w:divBdr>
        </w:div>
        <w:div w:id="1306931854">
          <w:marLeft w:val="0"/>
          <w:marRight w:val="0"/>
          <w:marTop w:val="0"/>
          <w:marBottom w:val="0"/>
          <w:divBdr>
            <w:top w:val="none" w:sz="0" w:space="0" w:color="auto"/>
            <w:left w:val="none" w:sz="0" w:space="0" w:color="auto"/>
            <w:bottom w:val="none" w:sz="0" w:space="0" w:color="auto"/>
            <w:right w:val="none" w:sz="0" w:space="0" w:color="auto"/>
          </w:divBdr>
        </w:div>
        <w:div w:id="194582122">
          <w:marLeft w:val="0"/>
          <w:marRight w:val="0"/>
          <w:marTop w:val="0"/>
          <w:marBottom w:val="0"/>
          <w:divBdr>
            <w:top w:val="none" w:sz="0" w:space="0" w:color="auto"/>
            <w:left w:val="none" w:sz="0" w:space="0" w:color="auto"/>
            <w:bottom w:val="none" w:sz="0" w:space="0" w:color="auto"/>
            <w:right w:val="none" w:sz="0" w:space="0" w:color="auto"/>
          </w:divBdr>
        </w:div>
        <w:div w:id="1952317728">
          <w:marLeft w:val="0"/>
          <w:marRight w:val="0"/>
          <w:marTop w:val="0"/>
          <w:marBottom w:val="0"/>
          <w:divBdr>
            <w:top w:val="none" w:sz="0" w:space="0" w:color="auto"/>
            <w:left w:val="none" w:sz="0" w:space="0" w:color="auto"/>
            <w:bottom w:val="none" w:sz="0" w:space="0" w:color="auto"/>
            <w:right w:val="none" w:sz="0" w:space="0" w:color="auto"/>
          </w:divBdr>
        </w:div>
        <w:div w:id="938483321">
          <w:marLeft w:val="0"/>
          <w:marRight w:val="0"/>
          <w:marTop w:val="0"/>
          <w:marBottom w:val="0"/>
          <w:divBdr>
            <w:top w:val="none" w:sz="0" w:space="0" w:color="auto"/>
            <w:left w:val="none" w:sz="0" w:space="0" w:color="auto"/>
            <w:bottom w:val="none" w:sz="0" w:space="0" w:color="auto"/>
            <w:right w:val="none" w:sz="0" w:space="0" w:color="auto"/>
          </w:divBdr>
        </w:div>
        <w:div w:id="235625525">
          <w:marLeft w:val="0"/>
          <w:marRight w:val="0"/>
          <w:marTop w:val="0"/>
          <w:marBottom w:val="0"/>
          <w:divBdr>
            <w:top w:val="none" w:sz="0" w:space="0" w:color="auto"/>
            <w:left w:val="none" w:sz="0" w:space="0" w:color="auto"/>
            <w:bottom w:val="none" w:sz="0" w:space="0" w:color="auto"/>
            <w:right w:val="none" w:sz="0" w:space="0" w:color="auto"/>
          </w:divBdr>
        </w:div>
        <w:div w:id="142818156">
          <w:marLeft w:val="0"/>
          <w:marRight w:val="0"/>
          <w:marTop w:val="0"/>
          <w:marBottom w:val="0"/>
          <w:divBdr>
            <w:top w:val="none" w:sz="0" w:space="0" w:color="auto"/>
            <w:left w:val="none" w:sz="0" w:space="0" w:color="auto"/>
            <w:bottom w:val="none" w:sz="0" w:space="0" w:color="auto"/>
            <w:right w:val="none" w:sz="0" w:space="0" w:color="auto"/>
          </w:divBdr>
        </w:div>
        <w:div w:id="837765558">
          <w:marLeft w:val="0"/>
          <w:marRight w:val="0"/>
          <w:marTop w:val="0"/>
          <w:marBottom w:val="0"/>
          <w:divBdr>
            <w:top w:val="none" w:sz="0" w:space="0" w:color="auto"/>
            <w:left w:val="none" w:sz="0" w:space="0" w:color="auto"/>
            <w:bottom w:val="none" w:sz="0" w:space="0" w:color="auto"/>
            <w:right w:val="none" w:sz="0" w:space="0" w:color="auto"/>
          </w:divBdr>
        </w:div>
        <w:div w:id="1909415703">
          <w:marLeft w:val="0"/>
          <w:marRight w:val="0"/>
          <w:marTop w:val="0"/>
          <w:marBottom w:val="0"/>
          <w:divBdr>
            <w:top w:val="none" w:sz="0" w:space="0" w:color="auto"/>
            <w:left w:val="none" w:sz="0" w:space="0" w:color="auto"/>
            <w:bottom w:val="none" w:sz="0" w:space="0" w:color="auto"/>
            <w:right w:val="none" w:sz="0" w:space="0" w:color="auto"/>
          </w:divBdr>
        </w:div>
        <w:div w:id="133304595">
          <w:marLeft w:val="0"/>
          <w:marRight w:val="0"/>
          <w:marTop w:val="0"/>
          <w:marBottom w:val="0"/>
          <w:divBdr>
            <w:top w:val="none" w:sz="0" w:space="0" w:color="auto"/>
            <w:left w:val="none" w:sz="0" w:space="0" w:color="auto"/>
            <w:bottom w:val="none" w:sz="0" w:space="0" w:color="auto"/>
            <w:right w:val="none" w:sz="0" w:space="0" w:color="auto"/>
          </w:divBdr>
        </w:div>
        <w:div w:id="462231396">
          <w:marLeft w:val="0"/>
          <w:marRight w:val="0"/>
          <w:marTop w:val="0"/>
          <w:marBottom w:val="0"/>
          <w:divBdr>
            <w:top w:val="none" w:sz="0" w:space="0" w:color="auto"/>
            <w:left w:val="none" w:sz="0" w:space="0" w:color="auto"/>
            <w:bottom w:val="none" w:sz="0" w:space="0" w:color="auto"/>
            <w:right w:val="none" w:sz="0" w:space="0" w:color="auto"/>
          </w:divBdr>
        </w:div>
        <w:div w:id="1512991948">
          <w:marLeft w:val="0"/>
          <w:marRight w:val="0"/>
          <w:marTop w:val="0"/>
          <w:marBottom w:val="0"/>
          <w:divBdr>
            <w:top w:val="none" w:sz="0" w:space="0" w:color="auto"/>
            <w:left w:val="none" w:sz="0" w:space="0" w:color="auto"/>
            <w:bottom w:val="none" w:sz="0" w:space="0" w:color="auto"/>
            <w:right w:val="none" w:sz="0" w:space="0" w:color="auto"/>
          </w:divBdr>
        </w:div>
        <w:div w:id="2084598900">
          <w:marLeft w:val="0"/>
          <w:marRight w:val="0"/>
          <w:marTop w:val="0"/>
          <w:marBottom w:val="0"/>
          <w:divBdr>
            <w:top w:val="none" w:sz="0" w:space="0" w:color="auto"/>
            <w:left w:val="none" w:sz="0" w:space="0" w:color="auto"/>
            <w:bottom w:val="none" w:sz="0" w:space="0" w:color="auto"/>
            <w:right w:val="none" w:sz="0" w:space="0" w:color="auto"/>
          </w:divBdr>
        </w:div>
        <w:div w:id="548953516">
          <w:marLeft w:val="0"/>
          <w:marRight w:val="0"/>
          <w:marTop w:val="0"/>
          <w:marBottom w:val="0"/>
          <w:divBdr>
            <w:top w:val="none" w:sz="0" w:space="0" w:color="auto"/>
            <w:left w:val="none" w:sz="0" w:space="0" w:color="auto"/>
            <w:bottom w:val="none" w:sz="0" w:space="0" w:color="auto"/>
            <w:right w:val="none" w:sz="0" w:space="0" w:color="auto"/>
          </w:divBdr>
        </w:div>
        <w:div w:id="1034574063">
          <w:marLeft w:val="0"/>
          <w:marRight w:val="0"/>
          <w:marTop w:val="0"/>
          <w:marBottom w:val="0"/>
          <w:divBdr>
            <w:top w:val="none" w:sz="0" w:space="0" w:color="auto"/>
            <w:left w:val="none" w:sz="0" w:space="0" w:color="auto"/>
            <w:bottom w:val="none" w:sz="0" w:space="0" w:color="auto"/>
            <w:right w:val="none" w:sz="0" w:space="0" w:color="auto"/>
          </w:divBdr>
        </w:div>
        <w:div w:id="1719623317">
          <w:marLeft w:val="0"/>
          <w:marRight w:val="0"/>
          <w:marTop w:val="0"/>
          <w:marBottom w:val="0"/>
          <w:divBdr>
            <w:top w:val="none" w:sz="0" w:space="0" w:color="auto"/>
            <w:left w:val="none" w:sz="0" w:space="0" w:color="auto"/>
            <w:bottom w:val="none" w:sz="0" w:space="0" w:color="auto"/>
            <w:right w:val="none" w:sz="0" w:space="0" w:color="auto"/>
          </w:divBdr>
        </w:div>
        <w:div w:id="389229826">
          <w:marLeft w:val="0"/>
          <w:marRight w:val="0"/>
          <w:marTop w:val="0"/>
          <w:marBottom w:val="0"/>
          <w:divBdr>
            <w:top w:val="none" w:sz="0" w:space="0" w:color="auto"/>
            <w:left w:val="none" w:sz="0" w:space="0" w:color="auto"/>
            <w:bottom w:val="none" w:sz="0" w:space="0" w:color="auto"/>
            <w:right w:val="none" w:sz="0" w:space="0" w:color="auto"/>
          </w:divBdr>
        </w:div>
        <w:div w:id="970329863">
          <w:marLeft w:val="0"/>
          <w:marRight w:val="0"/>
          <w:marTop w:val="0"/>
          <w:marBottom w:val="0"/>
          <w:divBdr>
            <w:top w:val="none" w:sz="0" w:space="0" w:color="auto"/>
            <w:left w:val="none" w:sz="0" w:space="0" w:color="auto"/>
            <w:bottom w:val="none" w:sz="0" w:space="0" w:color="auto"/>
            <w:right w:val="none" w:sz="0" w:space="0" w:color="auto"/>
          </w:divBdr>
        </w:div>
        <w:div w:id="315181900">
          <w:marLeft w:val="0"/>
          <w:marRight w:val="0"/>
          <w:marTop w:val="0"/>
          <w:marBottom w:val="0"/>
          <w:divBdr>
            <w:top w:val="none" w:sz="0" w:space="0" w:color="auto"/>
            <w:left w:val="none" w:sz="0" w:space="0" w:color="auto"/>
            <w:bottom w:val="none" w:sz="0" w:space="0" w:color="auto"/>
            <w:right w:val="none" w:sz="0" w:space="0" w:color="auto"/>
          </w:divBdr>
        </w:div>
        <w:div w:id="1309475290">
          <w:marLeft w:val="0"/>
          <w:marRight w:val="0"/>
          <w:marTop w:val="0"/>
          <w:marBottom w:val="0"/>
          <w:divBdr>
            <w:top w:val="none" w:sz="0" w:space="0" w:color="auto"/>
            <w:left w:val="none" w:sz="0" w:space="0" w:color="auto"/>
            <w:bottom w:val="none" w:sz="0" w:space="0" w:color="auto"/>
            <w:right w:val="none" w:sz="0" w:space="0" w:color="auto"/>
          </w:divBdr>
        </w:div>
        <w:div w:id="339240181">
          <w:marLeft w:val="0"/>
          <w:marRight w:val="0"/>
          <w:marTop w:val="0"/>
          <w:marBottom w:val="0"/>
          <w:divBdr>
            <w:top w:val="none" w:sz="0" w:space="0" w:color="auto"/>
            <w:left w:val="none" w:sz="0" w:space="0" w:color="auto"/>
            <w:bottom w:val="none" w:sz="0" w:space="0" w:color="auto"/>
            <w:right w:val="none" w:sz="0" w:space="0" w:color="auto"/>
          </w:divBdr>
        </w:div>
        <w:div w:id="884174966">
          <w:marLeft w:val="0"/>
          <w:marRight w:val="0"/>
          <w:marTop w:val="0"/>
          <w:marBottom w:val="0"/>
          <w:divBdr>
            <w:top w:val="none" w:sz="0" w:space="0" w:color="auto"/>
            <w:left w:val="none" w:sz="0" w:space="0" w:color="auto"/>
            <w:bottom w:val="none" w:sz="0" w:space="0" w:color="auto"/>
            <w:right w:val="none" w:sz="0" w:space="0" w:color="auto"/>
          </w:divBdr>
        </w:div>
        <w:div w:id="52049289">
          <w:marLeft w:val="0"/>
          <w:marRight w:val="0"/>
          <w:marTop w:val="0"/>
          <w:marBottom w:val="0"/>
          <w:divBdr>
            <w:top w:val="none" w:sz="0" w:space="0" w:color="auto"/>
            <w:left w:val="none" w:sz="0" w:space="0" w:color="auto"/>
            <w:bottom w:val="none" w:sz="0" w:space="0" w:color="auto"/>
            <w:right w:val="none" w:sz="0" w:space="0" w:color="auto"/>
          </w:divBdr>
        </w:div>
        <w:div w:id="1640374965">
          <w:marLeft w:val="0"/>
          <w:marRight w:val="0"/>
          <w:marTop w:val="0"/>
          <w:marBottom w:val="0"/>
          <w:divBdr>
            <w:top w:val="none" w:sz="0" w:space="0" w:color="auto"/>
            <w:left w:val="none" w:sz="0" w:space="0" w:color="auto"/>
            <w:bottom w:val="none" w:sz="0" w:space="0" w:color="auto"/>
            <w:right w:val="none" w:sz="0" w:space="0" w:color="auto"/>
          </w:divBdr>
        </w:div>
        <w:div w:id="2089034947">
          <w:marLeft w:val="0"/>
          <w:marRight w:val="0"/>
          <w:marTop w:val="0"/>
          <w:marBottom w:val="0"/>
          <w:divBdr>
            <w:top w:val="none" w:sz="0" w:space="0" w:color="auto"/>
            <w:left w:val="none" w:sz="0" w:space="0" w:color="auto"/>
            <w:bottom w:val="none" w:sz="0" w:space="0" w:color="auto"/>
            <w:right w:val="none" w:sz="0" w:space="0" w:color="auto"/>
          </w:divBdr>
        </w:div>
        <w:div w:id="1699895116">
          <w:marLeft w:val="0"/>
          <w:marRight w:val="0"/>
          <w:marTop w:val="0"/>
          <w:marBottom w:val="0"/>
          <w:divBdr>
            <w:top w:val="none" w:sz="0" w:space="0" w:color="auto"/>
            <w:left w:val="none" w:sz="0" w:space="0" w:color="auto"/>
            <w:bottom w:val="none" w:sz="0" w:space="0" w:color="auto"/>
            <w:right w:val="none" w:sz="0" w:space="0" w:color="auto"/>
          </w:divBdr>
        </w:div>
        <w:div w:id="670377705">
          <w:marLeft w:val="0"/>
          <w:marRight w:val="0"/>
          <w:marTop w:val="0"/>
          <w:marBottom w:val="0"/>
          <w:divBdr>
            <w:top w:val="none" w:sz="0" w:space="0" w:color="auto"/>
            <w:left w:val="none" w:sz="0" w:space="0" w:color="auto"/>
            <w:bottom w:val="none" w:sz="0" w:space="0" w:color="auto"/>
            <w:right w:val="none" w:sz="0" w:space="0" w:color="auto"/>
          </w:divBdr>
        </w:div>
        <w:div w:id="977418991">
          <w:marLeft w:val="0"/>
          <w:marRight w:val="0"/>
          <w:marTop w:val="0"/>
          <w:marBottom w:val="0"/>
          <w:divBdr>
            <w:top w:val="none" w:sz="0" w:space="0" w:color="auto"/>
            <w:left w:val="none" w:sz="0" w:space="0" w:color="auto"/>
            <w:bottom w:val="none" w:sz="0" w:space="0" w:color="auto"/>
            <w:right w:val="none" w:sz="0" w:space="0" w:color="auto"/>
          </w:divBdr>
        </w:div>
        <w:div w:id="2053188776">
          <w:marLeft w:val="0"/>
          <w:marRight w:val="0"/>
          <w:marTop w:val="0"/>
          <w:marBottom w:val="0"/>
          <w:divBdr>
            <w:top w:val="none" w:sz="0" w:space="0" w:color="auto"/>
            <w:left w:val="none" w:sz="0" w:space="0" w:color="auto"/>
            <w:bottom w:val="none" w:sz="0" w:space="0" w:color="auto"/>
            <w:right w:val="none" w:sz="0" w:space="0" w:color="auto"/>
          </w:divBdr>
        </w:div>
        <w:div w:id="1259750292">
          <w:marLeft w:val="0"/>
          <w:marRight w:val="0"/>
          <w:marTop w:val="0"/>
          <w:marBottom w:val="0"/>
          <w:divBdr>
            <w:top w:val="none" w:sz="0" w:space="0" w:color="auto"/>
            <w:left w:val="none" w:sz="0" w:space="0" w:color="auto"/>
            <w:bottom w:val="none" w:sz="0" w:space="0" w:color="auto"/>
            <w:right w:val="none" w:sz="0" w:space="0" w:color="auto"/>
          </w:divBdr>
        </w:div>
        <w:div w:id="259918722">
          <w:marLeft w:val="0"/>
          <w:marRight w:val="0"/>
          <w:marTop w:val="0"/>
          <w:marBottom w:val="0"/>
          <w:divBdr>
            <w:top w:val="none" w:sz="0" w:space="0" w:color="auto"/>
            <w:left w:val="none" w:sz="0" w:space="0" w:color="auto"/>
            <w:bottom w:val="none" w:sz="0" w:space="0" w:color="auto"/>
            <w:right w:val="none" w:sz="0" w:space="0" w:color="auto"/>
          </w:divBdr>
        </w:div>
        <w:div w:id="390274539">
          <w:marLeft w:val="0"/>
          <w:marRight w:val="0"/>
          <w:marTop w:val="0"/>
          <w:marBottom w:val="0"/>
          <w:divBdr>
            <w:top w:val="none" w:sz="0" w:space="0" w:color="auto"/>
            <w:left w:val="none" w:sz="0" w:space="0" w:color="auto"/>
            <w:bottom w:val="none" w:sz="0" w:space="0" w:color="auto"/>
            <w:right w:val="none" w:sz="0" w:space="0" w:color="auto"/>
          </w:divBdr>
        </w:div>
        <w:div w:id="1520118988">
          <w:marLeft w:val="0"/>
          <w:marRight w:val="0"/>
          <w:marTop w:val="0"/>
          <w:marBottom w:val="0"/>
          <w:divBdr>
            <w:top w:val="none" w:sz="0" w:space="0" w:color="auto"/>
            <w:left w:val="none" w:sz="0" w:space="0" w:color="auto"/>
            <w:bottom w:val="none" w:sz="0" w:space="0" w:color="auto"/>
            <w:right w:val="none" w:sz="0" w:space="0" w:color="auto"/>
          </w:divBdr>
        </w:div>
        <w:div w:id="633603626">
          <w:marLeft w:val="0"/>
          <w:marRight w:val="0"/>
          <w:marTop w:val="0"/>
          <w:marBottom w:val="0"/>
          <w:divBdr>
            <w:top w:val="none" w:sz="0" w:space="0" w:color="auto"/>
            <w:left w:val="none" w:sz="0" w:space="0" w:color="auto"/>
            <w:bottom w:val="none" w:sz="0" w:space="0" w:color="auto"/>
            <w:right w:val="none" w:sz="0" w:space="0" w:color="auto"/>
          </w:divBdr>
        </w:div>
        <w:div w:id="2032603537">
          <w:marLeft w:val="0"/>
          <w:marRight w:val="0"/>
          <w:marTop w:val="0"/>
          <w:marBottom w:val="0"/>
          <w:divBdr>
            <w:top w:val="none" w:sz="0" w:space="0" w:color="auto"/>
            <w:left w:val="none" w:sz="0" w:space="0" w:color="auto"/>
            <w:bottom w:val="none" w:sz="0" w:space="0" w:color="auto"/>
            <w:right w:val="none" w:sz="0" w:space="0" w:color="auto"/>
          </w:divBdr>
        </w:div>
        <w:div w:id="1949963701">
          <w:marLeft w:val="0"/>
          <w:marRight w:val="0"/>
          <w:marTop w:val="0"/>
          <w:marBottom w:val="0"/>
          <w:divBdr>
            <w:top w:val="none" w:sz="0" w:space="0" w:color="auto"/>
            <w:left w:val="none" w:sz="0" w:space="0" w:color="auto"/>
            <w:bottom w:val="none" w:sz="0" w:space="0" w:color="auto"/>
            <w:right w:val="none" w:sz="0" w:space="0" w:color="auto"/>
          </w:divBdr>
        </w:div>
        <w:div w:id="1100300684">
          <w:marLeft w:val="0"/>
          <w:marRight w:val="0"/>
          <w:marTop w:val="0"/>
          <w:marBottom w:val="0"/>
          <w:divBdr>
            <w:top w:val="none" w:sz="0" w:space="0" w:color="auto"/>
            <w:left w:val="none" w:sz="0" w:space="0" w:color="auto"/>
            <w:bottom w:val="none" w:sz="0" w:space="0" w:color="auto"/>
            <w:right w:val="none" w:sz="0" w:space="0" w:color="auto"/>
          </w:divBdr>
        </w:div>
        <w:div w:id="737246742">
          <w:marLeft w:val="0"/>
          <w:marRight w:val="0"/>
          <w:marTop w:val="0"/>
          <w:marBottom w:val="0"/>
          <w:divBdr>
            <w:top w:val="none" w:sz="0" w:space="0" w:color="auto"/>
            <w:left w:val="none" w:sz="0" w:space="0" w:color="auto"/>
            <w:bottom w:val="none" w:sz="0" w:space="0" w:color="auto"/>
            <w:right w:val="none" w:sz="0" w:space="0" w:color="auto"/>
          </w:divBdr>
        </w:div>
        <w:div w:id="1275017849">
          <w:marLeft w:val="0"/>
          <w:marRight w:val="0"/>
          <w:marTop w:val="0"/>
          <w:marBottom w:val="0"/>
          <w:divBdr>
            <w:top w:val="none" w:sz="0" w:space="0" w:color="auto"/>
            <w:left w:val="none" w:sz="0" w:space="0" w:color="auto"/>
            <w:bottom w:val="none" w:sz="0" w:space="0" w:color="auto"/>
            <w:right w:val="none" w:sz="0" w:space="0" w:color="auto"/>
          </w:divBdr>
        </w:div>
        <w:div w:id="1612736532">
          <w:marLeft w:val="0"/>
          <w:marRight w:val="0"/>
          <w:marTop w:val="0"/>
          <w:marBottom w:val="0"/>
          <w:divBdr>
            <w:top w:val="none" w:sz="0" w:space="0" w:color="auto"/>
            <w:left w:val="none" w:sz="0" w:space="0" w:color="auto"/>
            <w:bottom w:val="none" w:sz="0" w:space="0" w:color="auto"/>
            <w:right w:val="none" w:sz="0" w:space="0" w:color="auto"/>
          </w:divBdr>
        </w:div>
        <w:div w:id="1921987109">
          <w:marLeft w:val="0"/>
          <w:marRight w:val="0"/>
          <w:marTop w:val="0"/>
          <w:marBottom w:val="0"/>
          <w:divBdr>
            <w:top w:val="none" w:sz="0" w:space="0" w:color="auto"/>
            <w:left w:val="none" w:sz="0" w:space="0" w:color="auto"/>
            <w:bottom w:val="none" w:sz="0" w:space="0" w:color="auto"/>
            <w:right w:val="none" w:sz="0" w:space="0" w:color="auto"/>
          </w:divBdr>
        </w:div>
        <w:div w:id="1001859504">
          <w:marLeft w:val="0"/>
          <w:marRight w:val="0"/>
          <w:marTop w:val="0"/>
          <w:marBottom w:val="0"/>
          <w:divBdr>
            <w:top w:val="none" w:sz="0" w:space="0" w:color="auto"/>
            <w:left w:val="none" w:sz="0" w:space="0" w:color="auto"/>
            <w:bottom w:val="none" w:sz="0" w:space="0" w:color="auto"/>
            <w:right w:val="none" w:sz="0" w:space="0" w:color="auto"/>
          </w:divBdr>
        </w:div>
        <w:div w:id="1533415978">
          <w:marLeft w:val="0"/>
          <w:marRight w:val="0"/>
          <w:marTop w:val="0"/>
          <w:marBottom w:val="0"/>
          <w:divBdr>
            <w:top w:val="none" w:sz="0" w:space="0" w:color="auto"/>
            <w:left w:val="none" w:sz="0" w:space="0" w:color="auto"/>
            <w:bottom w:val="none" w:sz="0" w:space="0" w:color="auto"/>
            <w:right w:val="none" w:sz="0" w:space="0" w:color="auto"/>
          </w:divBdr>
        </w:div>
        <w:div w:id="1890609068">
          <w:marLeft w:val="0"/>
          <w:marRight w:val="0"/>
          <w:marTop w:val="0"/>
          <w:marBottom w:val="0"/>
          <w:divBdr>
            <w:top w:val="none" w:sz="0" w:space="0" w:color="auto"/>
            <w:left w:val="none" w:sz="0" w:space="0" w:color="auto"/>
            <w:bottom w:val="none" w:sz="0" w:space="0" w:color="auto"/>
            <w:right w:val="none" w:sz="0" w:space="0" w:color="auto"/>
          </w:divBdr>
        </w:div>
        <w:div w:id="1258951171">
          <w:marLeft w:val="0"/>
          <w:marRight w:val="0"/>
          <w:marTop w:val="0"/>
          <w:marBottom w:val="0"/>
          <w:divBdr>
            <w:top w:val="none" w:sz="0" w:space="0" w:color="auto"/>
            <w:left w:val="none" w:sz="0" w:space="0" w:color="auto"/>
            <w:bottom w:val="none" w:sz="0" w:space="0" w:color="auto"/>
            <w:right w:val="none" w:sz="0" w:space="0" w:color="auto"/>
          </w:divBdr>
        </w:div>
        <w:div w:id="491726585">
          <w:marLeft w:val="0"/>
          <w:marRight w:val="0"/>
          <w:marTop w:val="0"/>
          <w:marBottom w:val="0"/>
          <w:divBdr>
            <w:top w:val="none" w:sz="0" w:space="0" w:color="auto"/>
            <w:left w:val="none" w:sz="0" w:space="0" w:color="auto"/>
            <w:bottom w:val="none" w:sz="0" w:space="0" w:color="auto"/>
            <w:right w:val="none" w:sz="0" w:space="0" w:color="auto"/>
          </w:divBdr>
        </w:div>
        <w:div w:id="888497170">
          <w:marLeft w:val="0"/>
          <w:marRight w:val="0"/>
          <w:marTop w:val="0"/>
          <w:marBottom w:val="0"/>
          <w:divBdr>
            <w:top w:val="none" w:sz="0" w:space="0" w:color="auto"/>
            <w:left w:val="none" w:sz="0" w:space="0" w:color="auto"/>
            <w:bottom w:val="none" w:sz="0" w:space="0" w:color="auto"/>
            <w:right w:val="none" w:sz="0" w:space="0" w:color="auto"/>
          </w:divBdr>
        </w:div>
        <w:div w:id="452289326">
          <w:marLeft w:val="0"/>
          <w:marRight w:val="0"/>
          <w:marTop w:val="0"/>
          <w:marBottom w:val="0"/>
          <w:divBdr>
            <w:top w:val="none" w:sz="0" w:space="0" w:color="auto"/>
            <w:left w:val="none" w:sz="0" w:space="0" w:color="auto"/>
            <w:bottom w:val="none" w:sz="0" w:space="0" w:color="auto"/>
            <w:right w:val="none" w:sz="0" w:space="0" w:color="auto"/>
          </w:divBdr>
        </w:div>
        <w:div w:id="2122797592">
          <w:marLeft w:val="0"/>
          <w:marRight w:val="0"/>
          <w:marTop w:val="0"/>
          <w:marBottom w:val="0"/>
          <w:divBdr>
            <w:top w:val="none" w:sz="0" w:space="0" w:color="auto"/>
            <w:left w:val="none" w:sz="0" w:space="0" w:color="auto"/>
            <w:bottom w:val="none" w:sz="0" w:space="0" w:color="auto"/>
            <w:right w:val="none" w:sz="0" w:space="0" w:color="auto"/>
          </w:divBdr>
        </w:div>
        <w:div w:id="2048675567">
          <w:marLeft w:val="0"/>
          <w:marRight w:val="0"/>
          <w:marTop w:val="0"/>
          <w:marBottom w:val="0"/>
          <w:divBdr>
            <w:top w:val="none" w:sz="0" w:space="0" w:color="auto"/>
            <w:left w:val="none" w:sz="0" w:space="0" w:color="auto"/>
            <w:bottom w:val="none" w:sz="0" w:space="0" w:color="auto"/>
            <w:right w:val="none" w:sz="0" w:space="0" w:color="auto"/>
          </w:divBdr>
        </w:div>
        <w:div w:id="1249268740">
          <w:marLeft w:val="0"/>
          <w:marRight w:val="0"/>
          <w:marTop w:val="0"/>
          <w:marBottom w:val="0"/>
          <w:divBdr>
            <w:top w:val="none" w:sz="0" w:space="0" w:color="auto"/>
            <w:left w:val="none" w:sz="0" w:space="0" w:color="auto"/>
            <w:bottom w:val="none" w:sz="0" w:space="0" w:color="auto"/>
            <w:right w:val="none" w:sz="0" w:space="0" w:color="auto"/>
          </w:divBdr>
        </w:div>
        <w:div w:id="993754917">
          <w:marLeft w:val="0"/>
          <w:marRight w:val="0"/>
          <w:marTop w:val="0"/>
          <w:marBottom w:val="0"/>
          <w:divBdr>
            <w:top w:val="none" w:sz="0" w:space="0" w:color="auto"/>
            <w:left w:val="none" w:sz="0" w:space="0" w:color="auto"/>
            <w:bottom w:val="none" w:sz="0" w:space="0" w:color="auto"/>
            <w:right w:val="none" w:sz="0" w:space="0" w:color="auto"/>
          </w:divBdr>
        </w:div>
        <w:div w:id="1415512713">
          <w:marLeft w:val="0"/>
          <w:marRight w:val="0"/>
          <w:marTop w:val="0"/>
          <w:marBottom w:val="0"/>
          <w:divBdr>
            <w:top w:val="none" w:sz="0" w:space="0" w:color="auto"/>
            <w:left w:val="none" w:sz="0" w:space="0" w:color="auto"/>
            <w:bottom w:val="none" w:sz="0" w:space="0" w:color="auto"/>
            <w:right w:val="none" w:sz="0" w:space="0" w:color="auto"/>
          </w:divBdr>
        </w:div>
        <w:div w:id="1211501556">
          <w:marLeft w:val="0"/>
          <w:marRight w:val="0"/>
          <w:marTop w:val="0"/>
          <w:marBottom w:val="0"/>
          <w:divBdr>
            <w:top w:val="none" w:sz="0" w:space="0" w:color="auto"/>
            <w:left w:val="none" w:sz="0" w:space="0" w:color="auto"/>
            <w:bottom w:val="none" w:sz="0" w:space="0" w:color="auto"/>
            <w:right w:val="none" w:sz="0" w:space="0" w:color="auto"/>
          </w:divBdr>
        </w:div>
        <w:div w:id="311952732">
          <w:marLeft w:val="0"/>
          <w:marRight w:val="0"/>
          <w:marTop w:val="0"/>
          <w:marBottom w:val="0"/>
          <w:divBdr>
            <w:top w:val="none" w:sz="0" w:space="0" w:color="auto"/>
            <w:left w:val="none" w:sz="0" w:space="0" w:color="auto"/>
            <w:bottom w:val="none" w:sz="0" w:space="0" w:color="auto"/>
            <w:right w:val="none" w:sz="0" w:space="0" w:color="auto"/>
          </w:divBdr>
        </w:div>
        <w:div w:id="349571399">
          <w:marLeft w:val="0"/>
          <w:marRight w:val="0"/>
          <w:marTop w:val="0"/>
          <w:marBottom w:val="0"/>
          <w:divBdr>
            <w:top w:val="none" w:sz="0" w:space="0" w:color="auto"/>
            <w:left w:val="none" w:sz="0" w:space="0" w:color="auto"/>
            <w:bottom w:val="none" w:sz="0" w:space="0" w:color="auto"/>
            <w:right w:val="none" w:sz="0" w:space="0" w:color="auto"/>
          </w:divBdr>
        </w:div>
        <w:div w:id="33699373">
          <w:marLeft w:val="0"/>
          <w:marRight w:val="0"/>
          <w:marTop w:val="0"/>
          <w:marBottom w:val="0"/>
          <w:divBdr>
            <w:top w:val="none" w:sz="0" w:space="0" w:color="auto"/>
            <w:left w:val="none" w:sz="0" w:space="0" w:color="auto"/>
            <w:bottom w:val="none" w:sz="0" w:space="0" w:color="auto"/>
            <w:right w:val="none" w:sz="0" w:space="0" w:color="auto"/>
          </w:divBdr>
        </w:div>
        <w:div w:id="121390469">
          <w:marLeft w:val="0"/>
          <w:marRight w:val="0"/>
          <w:marTop w:val="0"/>
          <w:marBottom w:val="0"/>
          <w:divBdr>
            <w:top w:val="none" w:sz="0" w:space="0" w:color="auto"/>
            <w:left w:val="none" w:sz="0" w:space="0" w:color="auto"/>
            <w:bottom w:val="none" w:sz="0" w:space="0" w:color="auto"/>
            <w:right w:val="none" w:sz="0" w:space="0" w:color="auto"/>
          </w:divBdr>
        </w:div>
        <w:div w:id="605039556">
          <w:marLeft w:val="0"/>
          <w:marRight w:val="0"/>
          <w:marTop w:val="0"/>
          <w:marBottom w:val="0"/>
          <w:divBdr>
            <w:top w:val="none" w:sz="0" w:space="0" w:color="auto"/>
            <w:left w:val="none" w:sz="0" w:space="0" w:color="auto"/>
            <w:bottom w:val="none" w:sz="0" w:space="0" w:color="auto"/>
            <w:right w:val="none" w:sz="0" w:space="0" w:color="auto"/>
          </w:divBdr>
        </w:div>
        <w:div w:id="286666663">
          <w:marLeft w:val="0"/>
          <w:marRight w:val="0"/>
          <w:marTop w:val="0"/>
          <w:marBottom w:val="0"/>
          <w:divBdr>
            <w:top w:val="none" w:sz="0" w:space="0" w:color="auto"/>
            <w:left w:val="none" w:sz="0" w:space="0" w:color="auto"/>
            <w:bottom w:val="none" w:sz="0" w:space="0" w:color="auto"/>
            <w:right w:val="none" w:sz="0" w:space="0" w:color="auto"/>
          </w:divBdr>
        </w:div>
        <w:div w:id="1078746035">
          <w:marLeft w:val="0"/>
          <w:marRight w:val="0"/>
          <w:marTop w:val="0"/>
          <w:marBottom w:val="0"/>
          <w:divBdr>
            <w:top w:val="none" w:sz="0" w:space="0" w:color="auto"/>
            <w:left w:val="none" w:sz="0" w:space="0" w:color="auto"/>
            <w:bottom w:val="none" w:sz="0" w:space="0" w:color="auto"/>
            <w:right w:val="none" w:sz="0" w:space="0" w:color="auto"/>
          </w:divBdr>
        </w:div>
        <w:div w:id="3284959">
          <w:marLeft w:val="0"/>
          <w:marRight w:val="0"/>
          <w:marTop w:val="0"/>
          <w:marBottom w:val="0"/>
          <w:divBdr>
            <w:top w:val="none" w:sz="0" w:space="0" w:color="auto"/>
            <w:left w:val="none" w:sz="0" w:space="0" w:color="auto"/>
            <w:bottom w:val="none" w:sz="0" w:space="0" w:color="auto"/>
            <w:right w:val="none" w:sz="0" w:space="0" w:color="auto"/>
          </w:divBdr>
        </w:div>
        <w:div w:id="803698697">
          <w:marLeft w:val="0"/>
          <w:marRight w:val="0"/>
          <w:marTop w:val="0"/>
          <w:marBottom w:val="0"/>
          <w:divBdr>
            <w:top w:val="none" w:sz="0" w:space="0" w:color="auto"/>
            <w:left w:val="none" w:sz="0" w:space="0" w:color="auto"/>
            <w:bottom w:val="none" w:sz="0" w:space="0" w:color="auto"/>
            <w:right w:val="none" w:sz="0" w:space="0" w:color="auto"/>
          </w:divBdr>
        </w:div>
        <w:div w:id="172771084">
          <w:marLeft w:val="0"/>
          <w:marRight w:val="0"/>
          <w:marTop w:val="0"/>
          <w:marBottom w:val="0"/>
          <w:divBdr>
            <w:top w:val="none" w:sz="0" w:space="0" w:color="auto"/>
            <w:left w:val="none" w:sz="0" w:space="0" w:color="auto"/>
            <w:bottom w:val="none" w:sz="0" w:space="0" w:color="auto"/>
            <w:right w:val="none" w:sz="0" w:space="0" w:color="auto"/>
          </w:divBdr>
        </w:div>
        <w:div w:id="734008614">
          <w:marLeft w:val="0"/>
          <w:marRight w:val="0"/>
          <w:marTop w:val="0"/>
          <w:marBottom w:val="0"/>
          <w:divBdr>
            <w:top w:val="none" w:sz="0" w:space="0" w:color="auto"/>
            <w:left w:val="none" w:sz="0" w:space="0" w:color="auto"/>
            <w:bottom w:val="none" w:sz="0" w:space="0" w:color="auto"/>
            <w:right w:val="none" w:sz="0" w:space="0" w:color="auto"/>
          </w:divBdr>
        </w:div>
        <w:div w:id="1906991160">
          <w:marLeft w:val="0"/>
          <w:marRight w:val="0"/>
          <w:marTop w:val="0"/>
          <w:marBottom w:val="0"/>
          <w:divBdr>
            <w:top w:val="none" w:sz="0" w:space="0" w:color="auto"/>
            <w:left w:val="none" w:sz="0" w:space="0" w:color="auto"/>
            <w:bottom w:val="none" w:sz="0" w:space="0" w:color="auto"/>
            <w:right w:val="none" w:sz="0" w:space="0" w:color="auto"/>
          </w:divBdr>
        </w:div>
        <w:div w:id="1815679991">
          <w:marLeft w:val="0"/>
          <w:marRight w:val="0"/>
          <w:marTop w:val="0"/>
          <w:marBottom w:val="0"/>
          <w:divBdr>
            <w:top w:val="none" w:sz="0" w:space="0" w:color="auto"/>
            <w:left w:val="none" w:sz="0" w:space="0" w:color="auto"/>
            <w:bottom w:val="none" w:sz="0" w:space="0" w:color="auto"/>
            <w:right w:val="none" w:sz="0" w:space="0" w:color="auto"/>
          </w:divBdr>
        </w:div>
        <w:div w:id="1720205614">
          <w:marLeft w:val="0"/>
          <w:marRight w:val="0"/>
          <w:marTop w:val="0"/>
          <w:marBottom w:val="0"/>
          <w:divBdr>
            <w:top w:val="none" w:sz="0" w:space="0" w:color="auto"/>
            <w:left w:val="none" w:sz="0" w:space="0" w:color="auto"/>
            <w:bottom w:val="none" w:sz="0" w:space="0" w:color="auto"/>
            <w:right w:val="none" w:sz="0" w:space="0" w:color="auto"/>
          </w:divBdr>
        </w:div>
        <w:div w:id="233710194">
          <w:marLeft w:val="0"/>
          <w:marRight w:val="0"/>
          <w:marTop w:val="0"/>
          <w:marBottom w:val="0"/>
          <w:divBdr>
            <w:top w:val="none" w:sz="0" w:space="0" w:color="auto"/>
            <w:left w:val="none" w:sz="0" w:space="0" w:color="auto"/>
            <w:bottom w:val="none" w:sz="0" w:space="0" w:color="auto"/>
            <w:right w:val="none" w:sz="0" w:space="0" w:color="auto"/>
          </w:divBdr>
        </w:div>
        <w:div w:id="79329973">
          <w:marLeft w:val="0"/>
          <w:marRight w:val="0"/>
          <w:marTop w:val="0"/>
          <w:marBottom w:val="0"/>
          <w:divBdr>
            <w:top w:val="none" w:sz="0" w:space="0" w:color="auto"/>
            <w:left w:val="none" w:sz="0" w:space="0" w:color="auto"/>
            <w:bottom w:val="none" w:sz="0" w:space="0" w:color="auto"/>
            <w:right w:val="none" w:sz="0" w:space="0" w:color="auto"/>
          </w:divBdr>
        </w:div>
        <w:div w:id="572742653">
          <w:marLeft w:val="0"/>
          <w:marRight w:val="0"/>
          <w:marTop w:val="0"/>
          <w:marBottom w:val="0"/>
          <w:divBdr>
            <w:top w:val="none" w:sz="0" w:space="0" w:color="auto"/>
            <w:left w:val="none" w:sz="0" w:space="0" w:color="auto"/>
            <w:bottom w:val="none" w:sz="0" w:space="0" w:color="auto"/>
            <w:right w:val="none" w:sz="0" w:space="0" w:color="auto"/>
          </w:divBdr>
        </w:div>
        <w:div w:id="266082340">
          <w:marLeft w:val="0"/>
          <w:marRight w:val="0"/>
          <w:marTop w:val="0"/>
          <w:marBottom w:val="0"/>
          <w:divBdr>
            <w:top w:val="none" w:sz="0" w:space="0" w:color="auto"/>
            <w:left w:val="none" w:sz="0" w:space="0" w:color="auto"/>
            <w:bottom w:val="none" w:sz="0" w:space="0" w:color="auto"/>
            <w:right w:val="none" w:sz="0" w:space="0" w:color="auto"/>
          </w:divBdr>
        </w:div>
        <w:div w:id="919486685">
          <w:marLeft w:val="0"/>
          <w:marRight w:val="0"/>
          <w:marTop w:val="0"/>
          <w:marBottom w:val="0"/>
          <w:divBdr>
            <w:top w:val="none" w:sz="0" w:space="0" w:color="auto"/>
            <w:left w:val="none" w:sz="0" w:space="0" w:color="auto"/>
            <w:bottom w:val="none" w:sz="0" w:space="0" w:color="auto"/>
            <w:right w:val="none" w:sz="0" w:space="0" w:color="auto"/>
          </w:divBdr>
        </w:div>
        <w:div w:id="1718165410">
          <w:marLeft w:val="0"/>
          <w:marRight w:val="0"/>
          <w:marTop w:val="0"/>
          <w:marBottom w:val="0"/>
          <w:divBdr>
            <w:top w:val="none" w:sz="0" w:space="0" w:color="auto"/>
            <w:left w:val="none" w:sz="0" w:space="0" w:color="auto"/>
            <w:bottom w:val="none" w:sz="0" w:space="0" w:color="auto"/>
            <w:right w:val="none" w:sz="0" w:space="0" w:color="auto"/>
          </w:divBdr>
        </w:div>
        <w:div w:id="494299215">
          <w:marLeft w:val="0"/>
          <w:marRight w:val="0"/>
          <w:marTop w:val="0"/>
          <w:marBottom w:val="0"/>
          <w:divBdr>
            <w:top w:val="none" w:sz="0" w:space="0" w:color="auto"/>
            <w:left w:val="none" w:sz="0" w:space="0" w:color="auto"/>
            <w:bottom w:val="none" w:sz="0" w:space="0" w:color="auto"/>
            <w:right w:val="none" w:sz="0" w:space="0" w:color="auto"/>
          </w:divBdr>
        </w:div>
        <w:div w:id="1481457921">
          <w:marLeft w:val="0"/>
          <w:marRight w:val="0"/>
          <w:marTop w:val="0"/>
          <w:marBottom w:val="0"/>
          <w:divBdr>
            <w:top w:val="none" w:sz="0" w:space="0" w:color="auto"/>
            <w:left w:val="none" w:sz="0" w:space="0" w:color="auto"/>
            <w:bottom w:val="none" w:sz="0" w:space="0" w:color="auto"/>
            <w:right w:val="none" w:sz="0" w:space="0" w:color="auto"/>
          </w:divBdr>
        </w:div>
        <w:div w:id="1493712454">
          <w:marLeft w:val="0"/>
          <w:marRight w:val="0"/>
          <w:marTop w:val="0"/>
          <w:marBottom w:val="0"/>
          <w:divBdr>
            <w:top w:val="none" w:sz="0" w:space="0" w:color="auto"/>
            <w:left w:val="none" w:sz="0" w:space="0" w:color="auto"/>
            <w:bottom w:val="none" w:sz="0" w:space="0" w:color="auto"/>
            <w:right w:val="none" w:sz="0" w:space="0" w:color="auto"/>
          </w:divBdr>
        </w:div>
        <w:div w:id="788354854">
          <w:marLeft w:val="0"/>
          <w:marRight w:val="0"/>
          <w:marTop w:val="0"/>
          <w:marBottom w:val="0"/>
          <w:divBdr>
            <w:top w:val="none" w:sz="0" w:space="0" w:color="auto"/>
            <w:left w:val="none" w:sz="0" w:space="0" w:color="auto"/>
            <w:bottom w:val="none" w:sz="0" w:space="0" w:color="auto"/>
            <w:right w:val="none" w:sz="0" w:space="0" w:color="auto"/>
          </w:divBdr>
        </w:div>
        <w:div w:id="21901187">
          <w:marLeft w:val="0"/>
          <w:marRight w:val="0"/>
          <w:marTop w:val="0"/>
          <w:marBottom w:val="0"/>
          <w:divBdr>
            <w:top w:val="none" w:sz="0" w:space="0" w:color="auto"/>
            <w:left w:val="none" w:sz="0" w:space="0" w:color="auto"/>
            <w:bottom w:val="none" w:sz="0" w:space="0" w:color="auto"/>
            <w:right w:val="none" w:sz="0" w:space="0" w:color="auto"/>
          </w:divBdr>
        </w:div>
        <w:div w:id="1051542530">
          <w:marLeft w:val="0"/>
          <w:marRight w:val="0"/>
          <w:marTop w:val="0"/>
          <w:marBottom w:val="0"/>
          <w:divBdr>
            <w:top w:val="none" w:sz="0" w:space="0" w:color="auto"/>
            <w:left w:val="none" w:sz="0" w:space="0" w:color="auto"/>
            <w:bottom w:val="none" w:sz="0" w:space="0" w:color="auto"/>
            <w:right w:val="none" w:sz="0" w:space="0" w:color="auto"/>
          </w:divBdr>
        </w:div>
        <w:div w:id="527832929">
          <w:marLeft w:val="0"/>
          <w:marRight w:val="0"/>
          <w:marTop w:val="0"/>
          <w:marBottom w:val="0"/>
          <w:divBdr>
            <w:top w:val="none" w:sz="0" w:space="0" w:color="auto"/>
            <w:left w:val="none" w:sz="0" w:space="0" w:color="auto"/>
            <w:bottom w:val="none" w:sz="0" w:space="0" w:color="auto"/>
            <w:right w:val="none" w:sz="0" w:space="0" w:color="auto"/>
          </w:divBdr>
        </w:div>
        <w:div w:id="1912616145">
          <w:marLeft w:val="0"/>
          <w:marRight w:val="0"/>
          <w:marTop w:val="0"/>
          <w:marBottom w:val="0"/>
          <w:divBdr>
            <w:top w:val="none" w:sz="0" w:space="0" w:color="auto"/>
            <w:left w:val="none" w:sz="0" w:space="0" w:color="auto"/>
            <w:bottom w:val="none" w:sz="0" w:space="0" w:color="auto"/>
            <w:right w:val="none" w:sz="0" w:space="0" w:color="auto"/>
          </w:divBdr>
        </w:div>
        <w:div w:id="1471090656">
          <w:marLeft w:val="0"/>
          <w:marRight w:val="0"/>
          <w:marTop w:val="0"/>
          <w:marBottom w:val="0"/>
          <w:divBdr>
            <w:top w:val="none" w:sz="0" w:space="0" w:color="auto"/>
            <w:left w:val="none" w:sz="0" w:space="0" w:color="auto"/>
            <w:bottom w:val="none" w:sz="0" w:space="0" w:color="auto"/>
            <w:right w:val="none" w:sz="0" w:space="0" w:color="auto"/>
          </w:divBdr>
        </w:div>
        <w:div w:id="2113473329">
          <w:marLeft w:val="0"/>
          <w:marRight w:val="0"/>
          <w:marTop w:val="0"/>
          <w:marBottom w:val="0"/>
          <w:divBdr>
            <w:top w:val="none" w:sz="0" w:space="0" w:color="auto"/>
            <w:left w:val="none" w:sz="0" w:space="0" w:color="auto"/>
            <w:bottom w:val="none" w:sz="0" w:space="0" w:color="auto"/>
            <w:right w:val="none" w:sz="0" w:space="0" w:color="auto"/>
          </w:divBdr>
        </w:div>
        <w:div w:id="1798377068">
          <w:marLeft w:val="0"/>
          <w:marRight w:val="0"/>
          <w:marTop w:val="0"/>
          <w:marBottom w:val="0"/>
          <w:divBdr>
            <w:top w:val="none" w:sz="0" w:space="0" w:color="auto"/>
            <w:left w:val="none" w:sz="0" w:space="0" w:color="auto"/>
            <w:bottom w:val="none" w:sz="0" w:space="0" w:color="auto"/>
            <w:right w:val="none" w:sz="0" w:space="0" w:color="auto"/>
          </w:divBdr>
        </w:div>
      </w:divsChild>
    </w:div>
    <w:div w:id="1492869986">
      <w:bodyDiv w:val="1"/>
      <w:marLeft w:val="0"/>
      <w:marRight w:val="0"/>
      <w:marTop w:val="0"/>
      <w:marBottom w:val="0"/>
      <w:divBdr>
        <w:top w:val="none" w:sz="0" w:space="0" w:color="auto"/>
        <w:left w:val="none" w:sz="0" w:space="0" w:color="auto"/>
        <w:bottom w:val="none" w:sz="0" w:space="0" w:color="auto"/>
        <w:right w:val="none" w:sz="0" w:space="0" w:color="auto"/>
      </w:divBdr>
    </w:div>
    <w:div w:id="1501235085">
      <w:bodyDiv w:val="1"/>
      <w:marLeft w:val="0"/>
      <w:marRight w:val="0"/>
      <w:marTop w:val="0"/>
      <w:marBottom w:val="0"/>
      <w:divBdr>
        <w:top w:val="none" w:sz="0" w:space="0" w:color="auto"/>
        <w:left w:val="none" w:sz="0" w:space="0" w:color="auto"/>
        <w:bottom w:val="none" w:sz="0" w:space="0" w:color="auto"/>
        <w:right w:val="none" w:sz="0" w:space="0" w:color="auto"/>
      </w:divBdr>
      <w:divsChild>
        <w:div w:id="536940475">
          <w:marLeft w:val="0"/>
          <w:marRight w:val="0"/>
          <w:marTop w:val="0"/>
          <w:marBottom w:val="0"/>
          <w:divBdr>
            <w:top w:val="none" w:sz="0" w:space="0" w:color="auto"/>
            <w:left w:val="none" w:sz="0" w:space="0" w:color="auto"/>
            <w:bottom w:val="none" w:sz="0" w:space="0" w:color="auto"/>
            <w:right w:val="none" w:sz="0" w:space="0" w:color="auto"/>
          </w:divBdr>
          <w:divsChild>
            <w:div w:id="378289797">
              <w:marLeft w:val="0"/>
              <w:marRight w:val="0"/>
              <w:marTop w:val="0"/>
              <w:marBottom w:val="0"/>
              <w:divBdr>
                <w:top w:val="none" w:sz="0" w:space="0" w:color="auto"/>
                <w:left w:val="none" w:sz="0" w:space="0" w:color="auto"/>
                <w:bottom w:val="none" w:sz="0" w:space="0" w:color="auto"/>
                <w:right w:val="none" w:sz="0" w:space="0" w:color="auto"/>
              </w:divBdr>
              <w:divsChild>
                <w:div w:id="5881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7823">
          <w:marLeft w:val="0"/>
          <w:marRight w:val="0"/>
          <w:marTop w:val="0"/>
          <w:marBottom w:val="0"/>
          <w:divBdr>
            <w:top w:val="none" w:sz="0" w:space="0" w:color="auto"/>
            <w:left w:val="none" w:sz="0" w:space="0" w:color="auto"/>
            <w:bottom w:val="none" w:sz="0" w:space="0" w:color="auto"/>
            <w:right w:val="none" w:sz="0" w:space="0" w:color="auto"/>
          </w:divBdr>
        </w:div>
        <w:div w:id="1158888710">
          <w:marLeft w:val="0"/>
          <w:marRight w:val="0"/>
          <w:marTop w:val="0"/>
          <w:marBottom w:val="0"/>
          <w:divBdr>
            <w:top w:val="none" w:sz="0" w:space="0" w:color="auto"/>
            <w:left w:val="none" w:sz="0" w:space="0" w:color="auto"/>
            <w:bottom w:val="none" w:sz="0" w:space="0" w:color="auto"/>
            <w:right w:val="none" w:sz="0" w:space="0" w:color="auto"/>
          </w:divBdr>
        </w:div>
        <w:div w:id="666902637">
          <w:marLeft w:val="0"/>
          <w:marRight w:val="0"/>
          <w:marTop w:val="0"/>
          <w:marBottom w:val="0"/>
          <w:divBdr>
            <w:top w:val="none" w:sz="0" w:space="0" w:color="auto"/>
            <w:left w:val="none" w:sz="0" w:space="0" w:color="auto"/>
            <w:bottom w:val="none" w:sz="0" w:space="0" w:color="auto"/>
            <w:right w:val="none" w:sz="0" w:space="0" w:color="auto"/>
          </w:divBdr>
        </w:div>
        <w:div w:id="322395263">
          <w:marLeft w:val="0"/>
          <w:marRight w:val="0"/>
          <w:marTop w:val="0"/>
          <w:marBottom w:val="0"/>
          <w:divBdr>
            <w:top w:val="none" w:sz="0" w:space="0" w:color="auto"/>
            <w:left w:val="none" w:sz="0" w:space="0" w:color="auto"/>
            <w:bottom w:val="none" w:sz="0" w:space="0" w:color="auto"/>
            <w:right w:val="none" w:sz="0" w:space="0" w:color="auto"/>
          </w:divBdr>
        </w:div>
        <w:div w:id="562566318">
          <w:marLeft w:val="0"/>
          <w:marRight w:val="0"/>
          <w:marTop w:val="0"/>
          <w:marBottom w:val="0"/>
          <w:divBdr>
            <w:top w:val="none" w:sz="0" w:space="0" w:color="auto"/>
            <w:left w:val="none" w:sz="0" w:space="0" w:color="auto"/>
            <w:bottom w:val="none" w:sz="0" w:space="0" w:color="auto"/>
            <w:right w:val="none" w:sz="0" w:space="0" w:color="auto"/>
          </w:divBdr>
        </w:div>
        <w:div w:id="1909918990">
          <w:marLeft w:val="0"/>
          <w:marRight w:val="0"/>
          <w:marTop w:val="0"/>
          <w:marBottom w:val="0"/>
          <w:divBdr>
            <w:top w:val="none" w:sz="0" w:space="0" w:color="auto"/>
            <w:left w:val="none" w:sz="0" w:space="0" w:color="auto"/>
            <w:bottom w:val="none" w:sz="0" w:space="0" w:color="auto"/>
            <w:right w:val="none" w:sz="0" w:space="0" w:color="auto"/>
          </w:divBdr>
        </w:div>
        <w:div w:id="1589850201">
          <w:marLeft w:val="0"/>
          <w:marRight w:val="0"/>
          <w:marTop w:val="0"/>
          <w:marBottom w:val="0"/>
          <w:divBdr>
            <w:top w:val="none" w:sz="0" w:space="0" w:color="auto"/>
            <w:left w:val="none" w:sz="0" w:space="0" w:color="auto"/>
            <w:bottom w:val="none" w:sz="0" w:space="0" w:color="auto"/>
            <w:right w:val="none" w:sz="0" w:space="0" w:color="auto"/>
          </w:divBdr>
        </w:div>
        <w:div w:id="1682391822">
          <w:marLeft w:val="0"/>
          <w:marRight w:val="0"/>
          <w:marTop w:val="0"/>
          <w:marBottom w:val="0"/>
          <w:divBdr>
            <w:top w:val="none" w:sz="0" w:space="0" w:color="auto"/>
            <w:left w:val="none" w:sz="0" w:space="0" w:color="auto"/>
            <w:bottom w:val="none" w:sz="0" w:space="0" w:color="auto"/>
            <w:right w:val="none" w:sz="0" w:space="0" w:color="auto"/>
          </w:divBdr>
        </w:div>
        <w:div w:id="496506950">
          <w:marLeft w:val="0"/>
          <w:marRight w:val="0"/>
          <w:marTop w:val="0"/>
          <w:marBottom w:val="0"/>
          <w:divBdr>
            <w:top w:val="none" w:sz="0" w:space="0" w:color="auto"/>
            <w:left w:val="none" w:sz="0" w:space="0" w:color="auto"/>
            <w:bottom w:val="none" w:sz="0" w:space="0" w:color="auto"/>
            <w:right w:val="none" w:sz="0" w:space="0" w:color="auto"/>
          </w:divBdr>
        </w:div>
        <w:div w:id="1356805098">
          <w:marLeft w:val="0"/>
          <w:marRight w:val="0"/>
          <w:marTop w:val="0"/>
          <w:marBottom w:val="0"/>
          <w:divBdr>
            <w:top w:val="none" w:sz="0" w:space="0" w:color="auto"/>
            <w:left w:val="none" w:sz="0" w:space="0" w:color="auto"/>
            <w:bottom w:val="none" w:sz="0" w:space="0" w:color="auto"/>
            <w:right w:val="none" w:sz="0" w:space="0" w:color="auto"/>
          </w:divBdr>
        </w:div>
        <w:div w:id="966164424">
          <w:marLeft w:val="0"/>
          <w:marRight w:val="0"/>
          <w:marTop w:val="0"/>
          <w:marBottom w:val="0"/>
          <w:divBdr>
            <w:top w:val="none" w:sz="0" w:space="0" w:color="auto"/>
            <w:left w:val="none" w:sz="0" w:space="0" w:color="auto"/>
            <w:bottom w:val="none" w:sz="0" w:space="0" w:color="auto"/>
            <w:right w:val="none" w:sz="0" w:space="0" w:color="auto"/>
          </w:divBdr>
        </w:div>
        <w:div w:id="1129787046">
          <w:marLeft w:val="0"/>
          <w:marRight w:val="0"/>
          <w:marTop w:val="0"/>
          <w:marBottom w:val="0"/>
          <w:divBdr>
            <w:top w:val="none" w:sz="0" w:space="0" w:color="auto"/>
            <w:left w:val="none" w:sz="0" w:space="0" w:color="auto"/>
            <w:bottom w:val="none" w:sz="0" w:space="0" w:color="auto"/>
            <w:right w:val="none" w:sz="0" w:space="0" w:color="auto"/>
          </w:divBdr>
        </w:div>
        <w:div w:id="474182820">
          <w:marLeft w:val="0"/>
          <w:marRight w:val="0"/>
          <w:marTop w:val="0"/>
          <w:marBottom w:val="0"/>
          <w:divBdr>
            <w:top w:val="none" w:sz="0" w:space="0" w:color="auto"/>
            <w:left w:val="none" w:sz="0" w:space="0" w:color="auto"/>
            <w:bottom w:val="none" w:sz="0" w:space="0" w:color="auto"/>
            <w:right w:val="none" w:sz="0" w:space="0" w:color="auto"/>
          </w:divBdr>
        </w:div>
        <w:div w:id="1725105158">
          <w:marLeft w:val="0"/>
          <w:marRight w:val="0"/>
          <w:marTop w:val="0"/>
          <w:marBottom w:val="0"/>
          <w:divBdr>
            <w:top w:val="none" w:sz="0" w:space="0" w:color="auto"/>
            <w:left w:val="none" w:sz="0" w:space="0" w:color="auto"/>
            <w:bottom w:val="none" w:sz="0" w:space="0" w:color="auto"/>
            <w:right w:val="none" w:sz="0" w:space="0" w:color="auto"/>
          </w:divBdr>
        </w:div>
        <w:div w:id="1566641797">
          <w:marLeft w:val="0"/>
          <w:marRight w:val="0"/>
          <w:marTop w:val="0"/>
          <w:marBottom w:val="0"/>
          <w:divBdr>
            <w:top w:val="none" w:sz="0" w:space="0" w:color="auto"/>
            <w:left w:val="none" w:sz="0" w:space="0" w:color="auto"/>
            <w:bottom w:val="none" w:sz="0" w:space="0" w:color="auto"/>
            <w:right w:val="none" w:sz="0" w:space="0" w:color="auto"/>
          </w:divBdr>
        </w:div>
        <w:div w:id="313996203">
          <w:marLeft w:val="0"/>
          <w:marRight w:val="0"/>
          <w:marTop w:val="0"/>
          <w:marBottom w:val="0"/>
          <w:divBdr>
            <w:top w:val="none" w:sz="0" w:space="0" w:color="auto"/>
            <w:left w:val="none" w:sz="0" w:space="0" w:color="auto"/>
            <w:bottom w:val="none" w:sz="0" w:space="0" w:color="auto"/>
            <w:right w:val="none" w:sz="0" w:space="0" w:color="auto"/>
          </w:divBdr>
        </w:div>
        <w:div w:id="1078552414">
          <w:marLeft w:val="0"/>
          <w:marRight w:val="0"/>
          <w:marTop w:val="0"/>
          <w:marBottom w:val="0"/>
          <w:divBdr>
            <w:top w:val="none" w:sz="0" w:space="0" w:color="auto"/>
            <w:left w:val="none" w:sz="0" w:space="0" w:color="auto"/>
            <w:bottom w:val="none" w:sz="0" w:space="0" w:color="auto"/>
            <w:right w:val="none" w:sz="0" w:space="0" w:color="auto"/>
          </w:divBdr>
        </w:div>
        <w:div w:id="565142080">
          <w:marLeft w:val="0"/>
          <w:marRight w:val="0"/>
          <w:marTop w:val="0"/>
          <w:marBottom w:val="0"/>
          <w:divBdr>
            <w:top w:val="none" w:sz="0" w:space="0" w:color="auto"/>
            <w:left w:val="none" w:sz="0" w:space="0" w:color="auto"/>
            <w:bottom w:val="none" w:sz="0" w:space="0" w:color="auto"/>
            <w:right w:val="none" w:sz="0" w:space="0" w:color="auto"/>
          </w:divBdr>
        </w:div>
        <w:div w:id="1564828156">
          <w:marLeft w:val="0"/>
          <w:marRight w:val="0"/>
          <w:marTop w:val="0"/>
          <w:marBottom w:val="0"/>
          <w:divBdr>
            <w:top w:val="none" w:sz="0" w:space="0" w:color="auto"/>
            <w:left w:val="none" w:sz="0" w:space="0" w:color="auto"/>
            <w:bottom w:val="none" w:sz="0" w:space="0" w:color="auto"/>
            <w:right w:val="none" w:sz="0" w:space="0" w:color="auto"/>
          </w:divBdr>
        </w:div>
        <w:div w:id="955604817">
          <w:marLeft w:val="0"/>
          <w:marRight w:val="0"/>
          <w:marTop w:val="0"/>
          <w:marBottom w:val="0"/>
          <w:divBdr>
            <w:top w:val="none" w:sz="0" w:space="0" w:color="auto"/>
            <w:left w:val="none" w:sz="0" w:space="0" w:color="auto"/>
            <w:bottom w:val="none" w:sz="0" w:space="0" w:color="auto"/>
            <w:right w:val="none" w:sz="0" w:space="0" w:color="auto"/>
          </w:divBdr>
        </w:div>
        <w:div w:id="1105422479">
          <w:marLeft w:val="0"/>
          <w:marRight w:val="0"/>
          <w:marTop w:val="0"/>
          <w:marBottom w:val="0"/>
          <w:divBdr>
            <w:top w:val="none" w:sz="0" w:space="0" w:color="auto"/>
            <w:left w:val="none" w:sz="0" w:space="0" w:color="auto"/>
            <w:bottom w:val="none" w:sz="0" w:space="0" w:color="auto"/>
            <w:right w:val="none" w:sz="0" w:space="0" w:color="auto"/>
          </w:divBdr>
        </w:div>
        <w:div w:id="1697925883">
          <w:marLeft w:val="0"/>
          <w:marRight w:val="0"/>
          <w:marTop w:val="0"/>
          <w:marBottom w:val="0"/>
          <w:divBdr>
            <w:top w:val="none" w:sz="0" w:space="0" w:color="auto"/>
            <w:left w:val="none" w:sz="0" w:space="0" w:color="auto"/>
            <w:bottom w:val="none" w:sz="0" w:space="0" w:color="auto"/>
            <w:right w:val="none" w:sz="0" w:space="0" w:color="auto"/>
          </w:divBdr>
        </w:div>
        <w:div w:id="632440725">
          <w:marLeft w:val="0"/>
          <w:marRight w:val="0"/>
          <w:marTop w:val="0"/>
          <w:marBottom w:val="0"/>
          <w:divBdr>
            <w:top w:val="none" w:sz="0" w:space="0" w:color="auto"/>
            <w:left w:val="none" w:sz="0" w:space="0" w:color="auto"/>
            <w:bottom w:val="none" w:sz="0" w:space="0" w:color="auto"/>
            <w:right w:val="none" w:sz="0" w:space="0" w:color="auto"/>
          </w:divBdr>
        </w:div>
        <w:div w:id="1296988343">
          <w:marLeft w:val="0"/>
          <w:marRight w:val="0"/>
          <w:marTop w:val="0"/>
          <w:marBottom w:val="0"/>
          <w:divBdr>
            <w:top w:val="none" w:sz="0" w:space="0" w:color="auto"/>
            <w:left w:val="none" w:sz="0" w:space="0" w:color="auto"/>
            <w:bottom w:val="none" w:sz="0" w:space="0" w:color="auto"/>
            <w:right w:val="none" w:sz="0" w:space="0" w:color="auto"/>
          </w:divBdr>
        </w:div>
        <w:div w:id="632322926">
          <w:marLeft w:val="0"/>
          <w:marRight w:val="0"/>
          <w:marTop w:val="0"/>
          <w:marBottom w:val="0"/>
          <w:divBdr>
            <w:top w:val="none" w:sz="0" w:space="0" w:color="auto"/>
            <w:left w:val="none" w:sz="0" w:space="0" w:color="auto"/>
            <w:bottom w:val="none" w:sz="0" w:space="0" w:color="auto"/>
            <w:right w:val="none" w:sz="0" w:space="0" w:color="auto"/>
          </w:divBdr>
        </w:div>
        <w:div w:id="1737702693">
          <w:marLeft w:val="0"/>
          <w:marRight w:val="0"/>
          <w:marTop w:val="0"/>
          <w:marBottom w:val="0"/>
          <w:divBdr>
            <w:top w:val="none" w:sz="0" w:space="0" w:color="auto"/>
            <w:left w:val="none" w:sz="0" w:space="0" w:color="auto"/>
            <w:bottom w:val="none" w:sz="0" w:space="0" w:color="auto"/>
            <w:right w:val="none" w:sz="0" w:space="0" w:color="auto"/>
          </w:divBdr>
        </w:div>
        <w:div w:id="1553074331">
          <w:marLeft w:val="0"/>
          <w:marRight w:val="0"/>
          <w:marTop w:val="0"/>
          <w:marBottom w:val="0"/>
          <w:divBdr>
            <w:top w:val="none" w:sz="0" w:space="0" w:color="auto"/>
            <w:left w:val="none" w:sz="0" w:space="0" w:color="auto"/>
            <w:bottom w:val="none" w:sz="0" w:space="0" w:color="auto"/>
            <w:right w:val="none" w:sz="0" w:space="0" w:color="auto"/>
          </w:divBdr>
        </w:div>
        <w:div w:id="799424516">
          <w:marLeft w:val="0"/>
          <w:marRight w:val="0"/>
          <w:marTop w:val="0"/>
          <w:marBottom w:val="0"/>
          <w:divBdr>
            <w:top w:val="none" w:sz="0" w:space="0" w:color="auto"/>
            <w:left w:val="none" w:sz="0" w:space="0" w:color="auto"/>
            <w:bottom w:val="none" w:sz="0" w:space="0" w:color="auto"/>
            <w:right w:val="none" w:sz="0" w:space="0" w:color="auto"/>
          </w:divBdr>
        </w:div>
        <w:div w:id="127087673">
          <w:marLeft w:val="0"/>
          <w:marRight w:val="0"/>
          <w:marTop w:val="0"/>
          <w:marBottom w:val="0"/>
          <w:divBdr>
            <w:top w:val="none" w:sz="0" w:space="0" w:color="auto"/>
            <w:left w:val="none" w:sz="0" w:space="0" w:color="auto"/>
            <w:bottom w:val="none" w:sz="0" w:space="0" w:color="auto"/>
            <w:right w:val="none" w:sz="0" w:space="0" w:color="auto"/>
          </w:divBdr>
        </w:div>
        <w:div w:id="2069263541">
          <w:marLeft w:val="0"/>
          <w:marRight w:val="0"/>
          <w:marTop w:val="0"/>
          <w:marBottom w:val="0"/>
          <w:divBdr>
            <w:top w:val="none" w:sz="0" w:space="0" w:color="auto"/>
            <w:left w:val="none" w:sz="0" w:space="0" w:color="auto"/>
            <w:bottom w:val="none" w:sz="0" w:space="0" w:color="auto"/>
            <w:right w:val="none" w:sz="0" w:space="0" w:color="auto"/>
          </w:divBdr>
        </w:div>
        <w:div w:id="1686784909">
          <w:marLeft w:val="0"/>
          <w:marRight w:val="0"/>
          <w:marTop w:val="0"/>
          <w:marBottom w:val="0"/>
          <w:divBdr>
            <w:top w:val="none" w:sz="0" w:space="0" w:color="auto"/>
            <w:left w:val="none" w:sz="0" w:space="0" w:color="auto"/>
            <w:bottom w:val="none" w:sz="0" w:space="0" w:color="auto"/>
            <w:right w:val="none" w:sz="0" w:space="0" w:color="auto"/>
          </w:divBdr>
        </w:div>
        <w:div w:id="1917544149">
          <w:marLeft w:val="0"/>
          <w:marRight w:val="0"/>
          <w:marTop w:val="0"/>
          <w:marBottom w:val="0"/>
          <w:divBdr>
            <w:top w:val="none" w:sz="0" w:space="0" w:color="auto"/>
            <w:left w:val="none" w:sz="0" w:space="0" w:color="auto"/>
            <w:bottom w:val="none" w:sz="0" w:space="0" w:color="auto"/>
            <w:right w:val="none" w:sz="0" w:space="0" w:color="auto"/>
          </w:divBdr>
        </w:div>
        <w:div w:id="444035070">
          <w:marLeft w:val="0"/>
          <w:marRight w:val="0"/>
          <w:marTop w:val="0"/>
          <w:marBottom w:val="0"/>
          <w:divBdr>
            <w:top w:val="none" w:sz="0" w:space="0" w:color="auto"/>
            <w:left w:val="none" w:sz="0" w:space="0" w:color="auto"/>
            <w:bottom w:val="none" w:sz="0" w:space="0" w:color="auto"/>
            <w:right w:val="none" w:sz="0" w:space="0" w:color="auto"/>
          </w:divBdr>
        </w:div>
        <w:div w:id="25450252">
          <w:marLeft w:val="0"/>
          <w:marRight w:val="0"/>
          <w:marTop w:val="0"/>
          <w:marBottom w:val="0"/>
          <w:divBdr>
            <w:top w:val="none" w:sz="0" w:space="0" w:color="auto"/>
            <w:left w:val="none" w:sz="0" w:space="0" w:color="auto"/>
            <w:bottom w:val="none" w:sz="0" w:space="0" w:color="auto"/>
            <w:right w:val="none" w:sz="0" w:space="0" w:color="auto"/>
          </w:divBdr>
        </w:div>
        <w:div w:id="738265">
          <w:marLeft w:val="0"/>
          <w:marRight w:val="0"/>
          <w:marTop w:val="0"/>
          <w:marBottom w:val="0"/>
          <w:divBdr>
            <w:top w:val="none" w:sz="0" w:space="0" w:color="auto"/>
            <w:left w:val="none" w:sz="0" w:space="0" w:color="auto"/>
            <w:bottom w:val="none" w:sz="0" w:space="0" w:color="auto"/>
            <w:right w:val="none" w:sz="0" w:space="0" w:color="auto"/>
          </w:divBdr>
        </w:div>
        <w:div w:id="2065135186">
          <w:marLeft w:val="0"/>
          <w:marRight w:val="0"/>
          <w:marTop w:val="0"/>
          <w:marBottom w:val="0"/>
          <w:divBdr>
            <w:top w:val="none" w:sz="0" w:space="0" w:color="auto"/>
            <w:left w:val="none" w:sz="0" w:space="0" w:color="auto"/>
            <w:bottom w:val="none" w:sz="0" w:space="0" w:color="auto"/>
            <w:right w:val="none" w:sz="0" w:space="0" w:color="auto"/>
          </w:divBdr>
        </w:div>
        <w:div w:id="1709255750">
          <w:marLeft w:val="0"/>
          <w:marRight w:val="0"/>
          <w:marTop w:val="0"/>
          <w:marBottom w:val="0"/>
          <w:divBdr>
            <w:top w:val="none" w:sz="0" w:space="0" w:color="auto"/>
            <w:left w:val="none" w:sz="0" w:space="0" w:color="auto"/>
            <w:bottom w:val="none" w:sz="0" w:space="0" w:color="auto"/>
            <w:right w:val="none" w:sz="0" w:space="0" w:color="auto"/>
          </w:divBdr>
        </w:div>
        <w:div w:id="416823612">
          <w:marLeft w:val="0"/>
          <w:marRight w:val="0"/>
          <w:marTop w:val="0"/>
          <w:marBottom w:val="0"/>
          <w:divBdr>
            <w:top w:val="none" w:sz="0" w:space="0" w:color="auto"/>
            <w:left w:val="none" w:sz="0" w:space="0" w:color="auto"/>
            <w:bottom w:val="none" w:sz="0" w:space="0" w:color="auto"/>
            <w:right w:val="none" w:sz="0" w:space="0" w:color="auto"/>
          </w:divBdr>
        </w:div>
        <w:div w:id="1276474305">
          <w:marLeft w:val="0"/>
          <w:marRight w:val="0"/>
          <w:marTop w:val="0"/>
          <w:marBottom w:val="0"/>
          <w:divBdr>
            <w:top w:val="none" w:sz="0" w:space="0" w:color="auto"/>
            <w:left w:val="none" w:sz="0" w:space="0" w:color="auto"/>
            <w:bottom w:val="none" w:sz="0" w:space="0" w:color="auto"/>
            <w:right w:val="none" w:sz="0" w:space="0" w:color="auto"/>
          </w:divBdr>
        </w:div>
        <w:div w:id="1375428164">
          <w:marLeft w:val="0"/>
          <w:marRight w:val="0"/>
          <w:marTop w:val="0"/>
          <w:marBottom w:val="0"/>
          <w:divBdr>
            <w:top w:val="none" w:sz="0" w:space="0" w:color="auto"/>
            <w:left w:val="none" w:sz="0" w:space="0" w:color="auto"/>
            <w:bottom w:val="none" w:sz="0" w:space="0" w:color="auto"/>
            <w:right w:val="none" w:sz="0" w:space="0" w:color="auto"/>
          </w:divBdr>
        </w:div>
        <w:div w:id="1828087337">
          <w:marLeft w:val="0"/>
          <w:marRight w:val="0"/>
          <w:marTop w:val="0"/>
          <w:marBottom w:val="0"/>
          <w:divBdr>
            <w:top w:val="none" w:sz="0" w:space="0" w:color="auto"/>
            <w:left w:val="none" w:sz="0" w:space="0" w:color="auto"/>
            <w:bottom w:val="none" w:sz="0" w:space="0" w:color="auto"/>
            <w:right w:val="none" w:sz="0" w:space="0" w:color="auto"/>
          </w:divBdr>
        </w:div>
        <w:div w:id="1820029547">
          <w:marLeft w:val="0"/>
          <w:marRight w:val="0"/>
          <w:marTop w:val="0"/>
          <w:marBottom w:val="0"/>
          <w:divBdr>
            <w:top w:val="none" w:sz="0" w:space="0" w:color="auto"/>
            <w:left w:val="none" w:sz="0" w:space="0" w:color="auto"/>
            <w:bottom w:val="none" w:sz="0" w:space="0" w:color="auto"/>
            <w:right w:val="none" w:sz="0" w:space="0" w:color="auto"/>
          </w:divBdr>
        </w:div>
        <w:div w:id="714350454">
          <w:marLeft w:val="0"/>
          <w:marRight w:val="0"/>
          <w:marTop w:val="0"/>
          <w:marBottom w:val="0"/>
          <w:divBdr>
            <w:top w:val="none" w:sz="0" w:space="0" w:color="auto"/>
            <w:left w:val="none" w:sz="0" w:space="0" w:color="auto"/>
            <w:bottom w:val="none" w:sz="0" w:space="0" w:color="auto"/>
            <w:right w:val="none" w:sz="0" w:space="0" w:color="auto"/>
          </w:divBdr>
        </w:div>
        <w:div w:id="76905036">
          <w:marLeft w:val="0"/>
          <w:marRight w:val="0"/>
          <w:marTop w:val="0"/>
          <w:marBottom w:val="0"/>
          <w:divBdr>
            <w:top w:val="none" w:sz="0" w:space="0" w:color="auto"/>
            <w:left w:val="none" w:sz="0" w:space="0" w:color="auto"/>
            <w:bottom w:val="none" w:sz="0" w:space="0" w:color="auto"/>
            <w:right w:val="none" w:sz="0" w:space="0" w:color="auto"/>
          </w:divBdr>
        </w:div>
        <w:div w:id="1335037413">
          <w:marLeft w:val="0"/>
          <w:marRight w:val="0"/>
          <w:marTop w:val="0"/>
          <w:marBottom w:val="0"/>
          <w:divBdr>
            <w:top w:val="none" w:sz="0" w:space="0" w:color="auto"/>
            <w:left w:val="none" w:sz="0" w:space="0" w:color="auto"/>
            <w:bottom w:val="none" w:sz="0" w:space="0" w:color="auto"/>
            <w:right w:val="none" w:sz="0" w:space="0" w:color="auto"/>
          </w:divBdr>
        </w:div>
        <w:div w:id="480124528">
          <w:marLeft w:val="0"/>
          <w:marRight w:val="0"/>
          <w:marTop w:val="0"/>
          <w:marBottom w:val="0"/>
          <w:divBdr>
            <w:top w:val="none" w:sz="0" w:space="0" w:color="auto"/>
            <w:left w:val="none" w:sz="0" w:space="0" w:color="auto"/>
            <w:bottom w:val="none" w:sz="0" w:space="0" w:color="auto"/>
            <w:right w:val="none" w:sz="0" w:space="0" w:color="auto"/>
          </w:divBdr>
        </w:div>
        <w:div w:id="816531609">
          <w:marLeft w:val="0"/>
          <w:marRight w:val="0"/>
          <w:marTop w:val="0"/>
          <w:marBottom w:val="0"/>
          <w:divBdr>
            <w:top w:val="none" w:sz="0" w:space="0" w:color="auto"/>
            <w:left w:val="none" w:sz="0" w:space="0" w:color="auto"/>
            <w:bottom w:val="none" w:sz="0" w:space="0" w:color="auto"/>
            <w:right w:val="none" w:sz="0" w:space="0" w:color="auto"/>
          </w:divBdr>
        </w:div>
        <w:div w:id="881480728">
          <w:marLeft w:val="0"/>
          <w:marRight w:val="0"/>
          <w:marTop w:val="0"/>
          <w:marBottom w:val="0"/>
          <w:divBdr>
            <w:top w:val="none" w:sz="0" w:space="0" w:color="auto"/>
            <w:left w:val="none" w:sz="0" w:space="0" w:color="auto"/>
            <w:bottom w:val="none" w:sz="0" w:space="0" w:color="auto"/>
            <w:right w:val="none" w:sz="0" w:space="0" w:color="auto"/>
          </w:divBdr>
        </w:div>
        <w:div w:id="930434566">
          <w:marLeft w:val="0"/>
          <w:marRight w:val="0"/>
          <w:marTop w:val="0"/>
          <w:marBottom w:val="0"/>
          <w:divBdr>
            <w:top w:val="none" w:sz="0" w:space="0" w:color="auto"/>
            <w:left w:val="none" w:sz="0" w:space="0" w:color="auto"/>
            <w:bottom w:val="none" w:sz="0" w:space="0" w:color="auto"/>
            <w:right w:val="none" w:sz="0" w:space="0" w:color="auto"/>
          </w:divBdr>
        </w:div>
        <w:div w:id="1741293507">
          <w:marLeft w:val="0"/>
          <w:marRight w:val="0"/>
          <w:marTop w:val="0"/>
          <w:marBottom w:val="0"/>
          <w:divBdr>
            <w:top w:val="none" w:sz="0" w:space="0" w:color="auto"/>
            <w:left w:val="none" w:sz="0" w:space="0" w:color="auto"/>
            <w:bottom w:val="none" w:sz="0" w:space="0" w:color="auto"/>
            <w:right w:val="none" w:sz="0" w:space="0" w:color="auto"/>
          </w:divBdr>
        </w:div>
        <w:div w:id="1610965702">
          <w:marLeft w:val="0"/>
          <w:marRight w:val="0"/>
          <w:marTop w:val="0"/>
          <w:marBottom w:val="0"/>
          <w:divBdr>
            <w:top w:val="none" w:sz="0" w:space="0" w:color="auto"/>
            <w:left w:val="none" w:sz="0" w:space="0" w:color="auto"/>
            <w:bottom w:val="none" w:sz="0" w:space="0" w:color="auto"/>
            <w:right w:val="none" w:sz="0" w:space="0" w:color="auto"/>
          </w:divBdr>
        </w:div>
        <w:div w:id="1871381339">
          <w:marLeft w:val="0"/>
          <w:marRight w:val="0"/>
          <w:marTop w:val="0"/>
          <w:marBottom w:val="0"/>
          <w:divBdr>
            <w:top w:val="none" w:sz="0" w:space="0" w:color="auto"/>
            <w:left w:val="none" w:sz="0" w:space="0" w:color="auto"/>
            <w:bottom w:val="none" w:sz="0" w:space="0" w:color="auto"/>
            <w:right w:val="none" w:sz="0" w:space="0" w:color="auto"/>
          </w:divBdr>
        </w:div>
        <w:div w:id="984819931">
          <w:marLeft w:val="0"/>
          <w:marRight w:val="0"/>
          <w:marTop w:val="0"/>
          <w:marBottom w:val="0"/>
          <w:divBdr>
            <w:top w:val="none" w:sz="0" w:space="0" w:color="auto"/>
            <w:left w:val="none" w:sz="0" w:space="0" w:color="auto"/>
            <w:bottom w:val="none" w:sz="0" w:space="0" w:color="auto"/>
            <w:right w:val="none" w:sz="0" w:space="0" w:color="auto"/>
          </w:divBdr>
        </w:div>
        <w:div w:id="1945111843">
          <w:marLeft w:val="0"/>
          <w:marRight w:val="0"/>
          <w:marTop w:val="0"/>
          <w:marBottom w:val="0"/>
          <w:divBdr>
            <w:top w:val="none" w:sz="0" w:space="0" w:color="auto"/>
            <w:left w:val="none" w:sz="0" w:space="0" w:color="auto"/>
            <w:bottom w:val="none" w:sz="0" w:space="0" w:color="auto"/>
            <w:right w:val="none" w:sz="0" w:space="0" w:color="auto"/>
          </w:divBdr>
        </w:div>
        <w:div w:id="89012719">
          <w:marLeft w:val="0"/>
          <w:marRight w:val="0"/>
          <w:marTop w:val="0"/>
          <w:marBottom w:val="0"/>
          <w:divBdr>
            <w:top w:val="none" w:sz="0" w:space="0" w:color="auto"/>
            <w:left w:val="none" w:sz="0" w:space="0" w:color="auto"/>
            <w:bottom w:val="none" w:sz="0" w:space="0" w:color="auto"/>
            <w:right w:val="none" w:sz="0" w:space="0" w:color="auto"/>
          </w:divBdr>
        </w:div>
        <w:div w:id="592321853">
          <w:marLeft w:val="0"/>
          <w:marRight w:val="0"/>
          <w:marTop w:val="0"/>
          <w:marBottom w:val="0"/>
          <w:divBdr>
            <w:top w:val="none" w:sz="0" w:space="0" w:color="auto"/>
            <w:left w:val="none" w:sz="0" w:space="0" w:color="auto"/>
            <w:bottom w:val="none" w:sz="0" w:space="0" w:color="auto"/>
            <w:right w:val="none" w:sz="0" w:space="0" w:color="auto"/>
          </w:divBdr>
        </w:div>
        <w:div w:id="944850159">
          <w:marLeft w:val="0"/>
          <w:marRight w:val="0"/>
          <w:marTop w:val="0"/>
          <w:marBottom w:val="0"/>
          <w:divBdr>
            <w:top w:val="none" w:sz="0" w:space="0" w:color="auto"/>
            <w:left w:val="none" w:sz="0" w:space="0" w:color="auto"/>
            <w:bottom w:val="none" w:sz="0" w:space="0" w:color="auto"/>
            <w:right w:val="none" w:sz="0" w:space="0" w:color="auto"/>
          </w:divBdr>
        </w:div>
        <w:div w:id="597635479">
          <w:marLeft w:val="0"/>
          <w:marRight w:val="0"/>
          <w:marTop w:val="0"/>
          <w:marBottom w:val="0"/>
          <w:divBdr>
            <w:top w:val="none" w:sz="0" w:space="0" w:color="auto"/>
            <w:left w:val="none" w:sz="0" w:space="0" w:color="auto"/>
            <w:bottom w:val="none" w:sz="0" w:space="0" w:color="auto"/>
            <w:right w:val="none" w:sz="0" w:space="0" w:color="auto"/>
          </w:divBdr>
        </w:div>
        <w:div w:id="216013070">
          <w:marLeft w:val="0"/>
          <w:marRight w:val="0"/>
          <w:marTop w:val="0"/>
          <w:marBottom w:val="0"/>
          <w:divBdr>
            <w:top w:val="none" w:sz="0" w:space="0" w:color="auto"/>
            <w:left w:val="none" w:sz="0" w:space="0" w:color="auto"/>
            <w:bottom w:val="none" w:sz="0" w:space="0" w:color="auto"/>
            <w:right w:val="none" w:sz="0" w:space="0" w:color="auto"/>
          </w:divBdr>
        </w:div>
        <w:div w:id="746613385">
          <w:marLeft w:val="0"/>
          <w:marRight w:val="0"/>
          <w:marTop w:val="0"/>
          <w:marBottom w:val="0"/>
          <w:divBdr>
            <w:top w:val="none" w:sz="0" w:space="0" w:color="auto"/>
            <w:left w:val="none" w:sz="0" w:space="0" w:color="auto"/>
            <w:bottom w:val="none" w:sz="0" w:space="0" w:color="auto"/>
            <w:right w:val="none" w:sz="0" w:space="0" w:color="auto"/>
          </w:divBdr>
        </w:div>
        <w:div w:id="598828143">
          <w:marLeft w:val="0"/>
          <w:marRight w:val="0"/>
          <w:marTop w:val="0"/>
          <w:marBottom w:val="0"/>
          <w:divBdr>
            <w:top w:val="none" w:sz="0" w:space="0" w:color="auto"/>
            <w:left w:val="none" w:sz="0" w:space="0" w:color="auto"/>
            <w:bottom w:val="none" w:sz="0" w:space="0" w:color="auto"/>
            <w:right w:val="none" w:sz="0" w:space="0" w:color="auto"/>
          </w:divBdr>
        </w:div>
        <w:div w:id="537278284">
          <w:marLeft w:val="0"/>
          <w:marRight w:val="0"/>
          <w:marTop w:val="0"/>
          <w:marBottom w:val="0"/>
          <w:divBdr>
            <w:top w:val="none" w:sz="0" w:space="0" w:color="auto"/>
            <w:left w:val="none" w:sz="0" w:space="0" w:color="auto"/>
            <w:bottom w:val="none" w:sz="0" w:space="0" w:color="auto"/>
            <w:right w:val="none" w:sz="0" w:space="0" w:color="auto"/>
          </w:divBdr>
        </w:div>
        <w:div w:id="143087577">
          <w:marLeft w:val="0"/>
          <w:marRight w:val="0"/>
          <w:marTop w:val="0"/>
          <w:marBottom w:val="0"/>
          <w:divBdr>
            <w:top w:val="none" w:sz="0" w:space="0" w:color="auto"/>
            <w:left w:val="none" w:sz="0" w:space="0" w:color="auto"/>
            <w:bottom w:val="none" w:sz="0" w:space="0" w:color="auto"/>
            <w:right w:val="none" w:sz="0" w:space="0" w:color="auto"/>
          </w:divBdr>
        </w:div>
        <w:div w:id="1191187532">
          <w:marLeft w:val="0"/>
          <w:marRight w:val="0"/>
          <w:marTop w:val="0"/>
          <w:marBottom w:val="0"/>
          <w:divBdr>
            <w:top w:val="none" w:sz="0" w:space="0" w:color="auto"/>
            <w:left w:val="none" w:sz="0" w:space="0" w:color="auto"/>
            <w:bottom w:val="none" w:sz="0" w:space="0" w:color="auto"/>
            <w:right w:val="none" w:sz="0" w:space="0" w:color="auto"/>
          </w:divBdr>
        </w:div>
        <w:div w:id="632298311">
          <w:marLeft w:val="0"/>
          <w:marRight w:val="0"/>
          <w:marTop w:val="0"/>
          <w:marBottom w:val="0"/>
          <w:divBdr>
            <w:top w:val="none" w:sz="0" w:space="0" w:color="auto"/>
            <w:left w:val="none" w:sz="0" w:space="0" w:color="auto"/>
            <w:bottom w:val="none" w:sz="0" w:space="0" w:color="auto"/>
            <w:right w:val="none" w:sz="0" w:space="0" w:color="auto"/>
          </w:divBdr>
        </w:div>
        <w:div w:id="34428399">
          <w:marLeft w:val="0"/>
          <w:marRight w:val="0"/>
          <w:marTop w:val="0"/>
          <w:marBottom w:val="0"/>
          <w:divBdr>
            <w:top w:val="none" w:sz="0" w:space="0" w:color="auto"/>
            <w:left w:val="none" w:sz="0" w:space="0" w:color="auto"/>
            <w:bottom w:val="none" w:sz="0" w:space="0" w:color="auto"/>
            <w:right w:val="none" w:sz="0" w:space="0" w:color="auto"/>
          </w:divBdr>
        </w:div>
        <w:div w:id="1293361918">
          <w:marLeft w:val="0"/>
          <w:marRight w:val="0"/>
          <w:marTop w:val="0"/>
          <w:marBottom w:val="0"/>
          <w:divBdr>
            <w:top w:val="none" w:sz="0" w:space="0" w:color="auto"/>
            <w:left w:val="none" w:sz="0" w:space="0" w:color="auto"/>
            <w:bottom w:val="none" w:sz="0" w:space="0" w:color="auto"/>
            <w:right w:val="none" w:sz="0" w:space="0" w:color="auto"/>
          </w:divBdr>
        </w:div>
        <w:div w:id="1906597559">
          <w:marLeft w:val="0"/>
          <w:marRight w:val="0"/>
          <w:marTop w:val="0"/>
          <w:marBottom w:val="0"/>
          <w:divBdr>
            <w:top w:val="none" w:sz="0" w:space="0" w:color="auto"/>
            <w:left w:val="none" w:sz="0" w:space="0" w:color="auto"/>
            <w:bottom w:val="none" w:sz="0" w:space="0" w:color="auto"/>
            <w:right w:val="none" w:sz="0" w:space="0" w:color="auto"/>
          </w:divBdr>
        </w:div>
        <w:div w:id="892355168">
          <w:marLeft w:val="0"/>
          <w:marRight w:val="0"/>
          <w:marTop w:val="0"/>
          <w:marBottom w:val="0"/>
          <w:divBdr>
            <w:top w:val="none" w:sz="0" w:space="0" w:color="auto"/>
            <w:left w:val="none" w:sz="0" w:space="0" w:color="auto"/>
            <w:bottom w:val="none" w:sz="0" w:space="0" w:color="auto"/>
            <w:right w:val="none" w:sz="0" w:space="0" w:color="auto"/>
          </w:divBdr>
        </w:div>
        <w:div w:id="1872038305">
          <w:marLeft w:val="0"/>
          <w:marRight w:val="0"/>
          <w:marTop w:val="0"/>
          <w:marBottom w:val="0"/>
          <w:divBdr>
            <w:top w:val="none" w:sz="0" w:space="0" w:color="auto"/>
            <w:left w:val="none" w:sz="0" w:space="0" w:color="auto"/>
            <w:bottom w:val="none" w:sz="0" w:space="0" w:color="auto"/>
            <w:right w:val="none" w:sz="0" w:space="0" w:color="auto"/>
          </w:divBdr>
        </w:div>
        <w:div w:id="1753817099">
          <w:marLeft w:val="0"/>
          <w:marRight w:val="0"/>
          <w:marTop w:val="0"/>
          <w:marBottom w:val="0"/>
          <w:divBdr>
            <w:top w:val="none" w:sz="0" w:space="0" w:color="auto"/>
            <w:left w:val="none" w:sz="0" w:space="0" w:color="auto"/>
            <w:bottom w:val="none" w:sz="0" w:space="0" w:color="auto"/>
            <w:right w:val="none" w:sz="0" w:space="0" w:color="auto"/>
          </w:divBdr>
        </w:div>
        <w:div w:id="1280339214">
          <w:marLeft w:val="0"/>
          <w:marRight w:val="0"/>
          <w:marTop w:val="0"/>
          <w:marBottom w:val="0"/>
          <w:divBdr>
            <w:top w:val="none" w:sz="0" w:space="0" w:color="auto"/>
            <w:left w:val="none" w:sz="0" w:space="0" w:color="auto"/>
            <w:bottom w:val="none" w:sz="0" w:space="0" w:color="auto"/>
            <w:right w:val="none" w:sz="0" w:space="0" w:color="auto"/>
          </w:divBdr>
        </w:div>
        <w:div w:id="1541285864">
          <w:marLeft w:val="0"/>
          <w:marRight w:val="0"/>
          <w:marTop w:val="0"/>
          <w:marBottom w:val="0"/>
          <w:divBdr>
            <w:top w:val="none" w:sz="0" w:space="0" w:color="auto"/>
            <w:left w:val="none" w:sz="0" w:space="0" w:color="auto"/>
            <w:bottom w:val="none" w:sz="0" w:space="0" w:color="auto"/>
            <w:right w:val="none" w:sz="0" w:space="0" w:color="auto"/>
          </w:divBdr>
        </w:div>
        <w:div w:id="51737593">
          <w:marLeft w:val="0"/>
          <w:marRight w:val="0"/>
          <w:marTop w:val="0"/>
          <w:marBottom w:val="0"/>
          <w:divBdr>
            <w:top w:val="none" w:sz="0" w:space="0" w:color="auto"/>
            <w:left w:val="none" w:sz="0" w:space="0" w:color="auto"/>
            <w:bottom w:val="none" w:sz="0" w:space="0" w:color="auto"/>
            <w:right w:val="none" w:sz="0" w:space="0" w:color="auto"/>
          </w:divBdr>
        </w:div>
        <w:div w:id="1112631576">
          <w:marLeft w:val="0"/>
          <w:marRight w:val="0"/>
          <w:marTop w:val="0"/>
          <w:marBottom w:val="0"/>
          <w:divBdr>
            <w:top w:val="none" w:sz="0" w:space="0" w:color="auto"/>
            <w:left w:val="none" w:sz="0" w:space="0" w:color="auto"/>
            <w:bottom w:val="none" w:sz="0" w:space="0" w:color="auto"/>
            <w:right w:val="none" w:sz="0" w:space="0" w:color="auto"/>
          </w:divBdr>
        </w:div>
        <w:div w:id="1996106247">
          <w:marLeft w:val="0"/>
          <w:marRight w:val="0"/>
          <w:marTop w:val="0"/>
          <w:marBottom w:val="0"/>
          <w:divBdr>
            <w:top w:val="none" w:sz="0" w:space="0" w:color="auto"/>
            <w:left w:val="none" w:sz="0" w:space="0" w:color="auto"/>
            <w:bottom w:val="none" w:sz="0" w:space="0" w:color="auto"/>
            <w:right w:val="none" w:sz="0" w:space="0" w:color="auto"/>
          </w:divBdr>
        </w:div>
        <w:div w:id="1449474418">
          <w:marLeft w:val="0"/>
          <w:marRight w:val="0"/>
          <w:marTop w:val="0"/>
          <w:marBottom w:val="0"/>
          <w:divBdr>
            <w:top w:val="none" w:sz="0" w:space="0" w:color="auto"/>
            <w:left w:val="none" w:sz="0" w:space="0" w:color="auto"/>
            <w:bottom w:val="none" w:sz="0" w:space="0" w:color="auto"/>
            <w:right w:val="none" w:sz="0" w:space="0" w:color="auto"/>
          </w:divBdr>
        </w:div>
        <w:div w:id="1929919857">
          <w:marLeft w:val="0"/>
          <w:marRight w:val="0"/>
          <w:marTop w:val="0"/>
          <w:marBottom w:val="0"/>
          <w:divBdr>
            <w:top w:val="none" w:sz="0" w:space="0" w:color="auto"/>
            <w:left w:val="none" w:sz="0" w:space="0" w:color="auto"/>
            <w:bottom w:val="none" w:sz="0" w:space="0" w:color="auto"/>
            <w:right w:val="none" w:sz="0" w:space="0" w:color="auto"/>
          </w:divBdr>
        </w:div>
        <w:div w:id="1120957208">
          <w:marLeft w:val="0"/>
          <w:marRight w:val="0"/>
          <w:marTop w:val="0"/>
          <w:marBottom w:val="0"/>
          <w:divBdr>
            <w:top w:val="none" w:sz="0" w:space="0" w:color="auto"/>
            <w:left w:val="none" w:sz="0" w:space="0" w:color="auto"/>
            <w:bottom w:val="none" w:sz="0" w:space="0" w:color="auto"/>
            <w:right w:val="none" w:sz="0" w:space="0" w:color="auto"/>
          </w:divBdr>
        </w:div>
        <w:div w:id="484014247">
          <w:marLeft w:val="0"/>
          <w:marRight w:val="0"/>
          <w:marTop w:val="0"/>
          <w:marBottom w:val="0"/>
          <w:divBdr>
            <w:top w:val="none" w:sz="0" w:space="0" w:color="auto"/>
            <w:left w:val="none" w:sz="0" w:space="0" w:color="auto"/>
            <w:bottom w:val="none" w:sz="0" w:space="0" w:color="auto"/>
            <w:right w:val="none" w:sz="0" w:space="0" w:color="auto"/>
          </w:divBdr>
        </w:div>
        <w:div w:id="1139346813">
          <w:marLeft w:val="0"/>
          <w:marRight w:val="0"/>
          <w:marTop w:val="0"/>
          <w:marBottom w:val="0"/>
          <w:divBdr>
            <w:top w:val="none" w:sz="0" w:space="0" w:color="auto"/>
            <w:left w:val="none" w:sz="0" w:space="0" w:color="auto"/>
            <w:bottom w:val="none" w:sz="0" w:space="0" w:color="auto"/>
            <w:right w:val="none" w:sz="0" w:space="0" w:color="auto"/>
          </w:divBdr>
        </w:div>
        <w:div w:id="47608135">
          <w:marLeft w:val="0"/>
          <w:marRight w:val="0"/>
          <w:marTop w:val="0"/>
          <w:marBottom w:val="0"/>
          <w:divBdr>
            <w:top w:val="none" w:sz="0" w:space="0" w:color="auto"/>
            <w:left w:val="none" w:sz="0" w:space="0" w:color="auto"/>
            <w:bottom w:val="none" w:sz="0" w:space="0" w:color="auto"/>
            <w:right w:val="none" w:sz="0" w:space="0" w:color="auto"/>
          </w:divBdr>
        </w:div>
        <w:div w:id="1711952735">
          <w:marLeft w:val="0"/>
          <w:marRight w:val="0"/>
          <w:marTop w:val="0"/>
          <w:marBottom w:val="0"/>
          <w:divBdr>
            <w:top w:val="none" w:sz="0" w:space="0" w:color="auto"/>
            <w:left w:val="none" w:sz="0" w:space="0" w:color="auto"/>
            <w:bottom w:val="none" w:sz="0" w:space="0" w:color="auto"/>
            <w:right w:val="none" w:sz="0" w:space="0" w:color="auto"/>
          </w:divBdr>
        </w:div>
        <w:div w:id="61410656">
          <w:marLeft w:val="0"/>
          <w:marRight w:val="0"/>
          <w:marTop w:val="0"/>
          <w:marBottom w:val="0"/>
          <w:divBdr>
            <w:top w:val="none" w:sz="0" w:space="0" w:color="auto"/>
            <w:left w:val="none" w:sz="0" w:space="0" w:color="auto"/>
            <w:bottom w:val="none" w:sz="0" w:space="0" w:color="auto"/>
            <w:right w:val="none" w:sz="0" w:space="0" w:color="auto"/>
          </w:divBdr>
        </w:div>
        <w:div w:id="893932274">
          <w:marLeft w:val="0"/>
          <w:marRight w:val="0"/>
          <w:marTop w:val="0"/>
          <w:marBottom w:val="0"/>
          <w:divBdr>
            <w:top w:val="none" w:sz="0" w:space="0" w:color="auto"/>
            <w:left w:val="none" w:sz="0" w:space="0" w:color="auto"/>
            <w:bottom w:val="none" w:sz="0" w:space="0" w:color="auto"/>
            <w:right w:val="none" w:sz="0" w:space="0" w:color="auto"/>
          </w:divBdr>
        </w:div>
        <w:div w:id="763915218">
          <w:marLeft w:val="0"/>
          <w:marRight w:val="0"/>
          <w:marTop w:val="0"/>
          <w:marBottom w:val="0"/>
          <w:divBdr>
            <w:top w:val="none" w:sz="0" w:space="0" w:color="auto"/>
            <w:left w:val="none" w:sz="0" w:space="0" w:color="auto"/>
            <w:bottom w:val="none" w:sz="0" w:space="0" w:color="auto"/>
            <w:right w:val="none" w:sz="0" w:space="0" w:color="auto"/>
          </w:divBdr>
        </w:div>
        <w:div w:id="120416338">
          <w:marLeft w:val="0"/>
          <w:marRight w:val="0"/>
          <w:marTop w:val="0"/>
          <w:marBottom w:val="0"/>
          <w:divBdr>
            <w:top w:val="none" w:sz="0" w:space="0" w:color="auto"/>
            <w:left w:val="none" w:sz="0" w:space="0" w:color="auto"/>
            <w:bottom w:val="none" w:sz="0" w:space="0" w:color="auto"/>
            <w:right w:val="none" w:sz="0" w:space="0" w:color="auto"/>
          </w:divBdr>
        </w:div>
        <w:div w:id="979068757">
          <w:marLeft w:val="0"/>
          <w:marRight w:val="0"/>
          <w:marTop w:val="0"/>
          <w:marBottom w:val="0"/>
          <w:divBdr>
            <w:top w:val="none" w:sz="0" w:space="0" w:color="auto"/>
            <w:left w:val="none" w:sz="0" w:space="0" w:color="auto"/>
            <w:bottom w:val="none" w:sz="0" w:space="0" w:color="auto"/>
            <w:right w:val="none" w:sz="0" w:space="0" w:color="auto"/>
          </w:divBdr>
        </w:div>
        <w:div w:id="1604997738">
          <w:marLeft w:val="0"/>
          <w:marRight w:val="0"/>
          <w:marTop w:val="0"/>
          <w:marBottom w:val="0"/>
          <w:divBdr>
            <w:top w:val="none" w:sz="0" w:space="0" w:color="auto"/>
            <w:left w:val="none" w:sz="0" w:space="0" w:color="auto"/>
            <w:bottom w:val="none" w:sz="0" w:space="0" w:color="auto"/>
            <w:right w:val="none" w:sz="0" w:space="0" w:color="auto"/>
          </w:divBdr>
        </w:div>
        <w:div w:id="1476987295">
          <w:marLeft w:val="0"/>
          <w:marRight w:val="0"/>
          <w:marTop w:val="0"/>
          <w:marBottom w:val="0"/>
          <w:divBdr>
            <w:top w:val="none" w:sz="0" w:space="0" w:color="auto"/>
            <w:left w:val="none" w:sz="0" w:space="0" w:color="auto"/>
            <w:bottom w:val="none" w:sz="0" w:space="0" w:color="auto"/>
            <w:right w:val="none" w:sz="0" w:space="0" w:color="auto"/>
          </w:divBdr>
        </w:div>
        <w:div w:id="657735802">
          <w:marLeft w:val="0"/>
          <w:marRight w:val="0"/>
          <w:marTop w:val="0"/>
          <w:marBottom w:val="0"/>
          <w:divBdr>
            <w:top w:val="none" w:sz="0" w:space="0" w:color="auto"/>
            <w:left w:val="none" w:sz="0" w:space="0" w:color="auto"/>
            <w:bottom w:val="none" w:sz="0" w:space="0" w:color="auto"/>
            <w:right w:val="none" w:sz="0" w:space="0" w:color="auto"/>
          </w:divBdr>
        </w:div>
        <w:div w:id="826436780">
          <w:marLeft w:val="0"/>
          <w:marRight w:val="0"/>
          <w:marTop w:val="0"/>
          <w:marBottom w:val="0"/>
          <w:divBdr>
            <w:top w:val="none" w:sz="0" w:space="0" w:color="auto"/>
            <w:left w:val="none" w:sz="0" w:space="0" w:color="auto"/>
            <w:bottom w:val="none" w:sz="0" w:space="0" w:color="auto"/>
            <w:right w:val="none" w:sz="0" w:space="0" w:color="auto"/>
          </w:divBdr>
        </w:div>
        <w:div w:id="724453681">
          <w:marLeft w:val="0"/>
          <w:marRight w:val="0"/>
          <w:marTop w:val="0"/>
          <w:marBottom w:val="0"/>
          <w:divBdr>
            <w:top w:val="none" w:sz="0" w:space="0" w:color="auto"/>
            <w:left w:val="none" w:sz="0" w:space="0" w:color="auto"/>
            <w:bottom w:val="none" w:sz="0" w:space="0" w:color="auto"/>
            <w:right w:val="none" w:sz="0" w:space="0" w:color="auto"/>
          </w:divBdr>
        </w:div>
        <w:div w:id="1803037615">
          <w:marLeft w:val="0"/>
          <w:marRight w:val="0"/>
          <w:marTop w:val="0"/>
          <w:marBottom w:val="0"/>
          <w:divBdr>
            <w:top w:val="none" w:sz="0" w:space="0" w:color="auto"/>
            <w:left w:val="none" w:sz="0" w:space="0" w:color="auto"/>
            <w:bottom w:val="none" w:sz="0" w:space="0" w:color="auto"/>
            <w:right w:val="none" w:sz="0" w:space="0" w:color="auto"/>
          </w:divBdr>
        </w:div>
        <w:div w:id="2076082081">
          <w:marLeft w:val="0"/>
          <w:marRight w:val="0"/>
          <w:marTop w:val="0"/>
          <w:marBottom w:val="0"/>
          <w:divBdr>
            <w:top w:val="none" w:sz="0" w:space="0" w:color="auto"/>
            <w:left w:val="none" w:sz="0" w:space="0" w:color="auto"/>
            <w:bottom w:val="none" w:sz="0" w:space="0" w:color="auto"/>
            <w:right w:val="none" w:sz="0" w:space="0" w:color="auto"/>
          </w:divBdr>
        </w:div>
        <w:div w:id="1920823016">
          <w:marLeft w:val="0"/>
          <w:marRight w:val="0"/>
          <w:marTop w:val="0"/>
          <w:marBottom w:val="0"/>
          <w:divBdr>
            <w:top w:val="none" w:sz="0" w:space="0" w:color="auto"/>
            <w:left w:val="none" w:sz="0" w:space="0" w:color="auto"/>
            <w:bottom w:val="none" w:sz="0" w:space="0" w:color="auto"/>
            <w:right w:val="none" w:sz="0" w:space="0" w:color="auto"/>
          </w:divBdr>
        </w:div>
        <w:div w:id="1988511905">
          <w:marLeft w:val="0"/>
          <w:marRight w:val="0"/>
          <w:marTop w:val="0"/>
          <w:marBottom w:val="0"/>
          <w:divBdr>
            <w:top w:val="none" w:sz="0" w:space="0" w:color="auto"/>
            <w:left w:val="none" w:sz="0" w:space="0" w:color="auto"/>
            <w:bottom w:val="none" w:sz="0" w:space="0" w:color="auto"/>
            <w:right w:val="none" w:sz="0" w:space="0" w:color="auto"/>
          </w:divBdr>
        </w:div>
        <w:div w:id="1786461038">
          <w:marLeft w:val="0"/>
          <w:marRight w:val="0"/>
          <w:marTop w:val="0"/>
          <w:marBottom w:val="0"/>
          <w:divBdr>
            <w:top w:val="none" w:sz="0" w:space="0" w:color="auto"/>
            <w:left w:val="none" w:sz="0" w:space="0" w:color="auto"/>
            <w:bottom w:val="none" w:sz="0" w:space="0" w:color="auto"/>
            <w:right w:val="none" w:sz="0" w:space="0" w:color="auto"/>
          </w:divBdr>
        </w:div>
        <w:div w:id="341123904">
          <w:marLeft w:val="0"/>
          <w:marRight w:val="0"/>
          <w:marTop w:val="0"/>
          <w:marBottom w:val="0"/>
          <w:divBdr>
            <w:top w:val="none" w:sz="0" w:space="0" w:color="auto"/>
            <w:left w:val="none" w:sz="0" w:space="0" w:color="auto"/>
            <w:bottom w:val="none" w:sz="0" w:space="0" w:color="auto"/>
            <w:right w:val="none" w:sz="0" w:space="0" w:color="auto"/>
          </w:divBdr>
        </w:div>
        <w:div w:id="1467163332">
          <w:marLeft w:val="0"/>
          <w:marRight w:val="0"/>
          <w:marTop w:val="0"/>
          <w:marBottom w:val="0"/>
          <w:divBdr>
            <w:top w:val="none" w:sz="0" w:space="0" w:color="auto"/>
            <w:left w:val="none" w:sz="0" w:space="0" w:color="auto"/>
            <w:bottom w:val="none" w:sz="0" w:space="0" w:color="auto"/>
            <w:right w:val="none" w:sz="0" w:space="0" w:color="auto"/>
          </w:divBdr>
        </w:div>
        <w:div w:id="1226720292">
          <w:marLeft w:val="0"/>
          <w:marRight w:val="0"/>
          <w:marTop w:val="0"/>
          <w:marBottom w:val="0"/>
          <w:divBdr>
            <w:top w:val="none" w:sz="0" w:space="0" w:color="auto"/>
            <w:left w:val="none" w:sz="0" w:space="0" w:color="auto"/>
            <w:bottom w:val="none" w:sz="0" w:space="0" w:color="auto"/>
            <w:right w:val="none" w:sz="0" w:space="0" w:color="auto"/>
          </w:divBdr>
        </w:div>
        <w:div w:id="875972575">
          <w:marLeft w:val="0"/>
          <w:marRight w:val="0"/>
          <w:marTop w:val="0"/>
          <w:marBottom w:val="0"/>
          <w:divBdr>
            <w:top w:val="none" w:sz="0" w:space="0" w:color="auto"/>
            <w:left w:val="none" w:sz="0" w:space="0" w:color="auto"/>
            <w:bottom w:val="none" w:sz="0" w:space="0" w:color="auto"/>
            <w:right w:val="none" w:sz="0" w:space="0" w:color="auto"/>
          </w:divBdr>
        </w:div>
        <w:div w:id="1458570114">
          <w:marLeft w:val="0"/>
          <w:marRight w:val="0"/>
          <w:marTop w:val="0"/>
          <w:marBottom w:val="0"/>
          <w:divBdr>
            <w:top w:val="none" w:sz="0" w:space="0" w:color="auto"/>
            <w:left w:val="none" w:sz="0" w:space="0" w:color="auto"/>
            <w:bottom w:val="none" w:sz="0" w:space="0" w:color="auto"/>
            <w:right w:val="none" w:sz="0" w:space="0" w:color="auto"/>
          </w:divBdr>
        </w:div>
        <w:div w:id="218594655">
          <w:marLeft w:val="0"/>
          <w:marRight w:val="0"/>
          <w:marTop w:val="0"/>
          <w:marBottom w:val="0"/>
          <w:divBdr>
            <w:top w:val="none" w:sz="0" w:space="0" w:color="auto"/>
            <w:left w:val="none" w:sz="0" w:space="0" w:color="auto"/>
            <w:bottom w:val="none" w:sz="0" w:space="0" w:color="auto"/>
            <w:right w:val="none" w:sz="0" w:space="0" w:color="auto"/>
          </w:divBdr>
        </w:div>
        <w:div w:id="1492063029">
          <w:marLeft w:val="0"/>
          <w:marRight w:val="0"/>
          <w:marTop w:val="0"/>
          <w:marBottom w:val="0"/>
          <w:divBdr>
            <w:top w:val="none" w:sz="0" w:space="0" w:color="auto"/>
            <w:left w:val="none" w:sz="0" w:space="0" w:color="auto"/>
            <w:bottom w:val="none" w:sz="0" w:space="0" w:color="auto"/>
            <w:right w:val="none" w:sz="0" w:space="0" w:color="auto"/>
          </w:divBdr>
        </w:div>
        <w:div w:id="1451120770">
          <w:marLeft w:val="0"/>
          <w:marRight w:val="0"/>
          <w:marTop w:val="0"/>
          <w:marBottom w:val="0"/>
          <w:divBdr>
            <w:top w:val="none" w:sz="0" w:space="0" w:color="auto"/>
            <w:left w:val="none" w:sz="0" w:space="0" w:color="auto"/>
            <w:bottom w:val="none" w:sz="0" w:space="0" w:color="auto"/>
            <w:right w:val="none" w:sz="0" w:space="0" w:color="auto"/>
          </w:divBdr>
        </w:div>
        <w:div w:id="621620919">
          <w:marLeft w:val="0"/>
          <w:marRight w:val="0"/>
          <w:marTop w:val="0"/>
          <w:marBottom w:val="0"/>
          <w:divBdr>
            <w:top w:val="none" w:sz="0" w:space="0" w:color="auto"/>
            <w:left w:val="none" w:sz="0" w:space="0" w:color="auto"/>
            <w:bottom w:val="none" w:sz="0" w:space="0" w:color="auto"/>
            <w:right w:val="none" w:sz="0" w:space="0" w:color="auto"/>
          </w:divBdr>
        </w:div>
        <w:div w:id="1050493421">
          <w:marLeft w:val="0"/>
          <w:marRight w:val="0"/>
          <w:marTop w:val="0"/>
          <w:marBottom w:val="0"/>
          <w:divBdr>
            <w:top w:val="none" w:sz="0" w:space="0" w:color="auto"/>
            <w:left w:val="none" w:sz="0" w:space="0" w:color="auto"/>
            <w:bottom w:val="none" w:sz="0" w:space="0" w:color="auto"/>
            <w:right w:val="none" w:sz="0" w:space="0" w:color="auto"/>
          </w:divBdr>
        </w:div>
        <w:div w:id="1153639753">
          <w:marLeft w:val="0"/>
          <w:marRight w:val="0"/>
          <w:marTop w:val="0"/>
          <w:marBottom w:val="0"/>
          <w:divBdr>
            <w:top w:val="none" w:sz="0" w:space="0" w:color="auto"/>
            <w:left w:val="none" w:sz="0" w:space="0" w:color="auto"/>
            <w:bottom w:val="none" w:sz="0" w:space="0" w:color="auto"/>
            <w:right w:val="none" w:sz="0" w:space="0" w:color="auto"/>
          </w:divBdr>
        </w:div>
        <w:div w:id="4090049">
          <w:marLeft w:val="0"/>
          <w:marRight w:val="0"/>
          <w:marTop w:val="0"/>
          <w:marBottom w:val="0"/>
          <w:divBdr>
            <w:top w:val="none" w:sz="0" w:space="0" w:color="auto"/>
            <w:left w:val="none" w:sz="0" w:space="0" w:color="auto"/>
            <w:bottom w:val="none" w:sz="0" w:space="0" w:color="auto"/>
            <w:right w:val="none" w:sz="0" w:space="0" w:color="auto"/>
          </w:divBdr>
        </w:div>
        <w:div w:id="1591429658">
          <w:marLeft w:val="0"/>
          <w:marRight w:val="0"/>
          <w:marTop w:val="0"/>
          <w:marBottom w:val="0"/>
          <w:divBdr>
            <w:top w:val="none" w:sz="0" w:space="0" w:color="auto"/>
            <w:left w:val="none" w:sz="0" w:space="0" w:color="auto"/>
            <w:bottom w:val="none" w:sz="0" w:space="0" w:color="auto"/>
            <w:right w:val="none" w:sz="0" w:space="0" w:color="auto"/>
          </w:divBdr>
        </w:div>
        <w:div w:id="1635869518">
          <w:marLeft w:val="0"/>
          <w:marRight w:val="0"/>
          <w:marTop w:val="0"/>
          <w:marBottom w:val="0"/>
          <w:divBdr>
            <w:top w:val="none" w:sz="0" w:space="0" w:color="auto"/>
            <w:left w:val="none" w:sz="0" w:space="0" w:color="auto"/>
            <w:bottom w:val="none" w:sz="0" w:space="0" w:color="auto"/>
            <w:right w:val="none" w:sz="0" w:space="0" w:color="auto"/>
          </w:divBdr>
        </w:div>
        <w:div w:id="1399207134">
          <w:marLeft w:val="0"/>
          <w:marRight w:val="0"/>
          <w:marTop w:val="0"/>
          <w:marBottom w:val="0"/>
          <w:divBdr>
            <w:top w:val="none" w:sz="0" w:space="0" w:color="auto"/>
            <w:left w:val="none" w:sz="0" w:space="0" w:color="auto"/>
            <w:bottom w:val="none" w:sz="0" w:space="0" w:color="auto"/>
            <w:right w:val="none" w:sz="0" w:space="0" w:color="auto"/>
          </w:divBdr>
        </w:div>
        <w:div w:id="910122446">
          <w:marLeft w:val="0"/>
          <w:marRight w:val="0"/>
          <w:marTop w:val="0"/>
          <w:marBottom w:val="0"/>
          <w:divBdr>
            <w:top w:val="none" w:sz="0" w:space="0" w:color="auto"/>
            <w:left w:val="none" w:sz="0" w:space="0" w:color="auto"/>
            <w:bottom w:val="none" w:sz="0" w:space="0" w:color="auto"/>
            <w:right w:val="none" w:sz="0" w:space="0" w:color="auto"/>
          </w:divBdr>
        </w:div>
        <w:div w:id="1110666863">
          <w:marLeft w:val="0"/>
          <w:marRight w:val="0"/>
          <w:marTop w:val="0"/>
          <w:marBottom w:val="0"/>
          <w:divBdr>
            <w:top w:val="none" w:sz="0" w:space="0" w:color="auto"/>
            <w:left w:val="none" w:sz="0" w:space="0" w:color="auto"/>
            <w:bottom w:val="none" w:sz="0" w:space="0" w:color="auto"/>
            <w:right w:val="none" w:sz="0" w:space="0" w:color="auto"/>
          </w:divBdr>
        </w:div>
        <w:div w:id="948781521">
          <w:marLeft w:val="0"/>
          <w:marRight w:val="0"/>
          <w:marTop w:val="0"/>
          <w:marBottom w:val="0"/>
          <w:divBdr>
            <w:top w:val="none" w:sz="0" w:space="0" w:color="auto"/>
            <w:left w:val="none" w:sz="0" w:space="0" w:color="auto"/>
            <w:bottom w:val="none" w:sz="0" w:space="0" w:color="auto"/>
            <w:right w:val="none" w:sz="0" w:space="0" w:color="auto"/>
          </w:divBdr>
        </w:div>
        <w:div w:id="485972307">
          <w:marLeft w:val="0"/>
          <w:marRight w:val="0"/>
          <w:marTop w:val="0"/>
          <w:marBottom w:val="0"/>
          <w:divBdr>
            <w:top w:val="none" w:sz="0" w:space="0" w:color="auto"/>
            <w:left w:val="none" w:sz="0" w:space="0" w:color="auto"/>
            <w:bottom w:val="none" w:sz="0" w:space="0" w:color="auto"/>
            <w:right w:val="none" w:sz="0" w:space="0" w:color="auto"/>
          </w:divBdr>
        </w:div>
        <w:div w:id="1948809820">
          <w:marLeft w:val="0"/>
          <w:marRight w:val="0"/>
          <w:marTop w:val="0"/>
          <w:marBottom w:val="0"/>
          <w:divBdr>
            <w:top w:val="none" w:sz="0" w:space="0" w:color="auto"/>
            <w:left w:val="none" w:sz="0" w:space="0" w:color="auto"/>
            <w:bottom w:val="none" w:sz="0" w:space="0" w:color="auto"/>
            <w:right w:val="none" w:sz="0" w:space="0" w:color="auto"/>
          </w:divBdr>
        </w:div>
        <w:div w:id="1473325223">
          <w:marLeft w:val="0"/>
          <w:marRight w:val="0"/>
          <w:marTop w:val="0"/>
          <w:marBottom w:val="0"/>
          <w:divBdr>
            <w:top w:val="none" w:sz="0" w:space="0" w:color="auto"/>
            <w:left w:val="none" w:sz="0" w:space="0" w:color="auto"/>
            <w:bottom w:val="none" w:sz="0" w:space="0" w:color="auto"/>
            <w:right w:val="none" w:sz="0" w:space="0" w:color="auto"/>
          </w:divBdr>
        </w:div>
        <w:div w:id="730157525">
          <w:marLeft w:val="0"/>
          <w:marRight w:val="0"/>
          <w:marTop w:val="0"/>
          <w:marBottom w:val="0"/>
          <w:divBdr>
            <w:top w:val="none" w:sz="0" w:space="0" w:color="auto"/>
            <w:left w:val="none" w:sz="0" w:space="0" w:color="auto"/>
            <w:bottom w:val="none" w:sz="0" w:space="0" w:color="auto"/>
            <w:right w:val="none" w:sz="0" w:space="0" w:color="auto"/>
          </w:divBdr>
        </w:div>
        <w:div w:id="2057847853">
          <w:marLeft w:val="0"/>
          <w:marRight w:val="0"/>
          <w:marTop w:val="0"/>
          <w:marBottom w:val="0"/>
          <w:divBdr>
            <w:top w:val="none" w:sz="0" w:space="0" w:color="auto"/>
            <w:left w:val="none" w:sz="0" w:space="0" w:color="auto"/>
            <w:bottom w:val="none" w:sz="0" w:space="0" w:color="auto"/>
            <w:right w:val="none" w:sz="0" w:space="0" w:color="auto"/>
          </w:divBdr>
        </w:div>
        <w:div w:id="548298337">
          <w:marLeft w:val="0"/>
          <w:marRight w:val="0"/>
          <w:marTop w:val="0"/>
          <w:marBottom w:val="0"/>
          <w:divBdr>
            <w:top w:val="none" w:sz="0" w:space="0" w:color="auto"/>
            <w:left w:val="none" w:sz="0" w:space="0" w:color="auto"/>
            <w:bottom w:val="none" w:sz="0" w:space="0" w:color="auto"/>
            <w:right w:val="none" w:sz="0" w:space="0" w:color="auto"/>
          </w:divBdr>
        </w:div>
        <w:div w:id="1165785736">
          <w:marLeft w:val="0"/>
          <w:marRight w:val="0"/>
          <w:marTop w:val="0"/>
          <w:marBottom w:val="0"/>
          <w:divBdr>
            <w:top w:val="none" w:sz="0" w:space="0" w:color="auto"/>
            <w:left w:val="none" w:sz="0" w:space="0" w:color="auto"/>
            <w:bottom w:val="none" w:sz="0" w:space="0" w:color="auto"/>
            <w:right w:val="none" w:sz="0" w:space="0" w:color="auto"/>
          </w:divBdr>
        </w:div>
        <w:div w:id="1479178949">
          <w:marLeft w:val="0"/>
          <w:marRight w:val="0"/>
          <w:marTop w:val="0"/>
          <w:marBottom w:val="0"/>
          <w:divBdr>
            <w:top w:val="none" w:sz="0" w:space="0" w:color="auto"/>
            <w:left w:val="none" w:sz="0" w:space="0" w:color="auto"/>
            <w:bottom w:val="none" w:sz="0" w:space="0" w:color="auto"/>
            <w:right w:val="none" w:sz="0" w:space="0" w:color="auto"/>
          </w:divBdr>
        </w:div>
        <w:div w:id="2073692275">
          <w:marLeft w:val="0"/>
          <w:marRight w:val="0"/>
          <w:marTop w:val="0"/>
          <w:marBottom w:val="0"/>
          <w:divBdr>
            <w:top w:val="none" w:sz="0" w:space="0" w:color="auto"/>
            <w:left w:val="none" w:sz="0" w:space="0" w:color="auto"/>
            <w:bottom w:val="none" w:sz="0" w:space="0" w:color="auto"/>
            <w:right w:val="none" w:sz="0" w:space="0" w:color="auto"/>
          </w:divBdr>
        </w:div>
        <w:div w:id="1079257181">
          <w:marLeft w:val="0"/>
          <w:marRight w:val="0"/>
          <w:marTop w:val="0"/>
          <w:marBottom w:val="0"/>
          <w:divBdr>
            <w:top w:val="none" w:sz="0" w:space="0" w:color="auto"/>
            <w:left w:val="none" w:sz="0" w:space="0" w:color="auto"/>
            <w:bottom w:val="none" w:sz="0" w:space="0" w:color="auto"/>
            <w:right w:val="none" w:sz="0" w:space="0" w:color="auto"/>
          </w:divBdr>
        </w:div>
        <w:div w:id="229314390">
          <w:marLeft w:val="0"/>
          <w:marRight w:val="0"/>
          <w:marTop w:val="0"/>
          <w:marBottom w:val="0"/>
          <w:divBdr>
            <w:top w:val="none" w:sz="0" w:space="0" w:color="auto"/>
            <w:left w:val="none" w:sz="0" w:space="0" w:color="auto"/>
            <w:bottom w:val="none" w:sz="0" w:space="0" w:color="auto"/>
            <w:right w:val="none" w:sz="0" w:space="0" w:color="auto"/>
          </w:divBdr>
        </w:div>
        <w:div w:id="1342470841">
          <w:marLeft w:val="0"/>
          <w:marRight w:val="0"/>
          <w:marTop w:val="0"/>
          <w:marBottom w:val="0"/>
          <w:divBdr>
            <w:top w:val="none" w:sz="0" w:space="0" w:color="auto"/>
            <w:left w:val="none" w:sz="0" w:space="0" w:color="auto"/>
            <w:bottom w:val="none" w:sz="0" w:space="0" w:color="auto"/>
            <w:right w:val="none" w:sz="0" w:space="0" w:color="auto"/>
          </w:divBdr>
        </w:div>
        <w:div w:id="1238782292">
          <w:marLeft w:val="0"/>
          <w:marRight w:val="0"/>
          <w:marTop w:val="0"/>
          <w:marBottom w:val="0"/>
          <w:divBdr>
            <w:top w:val="none" w:sz="0" w:space="0" w:color="auto"/>
            <w:left w:val="none" w:sz="0" w:space="0" w:color="auto"/>
            <w:bottom w:val="none" w:sz="0" w:space="0" w:color="auto"/>
            <w:right w:val="none" w:sz="0" w:space="0" w:color="auto"/>
          </w:divBdr>
        </w:div>
        <w:div w:id="885411236">
          <w:marLeft w:val="0"/>
          <w:marRight w:val="0"/>
          <w:marTop w:val="0"/>
          <w:marBottom w:val="0"/>
          <w:divBdr>
            <w:top w:val="none" w:sz="0" w:space="0" w:color="auto"/>
            <w:left w:val="none" w:sz="0" w:space="0" w:color="auto"/>
            <w:bottom w:val="none" w:sz="0" w:space="0" w:color="auto"/>
            <w:right w:val="none" w:sz="0" w:space="0" w:color="auto"/>
          </w:divBdr>
        </w:div>
        <w:div w:id="436484222">
          <w:marLeft w:val="0"/>
          <w:marRight w:val="0"/>
          <w:marTop w:val="0"/>
          <w:marBottom w:val="0"/>
          <w:divBdr>
            <w:top w:val="none" w:sz="0" w:space="0" w:color="auto"/>
            <w:left w:val="none" w:sz="0" w:space="0" w:color="auto"/>
            <w:bottom w:val="none" w:sz="0" w:space="0" w:color="auto"/>
            <w:right w:val="none" w:sz="0" w:space="0" w:color="auto"/>
          </w:divBdr>
        </w:div>
        <w:div w:id="1115636414">
          <w:marLeft w:val="0"/>
          <w:marRight w:val="0"/>
          <w:marTop w:val="0"/>
          <w:marBottom w:val="0"/>
          <w:divBdr>
            <w:top w:val="none" w:sz="0" w:space="0" w:color="auto"/>
            <w:left w:val="none" w:sz="0" w:space="0" w:color="auto"/>
            <w:bottom w:val="none" w:sz="0" w:space="0" w:color="auto"/>
            <w:right w:val="none" w:sz="0" w:space="0" w:color="auto"/>
          </w:divBdr>
        </w:div>
        <w:div w:id="22639476">
          <w:marLeft w:val="0"/>
          <w:marRight w:val="0"/>
          <w:marTop w:val="0"/>
          <w:marBottom w:val="0"/>
          <w:divBdr>
            <w:top w:val="none" w:sz="0" w:space="0" w:color="auto"/>
            <w:left w:val="none" w:sz="0" w:space="0" w:color="auto"/>
            <w:bottom w:val="none" w:sz="0" w:space="0" w:color="auto"/>
            <w:right w:val="none" w:sz="0" w:space="0" w:color="auto"/>
          </w:divBdr>
        </w:div>
        <w:div w:id="1377437088">
          <w:marLeft w:val="0"/>
          <w:marRight w:val="0"/>
          <w:marTop w:val="0"/>
          <w:marBottom w:val="0"/>
          <w:divBdr>
            <w:top w:val="none" w:sz="0" w:space="0" w:color="auto"/>
            <w:left w:val="none" w:sz="0" w:space="0" w:color="auto"/>
            <w:bottom w:val="none" w:sz="0" w:space="0" w:color="auto"/>
            <w:right w:val="none" w:sz="0" w:space="0" w:color="auto"/>
          </w:divBdr>
        </w:div>
        <w:div w:id="1458917271">
          <w:marLeft w:val="0"/>
          <w:marRight w:val="0"/>
          <w:marTop w:val="0"/>
          <w:marBottom w:val="0"/>
          <w:divBdr>
            <w:top w:val="none" w:sz="0" w:space="0" w:color="auto"/>
            <w:left w:val="none" w:sz="0" w:space="0" w:color="auto"/>
            <w:bottom w:val="none" w:sz="0" w:space="0" w:color="auto"/>
            <w:right w:val="none" w:sz="0" w:space="0" w:color="auto"/>
          </w:divBdr>
        </w:div>
        <w:div w:id="103890349">
          <w:marLeft w:val="0"/>
          <w:marRight w:val="0"/>
          <w:marTop w:val="0"/>
          <w:marBottom w:val="0"/>
          <w:divBdr>
            <w:top w:val="none" w:sz="0" w:space="0" w:color="auto"/>
            <w:left w:val="none" w:sz="0" w:space="0" w:color="auto"/>
            <w:bottom w:val="none" w:sz="0" w:space="0" w:color="auto"/>
            <w:right w:val="none" w:sz="0" w:space="0" w:color="auto"/>
          </w:divBdr>
        </w:div>
        <w:div w:id="680668923">
          <w:marLeft w:val="0"/>
          <w:marRight w:val="0"/>
          <w:marTop w:val="0"/>
          <w:marBottom w:val="0"/>
          <w:divBdr>
            <w:top w:val="none" w:sz="0" w:space="0" w:color="auto"/>
            <w:left w:val="none" w:sz="0" w:space="0" w:color="auto"/>
            <w:bottom w:val="none" w:sz="0" w:space="0" w:color="auto"/>
            <w:right w:val="none" w:sz="0" w:space="0" w:color="auto"/>
          </w:divBdr>
        </w:div>
        <w:div w:id="1450512809">
          <w:marLeft w:val="0"/>
          <w:marRight w:val="0"/>
          <w:marTop w:val="0"/>
          <w:marBottom w:val="0"/>
          <w:divBdr>
            <w:top w:val="none" w:sz="0" w:space="0" w:color="auto"/>
            <w:left w:val="none" w:sz="0" w:space="0" w:color="auto"/>
            <w:bottom w:val="none" w:sz="0" w:space="0" w:color="auto"/>
            <w:right w:val="none" w:sz="0" w:space="0" w:color="auto"/>
          </w:divBdr>
        </w:div>
        <w:div w:id="2097625792">
          <w:marLeft w:val="0"/>
          <w:marRight w:val="0"/>
          <w:marTop w:val="0"/>
          <w:marBottom w:val="0"/>
          <w:divBdr>
            <w:top w:val="none" w:sz="0" w:space="0" w:color="auto"/>
            <w:left w:val="none" w:sz="0" w:space="0" w:color="auto"/>
            <w:bottom w:val="none" w:sz="0" w:space="0" w:color="auto"/>
            <w:right w:val="none" w:sz="0" w:space="0" w:color="auto"/>
          </w:divBdr>
        </w:div>
        <w:div w:id="46728559">
          <w:marLeft w:val="0"/>
          <w:marRight w:val="0"/>
          <w:marTop w:val="0"/>
          <w:marBottom w:val="0"/>
          <w:divBdr>
            <w:top w:val="none" w:sz="0" w:space="0" w:color="auto"/>
            <w:left w:val="none" w:sz="0" w:space="0" w:color="auto"/>
            <w:bottom w:val="none" w:sz="0" w:space="0" w:color="auto"/>
            <w:right w:val="none" w:sz="0" w:space="0" w:color="auto"/>
          </w:divBdr>
        </w:div>
        <w:div w:id="1782921642">
          <w:marLeft w:val="0"/>
          <w:marRight w:val="0"/>
          <w:marTop w:val="0"/>
          <w:marBottom w:val="0"/>
          <w:divBdr>
            <w:top w:val="none" w:sz="0" w:space="0" w:color="auto"/>
            <w:left w:val="none" w:sz="0" w:space="0" w:color="auto"/>
            <w:bottom w:val="none" w:sz="0" w:space="0" w:color="auto"/>
            <w:right w:val="none" w:sz="0" w:space="0" w:color="auto"/>
          </w:divBdr>
        </w:div>
        <w:div w:id="1044214131">
          <w:marLeft w:val="0"/>
          <w:marRight w:val="0"/>
          <w:marTop w:val="0"/>
          <w:marBottom w:val="0"/>
          <w:divBdr>
            <w:top w:val="none" w:sz="0" w:space="0" w:color="auto"/>
            <w:left w:val="none" w:sz="0" w:space="0" w:color="auto"/>
            <w:bottom w:val="none" w:sz="0" w:space="0" w:color="auto"/>
            <w:right w:val="none" w:sz="0" w:space="0" w:color="auto"/>
          </w:divBdr>
        </w:div>
        <w:div w:id="1768504824">
          <w:marLeft w:val="0"/>
          <w:marRight w:val="0"/>
          <w:marTop w:val="0"/>
          <w:marBottom w:val="0"/>
          <w:divBdr>
            <w:top w:val="none" w:sz="0" w:space="0" w:color="auto"/>
            <w:left w:val="none" w:sz="0" w:space="0" w:color="auto"/>
            <w:bottom w:val="none" w:sz="0" w:space="0" w:color="auto"/>
            <w:right w:val="none" w:sz="0" w:space="0" w:color="auto"/>
          </w:divBdr>
        </w:div>
        <w:div w:id="1900240645">
          <w:marLeft w:val="0"/>
          <w:marRight w:val="0"/>
          <w:marTop w:val="0"/>
          <w:marBottom w:val="0"/>
          <w:divBdr>
            <w:top w:val="none" w:sz="0" w:space="0" w:color="auto"/>
            <w:left w:val="none" w:sz="0" w:space="0" w:color="auto"/>
            <w:bottom w:val="none" w:sz="0" w:space="0" w:color="auto"/>
            <w:right w:val="none" w:sz="0" w:space="0" w:color="auto"/>
          </w:divBdr>
        </w:div>
      </w:divsChild>
    </w:div>
    <w:div w:id="1641576418">
      <w:bodyDiv w:val="1"/>
      <w:marLeft w:val="0"/>
      <w:marRight w:val="0"/>
      <w:marTop w:val="0"/>
      <w:marBottom w:val="0"/>
      <w:divBdr>
        <w:top w:val="none" w:sz="0" w:space="0" w:color="auto"/>
        <w:left w:val="none" w:sz="0" w:space="0" w:color="auto"/>
        <w:bottom w:val="none" w:sz="0" w:space="0" w:color="auto"/>
        <w:right w:val="none" w:sz="0" w:space="0" w:color="auto"/>
      </w:divBdr>
    </w:div>
    <w:div w:id="1843427857">
      <w:bodyDiv w:val="1"/>
      <w:marLeft w:val="0"/>
      <w:marRight w:val="0"/>
      <w:marTop w:val="0"/>
      <w:marBottom w:val="0"/>
      <w:divBdr>
        <w:top w:val="none" w:sz="0" w:space="0" w:color="auto"/>
        <w:left w:val="none" w:sz="0" w:space="0" w:color="auto"/>
        <w:bottom w:val="none" w:sz="0" w:space="0" w:color="auto"/>
        <w:right w:val="none" w:sz="0" w:space="0" w:color="auto"/>
      </w:divBdr>
    </w:div>
    <w:div w:id="1878659871">
      <w:bodyDiv w:val="1"/>
      <w:marLeft w:val="0"/>
      <w:marRight w:val="0"/>
      <w:marTop w:val="0"/>
      <w:marBottom w:val="0"/>
      <w:divBdr>
        <w:top w:val="none" w:sz="0" w:space="0" w:color="auto"/>
        <w:left w:val="none" w:sz="0" w:space="0" w:color="auto"/>
        <w:bottom w:val="none" w:sz="0" w:space="0" w:color="auto"/>
        <w:right w:val="none" w:sz="0" w:space="0" w:color="auto"/>
      </w:divBdr>
      <w:divsChild>
        <w:div w:id="1562322394">
          <w:marLeft w:val="0"/>
          <w:marRight w:val="0"/>
          <w:marTop w:val="0"/>
          <w:marBottom w:val="0"/>
          <w:divBdr>
            <w:top w:val="none" w:sz="0" w:space="0" w:color="auto"/>
            <w:left w:val="none" w:sz="0" w:space="0" w:color="auto"/>
            <w:bottom w:val="none" w:sz="0" w:space="0" w:color="auto"/>
            <w:right w:val="none" w:sz="0" w:space="0" w:color="auto"/>
          </w:divBdr>
          <w:divsChild>
            <w:div w:id="1427308566">
              <w:marLeft w:val="0"/>
              <w:marRight w:val="0"/>
              <w:marTop w:val="0"/>
              <w:marBottom w:val="0"/>
              <w:divBdr>
                <w:top w:val="none" w:sz="0" w:space="0" w:color="auto"/>
                <w:left w:val="none" w:sz="0" w:space="0" w:color="auto"/>
                <w:bottom w:val="none" w:sz="0" w:space="0" w:color="auto"/>
                <w:right w:val="none" w:sz="0" w:space="0" w:color="auto"/>
              </w:divBdr>
              <w:divsChild>
                <w:div w:id="12503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2759">
          <w:marLeft w:val="0"/>
          <w:marRight w:val="0"/>
          <w:marTop w:val="0"/>
          <w:marBottom w:val="0"/>
          <w:divBdr>
            <w:top w:val="none" w:sz="0" w:space="0" w:color="auto"/>
            <w:left w:val="none" w:sz="0" w:space="0" w:color="auto"/>
            <w:bottom w:val="none" w:sz="0" w:space="0" w:color="auto"/>
            <w:right w:val="none" w:sz="0" w:space="0" w:color="auto"/>
          </w:divBdr>
        </w:div>
        <w:div w:id="2134861443">
          <w:marLeft w:val="0"/>
          <w:marRight w:val="0"/>
          <w:marTop w:val="0"/>
          <w:marBottom w:val="0"/>
          <w:divBdr>
            <w:top w:val="none" w:sz="0" w:space="0" w:color="auto"/>
            <w:left w:val="none" w:sz="0" w:space="0" w:color="auto"/>
            <w:bottom w:val="none" w:sz="0" w:space="0" w:color="auto"/>
            <w:right w:val="none" w:sz="0" w:space="0" w:color="auto"/>
          </w:divBdr>
        </w:div>
        <w:div w:id="1255288495">
          <w:marLeft w:val="0"/>
          <w:marRight w:val="0"/>
          <w:marTop w:val="0"/>
          <w:marBottom w:val="0"/>
          <w:divBdr>
            <w:top w:val="none" w:sz="0" w:space="0" w:color="auto"/>
            <w:left w:val="none" w:sz="0" w:space="0" w:color="auto"/>
            <w:bottom w:val="none" w:sz="0" w:space="0" w:color="auto"/>
            <w:right w:val="none" w:sz="0" w:space="0" w:color="auto"/>
          </w:divBdr>
        </w:div>
        <w:div w:id="266473036">
          <w:marLeft w:val="0"/>
          <w:marRight w:val="0"/>
          <w:marTop w:val="0"/>
          <w:marBottom w:val="0"/>
          <w:divBdr>
            <w:top w:val="none" w:sz="0" w:space="0" w:color="auto"/>
            <w:left w:val="none" w:sz="0" w:space="0" w:color="auto"/>
            <w:bottom w:val="none" w:sz="0" w:space="0" w:color="auto"/>
            <w:right w:val="none" w:sz="0" w:space="0" w:color="auto"/>
          </w:divBdr>
        </w:div>
        <w:div w:id="1938706943">
          <w:marLeft w:val="0"/>
          <w:marRight w:val="0"/>
          <w:marTop w:val="0"/>
          <w:marBottom w:val="0"/>
          <w:divBdr>
            <w:top w:val="none" w:sz="0" w:space="0" w:color="auto"/>
            <w:left w:val="none" w:sz="0" w:space="0" w:color="auto"/>
            <w:bottom w:val="none" w:sz="0" w:space="0" w:color="auto"/>
            <w:right w:val="none" w:sz="0" w:space="0" w:color="auto"/>
          </w:divBdr>
        </w:div>
        <w:div w:id="1442531207">
          <w:marLeft w:val="0"/>
          <w:marRight w:val="0"/>
          <w:marTop w:val="0"/>
          <w:marBottom w:val="0"/>
          <w:divBdr>
            <w:top w:val="none" w:sz="0" w:space="0" w:color="auto"/>
            <w:left w:val="none" w:sz="0" w:space="0" w:color="auto"/>
            <w:bottom w:val="none" w:sz="0" w:space="0" w:color="auto"/>
            <w:right w:val="none" w:sz="0" w:space="0" w:color="auto"/>
          </w:divBdr>
        </w:div>
        <w:div w:id="503714211">
          <w:marLeft w:val="0"/>
          <w:marRight w:val="0"/>
          <w:marTop w:val="0"/>
          <w:marBottom w:val="0"/>
          <w:divBdr>
            <w:top w:val="none" w:sz="0" w:space="0" w:color="auto"/>
            <w:left w:val="none" w:sz="0" w:space="0" w:color="auto"/>
            <w:bottom w:val="none" w:sz="0" w:space="0" w:color="auto"/>
            <w:right w:val="none" w:sz="0" w:space="0" w:color="auto"/>
          </w:divBdr>
        </w:div>
        <w:div w:id="628051167">
          <w:marLeft w:val="0"/>
          <w:marRight w:val="0"/>
          <w:marTop w:val="0"/>
          <w:marBottom w:val="0"/>
          <w:divBdr>
            <w:top w:val="none" w:sz="0" w:space="0" w:color="auto"/>
            <w:left w:val="none" w:sz="0" w:space="0" w:color="auto"/>
            <w:bottom w:val="none" w:sz="0" w:space="0" w:color="auto"/>
            <w:right w:val="none" w:sz="0" w:space="0" w:color="auto"/>
          </w:divBdr>
        </w:div>
        <w:div w:id="378287830">
          <w:marLeft w:val="0"/>
          <w:marRight w:val="0"/>
          <w:marTop w:val="0"/>
          <w:marBottom w:val="0"/>
          <w:divBdr>
            <w:top w:val="none" w:sz="0" w:space="0" w:color="auto"/>
            <w:left w:val="none" w:sz="0" w:space="0" w:color="auto"/>
            <w:bottom w:val="none" w:sz="0" w:space="0" w:color="auto"/>
            <w:right w:val="none" w:sz="0" w:space="0" w:color="auto"/>
          </w:divBdr>
        </w:div>
        <w:div w:id="1271352263">
          <w:marLeft w:val="0"/>
          <w:marRight w:val="0"/>
          <w:marTop w:val="0"/>
          <w:marBottom w:val="0"/>
          <w:divBdr>
            <w:top w:val="none" w:sz="0" w:space="0" w:color="auto"/>
            <w:left w:val="none" w:sz="0" w:space="0" w:color="auto"/>
            <w:bottom w:val="none" w:sz="0" w:space="0" w:color="auto"/>
            <w:right w:val="none" w:sz="0" w:space="0" w:color="auto"/>
          </w:divBdr>
        </w:div>
        <w:div w:id="581648112">
          <w:marLeft w:val="0"/>
          <w:marRight w:val="0"/>
          <w:marTop w:val="0"/>
          <w:marBottom w:val="0"/>
          <w:divBdr>
            <w:top w:val="none" w:sz="0" w:space="0" w:color="auto"/>
            <w:left w:val="none" w:sz="0" w:space="0" w:color="auto"/>
            <w:bottom w:val="none" w:sz="0" w:space="0" w:color="auto"/>
            <w:right w:val="none" w:sz="0" w:space="0" w:color="auto"/>
          </w:divBdr>
        </w:div>
        <w:div w:id="583105273">
          <w:marLeft w:val="0"/>
          <w:marRight w:val="0"/>
          <w:marTop w:val="0"/>
          <w:marBottom w:val="0"/>
          <w:divBdr>
            <w:top w:val="none" w:sz="0" w:space="0" w:color="auto"/>
            <w:left w:val="none" w:sz="0" w:space="0" w:color="auto"/>
            <w:bottom w:val="none" w:sz="0" w:space="0" w:color="auto"/>
            <w:right w:val="none" w:sz="0" w:space="0" w:color="auto"/>
          </w:divBdr>
        </w:div>
        <w:div w:id="1078408942">
          <w:marLeft w:val="0"/>
          <w:marRight w:val="0"/>
          <w:marTop w:val="0"/>
          <w:marBottom w:val="0"/>
          <w:divBdr>
            <w:top w:val="none" w:sz="0" w:space="0" w:color="auto"/>
            <w:left w:val="none" w:sz="0" w:space="0" w:color="auto"/>
            <w:bottom w:val="none" w:sz="0" w:space="0" w:color="auto"/>
            <w:right w:val="none" w:sz="0" w:space="0" w:color="auto"/>
          </w:divBdr>
        </w:div>
        <w:div w:id="1739739827">
          <w:marLeft w:val="0"/>
          <w:marRight w:val="0"/>
          <w:marTop w:val="0"/>
          <w:marBottom w:val="0"/>
          <w:divBdr>
            <w:top w:val="none" w:sz="0" w:space="0" w:color="auto"/>
            <w:left w:val="none" w:sz="0" w:space="0" w:color="auto"/>
            <w:bottom w:val="none" w:sz="0" w:space="0" w:color="auto"/>
            <w:right w:val="none" w:sz="0" w:space="0" w:color="auto"/>
          </w:divBdr>
        </w:div>
        <w:div w:id="1267618560">
          <w:marLeft w:val="0"/>
          <w:marRight w:val="0"/>
          <w:marTop w:val="0"/>
          <w:marBottom w:val="0"/>
          <w:divBdr>
            <w:top w:val="none" w:sz="0" w:space="0" w:color="auto"/>
            <w:left w:val="none" w:sz="0" w:space="0" w:color="auto"/>
            <w:bottom w:val="none" w:sz="0" w:space="0" w:color="auto"/>
            <w:right w:val="none" w:sz="0" w:space="0" w:color="auto"/>
          </w:divBdr>
        </w:div>
        <w:div w:id="1239628754">
          <w:marLeft w:val="0"/>
          <w:marRight w:val="0"/>
          <w:marTop w:val="0"/>
          <w:marBottom w:val="0"/>
          <w:divBdr>
            <w:top w:val="none" w:sz="0" w:space="0" w:color="auto"/>
            <w:left w:val="none" w:sz="0" w:space="0" w:color="auto"/>
            <w:bottom w:val="none" w:sz="0" w:space="0" w:color="auto"/>
            <w:right w:val="none" w:sz="0" w:space="0" w:color="auto"/>
          </w:divBdr>
        </w:div>
        <w:div w:id="1924607010">
          <w:marLeft w:val="0"/>
          <w:marRight w:val="0"/>
          <w:marTop w:val="0"/>
          <w:marBottom w:val="0"/>
          <w:divBdr>
            <w:top w:val="none" w:sz="0" w:space="0" w:color="auto"/>
            <w:left w:val="none" w:sz="0" w:space="0" w:color="auto"/>
            <w:bottom w:val="none" w:sz="0" w:space="0" w:color="auto"/>
            <w:right w:val="none" w:sz="0" w:space="0" w:color="auto"/>
          </w:divBdr>
        </w:div>
        <w:div w:id="848376599">
          <w:marLeft w:val="0"/>
          <w:marRight w:val="0"/>
          <w:marTop w:val="0"/>
          <w:marBottom w:val="0"/>
          <w:divBdr>
            <w:top w:val="none" w:sz="0" w:space="0" w:color="auto"/>
            <w:left w:val="none" w:sz="0" w:space="0" w:color="auto"/>
            <w:bottom w:val="none" w:sz="0" w:space="0" w:color="auto"/>
            <w:right w:val="none" w:sz="0" w:space="0" w:color="auto"/>
          </w:divBdr>
        </w:div>
        <w:div w:id="339626864">
          <w:marLeft w:val="0"/>
          <w:marRight w:val="0"/>
          <w:marTop w:val="0"/>
          <w:marBottom w:val="0"/>
          <w:divBdr>
            <w:top w:val="none" w:sz="0" w:space="0" w:color="auto"/>
            <w:left w:val="none" w:sz="0" w:space="0" w:color="auto"/>
            <w:bottom w:val="none" w:sz="0" w:space="0" w:color="auto"/>
            <w:right w:val="none" w:sz="0" w:space="0" w:color="auto"/>
          </w:divBdr>
        </w:div>
        <w:div w:id="634991901">
          <w:marLeft w:val="0"/>
          <w:marRight w:val="0"/>
          <w:marTop w:val="0"/>
          <w:marBottom w:val="0"/>
          <w:divBdr>
            <w:top w:val="none" w:sz="0" w:space="0" w:color="auto"/>
            <w:left w:val="none" w:sz="0" w:space="0" w:color="auto"/>
            <w:bottom w:val="none" w:sz="0" w:space="0" w:color="auto"/>
            <w:right w:val="none" w:sz="0" w:space="0" w:color="auto"/>
          </w:divBdr>
        </w:div>
        <w:div w:id="1101341599">
          <w:marLeft w:val="0"/>
          <w:marRight w:val="0"/>
          <w:marTop w:val="0"/>
          <w:marBottom w:val="0"/>
          <w:divBdr>
            <w:top w:val="none" w:sz="0" w:space="0" w:color="auto"/>
            <w:left w:val="none" w:sz="0" w:space="0" w:color="auto"/>
            <w:bottom w:val="none" w:sz="0" w:space="0" w:color="auto"/>
            <w:right w:val="none" w:sz="0" w:space="0" w:color="auto"/>
          </w:divBdr>
        </w:div>
        <w:div w:id="233899614">
          <w:marLeft w:val="0"/>
          <w:marRight w:val="0"/>
          <w:marTop w:val="0"/>
          <w:marBottom w:val="0"/>
          <w:divBdr>
            <w:top w:val="none" w:sz="0" w:space="0" w:color="auto"/>
            <w:left w:val="none" w:sz="0" w:space="0" w:color="auto"/>
            <w:bottom w:val="none" w:sz="0" w:space="0" w:color="auto"/>
            <w:right w:val="none" w:sz="0" w:space="0" w:color="auto"/>
          </w:divBdr>
        </w:div>
        <w:div w:id="1588079684">
          <w:marLeft w:val="0"/>
          <w:marRight w:val="0"/>
          <w:marTop w:val="0"/>
          <w:marBottom w:val="0"/>
          <w:divBdr>
            <w:top w:val="none" w:sz="0" w:space="0" w:color="auto"/>
            <w:left w:val="none" w:sz="0" w:space="0" w:color="auto"/>
            <w:bottom w:val="none" w:sz="0" w:space="0" w:color="auto"/>
            <w:right w:val="none" w:sz="0" w:space="0" w:color="auto"/>
          </w:divBdr>
        </w:div>
        <w:div w:id="1350836727">
          <w:marLeft w:val="0"/>
          <w:marRight w:val="0"/>
          <w:marTop w:val="0"/>
          <w:marBottom w:val="0"/>
          <w:divBdr>
            <w:top w:val="none" w:sz="0" w:space="0" w:color="auto"/>
            <w:left w:val="none" w:sz="0" w:space="0" w:color="auto"/>
            <w:bottom w:val="none" w:sz="0" w:space="0" w:color="auto"/>
            <w:right w:val="none" w:sz="0" w:space="0" w:color="auto"/>
          </w:divBdr>
        </w:div>
        <w:div w:id="42992762">
          <w:marLeft w:val="0"/>
          <w:marRight w:val="0"/>
          <w:marTop w:val="0"/>
          <w:marBottom w:val="0"/>
          <w:divBdr>
            <w:top w:val="none" w:sz="0" w:space="0" w:color="auto"/>
            <w:left w:val="none" w:sz="0" w:space="0" w:color="auto"/>
            <w:bottom w:val="none" w:sz="0" w:space="0" w:color="auto"/>
            <w:right w:val="none" w:sz="0" w:space="0" w:color="auto"/>
          </w:divBdr>
        </w:div>
        <w:div w:id="1091779440">
          <w:marLeft w:val="0"/>
          <w:marRight w:val="0"/>
          <w:marTop w:val="0"/>
          <w:marBottom w:val="0"/>
          <w:divBdr>
            <w:top w:val="none" w:sz="0" w:space="0" w:color="auto"/>
            <w:left w:val="none" w:sz="0" w:space="0" w:color="auto"/>
            <w:bottom w:val="none" w:sz="0" w:space="0" w:color="auto"/>
            <w:right w:val="none" w:sz="0" w:space="0" w:color="auto"/>
          </w:divBdr>
        </w:div>
        <w:div w:id="1080833661">
          <w:marLeft w:val="0"/>
          <w:marRight w:val="0"/>
          <w:marTop w:val="0"/>
          <w:marBottom w:val="0"/>
          <w:divBdr>
            <w:top w:val="none" w:sz="0" w:space="0" w:color="auto"/>
            <w:left w:val="none" w:sz="0" w:space="0" w:color="auto"/>
            <w:bottom w:val="none" w:sz="0" w:space="0" w:color="auto"/>
            <w:right w:val="none" w:sz="0" w:space="0" w:color="auto"/>
          </w:divBdr>
        </w:div>
        <w:div w:id="1915971331">
          <w:marLeft w:val="0"/>
          <w:marRight w:val="0"/>
          <w:marTop w:val="0"/>
          <w:marBottom w:val="0"/>
          <w:divBdr>
            <w:top w:val="none" w:sz="0" w:space="0" w:color="auto"/>
            <w:left w:val="none" w:sz="0" w:space="0" w:color="auto"/>
            <w:bottom w:val="none" w:sz="0" w:space="0" w:color="auto"/>
            <w:right w:val="none" w:sz="0" w:space="0" w:color="auto"/>
          </w:divBdr>
        </w:div>
        <w:div w:id="2080713266">
          <w:marLeft w:val="0"/>
          <w:marRight w:val="0"/>
          <w:marTop w:val="0"/>
          <w:marBottom w:val="0"/>
          <w:divBdr>
            <w:top w:val="none" w:sz="0" w:space="0" w:color="auto"/>
            <w:left w:val="none" w:sz="0" w:space="0" w:color="auto"/>
            <w:bottom w:val="none" w:sz="0" w:space="0" w:color="auto"/>
            <w:right w:val="none" w:sz="0" w:space="0" w:color="auto"/>
          </w:divBdr>
        </w:div>
        <w:div w:id="1546484897">
          <w:marLeft w:val="0"/>
          <w:marRight w:val="0"/>
          <w:marTop w:val="0"/>
          <w:marBottom w:val="0"/>
          <w:divBdr>
            <w:top w:val="none" w:sz="0" w:space="0" w:color="auto"/>
            <w:left w:val="none" w:sz="0" w:space="0" w:color="auto"/>
            <w:bottom w:val="none" w:sz="0" w:space="0" w:color="auto"/>
            <w:right w:val="none" w:sz="0" w:space="0" w:color="auto"/>
          </w:divBdr>
        </w:div>
        <w:div w:id="1543251454">
          <w:marLeft w:val="0"/>
          <w:marRight w:val="0"/>
          <w:marTop w:val="0"/>
          <w:marBottom w:val="0"/>
          <w:divBdr>
            <w:top w:val="none" w:sz="0" w:space="0" w:color="auto"/>
            <w:left w:val="none" w:sz="0" w:space="0" w:color="auto"/>
            <w:bottom w:val="none" w:sz="0" w:space="0" w:color="auto"/>
            <w:right w:val="none" w:sz="0" w:space="0" w:color="auto"/>
          </w:divBdr>
        </w:div>
        <w:div w:id="453599024">
          <w:marLeft w:val="0"/>
          <w:marRight w:val="0"/>
          <w:marTop w:val="0"/>
          <w:marBottom w:val="0"/>
          <w:divBdr>
            <w:top w:val="none" w:sz="0" w:space="0" w:color="auto"/>
            <w:left w:val="none" w:sz="0" w:space="0" w:color="auto"/>
            <w:bottom w:val="none" w:sz="0" w:space="0" w:color="auto"/>
            <w:right w:val="none" w:sz="0" w:space="0" w:color="auto"/>
          </w:divBdr>
        </w:div>
        <w:div w:id="1212956920">
          <w:marLeft w:val="0"/>
          <w:marRight w:val="0"/>
          <w:marTop w:val="0"/>
          <w:marBottom w:val="0"/>
          <w:divBdr>
            <w:top w:val="none" w:sz="0" w:space="0" w:color="auto"/>
            <w:left w:val="none" w:sz="0" w:space="0" w:color="auto"/>
            <w:bottom w:val="none" w:sz="0" w:space="0" w:color="auto"/>
            <w:right w:val="none" w:sz="0" w:space="0" w:color="auto"/>
          </w:divBdr>
        </w:div>
        <w:div w:id="1983806305">
          <w:marLeft w:val="0"/>
          <w:marRight w:val="0"/>
          <w:marTop w:val="0"/>
          <w:marBottom w:val="0"/>
          <w:divBdr>
            <w:top w:val="none" w:sz="0" w:space="0" w:color="auto"/>
            <w:left w:val="none" w:sz="0" w:space="0" w:color="auto"/>
            <w:bottom w:val="none" w:sz="0" w:space="0" w:color="auto"/>
            <w:right w:val="none" w:sz="0" w:space="0" w:color="auto"/>
          </w:divBdr>
        </w:div>
        <w:div w:id="1493374078">
          <w:marLeft w:val="0"/>
          <w:marRight w:val="0"/>
          <w:marTop w:val="0"/>
          <w:marBottom w:val="0"/>
          <w:divBdr>
            <w:top w:val="none" w:sz="0" w:space="0" w:color="auto"/>
            <w:left w:val="none" w:sz="0" w:space="0" w:color="auto"/>
            <w:bottom w:val="none" w:sz="0" w:space="0" w:color="auto"/>
            <w:right w:val="none" w:sz="0" w:space="0" w:color="auto"/>
          </w:divBdr>
        </w:div>
        <w:div w:id="965045513">
          <w:marLeft w:val="0"/>
          <w:marRight w:val="0"/>
          <w:marTop w:val="0"/>
          <w:marBottom w:val="0"/>
          <w:divBdr>
            <w:top w:val="none" w:sz="0" w:space="0" w:color="auto"/>
            <w:left w:val="none" w:sz="0" w:space="0" w:color="auto"/>
            <w:bottom w:val="none" w:sz="0" w:space="0" w:color="auto"/>
            <w:right w:val="none" w:sz="0" w:space="0" w:color="auto"/>
          </w:divBdr>
        </w:div>
        <w:div w:id="383992470">
          <w:marLeft w:val="0"/>
          <w:marRight w:val="0"/>
          <w:marTop w:val="0"/>
          <w:marBottom w:val="0"/>
          <w:divBdr>
            <w:top w:val="none" w:sz="0" w:space="0" w:color="auto"/>
            <w:left w:val="none" w:sz="0" w:space="0" w:color="auto"/>
            <w:bottom w:val="none" w:sz="0" w:space="0" w:color="auto"/>
            <w:right w:val="none" w:sz="0" w:space="0" w:color="auto"/>
          </w:divBdr>
        </w:div>
        <w:div w:id="169099924">
          <w:marLeft w:val="0"/>
          <w:marRight w:val="0"/>
          <w:marTop w:val="0"/>
          <w:marBottom w:val="0"/>
          <w:divBdr>
            <w:top w:val="none" w:sz="0" w:space="0" w:color="auto"/>
            <w:left w:val="none" w:sz="0" w:space="0" w:color="auto"/>
            <w:bottom w:val="none" w:sz="0" w:space="0" w:color="auto"/>
            <w:right w:val="none" w:sz="0" w:space="0" w:color="auto"/>
          </w:divBdr>
        </w:div>
        <w:div w:id="878711186">
          <w:marLeft w:val="0"/>
          <w:marRight w:val="0"/>
          <w:marTop w:val="0"/>
          <w:marBottom w:val="0"/>
          <w:divBdr>
            <w:top w:val="none" w:sz="0" w:space="0" w:color="auto"/>
            <w:left w:val="none" w:sz="0" w:space="0" w:color="auto"/>
            <w:bottom w:val="none" w:sz="0" w:space="0" w:color="auto"/>
            <w:right w:val="none" w:sz="0" w:space="0" w:color="auto"/>
          </w:divBdr>
        </w:div>
        <w:div w:id="592201046">
          <w:marLeft w:val="0"/>
          <w:marRight w:val="0"/>
          <w:marTop w:val="0"/>
          <w:marBottom w:val="0"/>
          <w:divBdr>
            <w:top w:val="none" w:sz="0" w:space="0" w:color="auto"/>
            <w:left w:val="none" w:sz="0" w:space="0" w:color="auto"/>
            <w:bottom w:val="none" w:sz="0" w:space="0" w:color="auto"/>
            <w:right w:val="none" w:sz="0" w:space="0" w:color="auto"/>
          </w:divBdr>
        </w:div>
        <w:div w:id="52975243">
          <w:marLeft w:val="0"/>
          <w:marRight w:val="0"/>
          <w:marTop w:val="0"/>
          <w:marBottom w:val="0"/>
          <w:divBdr>
            <w:top w:val="none" w:sz="0" w:space="0" w:color="auto"/>
            <w:left w:val="none" w:sz="0" w:space="0" w:color="auto"/>
            <w:bottom w:val="none" w:sz="0" w:space="0" w:color="auto"/>
            <w:right w:val="none" w:sz="0" w:space="0" w:color="auto"/>
          </w:divBdr>
        </w:div>
        <w:div w:id="1052072070">
          <w:marLeft w:val="0"/>
          <w:marRight w:val="0"/>
          <w:marTop w:val="0"/>
          <w:marBottom w:val="0"/>
          <w:divBdr>
            <w:top w:val="none" w:sz="0" w:space="0" w:color="auto"/>
            <w:left w:val="none" w:sz="0" w:space="0" w:color="auto"/>
            <w:bottom w:val="none" w:sz="0" w:space="0" w:color="auto"/>
            <w:right w:val="none" w:sz="0" w:space="0" w:color="auto"/>
          </w:divBdr>
        </w:div>
        <w:div w:id="642853752">
          <w:marLeft w:val="0"/>
          <w:marRight w:val="0"/>
          <w:marTop w:val="0"/>
          <w:marBottom w:val="0"/>
          <w:divBdr>
            <w:top w:val="none" w:sz="0" w:space="0" w:color="auto"/>
            <w:left w:val="none" w:sz="0" w:space="0" w:color="auto"/>
            <w:bottom w:val="none" w:sz="0" w:space="0" w:color="auto"/>
            <w:right w:val="none" w:sz="0" w:space="0" w:color="auto"/>
          </w:divBdr>
        </w:div>
        <w:div w:id="596788846">
          <w:marLeft w:val="0"/>
          <w:marRight w:val="0"/>
          <w:marTop w:val="0"/>
          <w:marBottom w:val="0"/>
          <w:divBdr>
            <w:top w:val="none" w:sz="0" w:space="0" w:color="auto"/>
            <w:left w:val="none" w:sz="0" w:space="0" w:color="auto"/>
            <w:bottom w:val="none" w:sz="0" w:space="0" w:color="auto"/>
            <w:right w:val="none" w:sz="0" w:space="0" w:color="auto"/>
          </w:divBdr>
        </w:div>
        <w:div w:id="195434630">
          <w:marLeft w:val="0"/>
          <w:marRight w:val="0"/>
          <w:marTop w:val="0"/>
          <w:marBottom w:val="0"/>
          <w:divBdr>
            <w:top w:val="none" w:sz="0" w:space="0" w:color="auto"/>
            <w:left w:val="none" w:sz="0" w:space="0" w:color="auto"/>
            <w:bottom w:val="none" w:sz="0" w:space="0" w:color="auto"/>
            <w:right w:val="none" w:sz="0" w:space="0" w:color="auto"/>
          </w:divBdr>
        </w:div>
        <w:div w:id="1604806512">
          <w:marLeft w:val="0"/>
          <w:marRight w:val="0"/>
          <w:marTop w:val="0"/>
          <w:marBottom w:val="0"/>
          <w:divBdr>
            <w:top w:val="none" w:sz="0" w:space="0" w:color="auto"/>
            <w:left w:val="none" w:sz="0" w:space="0" w:color="auto"/>
            <w:bottom w:val="none" w:sz="0" w:space="0" w:color="auto"/>
            <w:right w:val="none" w:sz="0" w:space="0" w:color="auto"/>
          </w:divBdr>
        </w:div>
        <w:div w:id="1783920271">
          <w:marLeft w:val="0"/>
          <w:marRight w:val="0"/>
          <w:marTop w:val="0"/>
          <w:marBottom w:val="0"/>
          <w:divBdr>
            <w:top w:val="none" w:sz="0" w:space="0" w:color="auto"/>
            <w:left w:val="none" w:sz="0" w:space="0" w:color="auto"/>
            <w:bottom w:val="none" w:sz="0" w:space="0" w:color="auto"/>
            <w:right w:val="none" w:sz="0" w:space="0" w:color="auto"/>
          </w:divBdr>
        </w:div>
        <w:div w:id="1981494366">
          <w:marLeft w:val="0"/>
          <w:marRight w:val="0"/>
          <w:marTop w:val="0"/>
          <w:marBottom w:val="0"/>
          <w:divBdr>
            <w:top w:val="none" w:sz="0" w:space="0" w:color="auto"/>
            <w:left w:val="none" w:sz="0" w:space="0" w:color="auto"/>
            <w:bottom w:val="none" w:sz="0" w:space="0" w:color="auto"/>
            <w:right w:val="none" w:sz="0" w:space="0" w:color="auto"/>
          </w:divBdr>
        </w:div>
        <w:div w:id="549918813">
          <w:marLeft w:val="0"/>
          <w:marRight w:val="0"/>
          <w:marTop w:val="0"/>
          <w:marBottom w:val="0"/>
          <w:divBdr>
            <w:top w:val="none" w:sz="0" w:space="0" w:color="auto"/>
            <w:left w:val="none" w:sz="0" w:space="0" w:color="auto"/>
            <w:bottom w:val="none" w:sz="0" w:space="0" w:color="auto"/>
            <w:right w:val="none" w:sz="0" w:space="0" w:color="auto"/>
          </w:divBdr>
        </w:div>
        <w:div w:id="810446034">
          <w:marLeft w:val="0"/>
          <w:marRight w:val="0"/>
          <w:marTop w:val="0"/>
          <w:marBottom w:val="0"/>
          <w:divBdr>
            <w:top w:val="none" w:sz="0" w:space="0" w:color="auto"/>
            <w:left w:val="none" w:sz="0" w:space="0" w:color="auto"/>
            <w:bottom w:val="none" w:sz="0" w:space="0" w:color="auto"/>
            <w:right w:val="none" w:sz="0" w:space="0" w:color="auto"/>
          </w:divBdr>
        </w:div>
        <w:div w:id="1659647175">
          <w:marLeft w:val="0"/>
          <w:marRight w:val="0"/>
          <w:marTop w:val="0"/>
          <w:marBottom w:val="0"/>
          <w:divBdr>
            <w:top w:val="none" w:sz="0" w:space="0" w:color="auto"/>
            <w:left w:val="none" w:sz="0" w:space="0" w:color="auto"/>
            <w:bottom w:val="none" w:sz="0" w:space="0" w:color="auto"/>
            <w:right w:val="none" w:sz="0" w:space="0" w:color="auto"/>
          </w:divBdr>
        </w:div>
        <w:div w:id="990987859">
          <w:marLeft w:val="0"/>
          <w:marRight w:val="0"/>
          <w:marTop w:val="0"/>
          <w:marBottom w:val="0"/>
          <w:divBdr>
            <w:top w:val="none" w:sz="0" w:space="0" w:color="auto"/>
            <w:left w:val="none" w:sz="0" w:space="0" w:color="auto"/>
            <w:bottom w:val="none" w:sz="0" w:space="0" w:color="auto"/>
            <w:right w:val="none" w:sz="0" w:space="0" w:color="auto"/>
          </w:divBdr>
        </w:div>
        <w:div w:id="1824421419">
          <w:marLeft w:val="0"/>
          <w:marRight w:val="0"/>
          <w:marTop w:val="0"/>
          <w:marBottom w:val="0"/>
          <w:divBdr>
            <w:top w:val="none" w:sz="0" w:space="0" w:color="auto"/>
            <w:left w:val="none" w:sz="0" w:space="0" w:color="auto"/>
            <w:bottom w:val="none" w:sz="0" w:space="0" w:color="auto"/>
            <w:right w:val="none" w:sz="0" w:space="0" w:color="auto"/>
          </w:divBdr>
        </w:div>
        <w:div w:id="2078553447">
          <w:marLeft w:val="0"/>
          <w:marRight w:val="0"/>
          <w:marTop w:val="0"/>
          <w:marBottom w:val="0"/>
          <w:divBdr>
            <w:top w:val="none" w:sz="0" w:space="0" w:color="auto"/>
            <w:left w:val="none" w:sz="0" w:space="0" w:color="auto"/>
            <w:bottom w:val="none" w:sz="0" w:space="0" w:color="auto"/>
            <w:right w:val="none" w:sz="0" w:space="0" w:color="auto"/>
          </w:divBdr>
        </w:div>
        <w:div w:id="1119952511">
          <w:marLeft w:val="0"/>
          <w:marRight w:val="0"/>
          <w:marTop w:val="0"/>
          <w:marBottom w:val="0"/>
          <w:divBdr>
            <w:top w:val="none" w:sz="0" w:space="0" w:color="auto"/>
            <w:left w:val="none" w:sz="0" w:space="0" w:color="auto"/>
            <w:bottom w:val="none" w:sz="0" w:space="0" w:color="auto"/>
            <w:right w:val="none" w:sz="0" w:space="0" w:color="auto"/>
          </w:divBdr>
        </w:div>
        <w:div w:id="1811705747">
          <w:marLeft w:val="0"/>
          <w:marRight w:val="0"/>
          <w:marTop w:val="0"/>
          <w:marBottom w:val="0"/>
          <w:divBdr>
            <w:top w:val="none" w:sz="0" w:space="0" w:color="auto"/>
            <w:left w:val="none" w:sz="0" w:space="0" w:color="auto"/>
            <w:bottom w:val="none" w:sz="0" w:space="0" w:color="auto"/>
            <w:right w:val="none" w:sz="0" w:space="0" w:color="auto"/>
          </w:divBdr>
        </w:div>
        <w:div w:id="1909606241">
          <w:marLeft w:val="0"/>
          <w:marRight w:val="0"/>
          <w:marTop w:val="0"/>
          <w:marBottom w:val="0"/>
          <w:divBdr>
            <w:top w:val="none" w:sz="0" w:space="0" w:color="auto"/>
            <w:left w:val="none" w:sz="0" w:space="0" w:color="auto"/>
            <w:bottom w:val="none" w:sz="0" w:space="0" w:color="auto"/>
            <w:right w:val="none" w:sz="0" w:space="0" w:color="auto"/>
          </w:divBdr>
        </w:div>
        <w:div w:id="62290917">
          <w:marLeft w:val="0"/>
          <w:marRight w:val="0"/>
          <w:marTop w:val="0"/>
          <w:marBottom w:val="0"/>
          <w:divBdr>
            <w:top w:val="none" w:sz="0" w:space="0" w:color="auto"/>
            <w:left w:val="none" w:sz="0" w:space="0" w:color="auto"/>
            <w:bottom w:val="none" w:sz="0" w:space="0" w:color="auto"/>
            <w:right w:val="none" w:sz="0" w:space="0" w:color="auto"/>
          </w:divBdr>
        </w:div>
        <w:div w:id="741290126">
          <w:marLeft w:val="0"/>
          <w:marRight w:val="0"/>
          <w:marTop w:val="0"/>
          <w:marBottom w:val="0"/>
          <w:divBdr>
            <w:top w:val="none" w:sz="0" w:space="0" w:color="auto"/>
            <w:left w:val="none" w:sz="0" w:space="0" w:color="auto"/>
            <w:bottom w:val="none" w:sz="0" w:space="0" w:color="auto"/>
            <w:right w:val="none" w:sz="0" w:space="0" w:color="auto"/>
          </w:divBdr>
        </w:div>
        <w:div w:id="1111127809">
          <w:marLeft w:val="0"/>
          <w:marRight w:val="0"/>
          <w:marTop w:val="0"/>
          <w:marBottom w:val="0"/>
          <w:divBdr>
            <w:top w:val="none" w:sz="0" w:space="0" w:color="auto"/>
            <w:left w:val="none" w:sz="0" w:space="0" w:color="auto"/>
            <w:bottom w:val="none" w:sz="0" w:space="0" w:color="auto"/>
            <w:right w:val="none" w:sz="0" w:space="0" w:color="auto"/>
          </w:divBdr>
        </w:div>
        <w:div w:id="386998588">
          <w:marLeft w:val="0"/>
          <w:marRight w:val="0"/>
          <w:marTop w:val="0"/>
          <w:marBottom w:val="0"/>
          <w:divBdr>
            <w:top w:val="none" w:sz="0" w:space="0" w:color="auto"/>
            <w:left w:val="none" w:sz="0" w:space="0" w:color="auto"/>
            <w:bottom w:val="none" w:sz="0" w:space="0" w:color="auto"/>
            <w:right w:val="none" w:sz="0" w:space="0" w:color="auto"/>
          </w:divBdr>
        </w:div>
        <w:div w:id="287592101">
          <w:marLeft w:val="0"/>
          <w:marRight w:val="0"/>
          <w:marTop w:val="0"/>
          <w:marBottom w:val="0"/>
          <w:divBdr>
            <w:top w:val="none" w:sz="0" w:space="0" w:color="auto"/>
            <w:left w:val="none" w:sz="0" w:space="0" w:color="auto"/>
            <w:bottom w:val="none" w:sz="0" w:space="0" w:color="auto"/>
            <w:right w:val="none" w:sz="0" w:space="0" w:color="auto"/>
          </w:divBdr>
        </w:div>
        <w:div w:id="1077946041">
          <w:marLeft w:val="0"/>
          <w:marRight w:val="0"/>
          <w:marTop w:val="0"/>
          <w:marBottom w:val="0"/>
          <w:divBdr>
            <w:top w:val="none" w:sz="0" w:space="0" w:color="auto"/>
            <w:left w:val="none" w:sz="0" w:space="0" w:color="auto"/>
            <w:bottom w:val="none" w:sz="0" w:space="0" w:color="auto"/>
            <w:right w:val="none" w:sz="0" w:space="0" w:color="auto"/>
          </w:divBdr>
        </w:div>
        <w:div w:id="422145652">
          <w:marLeft w:val="0"/>
          <w:marRight w:val="0"/>
          <w:marTop w:val="0"/>
          <w:marBottom w:val="0"/>
          <w:divBdr>
            <w:top w:val="none" w:sz="0" w:space="0" w:color="auto"/>
            <w:left w:val="none" w:sz="0" w:space="0" w:color="auto"/>
            <w:bottom w:val="none" w:sz="0" w:space="0" w:color="auto"/>
            <w:right w:val="none" w:sz="0" w:space="0" w:color="auto"/>
          </w:divBdr>
        </w:div>
        <w:div w:id="63990691">
          <w:marLeft w:val="0"/>
          <w:marRight w:val="0"/>
          <w:marTop w:val="0"/>
          <w:marBottom w:val="0"/>
          <w:divBdr>
            <w:top w:val="none" w:sz="0" w:space="0" w:color="auto"/>
            <w:left w:val="none" w:sz="0" w:space="0" w:color="auto"/>
            <w:bottom w:val="none" w:sz="0" w:space="0" w:color="auto"/>
            <w:right w:val="none" w:sz="0" w:space="0" w:color="auto"/>
          </w:divBdr>
        </w:div>
        <w:div w:id="65618711">
          <w:marLeft w:val="0"/>
          <w:marRight w:val="0"/>
          <w:marTop w:val="0"/>
          <w:marBottom w:val="0"/>
          <w:divBdr>
            <w:top w:val="none" w:sz="0" w:space="0" w:color="auto"/>
            <w:left w:val="none" w:sz="0" w:space="0" w:color="auto"/>
            <w:bottom w:val="none" w:sz="0" w:space="0" w:color="auto"/>
            <w:right w:val="none" w:sz="0" w:space="0" w:color="auto"/>
          </w:divBdr>
        </w:div>
        <w:div w:id="1547646995">
          <w:marLeft w:val="0"/>
          <w:marRight w:val="0"/>
          <w:marTop w:val="0"/>
          <w:marBottom w:val="0"/>
          <w:divBdr>
            <w:top w:val="none" w:sz="0" w:space="0" w:color="auto"/>
            <w:left w:val="none" w:sz="0" w:space="0" w:color="auto"/>
            <w:bottom w:val="none" w:sz="0" w:space="0" w:color="auto"/>
            <w:right w:val="none" w:sz="0" w:space="0" w:color="auto"/>
          </w:divBdr>
        </w:div>
        <w:div w:id="924531734">
          <w:marLeft w:val="0"/>
          <w:marRight w:val="0"/>
          <w:marTop w:val="0"/>
          <w:marBottom w:val="0"/>
          <w:divBdr>
            <w:top w:val="none" w:sz="0" w:space="0" w:color="auto"/>
            <w:left w:val="none" w:sz="0" w:space="0" w:color="auto"/>
            <w:bottom w:val="none" w:sz="0" w:space="0" w:color="auto"/>
            <w:right w:val="none" w:sz="0" w:space="0" w:color="auto"/>
          </w:divBdr>
        </w:div>
        <w:div w:id="820855785">
          <w:marLeft w:val="0"/>
          <w:marRight w:val="0"/>
          <w:marTop w:val="0"/>
          <w:marBottom w:val="0"/>
          <w:divBdr>
            <w:top w:val="none" w:sz="0" w:space="0" w:color="auto"/>
            <w:left w:val="none" w:sz="0" w:space="0" w:color="auto"/>
            <w:bottom w:val="none" w:sz="0" w:space="0" w:color="auto"/>
            <w:right w:val="none" w:sz="0" w:space="0" w:color="auto"/>
          </w:divBdr>
        </w:div>
        <w:div w:id="1782609618">
          <w:marLeft w:val="0"/>
          <w:marRight w:val="0"/>
          <w:marTop w:val="0"/>
          <w:marBottom w:val="0"/>
          <w:divBdr>
            <w:top w:val="none" w:sz="0" w:space="0" w:color="auto"/>
            <w:left w:val="none" w:sz="0" w:space="0" w:color="auto"/>
            <w:bottom w:val="none" w:sz="0" w:space="0" w:color="auto"/>
            <w:right w:val="none" w:sz="0" w:space="0" w:color="auto"/>
          </w:divBdr>
        </w:div>
        <w:div w:id="263270914">
          <w:marLeft w:val="0"/>
          <w:marRight w:val="0"/>
          <w:marTop w:val="0"/>
          <w:marBottom w:val="0"/>
          <w:divBdr>
            <w:top w:val="none" w:sz="0" w:space="0" w:color="auto"/>
            <w:left w:val="none" w:sz="0" w:space="0" w:color="auto"/>
            <w:bottom w:val="none" w:sz="0" w:space="0" w:color="auto"/>
            <w:right w:val="none" w:sz="0" w:space="0" w:color="auto"/>
          </w:divBdr>
        </w:div>
        <w:div w:id="2072775712">
          <w:marLeft w:val="0"/>
          <w:marRight w:val="0"/>
          <w:marTop w:val="0"/>
          <w:marBottom w:val="0"/>
          <w:divBdr>
            <w:top w:val="none" w:sz="0" w:space="0" w:color="auto"/>
            <w:left w:val="none" w:sz="0" w:space="0" w:color="auto"/>
            <w:bottom w:val="none" w:sz="0" w:space="0" w:color="auto"/>
            <w:right w:val="none" w:sz="0" w:space="0" w:color="auto"/>
          </w:divBdr>
        </w:div>
        <w:div w:id="908274147">
          <w:marLeft w:val="0"/>
          <w:marRight w:val="0"/>
          <w:marTop w:val="0"/>
          <w:marBottom w:val="0"/>
          <w:divBdr>
            <w:top w:val="none" w:sz="0" w:space="0" w:color="auto"/>
            <w:left w:val="none" w:sz="0" w:space="0" w:color="auto"/>
            <w:bottom w:val="none" w:sz="0" w:space="0" w:color="auto"/>
            <w:right w:val="none" w:sz="0" w:space="0" w:color="auto"/>
          </w:divBdr>
        </w:div>
        <w:div w:id="109781845">
          <w:marLeft w:val="0"/>
          <w:marRight w:val="0"/>
          <w:marTop w:val="0"/>
          <w:marBottom w:val="0"/>
          <w:divBdr>
            <w:top w:val="none" w:sz="0" w:space="0" w:color="auto"/>
            <w:left w:val="none" w:sz="0" w:space="0" w:color="auto"/>
            <w:bottom w:val="none" w:sz="0" w:space="0" w:color="auto"/>
            <w:right w:val="none" w:sz="0" w:space="0" w:color="auto"/>
          </w:divBdr>
        </w:div>
        <w:div w:id="2115400180">
          <w:marLeft w:val="0"/>
          <w:marRight w:val="0"/>
          <w:marTop w:val="0"/>
          <w:marBottom w:val="0"/>
          <w:divBdr>
            <w:top w:val="none" w:sz="0" w:space="0" w:color="auto"/>
            <w:left w:val="none" w:sz="0" w:space="0" w:color="auto"/>
            <w:bottom w:val="none" w:sz="0" w:space="0" w:color="auto"/>
            <w:right w:val="none" w:sz="0" w:space="0" w:color="auto"/>
          </w:divBdr>
        </w:div>
        <w:div w:id="1436485024">
          <w:marLeft w:val="0"/>
          <w:marRight w:val="0"/>
          <w:marTop w:val="0"/>
          <w:marBottom w:val="0"/>
          <w:divBdr>
            <w:top w:val="none" w:sz="0" w:space="0" w:color="auto"/>
            <w:left w:val="none" w:sz="0" w:space="0" w:color="auto"/>
            <w:bottom w:val="none" w:sz="0" w:space="0" w:color="auto"/>
            <w:right w:val="none" w:sz="0" w:space="0" w:color="auto"/>
          </w:divBdr>
        </w:div>
        <w:div w:id="1695380130">
          <w:marLeft w:val="0"/>
          <w:marRight w:val="0"/>
          <w:marTop w:val="0"/>
          <w:marBottom w:val="0"/>
          <w:divBdr>
            <w:top w:val="none" w:sz="0" w:space="0" w:color="auto"/>
            <w:left w:val="none" w:sz="0" w:space="0" w:color="auto"/>
            <w:bottom w:val="none" w:sz="0" w:space="0" w:color="auto"/>
            <w:right w:val="none" w:sz="0" w:space="0" w:color="auto"/>
          </w:divBdr>
        </w:div>
        <w:div w:id="1267809676">
          <w:marLeft w:val="0"/>
          <w:marRight w:val="0"/>
          <w:marTop w:val="0"/>
          <w:marBottom w:val="0"/>
          <w:divBdr>
            <w:top w:val="none" w:sz="0" w:space="0" w:color="auto"/>
            <w:left w:val="none" w:sz="0" w:space="0" w:color="auto"/>
            <w:bottom w:val="none" w:sz="0" w:space="0" w:color="auto"/>
            <w:right w:val="none" w:sz="0" w:space="0" w:color="auto"/>
          </w:divBdr>
        </w:div>
        <w:div w:id="789594349">
          <w:marLeft w:val="0"/>
          <w:marRight w:val="0"/>
          <w:marTop w:val="0"/>
          <w:marBottom w:val="0"/>
          <w:divBdr>
            <w:top w:val="none" w:sz="0" w:space="0" w:color="auto"/>
            <w:left w:val="none" w:sz="0" w:space="0" w:color="auto"/>
            <w:bottom w:val="none" w:sz="0" w:space="0" w:color="auto"/>
            <w:right w:val="none" w:sz="0" w:space="0" w:color="auto"/>
          </w:divBdr>
        </w:div>
        <w:div w:id="1643541728">
          <w:marLeft w:val="0"/>
          <w:marRight w:val="0"/>
          <w:marTop w:val="0"/>
          <w:marBottom w:val="0"/>
          <w:divBdr>
            <w:top w:val="none" w:sz="0" w:space="0" w:color="auto"/>
            <w:left w:val="none" w:sz="0" w:space="0" w:color="auto"/>
            <w:bottom w:val="none" w:sz="0" w:space="0" w:color="auto"/>
            <w:right w:val="none" w:sz="0" w:space="0" w:color="auto"/>
          </w:divBdr>
        </w:div>
        <w:div w:id="1295405217">
          <w:marLeft w:val="0"/>
          <w:marRight w:val="0"/>
          <w:marTop w:val="0"/>
          <w:marBottom w:val="0"/>
          <w:divBdr>
            <w:top w:val="none" w:sz="0" w:space="0" w:color="auto"/>
            <w:left w:val="none" w:sz="0" w:space="0" w:color="auto"/>
            <w:bottom w:val="none" w:sz="0" w:space="0" w:color="auto"/>
            <w:right w:val="none" w:sz="0" w:space="0" w:color="auto"/>
          </w:divBdr>
        </w:div>
        <w:div w:id="1312170148">
          <w:marLeft w:val="0"/>
          <w:marRight w:val="0"/>
          <w:marTop w:val="0"/>
          <w:marBottom w:val="0"/>
          <w:divBdr>
            <w:top w:val="none" w:sz="0" w:space="0" w:color="auto"/>
            <w:left w:val="none" w:sz="0" w:space="0" w:color="auto"/>
            <w:bottom w:val="none" w:sz="0" w:space="0" w:color="auto"/>
            <w:right w:val="none" w:sz="0" w:space="0" w:color="auto"/>
          </w:divBdr>
        </w:div>
        <w:div w:id="1369646825">
          <w:marLeft w:val="0"/>
          <w:marRight w:val="0"/>
          <w:marTop w:val="0"/>
          <w:marBottom w:val="0"/>
          <w:divBdr>
            <w:top w:val="none" w:sz="0" w:space="0" w:color="auto"/>
            <w:left w:val="none" w:sz="0" w:space="0" w:color="auto"/>
            <w:bottom w:val="none" w:sz="0" w:space="0" w:color="auto"/>
            <w:right w:val="none" w:sz="0" w:space="0" w:color="auto"/>
          </w:divBdr>
        </w:div>
        <w:div w:id="1557205911">
          <w:marLeft w:val="0"/>
          <w:marRight w:val="0"/>
          <w:marTop w:val="0"/>
          <w:marBottom w:val="0"/>
          <w:divBdr>
            <w:top w:val="none" w:sz="0" w:space="0" w:color="auto"/>
            <w:left w:val="none" w:sz="0" w:space="0" w:color="auto"/>
            <w:bottom w:val="none" w:sz="0" w:space="0" w:color="auto"/>
            <w:right w:val="none" w:sz="0" w:space="0" w:color="auto"/>
          </w:divBdr>
        </w:div>
        <w:div w:id="200634651">
          <w:marLeft w:val="0"/>
          <w:marRight w:val="0"/>
          <w:marTop w:val="0"/>
          <w:marBottom w:val="0"/>
          <w:divBdr>
            <w:top w:val="none" w:sz="0" w:space="0" w:color="auto"/>
            <w:left w:val="none" w:sz="0" w:space="0" w:color="auto"/>
            <w:bottom w:val="none" w:sz="0" w:space="0" w:color="auto"/>
            <w:right w:val="none" w:sz="0" w:space="0" w:color="auto"/>
          </w:divBdr>
        </w:div>
        <w:div w:id="1364477120">
          <w:marLeft w:val="0"/>
          <w:marRight w:val="0"/>
          <w:marTop w:val="0"/>
          <w:marBottom w:val="0"/>
          <w:divBdr>
            <w:top w:val="none" w:sz="0" w:space="0" w:color="auto"/>
            <w:left w:val="none" w:sz="0" w:space="0" w:color="auto"/>
            <w:bottom w:val="none" w:sz="0" w:space="0" w:color="auto"/>
            <w:right w:val="none" w:sz="0" w:space="0" w:color="auto"/>
          </w:divBdr>
        </w:div>
        <w:div w:id="420954546">
          <w:marLeft w:val="0"/>
          <w:marRight w:val="0"/>
          <w:marTop w:val="0"/>
          <w:marBottom w:val="0"/>
          <w:divBdr>
            <w:top w:val="none" w:sz="0" w:space="0" w:color="auto"/>
            <w:left w:val="none" w:sz="0" w:space="0" w:color="auto"/>
            <w:bottom w:val="none" w:sz="0" w:space="0" w:color="auto"/>
            <w:right w:val="none" w:sz="0" w:space="0" w:color="auto"/>
          </w:divBdr>
        </w:div>
        <w:div w:id="1488404475">
          <w:marLeft w:val="0"/>
          <w:marRight w:val="0"/>
          <w:marTop w:val="0"/>
          <w:marBottom w:val="0"/>
          <w:divBdr>
            <w:top w:val="none" w:sz="0" w:space="0" w:color="auto"/>
            <w:left w:val="none" w:sz="0" w:space="0" w:color="auto"/>
            <w:bottom w:val="none" w:sz="0" w:space="0" w:color="auto"/>
            <w:right w:val="none" w:sz="0" w:space="0" w:color="auto"/>
          </w:divBdr>
        </w:div>
        <w:div w:id="679501260">
          <w:marLeft w:val="0"/>
          <w:marRight w:val="0"/>
          <w:marTop w:val="0"/>
          <w:marBottom w:val="0"/>
          <w:divBdr>
            <w:top w:val="none" w:sz="0" w:space="0" w:color="auto"/>
            <w:left w:val="none" w:sz="0" w:space="0" w:color="auto"/>
            <w:bottom w:val="none" w:sz="0" w:space="0" w:color="auto"/>
            <w:right w:val="none" w:sz="0" w:space="0" w:color="auto"/>
          </w:divBdr>
        </w:div>
        <w:div w:id="289748984">
          <w:marLeft w:val="0"/>
          <w:marRight w:val="0"/>
          <w:marTop w:val="0"/>
          <w:marBottom w:val="0"/>
          <w:divBdr>
            <w:top w:val="none" w:sz="0" w:space="0" w:color="auto"/>
            <w:left w:val="none" w:sz="0" w:space="0" w:color="auto"/>
            <w:bottom w:val="none" w:sz="0" w:space="0" w:color="auto"/>
            <w:right w:val="none" w:sz="0" w:space="0" w:color="auto"/>
          </w:divBdr>
        </w:div>
        <w:div w:id="1051881492">
          <w:marLeft w:val="0"/>
          <w:marRight w:val="0"/>
          <w:marTop w:val="0"/>
          <w:marBottom w:val="0"/>
          <w:divBdr>
            <w:top w:val="none" w:sz="0" w:space="0" w:color="auto"/>
            <w:left w:val="none" w:sz="0" w:space="0" w:color="auto"/>
            <w:bottom w:val="none" w:sz="0" w:space="0" w:color="auto"/>
            <w:right w:val="none" w:sz="0" w:space="0" w:color="auto"/>
          </w:divBdr>
        </w:div>
        <w:div w:id="1270040753">
          <w:marLeft w:val="0"/>
          <w:marRight w:val="0"/>
          <w:marTop w:val="0"/>
          <w:marBottom w:val="0"/>
          <w:divBdr>
            <w:top w:val="none" w:sz="0" w:space="0" w:color="auto"/>
            <w:left w:val="none" w:sz="0" w:space="0" w:color="auto"/>
            <w:bottom w:val="none" w:sz="0" w:space="0" w:color="auto"/>
            <w:right w:val="none" w:sz="0" w:space="0" w:color="auto"/>
          </w:divBdr>
        </w:div>
        <w:div w:id="1065303948">
          <w:marLeft w:val="0"/>
          <w:marRight w:val="0"/>
          <w:marTop w:val="0"/>
          <w:marBottom w:val="0"/>
          <w:divBdr>
            <w:top w:val="none" w:sz="0" w:space="0" w:color="auto"/>
            <w:left w:val="none" w:sz="0" w:space="0" w:color="auto"/>
            <w:bottom w:val="none" w:sz="0" w:space="0" w:color="auto"/>
            <w:right w:val="none" w:sz="0" w:space="0" w:color="auto"/>
          </w:divBdr>
        </w:div>
        <w:div w:id="1927690924">
          <w:marLeft w:val="0"/>
          <w:marRight w:val="0"/>
          <w:marTop w:val="0"/>
          <w:marBottom w:val="0"/>
          <w:divBdr>
            <w:top w:val="none" w:sz="0" w:space="0" w:color="auto"/>
            <w:left w:val="none" w:sz="0" w:space="0" w:color="auto"/>
            <w:bottom w:val="none" w:sz="0" w:space="0" w:color="auto"/>
            <w:right w:val="none" w:sz="0" w:space="0" w:color="auto"/>
          </w:divBdr>
        </w:div>
        <w:div w:id="1939750953">
          <w:marLeft w:val="0"/>
          <w:marRight w:val="0"/>
          <w:marTop w:val="0"/>
          <w:marBottom w:val="0"/>
          <w:divBdr>
            <w:top w:val="none" w:sz="0" w:space="0" w:color="auto"/>
            <w:left w:val="none" w:sz="0" w:space="0" w:color="auto"/>
            <w:bottom w:val="none" w:sz="0" w:space="0" w:color="auto"/>
            <w:right w:val="none" w:sz="0" w:space="0" w:color="auto"/>
          </w:divBdr>
        </w:div>
        <w:div w:id="1937665905">
          <w:marLeft w:val="0"/>
          <w:marRight w:val="0"/>
          <w:marTop w:val="0"/>
          <w:marBottom w:val="0"/>
          <w:divBdr>
            <w:top w:val="none" w:sz="0" w:space="0" w:color="auto"/>
            <w:left w:val="none" w:sz="0" w:space="0" w:color="auto"/>
            <w:bottom w:val="none" w:sz="0" w:space="0" w:color="auto"/>
            <w:right w:val="none" w:sz="0" w:space="0" w:color="auto"/>
          </w:divBdr>
        </w:div>
        <w:div w:id="1641424307">
          <w:marLeft w:val="0"/>
          <w:marRight w:val="0"/>
          <w:marTop w:val="0"/>
          <w:marBottom w:val="0"/>
          <w:divBdr>
            <w:top w:val="none" w:sz="0" w:space="0" w:color="auto"/>
            <w:left w:val="none" w:sz="0" w:space="0" w:color="auto"/>
            <w:bottom w:val="none" w:sz="0" w:space="0" w:color="auto"/>
            <w:right w:val="none" w:sz="0" w:space="0" w:color="auto"/>
          </w:divBdr>
        </w:div>
        <w:div w:id="1280802230">
          <w:marLeft w:val="0"/>
          <w:marRight w:val="0"/>
          <w:marTop w:val="0"/>
          <w:marBottom w:val="0"/>
          <w:divBdr>
            <w:top w:val="none" w:sz="0" w:space="0" w:color="auto"/>
            <w:left w:val="none" w:sz="0" w:space="0" w:color="auto"/>
            <w:bottom w:val="none" w:sz="0" w:space="0" w:color="auto"/>
            <w:right w:val="none" w:sz="0" w:space="0" w:color="auto"/>
          </w:divBdr>
        </w:div>
        <w:div w:id="1302537162">
          <w:marLeft w:val="0"/>
          <w:marRight w:val="0"/>
          <w:marTop w:val="0"/>
          <w:marBottom w:val="0"/>
          <w:divBdr>
            <w:top w:val="none" w:sz="0" w:space="0" w:color="auto"/>
            <w:left w:val="none" w:sz="0" w:space="0" w:color="auto"/>
            <w:bottom w:val="none" w:sz="0" w:space="0" w:color="auto"/>
            <w:right w:val="none" w:sz="0" w:space="0" w:color="auto"/>
          </w:divBdr>
        </w:div>
        <w:div w:id="232811765">
          <w:marLeft w:val="0"/>
          <w:marRight w:val="0"/>
          <w:marTop w:val="0"/>
          <w:marBottom w:val="0"/>
          <w:divBdr>
            <w:top w:val="none" w:sz="0" w:space="0" w:color="auto"/>
            <w:left w:val="none" w:sz="0" w:space="0" w:color="auto"/>
            <w:bottom w:val="none" w:sz="0" w:space="0" w:color="auto"/>
            <w:right w:val="none" w:sz="0" w:space="0" w:color="auto"/>
          </w:divBdr>
        </w:div>
        <w:div w:id="177619725">
          <w:marLeft w:val="0"/>
          <w:marRight w:val="0"/>
          <w:marTop w:val="0"/>
          <w:marBottom w:val="0"/>
          <w:divBdr>
            <w:top w:val="none" w:sz="0" w:space="0" w:color="auto"/>
            <w:left w:val="none" w:sz="0" w:space="0" w:color="auto"/>
            <w:bottom w:val="none" w:sz="0" w:space="0" w:color="auto"/>
            <w:right w:val="none" w:sz="0" w:space="0" w:color="auto"/>
          </w:divBdr>
        </w:div>
        <w:div w:id="1467970806">
          <w:marLeft w:val="0"/>
          <w:marRight w:val="0"/>
          <w:marTop w:val="0"/>
          <w:marBottom w:val="0"/>
          <w:divBdr>
            <w:top w:val="none" w:sz="0" w:space="0" w:color="auto"/>
            <w:left w:val="none" w:sz="0" w:space="0" w:color="auto"/>
            <w:bottom w:val="none" w:sz="0" w:space="0" w:color="auto"/>
            <w:right w:val="none" w:sz="0" w:space="0" w:color="auto"/>
          </w:divBdr>
        </w:div>
        <w:div w:id="754516687">
          <w:marLeft w:val="0"/>
          <w:marRight w:val="0"/>
          <w:marTop w:val="0"/>
          <w:marBottom w:val="0"/>
          <w:divBdr>
            <w:top w:val="none" w:sz="0" w:space="0" w:color="auto"/>
            <w:left w:val="none" w:sz="0" w:space="0" w:color="auto"/>
            <w:bottom w:val="none" w:sz="0" w:space="0" w:color="auto"/>
            <w:right w:val="none" w:sz="0" w:space="0" w:color="auto"/>
          </w:divBdr>
        </w:div>
        <w:div w:id="1508594534">
          <w:marLeft w:val="0"/>
          <w:marRight w:val="0"/>
          <w:marTop w:val="0"/>
          <w:marBottom w:val="0"/>
          <w:divBdr>
            <w:top w:val="none" w:sz="0" w:space="0" w:color="auto"/>
            <w:left w:val="none" w:sz="0" w:space="0" w:color="auto"/>
            <w:bottom w:val="none" w:sz="0" w:space="0" w:color="auto"/>
            <w:right w:val="none" w:sz="0" w:space="0" w:color="auto"/>
          </w:divBdr>
        </w:div>
        <w:div w:id="488061051">
          <w:marLeft w:val="0"/>
          <w:marRight w:val="0"/>
          <w:marTop w:val="0"/>
          <w:marBottom w:val="0"/>
          <w:divBdr>
            <w:top w:val="none" w:sz="0" w:space="0" w:color="auto"/>
            <w:left w:val="none" w:sz="0" w:space="0" w:color="auto"/>
            <w:bottom w:val="none" w:sz="0" w:space="0" w:color="auto"/>
            <w:right w:val="none" w:sz="0" w:space="0" w:color="auto"/>
          </w:divBdr>
        </w:div>
        <w:div w:id="1702322939">
          <w:marLeft w:val="0"/>
          <w:marRight w:val="0"/>
          <w:marTop w:val="0"/>
          <w:marBottom w:val="0"/>
          <w:divBdr>
            <w:top w:val="none" w:sz="0" w:space="0" w:color="auto"/>
            <w:left w:val="none" w:sz="0" w:space="0" w:color="auto"/>
            <w:bottom w:val="none" w:sz="0" w:space="0" w:color="auto"/>
            <w:right w:val="none" w:sz="0" w:space="0" w:color="auto"/>
          </w:divBdr>
        </w:div>
        <w:div w:id="1753812993">
          <w:marLeft w:val="0"/>
          <w:marRight w:val="0"/>
          <w:marTop w:val="0"/>
          <w:marBottom w:val="0"/>
          <w:divBdr>
            <w:top w:val="none" w:sz="0" w:space="0" w:color="auto"/>
            <w:left w:val="none" w:sz="0" w:space="0" w:color="auto"/>
            <w:bottom w:val="none" w:sz="0" w:space="0" w:color="auto"/>
            <w:right w:val="none" w:sz="0" w:space="0" w:color="auto"/>
          </w:divBdr>
        </w:div>
        <w:div w:id="1945771625">
          <w:marLeft w:val="0"/>
          <w:marRight w:val="0"/>
          <w:marTop w:val="0"/>
          <w:marBottom w:val="0"/>
          <w:divBdr>
            <w:top w:val="none" w:sz="0" w:space="0" w:color="auto"/>
            <w:left w:val="none" w:sz="0" w:space="0" w:color="auto"/>
            <w:bottom w:val="none" w:sz="0" w:space="0" w:color="auto"/>
            <w:right w:val="none" w:sz="0" w:space="0" w:color="auto"/>
          </w:divBdr>
        </w:div>
        <w:div w:id="598683832">
          <w:marLeft w:val="0"/>
          <w:marRight w:val="0"/>
          <w:marTop w:val="0"/>
          <w:marBottom w:val="0"/>
          <w:divBdr>
            <w:top w:val="none" w:sz="0" w:space="0" w:color="auto"/>
            <w:left w:val="none" w:sz="0" w:space="0" w:color="auto"/>
            <w:bottom w:val="none" w:sz="0" w:space="0" w:color="auto"/>
            <w:right w:val="none" w:sz="0" w:space="0" w:color="auto"/>
          </w:divBdr>
        </w:div>
        <w:div w:id="449668400">
          <w:marLeft w:val="0"/>
          <w:marRight w:val="0"/>
          <w:marTop w:val="0"/>
          <w:marBottom w:val="0"/>
          <w:divBdr>
            <w:top w:val="none" w:sz="0" w:space="0" w:color="auto"/>
            <w:left w:val="none" w:sz="0" w:space="0" w:color="auto"/>
            <w:bottom w:val="none" w:sz="0" w:space="0" w:color="auto"/>
            <w:right w:val="none" w:sz="0" w:space="0" w:color="auto"/>
          </w:divBdr>
        </w:div>
        <w:div w:id="232356061">
          <w:marLeft w:val="0"/>
          <w:marRight w:val="0"/>
          <w:marTop w:val="0"/>
          <w:marBottom w:val="0"/>
          <w:divBdr>
            <w:top w:val="none" w:sz="0" w:space="0" w:color="auto"/>
            <w:left w:val="none" w:sz="0" w:space="0" w:color="auto"/>
            <w:bottom w:val="none" w:sz="0" w:space="0" w:color="auto"/>
            <w:right w:val="none" w:sz="0" w:space="0" w:color="auto"/>
          </w:divBdr>
        </w:div>
        <w:div w:id="1818644951">
          <w:marLeft w:val="0"/>
          <w:marRight w:val="0"/>
          <w:marTop w:val="0"/>
          <w:marBottom w:val="0"/>
          <w:divBdr>
            <w:top w:val="none" w:sz="0" w:space="0" w:color="auto"/>
            <w:left w:val="none" w:sz="0" w:space="0" w:color="auto"/>
            <w:bottom w:val="none" w:sz="0" w:space="0" w:color="auto"/>
            <w:right w:val="none" w:sz="0" w:space="0" w:color="auto"/>
          </w:divBdr>
        </w:div>
        <w:div w:id="1353066516">
          <w:marLeft w:val="0"/>
          <w:marRight w:val="0"/>
          <w:marTop w:val="0"/>
          <w:marBottom w:val="0"/>
          <w:divBdr>
            <w:top w:val="none" w:sz="0" w:space="0" w:color="auto"/>
            <w:left w:val="none" w:sz="0" w:space="0" w:color="auto"/>
            <w:bottom w:val="none" w:sz="0" w:space="0" w:color="auto"/>
            <w:right w:val="none" w:sz="0" w:space="0" w:color="auto"/>
          </w:divBdr>
        </w:div>
        <w:div w:id="523176725">
          <w:marLeft w:val="0"/>
          <w:marRight w:val="0"/>
          <w:marTop w:val="0"/>
          <w:marBottom w:val="0"/>
          <w:divBdr>
            <w:top w:val="none" w:sz="0" w:space="0" w:color="auto"/>
            <w:left w:val="none" w:sz="0" w:space="0" w:color="auto"/>
            <w:bottom w:val="none" w:sz="0" w:space="0" w:color="auto"/>
            <w:right w:val="none" w:sz="0" w:space="0" w:color="auto"/>
          </w:divBdr>
        </w:div>
        <w:div w:id="961111281">
          <w:marLeft w:val="0"/>
          <w:marRight w:val="0"/>
          <w:marTop w:val="0"/>
          <w:marBottom w:val="0"/>
          <w:divBdr>
            <w:top w:val="none" w:sz="0" w:space="0" w:color="auto"/>
            <w:left w:val="none" w:sz="0" w:space="0" w:color="auto"/>
            <w:bottom w:val="none" w:sz="0" w:space="0" w:color="auto"/>
            <w:right w:val="none" w:sz="0" w:space="0" w:color="auto"/>
          </w:divBdr>
        </w:div>
        <w:div w:id="649554795">
          <w:marLeft w:val="0"/>
          <w:marRight w:val="0"/>
          <w:marTop w:val="0"/>
          <w:marBottom w:val="0"/>
          <w:divBdr>
            <w:top w:val="none" w:sz="0" w:space="0" w:color="auto"/>
            <w:left w:val="none" w:sz="0" w:space="0" w:color="auto"/>
            <w:bottom w:val="none" w:sz="0" w:space="0" w:color="auto"/>
            <w:right w:val="none" w:sz="0" w:space="0" w:color="auto"/>
          </w:divBdr>
        </w:div>
        <w:div w:id="273906963">
          <w:marLeft w:val="0"/>
          <w:marRight w:val="0"/>
          <w:marTop w:val="0"/>
          <w:marBottom w:val="0"/>
          <w:divBdr>
            <w:top w:val="none" w:sz="0" w:space="0" w:color="auto"/>
            <w:left w:val="none" w:sz="0" w:space="0" w:color="auto"/>
            <w:bottom w:val="none" w:sz="0" w:space="0" w:color="auto"/>
            <w:right w:val="none" w:sz="0" w:space="0" w:color="auto"/>
          </w:divBdr>
        </w:div>
        <w:div w:id="22942406">
          <w:marLeft w:val="0"/>
          <w:marRight w:val="0"/>
          <w:marTop w:val="0"/>
          <w:marBottom w:val="0"/>
          <w:divBdr>
            <w:top w:val="none" w:sz="0" w:space="0" w:color="auto"/>
            <w:left w:val="none" w:sz="0" w:space="0" w:color="auto"/>
            <w:bottom w:val="none" w:sz="0" w:space="0" w:color="auto"/>
            <w:right w:val="none" w:sz="0" w:space="0" w:color="auto"/>
          </w:divBdr>
        </w:div>
        <w:div w:id="1071392163">
          <w:marLeft w:val="0"/>
          <w:marRight w:val="0"/>
          <w:marTop w:val="0"/>
          <w:marBottom w:val="0"/>
          <w:divBdr>
            <w:top w:val="none" w:sz="0" w:space="0" w:color="auto"/>
            <w:left w:val="none" w:sz="0" w:space="0" w:color="auto"/>
            <w:bottom w:val="none" w:sz="0" w:space="0" w:color="auto"/>
            <w:right w:val="none" w:sz="0" w:space="0" w:color="auto"/>
          </w:divBdr>
        </w:div>
        <w:div w:id="132505">
          <w:marLeft w:val="0"/>
          <w:marRight w:val="0"/>
          <w:marTop w:val="0"/>
          <w:marBottom w:val="0"/>
          <w:divBdr>
            <w:top w:val="none" w:sz="0" w:space="0" w:color="auto"/>
            <w:left w:val="none" w:sz="0" w:space="0" w:color="auto"/>
            <w:bottom w:val="none" w:sz="0" w:space="0" w:color="auto"/>
            <w:right w:val="none" w:sz="0" w:space="0" w:color="auto"/>
          </w:divBdr>
        </w:div>
        <w:div w:id="910623101">
          <w:marLeft w:val="0"/>
          <w:marRight w:val="0"/>
          <w:marTop w:val="0"/>
          <w:marBottom w:val="0"/>
          <w:divBdr>
            <w:top w:val="none" w:sz="0" w:space="0" w:color="auto"/>
            <w:left w:val="none" w:sz="0" w:space="0" w:color="auto"/>
            <w:bottom w:val="none" w:sz="0" w:space="0" w:color="auto"/>
            <w:right w:val="none" w:sz="0" w:space="0" w:color="auto"/>
          </w:divBdr>
        </w:div>
        <w:div w:id="623200031">
          <w:marLeft w:val="0"/>
          <w:marRight w:val="0"/>
          <w:marTop w:val="0"/>
          <w:marBottom w:val="0"/>
          <w:divBdr>
            <w:top w:val="none" w:sz="0" w:space="0" w:color="auto"/>
            <w:left w:val="none" w:sz="0" w:space="0" w:color="auto"/>
            <w:bottom w:val="none" w:sz="0" w:space="0" w:color="auto"/>
            <w:right w:val="none" w:sz="0" w:space="0" w:color="auto"/>
          </w:divBdr>
        </w:div>
        <w:div w:id="426534764">
          <w:marLeft w:val="0"/>
          <w:marRight w:val="0"/>
          <w:marTop w:val="0"/>
          <w:marBottom w:val="0"/>
          <w:divBdr>
            <w:top w:val="none" w:sz="0" w:space="0" w:color="auto"/>
            <w:left w:val="none" w:sz="0" w:space="0" w:color="auto"/>
            <w:bottom w:val="none" w:sz="0" w:space="0" w:color="auto"/>
            <w:right w:val="none" w:sz="0" w:space="0" w:color="auto"/>
          </w:divBdr>
        </w:div>
        <w:div w:id="983463733">
          <w:marLeft w:val="0"/>
          <w:marRight w:val="0"/>
          <w:marTop w:val="0"/>
          <w:marBottom w:val="0"/>
          <w:divBdr>
            <w:top w:val="none" w:sz="0" w:space="0" w:color="auto"/>
            <w:left w:val="none" w:sz="0" w:space="0" w:color="auto"/>
            <w:bottom w:val="none" w:sz="0" w:space="0" w:color="auto"/>
            <w:right w:val="none" w:sz="0" w:space="0" w:color="auto"/>
          </w:divBdr>
        </w:div>
        <w:div w:id="1251234712">
          <w:marLeft w:val="0"/>
          <w:marRight w:val="0"/>
          <w:marTop w:val="0"/>
          <w:marBottom w:val="0"/>
          <w:divBdr>
            <w:top w:val="none" w:sz="0" w:space="0" w:color="auto"/>
            <w:left w:val="none" w:sz="0" w:space="0" w:color="auto"/>
            <w:bottom w:val="none" w:sz="0" w:space="0" w:color="auto"/>
            <w:right w:val="none" w:sz="0" w:space="0" w:color="auto"/>
          </w:divBdr>
        </w:div>
        <w:div w:id="87653309">
          <w:marLeft w:val="0"/>
          <w:marRight w:val="0"/>
          <w:marTop w:val="0"/>
          <w:marBottom w:val="0"/>
          <w:divBdr>
            <w:top w:val="none" w:sz="0" w:space="0" w:color="auto"/>
            <w:left w:val="none" w:sz="0" w:space="0" w:color="auto"/>
            <w:bottom w:val="none" w:sz="0" w:space="0" w:color="auto"/>
            <w:right w:val="none" w:sz="0" w:space="0" w:color="auto"/>
          </w:divBdr>
        </w:div>
        <w:div w:id="574971417">
          <w:marLeft w:val="0"/>
          <w:marRight w:val="0"/>
          <w:marTop w:val="0"/>
          <w:marBottom w:val="0"/>
          <w:divBdr>
            <w:top w:val="none" w:sz="0" w:space="0" w:color="auto"/>
            <w:left w:val="none" w:sz="0" w:space="0" w:color="auto"/>
            <w:bottom w:val="none" w:sz="0" w:space="0" w:color="auto"/>
            <w:right w:val="none" w:sz="0" w:space="0" w:color="auto"/>
          </w:divBdr>
        </w:div>
        <w:div w:id="58596275">
          <w:marLeft w:val="0"/>
          <w:marRight w:val="0"/>
          <w:marTop w:val="0"/>
          <w:marBottom w:val="0"/>
          <w:divBdr>
            <w:top w:val="none" w:sz="0" w:space="0" w:color="auto"/>
            <w:left w:val="none" w:sz="0" w:space="0" w:color="auto"/>
            <w:bottom w:val="none" w:sz="0" w:space="0" w:color="auto"/>
            <w:right w:val="none" w:sz="0" w:space="0" w:color="auto"/>
          </w:divBdr>
        </w:div>
        <w:div w:id="1042442181">
          <w:marLeft w:val="0"/>
          <w:marRight w:val="0"/>
          <w:marTop w:val="0"/>
          <w:marBottom w:val="0"/>
          <w:divBdr>
            <w:top w:val="none" w:sz="0" w:space="0" w:color="auto"/>
            <w:left w:val="none" w:sz="0" w:space="0" w:color="auto"/>
            <w:bottom w:val="none" w:sz="0" w:space="0" w:color="auto"/>
            <w:right w:val="none" w:sz="0" w:space="0" w:color="auto"/>
          </w:divBdr>
        </w:div>
        <w:div w:id="441414301">
          <w:marLeft w:val="0"/>
          <w:marRight w:val="0"/>
          <w:marTop w:val="0"/>
          <w:marBottom w:val="0"/>
          <w:divBdr>
            <w:top w:val="none" w:sz="0" w:space="0" w:color="auto"/>
            <w:left w:val="none" w:sz="0" w:space="0" w:color="auto"/>
            <w:bottom w:val="none" w:sz="0" w:space="0" w:color="auto"/>
            <w:right w:val="none" w:sz="0" w:space="0" w:color="auto"/>
          </w:divBdr>
        </w:div>
        <w:div w:id="267589153">
          <w:marLeft w:val="0"/>
          <w:marRight w:val="0"/>
          <w:marTop w:val="0"/>
          <w:marBottom w:val="0"/>
          <w:divBdr>
            <w:top w:val="none" w:sz="0" w:space="0" w:color="auto"/>
            <w:left w:val="none" w:sz="0" w:space="0" w:color="auto"/>
            <w:bottom w:val="none" w:sz="0" w:space="0" w:color="auto"/>
            <w:right w:val="none" w:sz="0" w:space="0" w:color="auto"/>
          </w:divBdr>
        </w:div>
        <w:div w:id="2099516438">
          <w:marLeft w:val="0"/>
          <w:marRight w:val="0"/>
          <w:marTop w:val="0"/>
          <w:marBottom w:val="0"/>
          <w:divBdr>
            <w:top w:val="none" w:sz="0" w:space="0" w:color="auto"/>
            <w:left w:val="none" w:sz="0" w:space="0" w:color="auto"/>
            <w:bottom w:val="none" w:sz="0" w:space="0" w:color="auto"/>
            <w:right w:val="none" w:sz="0" w:space="0" w:color="auto"/>
          </w:divBdr>
        </w:div>
        <w:div w:id="655501660">
          <w:marLeft w:val="0"/>
          <w:marRight w:val="0"/>
          <w:marTop w:val="0"/>
          <w:marBottom w:val="0"/>
          <w:divBdr>
            <w:top w:val="none" w:sz="0" w:space="0" w:color="auto"/>
            <w:left w:val="none" w:sz="0" w:space="0" w:color="auto"/>
            <w:bottom w:val="none" w:sz="0" w:space="0" w:color="auto"/>
            <w:right w:val="none" w:sz="0" w:space="0" w:color="auto"/>
          </w:divBdr>
        </w:div>
        <w:div w:id="914703778">
          <w:marLeft w:val="0"/>
          <w:marRight w:val="0"/>
          <w:marTop w:val="0"/>
          <w:marBottom w:val="0"/>
          <w:divBdr>
            <w:top w:val="none" w:sz="0" w:space="0" w:color="auto"/>
            <w:left w:val="none" w:sz="0" w:space="0" w:color="auto"/>
            <w:bottom w:val="none" w:sz="0" w:space="0" w:color="auto"/>
            <w:right w:val="none" w:sz="0" w:space="0" w:color="auto"/>
          </w:divBdr>
        </w:div>
        <w:div w:id="2108186812">
          <w:marLeft w:val="0"/>
          <w:marRight w:val="0"/>
          <w:marTop w:val="0"/>
          <w:marBottom w:val="0"/>
          <w:divBdr>
            <w:top w:val="none" w:sz="0" w:space="0" w:color="auto"/>
            <w:left w:val="none" w:sz="0" w:space="0" w:color="auto"/>
            <w:bottom w:val="none" w:sz="0" w:space="0" w:color="auto"/>
            <w:right w:val="none" w:sz="0" w:space="0" w:color="auto"/>
          </w:divBdr>
        </w:div>
        <w:div w:id="694772151">
          <w:marLeft w:val="0"/>
          <w:marRight w:val="0"/>
          <w:marTop w:val="0"/>
          <w:marBottom w:val="0"/>
          <w:divBdr>
            <w:top w:val="none" w:sz="0" w:space="0" w:color="auto"/>
            <w:left w:val="none" w:sz="0" w:space="0" w:color="auto"/>
            <w:bottom w:val="none" w:sz="0" w:space="0" w:color="auto"/>
            <w:right w:val="none" w:sz="0" w:space="0" w:color="auto"/>
          </w:divBdr>
        </w:div>
        <w:div w:id="1535383829">
          <w:marLeft w:val="0"/>
          <w:marRight w:val="0"/>
          <w:marTop w:val="0"/>
          <w:marBottom w:val="0"/>
          <w:divBdr>
            <w:top w:val="none" w:sz="0" w:space="0" w:color="auto"/>
            <w:left w:val="none" w:sz="0" w:space="0" w:color="auto"/>
            <w:bottom w:val="none" w:sz="0" w:space="0" w:color="auto"/>
            <w:right w:val="none" w:sz="0" w:space="0" w:color="auto"/>
          </w:divBdr>
        </w:div>
        <w:div w:id="1339774216">
          <w:marLeft w:val="0"/>
          <w:marRight w:val="0"/>
          <w:marTop w:val="0"/>
          <w:marBottom w:val="0"/>
          <w:divBdr>
            <w:top w:val="none" w:sz="0" w:space="0" w:color="auto"/>
            <w:left w:val="none" w:sz="0" w:space="0" w:color="auto"/>
            <w:bottom w:val="none" w:sz="0" w:space="0" w:color="auto"/>
            <w:right w:val="none" w:sz="0" w:space="0" w:color="auto"/>
          </w:divBdr>
        </w:div>
        <w:div w:id="896162500">
          <w:marLeft w:val="0"/>
          <w:marRight w:val="0"/>
          <w:marTop w:val="0"/>
          <w:marBottom w:val="0"/>
          <w:divBdr>
            <w:top w:val="none" w:sz="0" w:space="0" w:color="auto"/>
            <w:left w:val="none" w:sz="0" w:space="0" w:color="auto"/>
            <w:bottom w:val="none" w:sz="0" w:space="0" w:color="auto"/>
            <w:right w:val="none" w:sz="0" w:space="0" w:color="auto"/>
          </w:divBdr>
        </w:div>
        <w:div w:id="1079330022">
          <w:marLeft w:val="0"/>
          <w:marRight w:val="0"/>
          <w:marTop w:val="0"/>
          <w:marBottom w:val="0"/>
          <w:divBdr>
            <w:top w:val="none" w:sz="0" w:space="0" w:color="auto"/>
            <w:left w:val="none" w:sz="0" w:space="0" w:color="auto"/>
            <w:bottom w:val="none" w:sz="0" w:space="0" w:color="auto"/>
            <w:right w:val="none" w:sz="0" w:space="0" w:color="auto"/>
          </w:divBdr>
        </w:div>
        <w:div w:id="1167667613">
          <w:marLeft w:val="0"/>
          <w:marRight w:val="0"/>
          <w:marTop w:val="0"/>
          <w:marBottom w:val="0"/>
          <w:divBdr>
            <w:top w:val="none" w:sz="0" w:space="0" w:color="auto"/>
            <w:left w:val="none" w:sz="0" w:space="0" w:color="auto"/>
            <w:bottom w:val="none" w:sz="0" w:space="0" w:color="auto"/>
            <w:right w:val="none" w:sz="0" w:space="0" w:color="auto"/>
          </w:divBdr>
        </w:div>
        <w:div w:id="1600328460">
          <w:marLeft w:val="0"/>
          <w:marRight w:val="0"/>
          <w:marTop w:val="0"/>
          <w:marBottom w:val="0"/>
          <w:divBdr>
            <w:top w:val="none" w:sz="0" w:space="0" w:color="auto"/>
            <w:left w:val="none" w:sz="0" w:space="0" w:color="auto"/>
            <w:bottom w:val="none" w:sz="0" w:space="0" w:color="auto"/>
            <w:right w:val="none" w:sz="0" w:space="0" w:color="auto"/>
          </w:divBdr>
        </w:div>
        <w:div w:id="988485273">
          <w:marLeft w:val="0"/>
          <w:marRight w:val="0"/>
          <w:marTop w:val="0"/>
          <w:marBottom w:val="0"/>
          <w:divBdr>
            <w:top w:val="none" w:sz="0" w:space="0" w:color="auto"/>
            <w:left w:val="none" w:sz="0" w:space="0" w:color="auto"/>
            <w:bottom w:val="none" w:sz="0" w:space="0" w:color="auto"/>
            <w:right w:val="none" w:sz="0" w:space="0" w:color="auto"/>
          </w:divBdr>
        </w:div>
        <w:div w:id="1822425358">
          <w:marLeft w:val="0"/>
          <w:marRight w:val="0"/>
          <w:marTop w:val="0"/>
          <w:marBottom w:val="0"/>
          <w:divBdr>
            <w:top w:val="none" w:sz="0" w:space="0" w:color="auto"/>
            <w:left w:val="none" w:sz="0" w:space="0" w:color="auto"/>
            <w:bottom w:val="none" w:sz="0" w:space="0" w:color="auto"/>
            <w:right w:val="none" w:sz="0" w:space="0" w:color="auto"/>
          </w:divBdr>
        </w:div>
      </w:divsChild>
    </w:div>
    <w:div w:id="1935673453">
      <w:bodyDiv w:val="1"/>
      <w:marLeft w:val="0"/>
      <w:marRight w:val="0"/>
      <w:marTop w:val="0"/>
      <w:marBottom w:val="0"/>
      <w:divBdr>
        <w:top w:val="none" w:sz="0" w:space="0" w:color="auto"/>
        <w:left w:val="none" w:sz="0" w:space="0" w:color="auto"/>
        <w:bottom w:val="none" w:sz="0" w:space="0" w:color="auto"/>
        <w:right w:val="none" w:sz="0" w:space="0" w:color="auto"/>
      </w:divBdr>
      <w:divsChild>
        <w:div w:id="426654034">
          <w:marLeft w:val="0"/>
          <w:marRight w:val="0"/>
          <w:marTop w:val="0"/>
          <w:marBottom w:val="0"/>
          <w:divBdr>
            <w:top w:val="none" w:sz="0" w:space="0" w:color="auto"/>
            <w:left w:val="none" w:sz="0" w:space="0" w:color="auto"/>
            <w:bottom w:val="none" w:sz="0" w:space="0" w:color="auto"/>
            <w:right w:val="none" w:sz="0" w:space="0" w:color="auto"/>
          </w:divBdr>
        </w:div>
        <w:div w:id="668797774">
          <w:marLeft w:val="0"/>
          <w:marRight w:val="0"/>
          <w:marTop w:val="0"/>
          <w:marBottom w:val="0"/>
          <w:divBdr>
            <w:top w:val="none" w:sz="0" w:space="0" w:color="auto"/>
            <w:left w:val="none" w:sz="0" w:space="0" w:color="auto"/>
            <w:bottom w:val="none" w:sz="0" w:space="0" w:color="auto"/>
            <w:right w:val="none" w:sz="0" w:space="0" w:color="auto"/>
          </w:divBdr>
        </w:div>
        <w:div w:id="1030107217">
          <w:marLeft w:val="0"/>
          <w:marRight w:val="0"/>
          <w:marTop w:val="0"/>
          <w:marBottom w:val="0"/>
          <w:divBdr>
            <w:top w:val="none" w:sz="0" w:space="0" w:color="auto"/>
            <w:left w:val="none" w:sz="0" w:space="0" w:color="auto"/>
            <w:bottom w:val="none" w:sz="0" w:space="0" w:color="auto"/>
            <w:right w:val="none" w:sz="0" w:space="0" w:color="auto"/>
          </w:divBdr>
        </w:div>
        <w:div w:id="675574095">
          <w:marLeft w:val="0"/>
          <w:marRight w:val="0"/>
          <w:marTop w:val="0"/>
          <w:marBottom w:val="0"/>
          <w:divBdr>
            <w:top w:val="none" w:sz="0" w:space="0" w:color="auto"/>
            <w:left w:val="none" w:sz="0" w:space="0" w:color="auto"/>
            <w:bottom w:val="none" w:sz="0" w:space="0" w:color="auto"/>
            <w:right w:val="none" w:sz="0" w:space="0" w:color="auto"/>
          </w:divBdr>
        </w:div>
        <w:div w:id="133983273">
          <w:marLeft w:val="0"/>
          <w:marRight w:val="0"/>
          <w:marTop w:val="0"/>
          <w:marBottom w:val="0"/>
          <w:divBdr>
            <w:top w:val="none" w:sz="0" w:space="0" w:color="auto"/>
            <w:left w:val="none" w:sz="0" w:space="0" w:color="auto"/>
            <w:bottom w:val="none" w:sz="0" w:space="0" w:color="auto"/>
            <w:right w:val="none" w:sz="0" w:space="0" w:color="auto"/>
          </w:divBdr>
        </w:div>
        <w:div w:id="330720895">
          <w:marLeft w:val="0"/>
          <w:marRight w:val="0"/>
          <w:marTop w:val="0"/>
          <w:marBottom w:val="0"/>
          <w:divBdr>
            <w:top w:val="none" w:sz="0" w:space="0" w:color="auto"/>
            <w:left w:val="none" w:sz="0" w:space="0" w:color="auto"/>
            <w:bottom w:val="none" w:sz="0" w:space="0" w:color="auto"/>
            <w:right w:val="none" w:sz="0" w:space="0" w:color="auto"/>
          </w:divBdr>
        </w:div>
        <w:div w:id="1094477389">
          <w:marLeft w:val="0"/>
          <w:marRight w:val="0"/>
          <w:marTop w:val="0"/>
          <w:marBottom w:val="0"/>
          <w:divBdr>
            <w:top w:val="none" w:sz="0" w:space="0" w:color="auto"/>
            <w:left w:val="none" w:sz="0" w:space="0" w:color="auto"/>
            <w:bottom w:val="none" w:sz="0" w:space="0" w:color="auto"/>
            <w:right w:val="none" w:sz="0" w:space="0" w:color="auto"/>
          </w:divBdr>
        </w:div>
        <w:div w:id="1286618087">
          <w:marLeft w:val="0"/>
          <w:marRight w:val="0"/>
          <w:marTop w:val="0"/>
          <w:marBottom w:val="0"/>
          <w:divBdr>
            <w:top w:val="none" w:sz="0" w:space="0" w:color="auto"/>
            <w:left w:val="none" w:sz="0" w:space="0" w:color="auto"/>
            <w:bottom w:val="none" w:sz="0" w:space="0" w:color="auto"/>
            <w:right w:val="none" w:sz="0" w:space="0" w:color="auto"/>
          </w:divBdr>
        </w:div>
        <w:div w:id="373189976">
          <w:marLeft w:val="0"/>
          <w:marRight w:val="0"/>
          <w:marTop w:val="0"/>
          <w:marBottom w:val="0"/>
          <w:divBdr>
            <w:top w:val="none" w:sz="0" w:space="0" w:color="auto"/>
            <w:left w:val="none" w:sz="0" w:space="0" w:color="auto"/>
            <w:bottom w:val="none" w:sz="0" w:space="0" w:color="auto"/>
            <w:right w:val="none" w:sz="0" w:space="0" w:color="auto"/>
          </w:divBdr>
        </w:div>
        <w:div w:id="1591160359">
          <w:marLeft w:val="0"/>
          <w:marRight w:val="0"/>
          <w:marTop w:val="0"/>
          <w:marBottom w:val="0"/>
          <w:divBdr>
            <w:top w:val="none" w:sz="0" w:space="0" w:color="auto"/>
            <w:left w:val="none" w:sz="0" w:space="0" w:color="auto"/>
            <w:bottom w:val="none" w:sz="0" w:space="0" w:color="auto"/>
            <w:right w:val="none" w:sz="0" w:space="0" w:color="auto"/>
          </w:divBdr>
        </w:div>
        <w:div w:id="545677326">
          <w:marLeft w:val="0"/>
          <w:marRight w:val="0"/>
          <w:marTop w:val="0"/>
          <w:marBottom w:val="0"/>
          <w:divBdr>
            <w:top w:val="none" w:sz="0" w:space="0" w:color="auto"/>
            <w:left w:val="none" w:sz="0" w:space="0" w:color="auto"/>
            <w:bottom w:val="none" w:sz="0" w:space="0" w:color="auto"/>
            <w:right w:val="none" w:sz="0" w:space="0" w:color="auto"/>
          </w:divBdr>
        </w:div>
        <w:div w:id="704016012">
          <w:marLeft w:val="0"/>
          <w:marRight w:val="0"/>
          <w:marTop w:val="0"/>
          <w:marBottom w:val="0"/>
          <w:divBdr>
            <w:top w:val="none" w:sz="0" w:space="0" w:color="auto"/>
            <w:left w:val="none" w:sz="0" w:space="0" w:color="auto"/>
            <w:bottom w:val="none" w:sz="0" w:space="0" w:color="auto"/>
            <w:right w:val="none" w:sz="0" w:space="0" w:color="auto"/>
          </w:divBdr>
        </w:div>
        <w:div w:id="252203900">
          <w:marLeft w:val="0"/>
          <w:marRight w:val="0"/>
          <w:marTop w:val="0"/>
          <w:marBottom w:val="0"/>
          <w:divBdr>
            <w:top w:val="none" w:sz="0" w:space="0" w:color="auto"/>
            <w:left w:val="none" w:sz="0" w:space="0" w:color="auto"/>
            <w:bottom w:val="none" w:sz="0" w:space="0" w:color="auto"/>
            <w:right w:val="none" w:sz="0" w:space="0" w:color="auto"/>
          </w:divBdr>
        </w:div>
        <w:div w:id="1354771057">
          <w:marLeft w:val="0"/>
          <w:marRight w:val="0"/>
          <w:marTop w:val="0"/>
          <w:marBottom w:val="0"/>
          <w:divBdr>
            <w:top w:val="none" w:sz="0" w:space="0" w:color="auto"/>
            <w:left w:val="none" w:sz="0" w:space="0" w:color="auto"/>
            <w:bottom w:val="none" w:sz="0" w:space="0" w:color="auto"/>
            <w:right w:val="none" w:sz="0" w:space="0" w:color="auto"/>
          </w:divBdr>
        </w:div>
        <w:div w:id="882250205">
          <w:marLeft w:val="0"/>
          <w:marRight w:val="0"/>
          <w:marTop w:val="0"/>
          <w:marBottom w:val="0"/>
          <w:divBdr>
            <w:top w:val="none" w:sz="0" w:space="0" w:color="auto"/>
            <w:left w:val="none" w:sz="0" w:space="0" w:color="auto"/>
            <w:bottom w:val="none" w:sz="0" w:space="0" w:color="auto"/>
            <w:right w:val="none" w:sz="0" w:space="0" w:color="auto"/>
          </w:divBdr>
        </w:div>
        <w:div w:id="1321424155">
          <w:marLeft w:val="0"/>
          <w:marRight w:val="0"/>
          <w:marTop w:val="0"/>
          <w:marBottom w:val="0"/>
          <w:divBdr>
            <w:top w:val="none" w:sz="0" w:space="0" w:color="auto"/>
            <w:left w:val="none" w:sz="0" w:space="0" w:color="auto"/>
            <w:bottom w:val="none" w:sz="0" w:space="0" w:color="auto"/>
            <w:right w:val="none" w:sz="0" w:space="0" w:color="auto"/>
          </w:divBdr>
        </w:div>
        <w:div w:id="244655799">
          <w:marLeft w:val="0"/>
          <w:marRight w:val="0"/>
          <w:marTop w:val="0"/>
          <w:marBottom w:val="0"/>
          <w:divBdr>
            <w:top w:val="none" w:sz="0" w:space="0" w:color="auto"/>
            <w:left w:val="none" w:sz="0" w:space="0" w:color="auto"/>
            <w:bottom w:val="none" w:sz="0" w:space="0" w:color="auto"/>
            <w:right w:val="none" w:sz="0" w:space="0" w:color="auto"/>
          </w:divBdr>
        </w:div>
        <w:div w:id="1139685556">
          <w:marLeft w:val="0"/>
          <w:marRight w:val="0"/>
          <w:marTop w:val="0"/>
          <w:marBottom w:val="0"/>
          <w:divBdr>
            <w:top w:val="none" w:sz="0" w:space="0" w:color="auto"/>
            <w:left w:val="none" w:sz="0" w:space="0" w:color="auto"/>
            <w:bottom w:val="none" w:sz="0" w:space="0" w:color="auto"/>
            <w:right w:val="none" w:sz="0" w:space="0" w:color="auto"/>
          </w:divBdr>
        </w:div>
        <w:div w:id="2015182485">
          <w:marLeft w:val="0"/>
          <w:marRight w:val="0"/>
          <w:marTop w:val="0"/>
          <w:marBottom w:val="0"/>
          <w:divBdr>
            <w:top w:val="none" w:sz="0" w:space="0" w:color="auto"/>
            <w:left w:val="none" w:sz="0" w:space="0" w:color="auto"/>
            <w:bottom w:val="none" w:sz="0" w:space="0" w:color="auto"/>
            <w:right w:val="none" w:sz="0" w:space="0" w:color="auto"/>
          </w:divBdr>
        </w:div>
        <w:div w:id="88430356">
          <w:marLeft w:val="0"/>
          <w:marRight w:val="0"/>
          <w:marTop w:val="0"/>
          <w:marBottom w:val="0"/>
          <w:divBdr>
            <w:top w:val="none" w:sz="0" w:space="0" w:color="auto"/>
            <w:left w:val="none" w:sz="0" w:space="0" w:color="auto"/>
            <w:bottom w:val="none" w:sz="0" w:space="0" w:color="auto"/>
            <w:right w:val="none" w:sz="0" w:space="0" w:color="auto"/>
          </w:divBdr>
        </w:div>
        <w:div w:id="1113357755">
          <w:marLeft w:val="0"/>
          <w:marRight w:val="0"/>
          <w:marTop w:val="0"/>
          <w:marBottom w:val="0"/>
          <w:divBdr>
            <w:top w:val="none" w:sz="0" w:space="0" w:color="auto"/>
            <w:left w:val="none" w:sz="0" w:space="0" w:color="auto"/>
            <w:bottom w:val="none" w:sz="0" w:space="0" w:color="auto"/>
            <w:right w:val="none" w:sz="0" w:space="0" w:color="auto"/>
          </w:divBdr>
        </w:div>
        <w:div w:id="719748739">
          <w:marLeft w:val="0"/>
          <w:marRight w:val="0"/>
          <w:marTop w:val="0"/>
          <w:marBottom w:val="0"/>
          <w:divBdr>
            <w:top w:val="none" w:sz="0" w:space="0" w:color="auto"/>
            <w:left w:val="none" w:sz="0" w:space="0" w:color="auto"/>
            <w:bottom w:val="none" w:sz="0" w:space="0" w:color="auto"/>
            <w:right w:val="none" w:sz="0" w:space="0" w:color="auto"/>
          </w:divBdr>
        </w:div>
        <w:div w:id="38669095">
          <w:marLeft w:val="0"/>
          <w:marRight w:val="0"/>
          <w:marTop w:val="0"/>
          <w:marBottom w:val="0"/>
          <w:divBdr>
            <w:top w:val="none" w:sz="0" w:space="0" w:color="auto"/>
            <w:left w:val="none" w:sz="0" w:space="0" w:color="auto"/>
            <w:bottom w:val="none" w:sz="0" w:space="0" w:color="auto"/>
            <w:right w:val="none" w:sz="0" w:space="0" w:color="auto"/>
          </w:divBdr>
        </w:div>
        <w:div w:id="1539513985">
          <w:marLeft w:val="0"/>
          <w:marRight w:val="0"/>
          <w:marTop w:val="0"/>
          <w:marBottom w:val="0"/>
          <w:divBdr>
            <w:top w:val="none" w:sz="0" w:space="0" w:color="auto"/>
            <w:left w:val="none" w:sz="0" w:space="0" w:color="auto"/>
            <w:bottom w:val="none" w:sz="0" w:space="0" w:color="auto"/>
            <w:right w:val="none" w:sz="0" w:space="0" w:color="auto"/>
          </w:divBdr>
        </w:div>
        <w:div w:id="1372339366">
          <w:marLeft w:val="0"/>
          <w:marRight w:val="0"/>
          <w:marTop w:val="0"/>
          <w:marBottom w:val="0"/>
          <w:divBdr>
            <w:top w:val="none" w:sz="0" w:space="0" w:color="auto"/>
            <w:left w:val="none" w:sz="0" w:space="0" w:color="auto"/>
            <w:bottom w:val="none" w:sz="0" w:space="0" w:color="auto"/>
            <w:right w:val="none" w:sz="0" w:space="0" w:color="auto"/>
          </w:divBdr>
        </w:div>
        <w:div w:id="1042830066">
          <w:marLeft w:val="0"/>
          <w:marRight w:val="0"/>
          <w:marTop w:val="0"/>
          <w:marBottom w:val="0"/>
          <w:divBdr>
            <w:top w:val="none" w:sz="0" w:space="0" w:color="auto"/>
            <w:left w:val="none" w:sz="0" w:space="0" w:color="auto"/>
            <w:bottom w:val="none" w:sz="0" w:space="0" w:color="auto"/>
            <w:right w:val="none" w:sz="0" w:space="0" w:color="auto"/>
          </w:divBdr>
        </w:div>
        <w:div w:id="861628400">
          <w:marLeft w:val="0"/>
          <w:marRight w:val="0"/>
          <w:marTop w:val="0"/>
          <w:marBottom w:val="0"/>
          <w:divBdr>
            <w:top w:val="none" w:sz="0" w:space="0" w:color="auto"/>
            <w:left w:val="none" w:sz="0" w:space="0" w:color="auto"/>
            <w:bottom w:val="none" w:sz="0" w:space="0" w:color="auto"/>
            <w:right w:val="none" w:sz="0" w:space="0" w:color="auto"/>
          </w:divBdr>
        </w:div>
        <w:div w:id="2035690111">
          <w:marLeft w:val="0"/>
          <w:marRight w:val="0"/>
          <w:marTop w:val="0"/>
          <w:marBottom w:val="0"/>
          <w:divBdr>
            <w:top w:val="none" w:sz="0" w:space="0" w:color="auto"/>
            <w:left w:val="none" w:sz="0" w:space="0" w:color="auto"/>
            <w:bottom w:val="none" w:sz="0" w:space="0" w:color="auto"/>
            <w:right w:val="none" w:sz="0" w:space="0" w:color="auto"/>
          </w:divBdr>
        </w:div>
        <w:div w:id="1793204275">
          <w:marLeft w:val="0"/>
          <w:marRight w:val="0"/>
          <w:marTop w:val="0"/>
          <w:marBottom w:val="0"/>
          <w:divBdr>
            <w:top w:val="none" w:sz="0" w:space="0" w:color="auto"/>
            <w:left w:val="none" w:sz="0" w:space="0" w:color="auto"/>
            <w:bottom w:val="none" w:sz="0" w:space="0" w:color="auto"/>
            <w:right w:val="none" w:sz="0" w:space="0" w:color="auto"/>
          </w:divBdr>
        </w:div>
        <w:div w:id="1568033850">
          <w:marLeft w:val="0"/>
          <w:marRight w:val="0"/>
          <w:marTop w:val="0"/>
          <w:marBottom w:val="0"/>
          <w:divBdr>
            <w:top w:val="none" w:sz="0" w:space="0" w:color="auto"/>
            <w:left w:val="none" w:sz="0" w:space="0" w:color="auto"/>
            <w:bottom w:val="none" w:sz="0" w:space="0" w:color="auto"/>
            <w:right w:val="none" w:sz="0" w:space="0" w:color="auto"/>
          </w:divBdr>
        </w:div>
        <w:div w:id="2083984699">
          <w:marLeft w:val="0"/>
          <w:marRight w:val="0"/>
          <w:marTop w:val="0"/>
          <w:marBottom w:val="0"/>
          <w:divBdr>
            <w:top w:val="none" w:sz="0" w:space="0" w:color="auto"/>
            <w:left w:val="none" w:sz="0" w:space="0" w:color="auto"/>
            <w:bottom w:val="none" w:sz="0" w:space="0" w:color="auto"/>
            <w:right w:val="none" w:sz="0" w:space="0" w:color="auto"/>
          </w:divBdr>
        </w:div>
        <w:div w:id="117379743">
          <w:marLeft w:val="0"/>
          <w:marRight w:val="0"/>
          <w:marTop w:val="0"/>
          <w:marBottom w:val="0"/>
          <w:divBdr>
            <w:top w:val="none" w:sz="0" w:space="0" w:color="auto"/>
            <w:left w:val="none" w:sz="0" w:space="0" w:color="auto"/>
            <w:bottom w:val="none" w:sz="0" w:space="0" w:color="auto"/>
            <w:right w:val="none" w:sz="0" w:space="0" w:color="auto"/>
          </w:divBdr>
        </w:div>
        <w:div w:id="1555848604">
          <w:marLeft w:val="0"/>
          <w:marRight w:val="0"/>
          <w:marTop w:val="0"/>
          <w:marBottom w:val="0"/>
          <w:divBdr>
            <w:top w:val="none" w:sz="0" w:space="0" w:color="auto"/>
            <w:left w:val="none" w:sz="0" w:space="0" w:color="auto"/>
            <w:bottom w:val="none" w:sz="0" w:space="0" w:color="auto"/>
            <w:right w:val="none" w:sz="0" w:space="0" w:color="auto"/>
          </w:divBdr>
        </w:div>
        <w:div w:id="1420521022">
          <w:marLeft w:val="0"/>
          <w:marRight w:val="0"/>
          <w:marTop w:val="0"/>
          <w:marBottom w:val="0"/>
          <w:divBdr>
            <w:top w:val="none" w:sz="0" w:space="0" w:color="auto"/>
            <w:left w:val="none" w:sz="0" w:space="0" w:color="auto"/>
            <w:bottom w:val="none" w:sz="0" w:space="0" w:color="auto"/>
            <w:right w:val="none" w:sz="0" w:space="0" w:color="auto"/>
          </w:divBdr>
        </w:div>
        <w:div w:id="1524899635">
          <w:marLeft w:val="0"/>
          <w:marRight w:val="0"/>
          <w:marTop w:val="0"/>
          <w:marBottom w:val="0"/>
          <w:divBdr>
            <w:top w:val="none" w:sz="0" w:space="0" w:color="auto"/>
            <w:left w:val="none" w:sz="0" w:space="0" w:color="auto"/>
            <w:bottom w:val="none" w:sz="0" w:space="0" w:color="auto"/>
            <w:right w:val="none" w:sz="0" w:space="0" w:color="auto"/>
          </w:divBdr>
        </w:div>
        <w:div w:id="1961109409">
          <w:marLeft w:val="0"/>
          <w:marRight w:val="0"/>
          <w:marTop w:val="0"/>
          <w:marBottom w:val="0"/>
          <w:divBdr>
            <w:top w:val="none" w:sz="0" w:space="0" w:color="auto"/>
            <w:left w:val="none" w:sz="0" w:space="0" w:color="auto"/>
            <w:bottom w:val="none" w:sz="0" w:space="0" w:color="auto"/>
            <w:right w:val="none" w:sz="0" w:space="0" w:color="auto"/>
          </w:divBdr>
        </w:div>
        <w:div w:id="1461143067">
          <w:marLeft w:val="0"/>
          <w:marRight w:val="0"/>
          <w:marTop w:val="0"/>
          <w:marBottom w:val="0"/>
          <w:divBdr>
            <w:top w:val="none" w:sz="0" w:space="0" w:color="auto"/>
            <w:left w:val="none" w:sz="0" w:space="0" w:color="auto"/>
            <w:bottom w:val="none" w:sz="0" w:space="0" w:color="auto"/>
            <w:right w:val="none" w:sz="0" w:space="0" w:color="auto"/>
          </w:divBdr>
        </w:div>
        <w:div w:id="406656913">
          <w:marLeft w:val="0"/>
          <w:marRight w:val="0"/>
          <w:marTop w:val="0"/>
          <w:marBottom w:val="0"/>
          <w:divBdr>
            <w:top w:val="none" w:sz="0" w:space="0" w:color="auto"/>
            <w:left w:val="none" w:sz="0" w:space="0" w:color="auto"/>
            <w:bottom w:val="none" w:sz="0" w:space="0" w:color="auto"/>
            <w:right w:val="none" w:sz="0" w:space="0" w:color="auto"/>
          </w:divBdr>
        </w:div>
        <w:div w:id="445008558">
          <w:marLeft w:val="0"/>
          <w:marRight w:val="0"/>
          <w:marTop w:val="0"/>
          <w:marBottom w:val="0"/>
          <w:divBdr>
            <w:top w:val="none" w:sz="0" w:space="0" w:color="auto"/>
            <w:left w:val="none" w:sz="0" w:space="0" w:color="auto"/>
            <w:bottom w:val="none" w:sz="0" w:space="0" w:color="auto"/>
            <w:right w:val="none" w:sz="0" w:space="0" w:color="auto"/>
          </w:divBdr>
        </w:div>
        <w:div w:id="483787156">
          <w:marLeft w:val="0"/>
          <w:marRight w:val="0"/>
          <w:marTop w:val="0"/>
          <w:marBottom w:val="0"/>
          <w:divBdr>
            <w:top w:val="none" w:sz="0" w:space="0" w:color="auto"/>
            <w:left w:val="none" w:sz="0" w:space="0" w:color="auto"/>
            <w:bottom w:val="none" w:sz="0" w:space="0" w:color="auto"/>
            <w:right w:val="none" w:sz="0" w:space="0" w:color="auto"/>
          </w:divBdr>
        </w:div>
        <w:div w:id="344211431">
          <w:marLeft w:val="0"/>
          <w:marRight w:val="0"/>
          <w:marTop w:val="0"/>
          <w:marBottom w:val="0"/>
          <w:divBdr>
            <w:top w:val="none" w:sz="0" w:space="0" w:color="auto"/>
            <w:left w:val="none" w:sz="0" w:space="0" w:color="auto"/>
            <w:bottom w:val="none" w:sz="0" w:space="0" w:color="auto"/>
            <w:right w:val="none" w:sz="0" w:space="0" w:color="auto"/>
          </w:divBdr>
        </w:div>
        <w:div w:id="743333024">
          <w:marLeft w:val="0"/>
          <w:marRight w:val="0"/>
          <w:marTop w:val="0"/>
          <w:marBottom w:val="0"/>
          <w:divBdr>
            <w:top w:val="none" w:sz="0" w:space="0" w:color="auto"/>
            <w:left w:val="none" w:sz="0" w:space="0" w:color="auto"/>
            <w:bottom w:val="none" w:sz="0" w:space="0" w:color="auto"/>
            <w:right w:val="none" w:sz="0" w:space="0" w:color="auto"/>
          </w:divBdr>
        </w:div>
        <w:div w:id="88935354">
          <w:marLeft w:val="0"/>
          <w:marRight w:val="0"/>
          <w:marTop w:val="0"/>
          <w:marBottom w:val="0"/>
          <w:divBdr>
            <w:top w:val="none" w:sz="0" w:space="0" w:color="auto"/>
            <w:left w:val="none" w:sz="0" w:space="0" w:color="auto"/>
            <w:bottom w:val="none" w:sz="0" w:space="0" w:color="auto"/>
            <w:right w:val="none" w:sz="0" w:space="0" w:color="auto"/>
          </w:divBdr>
        </w:div>
        <w:div w:id="1709255167">
          <w:marLeft w:val="0"/>
          <w:marRight w:val="0"/>
          <w:marTop w:val="0"/>
          <w:marBottom w:val="0"/>
          <w:divBdr>
            <w:top w:val="none" w:sz="0" w:space="0" w:color="auto"/>
            <w:left w:val="none" w:sz="0" w:space="0" w:color="auto"/>
            <w:bottom w:val="none" w:sz="0" w:space="0" w:color="auto"/>
            <w:right w:val="none" w:sz="0" w:space="0" w:color="auto"/>
          </w:divBdr>
        </w:div>
        <w:div w:id="1126120564">
          <w:marLeft w:val="0"/>
          <w:marRight w:val="0"/>
          <w:marTop w:val="0"/>
          <w:marBottom w:val="0"/>
          <w:divBdr>
            <w:top w:val="none" w:sz="0" w:space="0" w:color="auto"/>
            <w:left w:val="none" w:sz="0" w:space="0" w:color="auto"/>
            <w:bottom w:val="none" w:sz="0" w:space="0" w:color="auto"/>
            <w:right w:val="none" w:sz="0" w:space="0" w:color="auto"/>
          </w:divBdr>
        </w:div>
        <w:div w:id="1291476964">
          <w:marLeft w:val="0"/>
          <w:marRight w:val="0"/>
          <w:marTop w:val="0"/>
          <w:marBottom w:val="0"/>
          <w:divBdr>
            <w:top w:val="none" w:sz="0" w:space="0" w:color="auto"/>
            <w:left w:val="none" w:sz="0" w:space="0" w:color="auto"/>
            <w:bottom w:val="none" w:sz="0" w:space="0" w:color="auto"/>
            <w:right w:val="none" w:sz="0" w:space="0" w:color="auto"/>
          </w:divBdr>
        </w:div>
        <w:div w:id="1623538637">
          <w:marLeft w:val="0"/>
          <w:marRight w:val="0"/>
          <w:marTop w:val="0"/>
          <w:marBottom w:val="0"/>
          <w:divBdr>
            <w:top w:val="none" w:sz="0" w:space="0" w:color="auto"/>
            <w:left w:val="none" w:sz="0" w:space="0" w:color="auto"/>
            <w:bottom w:val="none" w:sz="0" w:space="0" w:color="auto"/>
            <w:right w:val="none" w:sz="0" w:space="0" w:color="auto"/>
          </w:divBdr>
        </w:div>
        <w:div w:id="1285187321">
          <w:marLeft w:val="0"/>
          <w:marRight w:val="0"/>
          <w:marTop w:val="0"/>
          <w:marBottom w:val="0"/>
          <w:divBdr>
            <w:top w:val="none" w:sz="0" w:space="0" w:color="auto"/>
            <w:left w:val="none" w:sz="0" w:space="0" w:color="auto"/>
            <w:bottom w:val="none" w:sz="0" w:space="0" w:color="auto"/>
            <w:right w:val="none" w:sz="0" w:space="0" w:color="auto"/>
          </w:divBdr>
        </w:div>
        <w:div w:id="236138420">
          <w:marLeft w:val="0"/>
          <w:marRight w:val="0"/>
          <w:marTop w:val="0"/>
          <w:marBottom w:val="0"/>
          <w:divBdr>
            <w:top w:val="none" w:sz="0" w:space="0" w:color="auto"/>
            <w:left w:val="none" w:sz="0" w:space="0" w:color="auto"/>
            <w:bottom w:val="none" w:sz="0" w:space="0" w:color="auto"/>
            <w:right w:val="none" w:sz="0" w:space="0" w:color="auto"/>
          </w:divBdr>
        </w:div>
        <w:div w:id="371542719">
          <w:marLeft w:val="0"/>
          <w:marRight w:val="0"/>
          <w:marTop w:val="0"/>
          <w:marBottom w:val="0"/>
          <w:divBdr>
            <w:top w:val="none" w:sz="0" w:space="0" w:color="auto"/>
            <w:left w:val="none" w:sz="0" w:space="0" w:color="auto"/>
            <w:bottom w:val="none" w:sz="0" w:space="0" w:color="auto"/>
            <w:right w:val="none" w:sz="0" w:space="0" w:color="auto"/>
          </w:divBdr>
        </w:div>
        <w:div w:id="701708818">
          <w:marLeft w:val="0"/>
          <w:marRight w:val="0"/>
          <w:marTop w:val="0"/>
          <w:marBottom w:val="0"/>
          <w:divBdr>
            <w:top w:val="none" w:sz="0" w:space="0" w:color="auto"/>
            <w:left w:val="none" w:sz="0" w:space="0" w:color="auto"/>
            <w:bottom w:val="none" w:sz="0" w:space="0" w:color="auto"/>
            <w:right w:val="none" w:sz="0" w:space="0" w:color="auto"/>
          </w:divBdr>
        </w:div>
        <w:div w:id="1536506716">
          <w:marLeft w:val="0"/>
          <w:marRight w:val="0"/>
          <w:marTop w:val="0"/>
          <w:marBottom w:val="0"/>
          <w:divBdr>
            <w:top w:val="none" w:sz="0" w:space="0" w:color="auto"/>
            <w:left w:val="none" w:sz="0" w:space="0" w:color="auto"/>
            <w:bottom w:val="none" w:sz="0" w:space="0" w:color="auto"/>
            <w:right w:val="none" w:sz="0" w:space="0" w:color="auto"/>
          </w:divBdr>
        </w:div>
        <w:div w:id="1388528519">
          <w:marLeft w:val="0"/>
          <w:marRight w:val="0"/>
          <w:marTop w:val="0"/>
          <w:marBottom w:val="0"/>
          <w:divBdr>
            <w:top w:val="none" w:sz="0" w:space="0" w:color="auto"/>
            <w:left w:val="none" w:sz="0" w:space="0" w:color="auto"/>
            <w:bottom w:val="none" w:sz="0" w:space="0" w:color="auto"/>
            <w:right w:val="none" w:sz="0" w:space="0" w:color="auto"/>
          </w:divBdr>
        </w:div>
        <w:div w:id="789132493">
          <w:marLeft w:val="0"/>
          <w:marRight w:val="0"/>
          <w:marTop w:val="0"/>
          <w:marBottom w:val="0"/>
          <w:divBdr>
            <w:top w:val="none" w:sz="0" w:space="0" w:color="auto"/>
            <w:left w:val="none" w:sz="0" w:space="0" w:color="auto"/>
            <w:bottom w:val="none" w:sz="0" w:space="0" w:color="auto"/>
            <w:right w:val="none" w:sz="0" w:space="0" w:color="auto"/>
          </w:divBdr>
        </w:div>
        <w:div w:id="607783432">
          <w:marLeft w:val="0"/>
          <w:marRight w:val="0"/>
          <w:marTop w:val="0"/>
          <w:marBottom w:val="0"/>
          <w:divBdr>
            <w:top w:val="none" w:sz="0" w:space="0" w:color="auto"/>
            <w:left w:val="none" w:sz="0" w:space="0" w:color="auto"/>
            <w:bottom w:val="none" w:sz="0" w:space="0" w:color="auto"/>
            <w:right w:val="none" w:sz="0" w:space="0" w:color="auto"/>
          </w:divBdr>
        </w:div>
        <w:div w:id="1649283440">
          <w:marLeft w:val="0"/>
          <w:marRight w:val="0"/>
          <w:marTop w:val="0"/>
          <w:marBottom w:val="0"/>
          <w:divBdr>
            <w:top w:val="none" w:sz="0" w:space="0" w:color="auto"/>
            <w:left w:val="none" w:sz="0" w:space="0" w:color="auto"/>
            <w:bottom w:val="none" w:sz="0" w:space="0" w:color="auto"/>
            <w:right w:val="none" w:sz="0" w:space="0" w:color="auto"/>
          </w:divBdr>
        </w:div>
      </w:divsChild>
    </w:div>
    <w:div w:id="1994411393">
      <w:bodyDiv w:val="1"/>
      <w:marLeft w:val="0"/>
      <w:marRight w:val="0"/>
      <w:marTop w:val="0"/>
      <w:marBottom w:val="0"/>
      <w:divBdr>
        <w:top w:val="none" w:sz="0" w:space="0" w:color="auto"/>
        <w:left w:val="none" w:sz="0" w:space="0" w:color="auto"/>
        <w:bottom w:val="none" w:sz="0" w:space="0" w:color="auto"/>
        <w:right w:val="none" w:sz="0" w:space="0" w:color="auto"/>
      </w:divBdr>
    </w:div>
    <w:div w:id="2031107184">
      <w:bodyDiv w:val="1"/>
      <w:marLeft w:val="0"/>
      <w:marRight w:val="0"/>
      <w:marTop w:val="0"/>
      <w:marBottom w:val="0"/>
      <w:divBdr>
        <w:top w:val="none" w:sz="0" w:space="0" w:color="auto"/>
        <w:left w:val="none" w:sz="0" w:space="0" w:color="auto"/>
        <w:bottom w:val="none" w:sz="0" w:space="0" w:color="auto"/>
        <w:right w:val="none" w:sz="0" w:space="0" w:color="auto"/>
      </w:divBdr>
      <w:divsChild>
        <w:div w:id="1888879518">
          <w:marLeft w:val="0"/>
          <w:marRight w:val="0"/>
          <w:marTop w:val="0"/>
          <w:marBottom w:val="0"/>
          <w:divBdr>
            <w:top w:val="none" w:sz="0" w:space="0" w:color="auto"/>
            <w:left w:val="none" w:sz="0" w:space="0" w:color="auto"/>
            <w:bottom w:val="none" w:sz="0" w:space="0" w:color="auto"/>
            <w:right w:val="none" w:sz="0" w:space="0" w:color="auto"/>
          </w:divBdr>
        </w:div>
        <w:div w:id="1364790437">
          <w:marLeft w:val="0"/>
          <w:marRight w:val="0"/>
          <w:marTop w:val="0"/>
          <w:marBottom w:val="0"/>
          <w:divBdr>
            <w:top w:val="none" w:sz="0" w:space="0" w:color="auto"/>
            <w:left w:val="none" w:sz="0" w:space="0" w:color="auto"/>
            <w:bottom w:val="none" w:sz="0" w:space="0" w:color="auto"/>
            <w:right w:val="none" w:sz="0" w:space="0" w:color="auto"/>
          </w:divBdr>
        </w:div>
        <w:div w:id="580338409">
          <w:marLeft w:val="0"/>
          <w:marRight w:val="0"/>
          <w:marTop w:val="0"/>
          <w:marBottom w:val="0"/>
          <w:divBdr>
            <w:top w:val="none" w:sz="0" w:space="0" w:color="auto"/>
            <w:left w:val="none" w:sz="0" w:space="0" w:color="auto"/>
            <w:bottom w:val="none" w:sz="0" w:space="0" w:color="auto"/>
            <w:right w:val="none" w:sz="0" w:space="0" w:color="auto"/>
          </w:divBdr>
        </w:div>
        <w:div w:id="209074177">
          <w:marLeft w:val="0"/>
          <w:marRight w:val="0"/>
          <w:marTop w:val="0"/>
          <w:marBottom w:val="0"/>
          <w:divBdr>
            <w:top w:val="none" w:sz="0" w:space="0" w:color="auto"/>
            <w:left w:val="none" w:sz="0" w:space="0" w:color="auto"/>
            <w:bottom w:val="none" w:sz="0" w:space="0" w:color="auto"/>
            <w:right w:val="none" w:sz="0" w:space="0" w:color="auto"/>
          </w:divBdr>
        </w:div>
        <w:div w:id="424111162">
          <w:marLeft w:val="0"/>
          <w:marRight w:val="0"/>
          <w:marTop w:val="0"/>
          <w:marBottom w:val="0"/>
          <w:divBdr>
            <w:top w:val="none" w:sz="0" w:space="0" w:color="auto"/>
            <w:left w:val="none" w:sz="0" w:space="0" w:color="auto"/>
            <w:bottom w:val="none" w:sz="0" w:space="0" w:color="auto"/>
            <w:right w:val="none" w:sz="0" w:space="0" w:color="auto"/>
          </w:divBdr>
        </w:div>
        <w:div w:id="410196964">
          <w:marLeft w:val="0"/>
          <w:marRight w:val="0"/>
          <w:marTop w:val="0"/>
          <w:marBottom w:val="0"/>
          <w:divBdr>
            <w:top w:val="none" w:sz="0" w:space="0" w:color="auto"/>
            <w:left w:val="none" w:sz="0" w:space="0" w:color="auto"/>
            <w:bottom w:val="none" w:sz="0" w:space="0" w:color="auto"/>
            <w:right w:val="none" w:sz="0" w:space="0" w:color="auto"/>
          </w:divBdr>
        </w:div>
        <w:div w:id="102575373">
          <w:marLeft w:val="0"/>
          <w:marRight w:val="0"/>
          <w:marTop w:val="0"/>
          <w:marBottom w:val="0"/>
          <w:divBdr>
            <w:top w:val="none" w:sz="0" w:space="0" w:color="auto"/>
            <w:left w:val="none" w:sz="0" w:space="0" w:color="auto"/>
            <w:bottom w:val="none" w:sz="0" w:space="0" w:color="auto"/>
            <w:right w:val="none" w:sz="0" w:space="0" w:color="auto"/>
          </w:divBdr>
        </w:div>
        <w:div w:id="1553299689">
          <w:marLeft w:val="0"/>
          <w:marRight w:val="0"/>
          <w:marTop w:val="0"/>
          <w:marBottom w:val="0"/>
          <w:divBdr>
            <w:top w:val="none" w:sz="0" w:space="0" w:color="auto"/>
            <w:left w:val="none" w:sz="0" w:space="0" w:color="auto"/>
            <w:bottom w:val="none" w:sz="0" w:space="0" w:color="auto"/>
            <w:right w:val="none" w:sz="0" w:space="0" w:color="auto"/>
          </w:divBdr>
        </w:div>
        <w:div w:id="834144944">
          <w:marLeft w:val="0"/>
          <w:marRight w:val="0"/>
          <w:marTop w:val="0"/>
          <w:marBottom w:val="0"/>
          <w:divBdr>
            <w:top w:val="none" w:sz="0" w:space="0" w:color="auto"/>
            <w:left w:val="none" w:sz="0" w:space="0" w:color="auto"/>
            <w:bottom w:val="none" w:sz="0" w:space="0" w:color="auto"/>
            <w:right w:val="none" w:sz="0" w:space="0" w:color="auto"/>
          </w:divBdr>
        </w:div>
        <w:div w:id="52197990">
          <w:marLeft w:val="0"/>
          <w:marRight w:val="0"/>
          <w:marTop w:val="0"/>
          <w:marBottom w:val="0"/>
          <w:divBdr>
            <w:top w:val="none" w:sz="0" w:space="0" w:color="auto"/>
            <w:left w:val="none" w:sz="0" w:space="0" w:color="auto"/>
            <w:bottom w:val="none" w:sz="0" w:space="0" w:color="auto"/>
            <w:right w:val="none" w:sz="0" w:space="0" w:color="auto"/>
          </w:divBdr>
        </w:div>
        <w:div w:id="881404818">
          <w:marLeft w:val="0"/>
          <w:marRight w:val="0"/>
          <w:marTop w:val="0"/>
          <w:marBottom w:val="0"/>
          <w:divBdr>
            <w:top w:val="none" w:sz="0" w:space="0" w:color="auto"/>
            <w:left w:val="none" w:sz="0" w:space="0" w:color="auto"/>
            <w:bottom w:val="none" w:sz="0" w:space="0" w:color="auto"/>
            <w:right w:val="none" w:sz="0" w:space="0" w:color="auto"/>
          </w:divBdr>
        </w:div>
        <w:div w:id="631253907">
          <w:marLeft w:val="0"/>
          <w:marRight w:val="0"/>
          <w:marTop w:val="0"/>
          <w:marBottom w:val="0"/>
          <w:divBdr>
            <w:top w:val="none" w:sz="0" w:space="0" w:color="auto"/>
            <w:left w:val="none" w:sz="0" w:space="0" w:color="auto"/>
            <w:bottom w:val="none" w:sz="0" w:space="0" w:color="auto"/>
            <w:right w:val="none" w:sz="0" w:space="0" w:color="auto"/>
          </w:divBdr>
        </w:div>
        <w:div w:id="80592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iksuched@poczta.onet.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chedniow.bip.doc.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ksuched@poczta.onet.pl" TargetMode="External"/><Relationship Id="rId5" Type="http://schemas.openxmlformats.org/officeDocument/2006/relationships/webSettings" Target="webSettings.xml"/><Relationship Id="rId15" Type="http://schemas.openxmlformats.org/officeDocument/2006/relationships/hyperlink" Target="mailto:ziksuched@poczta.onet.pl" TargetMode="External"/><Relationship Id="rId10" Type="http://schemas.openxmlformats.org/officeDocument/2006/relationships/hyperlink" Target="mailto:suchedniow@poczta.f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chedniow.pl/" TargetMode="External"/><Relationship Id="rId14" Type="http://schemas.openxmlformats.org/officeDocument/2006/relationships/hyperlink" Target="http://www.suchedniow.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67334-5803-49E8-A5A3-BA7A62D0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32</Pages>
  <Words>10587</Words>
  <Characters>63524</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c:creator>
  <cp:lastModifiedBy>AGNIESZKA JASZCZUR</cp:lastModifiedBy>
  <cp:revision>65</cp:revision>
  <cp:lastPrinted>2020-11-19T15:36:00Z</cp:lastPrinted>
  <dcterms:created xsi:type="dcterms:W3CDTF">2020-05-23T12:53:00Z</dcterms:created>
  <dcterms:modified xsi:type="dcterms:W3CDTF">2020-11-26T15:08:00Z</dcterms:modified>
</cp:coreProperties>
</file>