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4B505E" w:rsidP="007D2282">
      <w:r>
        <w:rPr>
          <w:noProof/>
          <w:lang w:eastAsia="pl-PL"/>
        </w:rPr>
        <w:drawing>
          <wp:anchor distT="0" distB="0" distL="0" distR="0" simplePos="0" relativeHeight="251658240" behindDoc="1" locked="0" layoutInCell="1" allowOverlap="1">
            <wp:simplePos x="0" y="0"/>
            <wp:positionH relativeFrom="page">
              <wp:posOffset>3476625</wp:posOffset>
            </wp:positionH>
            <wp:positionV relativeFrom="paragraph">
              <wp:posOffset>14605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4B505E" w:rsidRDefault="004B505E" w:rsidP="004B505E">
      <w:pPr>
        <w:spacing w:after="0" w:line="240" w:lineRule="auto"/>
        <w:rPr>
          <w:rFonts w:ascii="Times New Roman" w:eastAsia="Calibri" w:hAnsi="Times New Roman" w:cs="Times New Roman"/>
          <w:b/>
          <w:sz w:val="18"/>
          <w:szCs w:val="18"/>
        </w:rPr>
      </w:pPr>
    </w:p>
    <w:p w:rsidR="004B505E" w:rsidRDefault="004B505E" w:rsidP="007D2282">
      <w:pPr>
        <w:spacing w:after="0" w:line="240" w:lineRule="auto"/>
        <w:jc w:val="center"/>
        <w:rPr>
          <w:rFonts w:ascii="Times New Roman" w:eastAsia="Calibri" w:hAnsi="Times New Roman" w:cs="Times New Roman"/>
          <w:b/>
          <w:sz w:val="18"/>
          <w:szCs w:val="18"/>
        </w:rPr>
      </w:pPr>
    </w:p>
    <w:p w:rsidR="007D2282" w:rsidRPr="00105AE5" w:rsidRDefault="000046BF" w:rsidP="007D2282">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Miejsko - Gminny Ośrodek pomocy Społecznej </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942028" w:rsidP="007D2282">
      <w:pPr>
        <w:spacing w:after="0" w:line="240" w:lineRule="auto"/>
        <w:jc w:val="center"/>
        <w:rPr>
          <w:rFonts w:ascii="Times New Roman" w:eastAsia="Calibri" w:hAnsi="Times New Roman" w:cs="Times New Roman"/>
          <w:sz w:val="18"/>
          <w:szCs w:val="18"/>
          <w:lang w:val="en-US"/>
        </w:rPr>
      </w:pPr>
      <w:hyperlink r:id="rId8"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9" w:history="1">
        <w:r w:rsidR="007D2282" w:rsidRPr="00105AE5">
          <w:rPr>
            <w:rFonts w:ascii="Times New Roman" w:eastAsia="Calibri" w:hAnsi="Times New Roman" w:cs="Times New Roman"/>
            <w:color w:val="0000FF"/>
            <w:sz w:val="18"/>
            <w:szCs w:val="18"/>
            <w:u w:val="single"/>
            <w:lang w:val="en-US"/>
          </w:rPr>
          <w:t>suchedniow@poczta.fm,</w:t>
        </w:r>
      </w:hyperlink>
      <w:hyperlink r:id="rId10"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4B505E" w:rsidRDefault="007D2282" w:rsidP="004B505E">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E15DBD" w:rsidRDefault="007D2282" w:rsidP="00E15DBD">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sidR="00F42394">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r>
        <w:rPr>
          <w:rFonts w:ascii="Times New Roman" w:eastAsia="Calibri" w:hAnsi="Times New Roman" w:cs="Times New Roman"/>
          <w:b/>
          <w:sz w:val="24"/>
          <w:szCs w:val="24"/>
        </w:rPr>
        <w:tab/>
      </w:r>
    </w:p>
    <w:p w:rsidR="007D2282" w:rsidRPr="004B505E" w:rsidRDefault="007D2282" w:rsidP="004B505E">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9108C"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sidR="00FA77D4">
        <w:rPr>
          <w:rFonts w:ascii="Times New Roman" w:hAnsi="Times New Roman" w:cs="Times New Roman"/>
          <w:b/>
          <w:sz w:val="28"/>
          <w:szCs w:val="28"/>
        </w:rPr>
        <w:t xml:space="preserve">Adaptacja i przystosowanie budynku przy ul. Sportowej 1 w Suchedniowie </w:t>
      </w:r>
      <w:r w:rsidR="0079108C">
        <w:rPr>
          <w:rFonts w:ascii="Times New Roman" w:hAnsi="Times New Roman" w:cs="Times New Roman"/>
          <w:b/>
          <w:sz w:val="28"/>
          <w:szCs w:val="28"/>
        </w:rPr>
        <w:t xml:space="preserve">w ramach projektu Kluby Seniora jako Ośrodki Wsparcia Dziennego </w:t>
      </w:r>
      <w:r w:rsidR="00FA77D4">
        <w:rPr>
          <w:rFonts w:ascii="Times New Roman" w:hAnsi="Times New Roman" w:cs="Times New Roman"/>
          <w:b/>
          <w:sz w:val="28"/>
          <w:szCs w:val="28"/>
        </w:rPr>
        <w:br/>
      </w:r>
      <w:r w:rsidR="0079108C">
        <w:rPr>
          <w:rFonts w:ascii="Times New Roman" w:hAnsi="Times New Roman" w:cs="Times New Roman"/>
          <w:b/>
          <w:sz w:val="28"/>
          <w:szCs w:val="28"/>
        </w:rPr>
        <w:t>w Mieście i Gminie Suchedniów</w:t>
      </w:r>
      <w:r w:rsidR="00FA77D4">
        <w:rPr>
          <w:rFonts w:ascii="Times New Roman" w:hAnsi="Times New Roman" w:cs="Times New Roman"/>
          <w:b/>
          <w:sz w:val="28"/>
          <w:szCs w:val="28"/>
        </w:rPr>
        <w:t xml:space="preserve">" </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E15DBD">
        <w:rPr>
          <w:rFonts w:ascii="Times New Roman" w:eastAsia="Calibri" w:hAnsi="Times New Roman" w:cs="Times New Roman"/>
          <w:b/>
          <w:color w:val="FF0000"/>
          <w:sz w:val="28"/>
          <w:szCs w:val="28"/>
        </w:rPr>
        <w:t xml:space="preserve">546229-N-2020 </w:t>
      </w:r>
      <w:r>
        <w:rPr>
          <w:rFonts w:ascii="Times New Roman" w:eastAsia="Calibri" w:hAnsi="Times New Roman" w:cs="Times New Roman"/>
          <w:b/>
          <w:color w:val="FF0000"/>
          <w:sz w:val="28"/>
          <w:szCs w:val="28"/>
        </w:rPr>
        <w:t xml:space="preserve">data zamieszczenia </w:t>
      </w:r>
      <w:r w:rsidR="00E15DBD">
        <w:rPr>
          <w:rFonts w:ascii="Times New Roman" w:eastAsia="Calibri" w:hAnsi="Times New Roman" w:cs="Times New Roman"/>
          <w:b/>
          <w:color w:val="FF0000"/>
          <w:sz w:val="28"/>
          <w:szCs w:val="28"/>
        </w:rPr>
        <w:t xml:space="preserve">02.06.2020 r. </w:t>
      </w:r>
      <w:r w:rsidRPr="006902E2">
        <w:rPr>
          <w:rFonts w:ascii="Times New Roman" w:eastAsia="Calibri" w:hAnsi="Times New Roman" w:cs="Times New Roman"/>
          <w:b/>
          <w:color w:val="FF0000"/>
          <w:sz w:val="28"/>
          <w:szCs w:val="28"/>
        </w:rPr>
        <w:br/>
        <w:t>w Biuletynie Zamówień Publicznych</w:t>
      </w:r>
    </w:p>
    <w:p w:rsidR="003275EB" w:rsidRPr="00EC384A"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F42394">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sidR="00F42394">
        <w:rPr>
          <w:rFonts w:ascii="Times New Roman" w:eastAsia="Calibri" w:hAnsi="Times New Roman" w:cs="Times New Roman"/>
          <w:i/>
          <w:sz w:val="20"/>
          <w:szCs w:val="20"/>
        </w:rPr>
        <w:t xml:space="preserve">1843 </w:t>
      </w:r>
      <w:r w:rsidR="00F42394">
        <w:rPr>
          <w:rFonts w:ascii="Times New Roman" w:eastAsia="Calibri" w:hAnsi="Times New Roman" w:cs="Times New Roman"/>
          <w:i/>
          <w:sz w:val="20"/>
          <w:szCs w:val="20"/>
        </w:rPr>
        <w:br/>
      </w:r>
      <w:r w:rsidR="003275EB" w:rsidRPr="003275EB">
        <w:rPr>
          <w:rFonts w:ascii="Times New Roman" w:eastAsia="Calibri" w:hAnsi="Times New Roman" w:cs="Times New Roman"/>
          <w:i/>
          <w:sz w:val="20"/>
          <w:szCs w:val="20"/>
        </w:rPr>
        <w:t xml:space="preserve"> ze zm.) zwanej dalej ustawą</w:t>
      </w:r>
      <w:r w:rsidR="003275EB">
        <w:rPr>
          <w:rFonts w:ascii="Times New Roman" w:eastAsia="Calibri" w:hAnsi="Times New Roman" w:cs="Times New Roman"/>
          <w:sz w:val="24"/>
          <w:szCs w:val="24"/>
        </w:rPr>
        <w:t xml:space="preserve">, </w:t>
      </w:r>
      <w:r w:rsidR="003275EB" w:rsidRPr="00EC384A">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003275EB"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t>
      </w:r>
    </w:p>
    <w:p w:rsidR="007D2282" w:rsidRPr="004B505E" w:rsidRDefault="003275EB" w:rsidP="004B505E">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4B505E" w:rsidRDefault="004B505E" w:rsidP="004B505E">
      <w:pPr>
        <w:jc w:val="right"/>
        <w:rPr>
          <w:rFonts w:ascii="Times New Roman" w:eastAsia="Calibri" w:hAnsi="Times New Roman" w:cs="Times New Roman"/>
          <w:b/>
          <w:sz w:val="24"/>
          <w:szCs w:val="24"/>
        </w:rPr>
      </w:pPr>
    </w:p>
    <w:p w:rsidR="00F42394" w:rsidRDefault="007D2282" w:rsidP="004B505E">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E15DBD" w:rsidRPr="00E15DBD" w:rsidRDefault="00E15DBD" w:rsidP="00E15DBD">
      <w:pPr>
        <w:spacing w:after="0"/>
        <w:ind w:left="3540" w:firstLine="708"/>
        <w:jc w:val="center"/>
        <w:rPr>
          <w:rFonts w:ascii="Times New Roman" w:eastAsia="Calibri" w:hAnsi="Times New Roman" w:cs="Times New Roman"/>
          <w:i/>
          <w:sz w:val="24"/>
          <w:szCs w:val="24"/>
        </w:rPr>
      </w:pPr>
      <w:r w:rsidRPr="00E15DBD">
        <w:rPr>
          <w:rFonts w:ascii="Times New Roman" w:eastAsia="Calibri" w:hAnsi="Times New Roman" w:cs="Times New Roman"/>
          <w:i/>
          <w:sz w:val="24"/>
          <w:szCs w:val="24"/>
        </w:rPr>
        <w:t>/--/ mgr Magdalena Ogonowska</w:t>
      </w:r>
    </w:p>
    <w:p w:rsidR="00E15DBD" w:rsidRPr="00E15DBD" w:rsidRDefault="00E15DBD" w:rsidP="00E15DBD">
      <w:pPr>
        <w:spacing w:after="0"/>
        <w:ind w:left="4248"/>
        <w:jc w:val="center"/>
        <w:rPr>
          <w:rFonts w:ascii="Times New Roman" w:eastAsia="Calibri" w:hAnsi="Times New Roman" w:cs="Times New Roman"/>
          <w:i/>
          <w:sz w:val="24"/>
          <w:szCs w:val="24"/>
        </w:rPr>
      </w:pPr>
      <w:r w:rsidRPr="00E15DBD">
        <w:rPr>
          <w:rFonts w:ascii="Times New Roman" w:eastAsia="Calibri" w:hAnsi="Times New Roman" w:cs="Times New Roman"/>
          <w:i/>
          <w:sz w:val="24"/>
          <w:szCs w:val="24"/>
        </w:rPr>
        <w:t xml:space="preserve">Kierownik Miejsko – Gminnego Ośrodka </w:t>
      </w:r>
      <w:r w:rsidRPr="00E15DBD">
        <w:rPr>
          <w:rFonts w:ascii="Times New Roman" w:eastAsia="Calibri" w:hAnsi="Times New Roman" w:cs="Times New Roman"/>
          <w:i/>
          <w:sz w:val="24"/>
          <w:szCs w:val="24"/>
        </w:rPr>
        <w:br/>
        <w:t>Pomocy Społecznej w Suchedniowie</w:t>
      </w:r>
    </w:p>
    <w:p w:rsidR="004B505E" w:rsidRDefault="004B505E" w:rsidP="007D2282">
      <w:pPr>
        <w:jc w:val="center"/>
        <w:rPr>
          <w:rFonts w:ascii="Times New Roman" w:eastAsia="Calibri" w:hAnsi="Times New Roman" w:cs="Times New Roman"/>
          <w:sz w:val="24"/>
          <w:szCs w:val="24"/>
        </w:rPr>
      </w:pPr>
      <w:bookmarkStart w:id="0" w:name="_GoBack"/>
      <w:bookmarkEnd w:id="0"/>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F42394">
        <w:rPr>
          <w:rFonts w:ascii="Times New Roman" w:eastAsia="Calibri" w:hAnsi="Times New Roman" w:cs="Times New Roman"/>
          <w:sz w:val="24"/>
          <w:szCs w:val="24"/>
        </w:rPr>
        <w:t xml:space="preserve">maj 2020 r. </w:t>
      </w:r>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244C1D">
      <w:pPr>
        <w:pStyle w:val="Akapitzlist"/>
        <w:numPr>
          <w:ilvl w:val="0"/>
          <w:numId w:val="1"/>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F42394"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 xml:space="preserve">Miejsko - Gminny Ośrodek Pomocy Społecznej w Suchedniowie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00F42394" w:rsidRPr="00F42394">
        <w:rPr>
          <w:rStyle w:val="st"/>
          <w:rFonts w:ascii="Times New Roman" w:hAnsi="Times New Roman" w:cs="Times New Roman"/>
          <w:b/>
        </w:rPr>
        <w:t>290423098</w:t>
      </w:r>
    </w:p>
    <w:p w:rsidR="007D2282" w:rsidRPr="00F42394" w:rsidRDefault="007D2282" w:rsidP="007D2282">
      <w:pPr>
        <w:spacing w:after="0" w:line="360" w:lineRule="auto"/>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00F42394" w:rsidRPr="00F42394">
        <w:rPr>
          <w:rStyle w:val="fs13"/>
          <w:rFonts w:ascii="Times New Roman" w:hAnsi="Times New Roman" w:cs="Times New Roman"/>
          <w:b/>
          <w:bCs/>
        </w:rPr>
        <w:t xml:space="preserve">041 - 254 30 92 / </w:t>
      </w:r>
      <w:r w:rsidR="00F42394" w:rsidRPr="00F42394">
        <w:rPr>
          <w:rFonts w:ascii="Times New Roman" w:eastAsia="Calibri" w:hAnsi="Times New Roman" w:cs="Times New Roman"/>
          <w:b/>
        </w:rPr>
        <w:t xml:space="preserve">41 25 43 090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1" w:history="1">
        <w:r w:rsidRPr="000050D3">
          <w:rPr>
            <w:rFonts w:ascii="Times New Roman" w:eastAsia="Calibri" w:hAnsi="Times New Roman" w:cs="Times New Roman"/>
            <w:b/>
            <w:color w:val="0000FF"/>
            <w:u w:val="single"/>
          </w:rPr>
          <w:t>www.suchedniow.bip.doc.pl</w:t>
        </w:r>
      </w:hyperlink>
    </w:p>
    <w:p w:rsidR="007D2282" w:rsidRDefault="007D2282" w:rsidP="007D2282">
      <w:pPr>
        <w:spacing w:after="0" w:line="360" w:lineRule="auto"/>
        <w:ind w:left="360"/>
        <w:jc w:val="both"/>
      </w:pPr>
      <w:r w:rsidRPr="000050D3">
        <w:rPr>
          <w:rFonts w:ascii="Times New Roman" w:eastAsia="Calibri" w:hAnsi="Times New Roman" w:cs="Times New Roman"/>
          <w:b/>
        </w:rPr>
        <w:t xml:space="preserve">adres poczty elektronicznej Zamawiającego:        </w:t>
      </w:r>
      <w:hyperlink r:id="rId12" w:history="1">
        <w:r w:rsidR="00F42394">
          <w:rPr>
            <w:rFonts w:ascii="Times New Roman" w:eastAsia="Calibri" w:hAnsi="Times New Roman" w:cs="Times New Roman"/>
            <w:b/>
            <w:color w:val="0000FF"/>
            <w:u w:val="single"/>
          </w:rPr>
          <w:t>mgops@mgopssuchedniow.pl</w:t>
        </w:r>
      </w:hyperlink>
      <w:r w:rsidR="00F42394">
        <w:t xml:space="preserve"> </w:t>
      </w:r>
    </w:p>
    <w:p w:rsidR="00F42394" w:rsidRPr="000050D3" w:rsidRDefault="00F42394" w:rsidP="007D2282">
      <w:pPr>
        <w:spacing w:after="0" w:line="360" w:lineRule="auto"/>
        <w:ind w:left="360"/>
        <w:jc w:val="both"/>
        <w:rPr>
          <w:rFonts w:ascii="Times New Roman" w:eastAsia="Calibri" w:hAnsi="Times New Roman" w:cs="Times New Roman"/>
          <w:b/>
          <w:u w:val="single"/>
        </w:rPr>
      </w:pPr>
    </w:p>
    <w:p w:rsidR="007D2282" w:rsidRPr="000050D3"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F42394">
        <w:rPr>
          <w:rFonts w:ascii="Times New Roman" w:eastAsia="Calibri" w:hAnsi="Times New Roman" w:cs="Times New Roman"/>
        </w:rPr>
        <w:t>9</w:t>
      </w:r>
      <w:r w:rsidRPr="000050D3">
        <w:rPr>
          <w:rFonts w:ascii="Times New Roman" w:eastAsia="Calibri" w:hAnsi="Times New Roman" w:cs="Times New Roman"/>
        </w:rPr>
        <w:t xml:space="preserve"> r. poz. </w:t>
      </w:r>
      <w:r w:rsidR="00F42394">
        <w:rPr>
          <w:rFonts w:ascii="Times New Roman" w:eastAsia="Calibri" w:hAnsi="Times New Roman" w:cs="Times New Roman"/>
        </w:rPr>
        <w:t xml:space="preserve">1843 </w:t>
      </w:r>
      <w:r w:rsidR="003275EB">
        <w:rPr>
          <w:rFonts w:ascii="Times New Roman" w:eastAsia="Calibri" w:hAnsi="Times New Roman" w:cs="Times New Roman"/>
        </w:rPr>
        <w:t>ze</w:t>
      </w:r>
      <w:r w:rsidRPr="000050D3">
        <w:rPr>
          <w:rFonts w:ascii="Times New Roman" w:eastAsia="Calibri" w:hAnsi="Times New Roman" w:cs="Times New Roman"/>
        </w:rPr>
        <w:t xml:space="preserve"> zm.).</w:t>
      </w:r>
    </w:p>
    <w:p w:rsidR="007D2282" w:rsidRPr="000050D3"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7D2282" w:rsidRPr="000050D3"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7D2282" w:rsidRPr="000050D3"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7D2282" w:rsidRPr="000050D3" w:rsidRDefault="007D2282" w:rsidP="00244C1D">
      <w:pPr>
        <w:numPr>
          <w:ilvl w:val="0"/>
          <w:numId w:val="2"/>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w:t>
      </w:r>
      <w:r w:rsidR="00F42394">
        <w:rPr>
          <w:rFonts w:ascii="Times New Roman" w:eastAsia="Calibri" w:hAnsi="Times New Roman" w:cs="Times New Roman"/>
        </w:rPr>
        <w:t>9</w:t>
      </w:r>
      <w:r w:rsidR="003275EB">
        <w:rPr>
          <w:rFonts w:ascii="Times New Roman" w:eastAsia="Calibri" w:hAnsi="Times New Roman" w:cs="Times New Roman"/>
        </w:rPr>
        <w:t xml:space="preserve"> r. poz. </w:t>
      </w:r>
      <w:r w:rsidR="00F42394">
        <w:rPr>
          <w:rFonts w:ascii="Times New Roman" w:eastAsia="Calibri" w:hAnsi="Times New Roman" w:cs="Times New Roman"/>
        </w:rPr>
        <w:t>1843</w:t>
      </w:r>
      <w:r w:rsidR="003275EB">
        <w:rPr>
          <w:rFonts w:ascii="Times New Roman" w:eastAsia="Calibri" w:hAnsi="Times New Roman" w:cs="Times New Roman"/>
        </w:rPr>
        <w:t xml:space="preserve"> ze</w:t>
      </w:r>
      <w:r w:rsidRPr="000050D3">
        <w:rPr>
          <w:rFonts w:ascii="Times New Roman" w:eastAsia="Calibri" w:hAnsi="Times New Roman" w:cs="Times New Roman"/>
        </w:rPr>
        <w:t xml:space="preserve"> zm.),</w:t>
      </w:r>
    </w:p>
    <w:p w:rsidR="007D2282" w:rsidRPr="000050D3" w:rsidRDefault="007D2282" w:rsidP="00244C1D">
      <w:pPr>
        <w:numPr>
          <w:ilvl w:val="0"/>
          <w:numId w:val="2"/>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niniejsza Specyfikacja Ist</w:t>
      </w:r>
      <w:r w:rsidR="00F42394">
        <w:rPr>
          <w:rFonts w:ascii="Times New Roman" w:eastAsia="Calibri" w:hAnsi="Times New Roman" w:cs="Times New Roman"/>
        </w:rPr>
        <w:t xml:space="preserve">otnych Warunków </w:t>
      </w:r>
      <w:r w:rsidRPr="000050D3">
        <w:rPr>
          <w:rFonts w:ascii="Times New Roman" w:eastAsia="Calibri" w:hAnsi="Times New Roman" w:cs="Times New Roman"/>
        </w:rPr>
        <w:t>Zamówienia,</w:t>
      </w:r>
    </w:p>
    <w:p w:rsidR="007D2282" w:rsidRPr="000050D3" w:rsidRDefault="007D2282" w:rsidP="00244C1D">
      <w:pPr>
        <w:numPr>
          <w:ilvl w:val="0"/>
          <w:numId w:val="2"/>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7D2282" w:rsidRPr="000050D3" w:rsidRDefault="0097510B" w:rsidP="00244C1D">
      <w:pPr>
        <w:numPr>
          <w:ilvl w:val="0"/>
          <w:numId w:val="2"/>
        </w:numPr>
        <w:spacing w:after="0" w:line="360" w:lineRule="auto"/>
        <w:jc w:val="both"/>
        <w:rPr>
          <w:rFonts w:ascii="Times New Roman" w:eastAsia="Calibri" w:hAnsi="Times New Roman" w:cs="Times New Roman"/>
          <w:color w:val="FF0000"/>
        </w:rPr>
      </w:pPr>
      <w:r>
        <w:rPr>
          <w:rFonts w:ascii="Times New Roman" w:eastAsia="Calibri" w:hAnsi="Times New Roman" w:cs="Times New Roman"/>
        </w:rPr>
        <w:t>„Z</w:t>
      </w:r>
      <w:r w:rsidR="007D2282" w:rsidRPr="000050D3">
        <w:rPr>
          <w:rFonts w:ascii="Times New Roman" w:eastAsia="Calibri" w:hAnsi="Times New Roman" w:cs="Times New Roman"/>
        </w:rPr>
        <w:t xml:space="preserve">amawiający”    </w:t>
      </w:r>
      <w:r w:rsidR="007D2282" w:rsidRPr="000050D3">
        <w:rPr>
          <w:rFonts w:ascii="Times New Roman" w:eastAsia="Calibri" w:hAnsi="Times New Roman" w:cs="Times New Roman"/>
        </w:rPr>
        <w:tab/>
        <w:t>-</w:t>
      </w:r>
      <w:r w:rsidR="007D2282" w:rsidRPr="000050D3">
        <w:rPr>
          <w:rFonts w:ascii="Times New Roman" w:eastAsia="Calibri" w:hAnsi="Times New Roman" w:cs="Times New Roman"/>
        </w:rPr>
        <w:tab/>
      </w:r>
      <w:r w:rsidR="00F42394">
        <w:rPr>
          <w:rFonts w:ascii="Times New Roman" w:eastAsia="Calibri" w:hAnsi="Times New Roman" w:cs="Times New Roman"/>
        </w:rPr>
        <w:t xml:space="preserve">Miejsko - Gminny Ośrodek Pomocy Społecznej </w:t>
      </w:r>
      <w:r w:rsidR="00F42394">
        <w:rPr>
          <w:rFonts w:ascii="Times New Roman" w:eastAsia="Calibri" w:hAnsi="Times New Roman" w:cs="Times New Roman"/>
        </w:rPr>
        <w:br/>
      </w:r>
      <w:r w:rsidR="00F42394">
        <w:rPr>
          <w:rFonts w:ascii="Times New Roman" w:eastAsia="Calibri" w:hAnsi="Times New Roman" w:cs="Times New Roman"/>
        </w:rPr>
        <w:tab/>
      </w:r>
      <w:r w:rsidR="00F42394">
        <w:rPr>
          <w:rFonts w:ascii="Times New Roman" w:eastAsia="Calibri" w:hAnsi="Times New Roman" w:cs="Times New Roman"/>
        </w:rPr>
        <w:tab/>
      </w:r>
      <w:r w:rsidR="00F42394">
        <w:rPr>
          <w:rFonts w:ascii="Times New Roman" w:eastAsia="Calibri" w:hAnsi="Times New Roman" w:cs="Times New Roman"/>
        </w:rPr>
        <w:tab/>
      </w:r>
      <w:r w:rsidR="00F42394">
        <w:rPr>
          <w:rFonts w:ascii="Times New Roman" w:eastAsia="Calibri" w:hAnsi="Times New Roman" w:cs="Times New Roman"/>
        </w:rPr>
        <w:tab/>
        <w:t xml:space="preserve">w Suchedniowie </w:t>
      </w:r>
    </w:p>
    <w:p w:rsidR="007D2282" w:rsidRPr="000050D3" w:rsidRDefault="007D2282" w:rsidP="007D2282">
      <w:pPr>
        <w:spacing w:after="0" w:line="360" w:lineRule="auto"/>
        <w:jc w:val="both"/>
        <w:rPr>
          <w:rFonts w:ascii="Times New Roman" w:eastAsia="Calibri" w:hAnsi="Times New Roman" w:cs="Times New Roman"/>
          <w:b/>
          <w:color w:val="FF0000"/>
          <w:sz w:val="24"/>
          <w:szCs w:val="24"/>
        </w:rPr>
      </w:pPr>
    </w:p>
    <w:p w:rsidR="007D2282" w:rsidRPr="000050D3" w:rsidRDefault="007D2282" w:rsidP="007D2282">
      <w:pPr>
        <w:pBdr>
          <w:bottom w:val="single" w:sz="4" w:space="1" w:color="auto"/>
        </w:pBdr>
        <w:rPr>
          <w:rFonts w:ascii="Times New Roman" w:hAnsi="Times New Roman" w:cs="Times New Roman"/>
          <w:b/>
          <w:sz w:val="24"/>
          <w:szCs w:val="24"/>
        </w:rPr>
      </w:pPr>
      <w:r w:rsidRPr="000050D3">
        <w:rPr>
          <w:rFonts w:ascii="Times New Roman" w:hAnsi="Times New Roman" w:cs="Times New Roman"/>
          <w:b/>
          <w:sz w:val="24"/>
          <w:szCs w:val="24"/>
        </w:rPr>
        <w:t xml:space="preserve">II. </w:t>
      </w:r>
      <w:r w:rsidRPr="000050D3">
        <w:rPr>
          <w:rFonts w:ascii="Times New Roman" w:hAnsi="Times New Roman" w:cs="Times New Roman"/>
          <w:b/>
          <w:sz w:val="24"/>
          <w:szCs w:val="24"/>
        </w:rPr>
        <w:tab/>
        <w:t>OPIS PRZEDMIOTU ZAMÓWIENIA</w:t>
      </w:r>
    </w:p>
    <w:p w:rsidR="00FA77D4" w:rsidRPr="00FA77D4" w:rsidRDefault="007D2282" w:rsidP="00244C1D">
      <w:pPr>
        <w:pStyle w:val="Akapitzlist"/>
        <w:numPr>
          <w:ilvl w:val="0"/>
          <w:numId w:val="63"/>
        </w:numPr>
        <w:spacing w:after="0" w:line="360" w:lineRule="auto"/>
        <w:jc w:val="both"/>
        <w:rPr>
          <w:rFonts w:ascii="Times New Roman" w:hAnsi="Times New Roman" w:cs="Times New Roman"/>
          <w:b/>
        </w:rPr>
      </w:pPr>
      <w:r w:rsidRPr="00FA77D4">
        <w:rPr>
          <w:rFonts w:ascii="Times New Roman" w:eastAsia="Times New Roman" w:hAnsi="Times New Roman" w:cs="Times New Roman"/>
          <w:lang w:eastAsia="pl-PL"/>
        </w:rPr>
        <w:t xml:space="preserve">Przedmiotem zamówienia jest: </w:t>
      </w:r>
      <w:r w:rsidR="00FA77D4" w:rsidRPr="00FA77D4">
        <w:rPr>
          <w:rFonts w:ascii="Times New Roman" w:hAnsi="Times New Roman" w:cs="Times New Roman"/>
          <w:b/>
        </w:rPr>
        <w:t xml:space="preserve">„Adaptacja i przystosowanie budynku przy ul. Sportowej </w:t>
      </w:r>
      <w:r w:rsidR="00FA77D4" w:rsidRPr="00FA77D4">
        <w:rPr>
          <w:rFonts w:ascii="Times New Roman" w:hAnsi="Times New Roman" w:cs="Times New Roman"/>
          <w:b/>
        </w:rPr>
        <w:br/>
        <w:t>1 w Suchedniowie w ramach projektu Kluby Seniora jako Ośrodki Wsparcia Dziennego w Mieście i Gminie Suchedniów".</w:t>
      </w:r>
    </w:p>
    <w:p w:rsidR="00FA77D4" w:rsidRPr="00FA77D4" w:rsidRDefault="00FA77D4" w:rsidP="00244C1D">
      <w:pPr>
        <w:pStyle w:val="Akapitzlist"/>
        <w:numPr>
          <w:ilvl w:val="0"/>
          <w:numId w:val="63"/>
        </w:numPr>
        <w:spacing w:after="0" w:line="360" w:lineRule="auto"/>
        <w:jc w:val="both"/>
        <w:rPr>
          <w:rFonts w:ascii="Times New Roman" w:hAnsi="Times New Roman" w:cs="Times New Roman"/>
        </w:rPr>
      </w:pPr>
      <w:r w:rsidRPr="00FA77D4">
        <w:rPr>
          <w:rFonts w:ascii="Times New Roman" w:hAnsi="Times New Roman" w:cs="Times New Roman"/>
        </w:rPr>
        <w:lastRenderedPageBreak/>
        <w:t xml:space="preserve">Zadanie dofinansowane jest w ramach Regionalnego Programu Operacyjnego Województwa Świętokrzyskiego 2014-2020 współfinansowanego ze środków Europejskiego Funduszu Społecznego. </w:t>
      </w:r>
    </w:p>
    <w:p w:rsidR="003275EB" w:rsidRPr="0097510B" w:rsidRDefault="00FA77D4" w:rsidP="00244C1D">
      <w:pPr>
        <w:pStyle w:val="Akapitzlist"/>
        <w:numPr>
          <w:ilvl w:val="0"/>
          <w:numId w:val="63"/>
        </w:numPr>
        <w:spacing w:after="0" w:line="360" w:lineRule="auto"/>
        <w:jc w:val="both"/>
        <w:rPr>
          <w:rFonts w:ascii="Times New Roman" w:hAnsi="Times New Roman" w:cs="Times New Roman"/>
          <w:b/>
        </w:rPr>
      </w:pPr>
      <w:r w:rsidRPr="00FA77D4">
        <w:rPr>
          <w:rFonts w:ascii="Times New Roman" w:eastAsia="Times New Roman" w:hAnsi="Times New Roman" w:cs="Times New Roman"/>
          <w:lang w:eastAsia="pl-PL"/>
        </w:rPr>
        <w:t>Przedsięwzięcie</w:t>
      </w:r>
      <w:r w:rsidR="00EB210A" w:rsidRPr="00FA77D4">
        <w:rPr>
          <w:rFonts w:ascii="Times New Roman" w:eastAsia="Times New Roman" w:hAnsi="Times New Roman" w:cs="Times New Roman"/>
          <w:lang w:eastAsia="pl-PL"/>
        </w:rPr>
        <w:t xml:space="preserve"> zlokalizowan</w:t>
      </w:r>
      <w:r w:rsidRPr="00FA77D4">
        <w:rPr>
          <w:rFonts w:ascii="Times New Roman" w:eastAsia="Times New Roman" w:hAnsi="Times New Roman" w:cs="Times New Roman"/>
          <w:lang w:eastAsia="pl-PL"/>
        </w:rPr>
        <w:t>e</w:t>
      </w:r>
      <w:r w:rsidR="00EB210A" w:rsidRPr="00FA77D4">
        <w:rPr>
          <w:rFonts w:ascii="Times New Roman" w:eastAsia="Times New Roman" w:hAnsi="Times New Roman" w:cs="Times New Roman"/>
          <w:lang w:eastAsia="pl-PL"/>
        </w:rPr>
        <w:t xml:space="preserve"> jest</w:t>
      </w:r>
      <w:r w:rsidR="00D85A60">
        <w:rPr>
          <w:rFonts w:ascii="Times New Roman" w:eastAsia="Times New Roman" w:hAnsi="Times New Roman" w:cs="Times New Roman"/>
          <w:lang w:eastAsia="pl-PL"/>
        </w:rPr>
        <w:t xml:space="preserve"> w budynku przy ul. Sportowej 1</w:t>
      </w:r>
      <w:r w:rsidR="00EB210A" w:rsidRPr="00FA77D4">
        <w:rPr>
          <w:rFonts w:ascii="Times New Roman" w:eastAsia="Times New Roman" w:hAnsi="Times New Roman" w:cs="Times New Roman"/>
          <w:lang w:eastAsia="pl-PL"/>
        </w:rPr>
        <w:t xml:space="preserve"> na dział</w:t>
      </w:r>
      <w:r w:rsidRPr="00FA77D4">
        <w:rPr>
          <w:rFonts w:ascii="Times New Roman" w:eastAsia="Times New Roman" w:hAnsi="Times New Roman" w:cs="Times New Roman"/>
          <w:lang w:eastAsia="pl-PL"/>
        </w:rPr>
        <w:t>ce</w:t>
      </w:r>
      <w:r w:rsidR="00EB210A" w:rsidRPr="00FA77D4">
        <w:rPr>
          <w:rFonts w:ascii="Times New Roman" w:eastAsia="Times New Roman" w:hAnsi="Times New Roman" w:cs="Times New Roman"/>
          <w:lang w:eastAsia="pl-PL"/>
        </w:rPr>
        <w:t xml:space="preserve"> o nr ewid. geod.: </w:t>
      </w:r>
      <w:r w:rsidRPr="00FA77D4">
        <w:rPr>
          <w:rFonts w:ascii="Times New Roman" w:eastAsia="Times New Roman" w:hAnsi="Times New Roman" w:cs="Times New Roman"/>
          <w:lang w:eastAsia="pl-PL"/>
        </w:rPr>
        <w:t>4662/11</w:t>
      </w:r>
      <w:r w:rsidR="003275EB" w:rsidRPr="00FA77D4">
        <w:rPr>
          <w:rFonts w:ascii="Times New Roman" w:eastAsia="Times New Roman" w:hAnsi="Times New Roman" w:cs="Times New Roman"/>
          <w:lang w:eastAsia="pl-PL"/>
        </w:rPr>
        <w:t>, obręb 00</w:t>
      </w:r>
      <w:r w:rsidRPr="00FA77D4">
        <w:rPr>
          <w:rFonts w:ascii="Times New Roman" w:eastAsia="Times New Roman" w:hAnsi="Times New Roman" w:cs="Times New Roman"/>
          <w:lang w:eastAsia="pl-PL"/>
        </w:rPr>
        <w:t>1</w:t>
      </w:r>
      <w:r w:rsidR="003275EB" w:rsidRPr="00FA77D4">
        <w:rPr>
          <w:rFonts w:ascii="Times New Roman" w:eastAsia="Times New Roman" w:hAnsi="Times New Roman" w:cs="Times New Roman"/>
          <w:lang w:eastAsia="pl-PL"/>
        </w:rPr>
        <w:t xml:space="preserve"> </w:t>
      </w:r>
      <w:r w:rsidRPr="00FA77D4">
        <w:rPr>
          <w:rFonts w:ascii="Times New Roman" w:eastAsia="Times New Roman" w:hAnsi="Times New Roman" w:cs="Times New Roman"/>
          <w:lang w:eastAsia="pl-PL"/>
        </w:rPr>
        <w:t xml:space="preserve">Suchedniów, powiat skarżyski, województwo świętokrzyskie. </w:t>
      </w:r>
    </w:p>
    <w:p w:rsidR="0097510B" w:rsidRPr="00FA77D4" w:rsidRDefault="0097510B" w:rsidP="00244C1D">
      <w:pPr>
        <w:pStyle w:val="Akapitzlist"/>
        <w:numPr>
          <w:ilvl w:val="0"/>
          <w:numId w:val="63"/>
        </w:numPr>
        <w:spacing w:after="0" w:line="360" w:lineRule="auto"/>
        <w:jc w:val="both"/>
        <w:rPr>
          <w:rFonts w:ascii="Times New Roman" w:hAnsi="Times New Roman" w:cs="Times New Roman"/>
          <w:b/>
        </w:rPr>
      </w:pPr>
      <w:r>
        <w:rPr>
          <w:rFonts w:ascii="Times New Roman" w:eastAsia="Times New Roman" w:hAnsi="Times New Roman" w:cs="Times New Roman"/>
          <w:lang w:eastAsia="pl-PL"/>
        </w:rPr>
        <w:t xml:space="preserve">Przedsięwzięciem będą objęte pomieszczenia oznaczone na rys. nr IA-2 rzut parteru numerami: 1/01, 1/02, 1/03, 1/04, 1/05, 1/06, 1/07, 1/08, 1/09,1/10, 1/11, 1/12, 1/13, 1/14, 1/15. </w:t>
      </w:r>
    </w:p>
    <w:p w:rsidR="0097510B" w:rsidRPr="0097510B" w:rsidRDefault="007D2282" w:rsidP="00244C1D">
      <w:pPr>
        <w:pStyle w:val="Akapitzlist"/>
        <w:numPr>
          <w:ilvl w:val="0"/>
          <w:numId w:val="63"/>
        </w:numPr>
        <w:spacing w:after="0" w:line="360" w:lineRule="auto"/>
        <w:jc w:val="both"/>
        <w:rPr>
          <w:rFonts w:ascii="Times New Roman" w:hAnsi="Times New Roman" w:cs="Times New Roman"/>
          <w:b/>
          <w:sz w:val="28"/>
          <w:szCs w:val="28"/>
        </w:rPr>
      </w:pPr>
      <w:r w:rsidRPr="005D65D7">
        <w:rPr>
          <w:rFonts w:ascii="Times New Roman" w:eastAsia="Times New Roman" w:hAnsi="Times New Roman" w:cs="Times New Roman"/>
          <w:lang w:eastAsia="pl-PL"/>
        </w:rPr>
        <w:t>W zakres robót wchodzi kompletna realizacja całego przedsięwzięcia</w:t>
      </w:r>
      <w:r w:rsidR="00D11A58" w:rsidRPr="005D65D7">
        <w:rPr>
          <w:rFonts w:ascii="Times New Roman" w:eastAsia="Times New Roman" w:hAnsi="Times New Roman" w:cs="Times New Roman"/>
          <w:lang w:eastAsia="pl-PL"/>
        </w:rPr>
        <w:t xml:space="preserve"> obejmującego</w:t>
      </w:r>
      <w:r w:rsidR="0097510B">
        <w:rPr>
          <w:rFonts w:ascii="Times New Roman" w:eastAsia="Times New Roman" w:hAnsi="Times New Roman" w:cs="Times New Roman"/>
          <w:lang w:eastAsia="pl-PL"/>
        </w:rPr>
        <w:t xml:space="preserve"> </w:t>
      </w:r>
      <w:r w:rsidR="0097510B">
        <w:rPr>
          <w:rFonts w:ascii="Times New Roman" w:eastAsia="Times New Roman" w:hAnsi="Times New Roman" w:cs="Times New Roman"/>
          <w:lang w:eastAsia="pl-PL"/>
        </w:rPr>
        <w:br/>
        <w:t>w/w pomieszczenia</w:t>
      </w:r>
      <w:r w:rsidR="00D11A58" w:rsidRPr="005D65D7">
        <w:rPr>
          <w:rFonts w:ascii="Times New Roman" w:eastAsia="Times New Roman" w:hAnsi="Times New Roman" w:cs="Times New Roman"/>
          <w:lang w:eastAsia="pl-PL"/>
        </w:rPr>
        <w:t xml:space="preserve"> parter</w:t>
      </w:r>
      <w:r w:rsidR="0097510B">
        <w:rPr>
          <w:rFonts w:ascii="Times New Roman" w:eastAsia="Times New Roman" w:hAnsi="Times New Roman" w:cs="Times New Roman"/>
          <w:lang w:eastAsia="pl-PL"/>
        </w:rPr>
        <w:t>u</w:t>
      </w:r>
      <w:r w:rsidR="00D11A58" w:rsidRPr="005D65D7">
        <w:rPr>
          <w:rFonts w:ascii="Times New Roman" w:eastAsia="Times New Roman" w:hAnsi="Times New Roman" w:cs="Times New Roman"/>
          <w:lang w:eastAsia="pl-PL"/>
        </w:rPr>
        <w:t xml:space="preserve"> budynku</w:t>
      </w:r>
      <w:r w:rsidRPr="005D65D7">
        <w:rPr>
          <w:rFonts w:ascii="Times New Roman" w:eastAsia="Times New Roman" w:hAnsi="Times New Roman" w:cs="Times New Roman"/>
          <w:lang w:eastAsia="pl-PL"/>
        </w:rPr>
        <w:t xml:space="preserve"> zgodnie z </w:t>
      </w:r>
      <w:r w:rsidR="00D11A58" w:rsidRPr="005D65D7">
        <w:rPr>
          <w:rFonts w:ascii="Times New Roman" w:eastAsia="Times New Roman" w:hAnsi="Times New Roman" w:cs="Times New Roman"/>
          <w:lang w:eastAsia="pl-PL"/>
        </w:rPr>
        <w:t xml:space="preserve">załączoną dokumentacją projektową oraz przedmiarem robót, specyfikacją techniczną wykonania i odbioru robót oraz zapisami SIWZ.  </w:t>
      </w:r>
    </w:p>
    <w:p w:rsidR="00835AD5" w:rsidRPr="0097510B" w:rsidRDefault="007D2282" w:rsidP="00244C1D">
      <w:pPr>
        <w:pStyle w:val="Akapitzlist"/>
        <w:numPr>
          <w:ilvl w:val="0"/>
          <w:numId w:val="63"/>
        </w:numPr>
        <w:spacing w:after="0" w:line="360" w:lineRule="auto"/>
        <w:jc w:val="both"/>
        <w:rPr>
          <w:rFonts w:ascii="Times New Roman" w:hAnsi="Times New Roman" w:cs="Times New Roman"/>
          <w:b/>
          <w:sz w:val="28"/>
          <w:szCs w:val="28"/>
        </w:rPr>
      </w:pPr>
      <w:r w:rsidRPr="005D65D7">
        <w:rPr>
          <w:rFonts w:ascii="Times New Roman" w:eastAsia="Times New Roman" w:hAnsi="Times New Roman" w:cs="Times New Roman"/>
          <w:lang w:eastAsia="pl-PL"/>
        </w:rPr>
        <w:t xml:space="preserve">Do zadań Wykonawcy należy również wykonanie dokumentacji powykonawczej, prowadzenie bieżącej obsługi geodezyjnej zadania, oraz wykonanie wszystkich innych prac koniecznych do kompletnego wykonania przedmiotu zamówienia, zgodnie z obowiązującym prawem oraz określonym przez Zamawiającego przeznaczeniem obiektu. </w:t>
      </w:r>
    </w:p>
    <w:p w:rsidR="007D2282" w:rsidRPr="005D65D7" w:rsidRDefault="007D2282" w:rsidP="00244C1D">
      <w:pPr>
        <w:pStyle w:val="Akapitzlist"/>
        <w:numPr>
          <w:ilvl w:val="0"/>
          <w:numId w:val="63"/>
        </w:numPr>
        <w:spacing w:after="0" w:line="360" w:lineRule="auto"/>
        <w:jc w:val="both"/>
        <w:rPr>
          <w:rFonts w:ascii="Times New Roman" w:hAnsi="Times New Roman" w:cs="Times New Roman"/>
          <w:b/>
          <w:sz w:val="28"/>
          <w:szCs w:val="28"/>
        </w:rPr>
      </w:pPr>
      <w:r w:rsidRPr="005D65D7">
        <w:rPr>
          <w:rFonts w:ascii="Times New Roman" w:eastAsia="Times New Roman" w:hAnsi="Times New Roman" w:cs="Times New Roman"/>
          <w:lang w:eastAsia="pl-PL"/>
        </w:rPr>
        <w:t xml:space="preserve">Realizacja zadania obejmuje m. in. wskazane poniżej czynności: </w:t>
      </w:r>
    </w:p>
    <w:p w:rsidR="005D65D7" w:rsidRDefault="007D2282" w:rsidP="00244C1D">
      <w:pPr>
        <w:pStyle w:val="Akapitzlist"/>
        <w:numPr>
          <w:ilvl w:val="0"/>
          <w:numId w:val="64"/>
        </w:numPr>
        <w:spacing w:after="0" w:line="360" w:lineRule="auto"/>
        <w:jc w:val="both"/>
        <w:rPr>
          <w:rFonts w:ascii="Times New Roman" w:eastAsia="Times New Roman" w:hAnsi="Times New Roman" w:cs="Times New Roman"/>
          <w:lang w:eastAsia="pl-PL"/>
        </w:rPr>
      </w:pPr>
      <w:r w:rsidRPr="005D65D7">
        <w:rPr>
          <w:rFonts w:ascii="Times New Roman" w:eastAsia="Times New Roman" w:hAnsi="Times New Roman" w:cs="Times New Roman"/>
          <w:lang w:eastAsia="pl-PL"/>
        </w:rPr>
        <w:t xml:space="preserve">roboty </w:t>
      </w:r>
      <w:r w:rsidR="00D11A58" w:rsidRPr="005D65D7">
        <w:rPr>
          <w:rFonts w:ascii="Times New Roman" w:eastAsia="Times New Roman" w:hAnsi="Times New Roman" w:cs="Times New Roman"/>
          <w:lang w:eastAsia="pl-PL"/>
        </w:rPr>
        <w:t>rozbiórkowe i prace przygotowawcze</w:t>
      </w:r>
      <w:r w:rsidR="005D65D7">
        <w:rPr>
          <w:rFonts w:ascii="Times New Roman" w:eastAsia="Times New Roman" w:hAnsi="Times New Roman" w:cs="Times New Roman"/>
          <w:lang w:eastAsia="pl-PL"/>
        </w:rPr>
        <w:t>,</w:t>
      </w:r>
    </w:p>
    <w:p w:rsidR="005D65D7" w:rsidRDefault="00D11A58" w:rsidP="00244C1D">
      <w:pPr>
        <w:pStyle w:val="Akapitzlist"/>
        <w:numPr>
          <w:ilvl w:val="0"/>
          <w:numId w:val="64"/>
        </w:numPr>
        <w:spacing w:after="0" w:line="360" w:lineRule="auto"/>
        <w:jc w:val="both"/>
        <w:rPr>
          <w:rFonts w:ascii="Times New Roman" w:eastAsia="Times New Roman" w:hAnsi="Times New Roman" w:cs="Times New Roman"/>
          <w:lang w:eastAsia="pl-PL"/>
        </w:rPr>
      </w:pPr>
      <w:r w:rsidRPr="005D65D7">
        <w:rPr>
          <w:rFonts w:ascii="Times New Roman" w:eastAsia="Times New Roman" w:hAnsi="Times New Roman" w:cs="Times New Roman"/>
          <w:lang w:eastAsia="pl-PL"/>
        </w:rPr>
        <w:t xml:space="preserve">roboty remontowe i renowacyjne </w:t>
      </w:r>
      <w:r w:rsidR="005D65D7">
        <w:rPr>
          <w:rFonts w:ascii="Times New Roman" w:eastAsia="Times New Roman" w:hAnsi="Times New Roman" w:cs="Times New Roman"/>
          <w:lang w:eastAsia="pl-PL"/>
        </w:rPr>
        <w:t xml:space="preserve">w tym wykonanie nowego układu pomieszczeń poprzez wykonanie nowych ścianek działowych, </w:t>
      </w:r>
    </w:p>
    <w:p w:rsidR="005D65D7" w:rsidRDefault="005D65D7" w:rsidP="00244C1D">
      <w:pPr>
        <w:pStyle w:val="Akapitzlist"/>
        <w:numPr>
          <w:ilvl w:val="0"/>
          <w:numId w:val="64"/>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roboty montażow</w:t>
      </w:r>
      <w:r w:rsidR="0097510B">
        <w:rPr>
          <w:rFonts w:ascii="Times New Roman" w:eastAsia="Times New Roman" w:hAnsi="Times New Roman" w:cs="Times New Roman"/>
          <w:lang w:eastAsia="pl-PL"/>
        </w:rPr>
        <w:t>e w tym montaż stolarki okiennej</w:t>
      </w:r>
      <w:r>
        <w:rPr>
          <w:rFonts w:ascii="Times New Roman" w:eastAsia="Times New Roman" w:hAnsi="Times New Roman" w:cs="Times New Roman"/>
          <w:lang w:eastAsia="pl-PL"/>
        </w:rPr>
        <w:t xml:space="preserve">, </w:t>
      </w:r>
    </w:p>
    <w:p w:rsidR="005D65D7" w:rsidRDefault="005D65D7" w:rsidP="00244C1D">
      <w:pPr>
        <w:pStyle w:val="Akapitzlist"/>
        <w:numPr>
          <w:ilvl w:val="0"/>
          <w:numId w:val="64"/>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roboty wykończeniowe w tym wykonanie</w:t>
      </w:r>
      <w:r w:rsidRPr="005D65D7">
        <w:rPr>
          <w:rFonts w:ascii="Times New Roman" w:eastAsia="Times New Roman" w:hAnsi="Times New Roman" w:cs="Times New Roman"/>
          <w:lang w:eastAsia="pl-PL"/>
        </w:rPr>
        <w:t xml:space="preserve"> tynków wewnętrznych, </w:t>
      </w:r>
      <w:r w:rsidR="00835AD5">
        <w:rPr>
          <w:rFonts w:ascii="Times New Roman" w:eastAsia="Times New Roman" w:hAnsi="Times New Roman" w:cs="Times New Roman"/>
          <w:lang w:eastAsia="pl-PL"/>
        </w:rPr>
        <w:t xml:space="preserve">przygotowanie podłoża pod malowanie, wykonanie </w:t>
      </w:r>
      <w:r w:rsidRPr="005D65D7">
        <w:rPr>
          <w:rFonts w:ascii="Times New Roman" w:eastAsia="Times New Roman" w:hAnsi="Times New Roman" w:cs="Times New Roman"/>
          <w:lang w:eastAsia="pl-PL"/>
        </w:rPr>
        <w:t xml:space="preserve">robót malarskich, </w:t>
      </w:r>
      <w:r w:rsidR="007D2282" w:rsidRPr="005D65D7">
        <w:rPr>
          <w:rFonts w:ascii="Times New Roman" w:eastAsia="Times New Roman" w:hAnsi="Times New Roman" w:cs="Times New Roman"/>
          <w:lang w:eastAsia="pl-PL"/>
        </w:rPr>
        <w:t xml:space="preserve"> </w:t>
      </w:r>
      <w:r w:rsidR="00835AD5">
        <w:rPr>
          <w:rFonts w:ascii="Times New Roman" w:eastAsia="Times New Roman" w:hAnsi="Times New Roman" w:cs="Times New Roman"/>
          <w:lang w:eastAsia="pl-PL"/>
        </w:rPr>
        <w:t xml:space="preserve">sufitów podwieszanych, </w:t>
      </w:r>
    </w:p>
    <w:p w:rsidR="005D65D7" w:rsidRDefault="005D65D7" w:rsidP="00244C1D">
      <w:pPr>
        <w:pStyle w:val="Akapitzlist"/>
        <w:numPr>
          <w:ilvl w:val="0"/>
          <w:numId w:val="64"/>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wykonanie pochylni dla niepełnosprawnych z kostki brukowej, </w:t>
      </w:r>
    </w:p>
    <w:p w:rsidR="005D65D7" w:rsidRPr="00195087" w:rsidRDefault="005D65D7" w:rsidP="00244C1D">
      <w:pPr>
        <w:pStyle w:val="Akapitzlist"/>
        <w:numPr>
          <w:ilvl w:val="0"/>
          <w:numId w:val="64"/>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roboty instalacyjne w tym wykonanie instalacji elektrycznej, wod - kan, gazowej </w:t>
      </w:r>
      <w:r w:rsidR="00835AD5">
        <w:rPr>
          <w:rFonts w:ascii="Times New Roman" w:eastAsia="Times New Roman" w:hAnsi="Times New Roman" w:cs="Times New Roman"/>
          <w:lang w:eastAsia="pl-PL"/>
        </w:rPr>
        <w:br/>
        <w:t xml:space="preserve">i C.O., montaż grzejników, białej armatury, opraw oświetleniowych.  </w:t>
      </w:r>
    </w:p>
    <w:p w:rsidR="00ED2174" w:rsidRPr="005D65D7" w:rsidRDefault="00ED2174" w:rsidP="00244C1D">
      <w:pPr>
        <w:pStyle w:val="Akapitzlist"/>
        <w:numPr>
          <w:ilvl w:val="0"/>
          <w:numId w:val="65"/>
        </w:numPr>
        <w:spacing w:after="0" w:line="360" w:lineRule="auto"/>
        <w:ind w:left="709" w:hanging="425"/>
        <w:jc w:val="both"/>
        <w:rPr>
          <w:rFonts w:ascii="Times New Roman" w:eastAsia="Times New Roman" w:hAnsi="Times New Roman" w:cs="Times New Roman"/>
          <w:lang w:eastAsia="pl-PL"/>
        </w:rPr>
      </w:pPr>
      <w:r w:rsidRPr="005D65D7">
        <w:rPr>
          <w:rFonts w:ascii="Times New Roman" w:eastAsia="Times New Roman" w:hAnsi="Times New Roman" w:cs="Times New Roman"/>
          <w:lang w:eastAsia="pl-PL"/>
        </w:rPr>
        <w:t>Do obowiązków Wykonawcy należy także:</w:t>
      </w:r>
    </w:p>
    <w:p w:rsidR="00ED2174" w:rsidRPr="000050D3" w:rsidRDefault="00ED2174" w:rsidP="00244C1D">
      <w:pPr>
        <w:pStyle w:val="Akapitzlist"/>
        <w:numPr>
          <w:ilvl w:val="0"/>
          <w:numId w:val="3"/>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opracowanie planu BIOZ,</w:t>
      </w:r>
    </w:p>
    <w:p w:rsidR="00ED2174" w:rsidRPr="000050D3" w:rsidRDefault="00ED2174" w:rsidP="00244C1D">
      <w:pPr>
        <w:pStyle w:val="Akapitzlist"/>
        <w:numPr>
          <w:ilvl w:val="0"/>
          <w:numId w:val="3"/>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wydzielenie i zabezpieczenie terenu prowadzonych robót,</w:t>
      </w:r>
    </w:p>
    <w:p w:rsidR="00ED2174" w:rsidRPr="000050D3" w:rsidRDefault="00ED2174" w:rsidP="00244C1D">
      <w:pPr>
        <w:pStyle w:val="Akapitzlist"/>
        <w:numPr>
          <w:ilvl w:val="0"/>
          <w:numId w:val="3"/>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przypadku, gdy powstanie taka konieczność, uzyskanie zgody na dojazd ciężkim sprzętem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od zarządcy drogi, </w:t>
      </w:r>
    </w:p>
    <w:p w:rsidR="00ED2174" w:rsidRPr="000050D3" w:rsidRDefault="00ED2174" w:rsidP="00244C1D">
      <w:pPr>
        <w:pStyle w:val="Akapitzlist"/>
        <w:numPr>
          <w:ilvl w:val="0"/>
          <w:numId w:val="3"/>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bieżąca obsługa geodezyjna realizowanego zadania, Zamawiający może żądać aktualnej inwentaryzacji geodezyjnej na każdym etapie realizacji robót, </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usuwanie wszystkich zanieczyszczeń i uszkodzeń dróg powstałych w związku </w:t>
      </w:r>
      <w:r w:rsidRPr="000050D3">
        <w:rPr>
          <w:rFonts w:ascii="Times New Roman" w:eastAsia="Times New Roman" w:hAnsi="Times New Roman" w:cs="Times New Roman"/>
          <w:lang w:eastAsia="pl-PL"/>
        </w:rPr>
        <w:br/>
        <w:t>z wyk</w:t>
      </w:r>
      <w:r w:rsidR="00835AD5">
        <w:rPr>
          <w:rFonts w:ascii="Times New Roman" w:eastAsia="Times New Roman" w:hAnsi="Times New Roman" w:cs="Times New Roman"/>
          <w:lang w:eastAsia="pl-PL"/>
        </w:rPr>
        <w:t>onywaniem robót obejmujących w/</w:t>
      </w:r>
      <w:r w:rsidRPr="000050D3">
        <w:rPr>
          <w:rFonts w:ascii="Times New Roman" w:eastAsia="Times New Roman" w:hAnsi="Times New Roman" w:cs="Times New Roman"/>
          <w:lang w:eastAsia="pl-PL"/>
        </w:rPr>
        <w:t>w. zadanie,</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lastRenderedPageBreak/>
        <w:t>sporządzenie dokumentacji fotograficznej z placu budowy w dniu podpisania protokołu przekazania placu budowy, a także po zakończeniu robót,</w:t>
      </w:r>
      <w:r w:rsidR="00835AD5">
        <w:rPr>
          <w:rFonts w:ascii="Times New Roman" w:eastAsia="Times New Roman" w:hAnsi="Times New Roman" w:cs="Times New Roman"/>
          <w:lang w:eastAsia="pl-PL"/>
        </w:rPr>
        <w:t xml:space="preserve"> dokumentacja fotograficzna będzie stanowiła element dokumentacji powykonawczej zadania, </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umożliwienie Przedstawicielom Zamawiającego wglądu w roboty, a w szczególności wstępu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na </w:t>
      </w:r>
      <w:r w:rsidR="00724265">
        <w:rPr>
          <w:rFonts w:ascii="Times New Roman" w:eastAsia="Times New Roman" w:hAnsi="Times New Roman" w:cs="Times New Roman"/>
          <w:lang w:eastAsia="pl-PL"/>
        </w:rPr>
        <w:t>teren</w:t>
      </w:r>
      <w:r w:rsidRPr="000050D3">
        <w:rPr>
          <w:rFonts w:ascii="Times New Roman" w:eastAsia="Times New Roman" w:hAnsi="Times New Roman" w:cs="Times New Roman"/>
          <w:lang w:eastAsia="pl-PL"/>
        </w:rPr>
        <w:t xml:space="preserve"> budowy,</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czasie realizacji zadania, utrzymywanie placu budowy i terenów sąsiadujących </w:t>
      </w:r>
      <w:r w:rsidRPr="000050D3">
        <w:rPr>
          <w:rFonts w:ascii="Times New Roman" w:eastAsia="Times New Roman" w:hAnsi="Times New Roman" w:cs="Times New Roman"/>
          <w:lang w:eastAsia="pl-PL"/>
        </w:rPr>
        <w:br/>
        <w:t>w należytym porządku, bez składowania zbędnych materiałów, odpadów i śmieci,</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zorganizowania zaplecza budowy wraz z instalacją elektryczną i sanitarną, a także dokonania rozliczenia z dostawcami mediów kosztów powyższych usług we własnym zakresie, </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uzyskanie wszelkich opinii i zgód niezbędnych do należytego wykonania robót </w:t>
      </w:r>
      <w:r w:rsidRPr="000050D3">
        <w:rPr>
          <w:rFonts w:ascii="Times New Roman" w:eastAsia="Times New Roman" w:hAnsi="Times New Roman" w:cs="Times New Roman"/>
          <w:lang w:eastAsia="pl-PL"/>
        </w:rPr>
        <w:br/>
        <w:t>i użytkowaniu obiektu przez Zamawiającego, pozwoleń związanych z obsług</w:t>
      </w:r>
      <w:r w:rsidR="00724265">
        <w:rPr>
          <w:rFonts w:ascii="Times New Roman" w:eastAsia="Times New Roman" w:hAnsi="Times New Roman" w:cs="Times New Roman"/>
          <w:lang w:eastAsia="pl-PL"/>
        </w:rPr>
        <w:t>ą</w:t>
      </w:r>
      <w:r w:rsidRPr="000050D3">
        <w:rPr>
          <w:rFonts w:ascii="Times New Roman" w:eastAsia="Times New Roman" w:hAnsi="Times New Roman" w:cs="Times New Roman"/>
          <w:lang w:eastAsia="pl-PL"/>
        </w:rPr>
        <w:t xml:space="preserve"> budowy oraz terenów sąsiadujących.</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w:t>
      </w:r>
      <w:r w:rsidR="00C87B6D">
        <w:rPr>
          <w:rFonts w:ascii="Times New Roman" w:eastAsia="Times New Roman" w:hAnsi="Times New Roman" w:cs="Times New Roman"/>
          <w:lang w:eastAsia="pl-PL"/>
        </w:rPr>
        <w:t xml:space="preserve">ych jedynie po uzgodnieniu ich </w:t>
      </w:r>
      <w:r w:rsidRPr="000050D3">
        <w:rPr>
          <w:rFonts w:ascii="Times New Roman" w:eastAsia="Times New Roman" w:hAnsi="Times New Roman" w:cs="Times New Roman"/>
          <w:lang w:eastAsia="pl-PL"/>
        </w:rPr>
        <w:t>z Zamawiającym i wyrażeniu zgody przez Zamawiającego oraz Inspektora nadzoru Inwestorskiego. Zgoda na przeprowadzenie robót za</w:t>
      </w:r>
      <w:r w:rsidR="00C87B6D">
        <w:rPr>
          <w:rFonts w:ascii="Times New Roman" w:eastAsia="Times New Roman" w:hAnsi="Times New Roman" w:cs="Times New Roman"/>
          <w:lang w:eastAsia="pl-PL"/>
        </w:rPr>
        <w:t xml:space="preserve">miennych nie zwalnia Wykonawcy </w:t>
      </w:r>
      <w:r w:rsidRPr="000050D3">
        <w:rPr>
          <w:rFonts w:ascii="Times New Roman" w:eastAsia="Times New Roman" w:hAnsi="Times New Roman" w:cs="Times New Roman"/>
          <w:lang w:eastAsia="pl-PL"/>
        </w:rPr>
        <w:t xml:space="preserve">z odpowiedzialności za prawidłowe wykonanie przedmiotu umowy. Roboty zamienne Wykonawca będzie wykonywał w ramach wynagrodzenia, o którym </w:t>
      </w:r>
      <w:r w:rsidR="00C87B6D">
        <w:rPr>
          <w:rFonts w:ascii="Times New Roman" w:eastAsia="Times New Roman" w:hAnsi="Times New Roman" w:cs="Times New Roman"/>
          <w:lang w:eastAsia="pl-PL"/>
        </w:rPr>
        <w:t xml:space="preserve">mowa w umowie </w:t>
      </w:r>
      <w:r w:rsidRPr="000050D3">
        <w:rPr>
          <w:rFonts w:ascii="Times New Roman" w:eastAsia="Times New Roman" w:hAnsi="Times New Roman" w:cs="Times New Roman"/>
          <w:lang w:eastAsia="pl-PL"/>
        </w:rPr>
        <w:t xml:space="preserve">i z tytułu ich wykonania, nie przysługuje Wykonawcy dodatkowe wynagrodzenie. </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wykonania na własny koszt wszystkich niezbędnych badań i prób umożliwiających należyte wykonanie umowy,</w:t>
      </w:r>
      <w:r w:rsidR="00835AD5">
        <w:rPr>
          <w:rFonts w:ascii="Times New Roman" w:eastAsia="Times New Roman" w:hAnsi="Times New Roman" w:cs="Times New Roman"/>
          <w:lang w:eastAsia="pl-PL"/>
        </w:rPr>
        <w:t xml:space="preserve"> w tym między innymi płukanie instalacji, wykonanie próby szczelności instalacji gazowej i C.O. itp., </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jeżeli w toku realizacji zadania wystąpią jakiekolwiek zalecenia pokontrolne organów państwowych, Wykonawca w ramach realizacji przedmiotu zamówienia będzie zobowiązany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do wykonania </w:t>
      </w:r>
      <w:r w:rsidR="00835AD5">
        <w:rPr>
          <w:rFonts w:ascii="Times New Roman" w:eastAsia="Times New Roman" w:hAnsi="Times New Roman" w:cs="Times New Roman"/>
          <w:lang w:eastAsia="pl-PL"/>
        </w:rPr>
        <w:t xml:space="preserve">na własny koszt i własnym staraniem </w:t>
      </w:r>
      <w:r w:rsidRPr="000050D3">
        <w:rPr>
          <w:rFonts w:ascii="Times New Roman" w:eastAsia="Times New Roman" w:hAnsi="Times New Roman" w:cs="Times New Roman"/>
          <w:lang w:eastAsia="pl-PL"/>
        </w:rPr>
        <w:t>zaleceń pokontrolnych,</w:t>
      </w:r>
    </w:p>
    <w:p w:rsidR="00ED2174" w:rsidRPr="000050D3"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zabezpieczenie środowiska przed negatywnym wpływem prac budowlanych, zapobieganie skażeniu terenu w wyniku potencjalnych wycieków i awarii wykorzystywanego sprzętu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i środków transportu, </w:t>
      </w:r>
    </w:p>
    <w:p w:rsidR="00835AD5" w:rsidRPr="00835AD5" w:rsidRDefault="00835AD5"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ED2174" w:rsidRPr="000050D3">
        <w:rPr>
          <w:rFonts w:ascii="Times New Roman" w:eastAsia="Times New Roman" w:hAnsi="Times New Roman" w:cs="Times New Roman"/>
          <w:lang w:eastAsia="pl-PL"/>
        </w:rPr>
        <w:t xml:space="preserve">ykonawca zobowiązany jest na własny koszt do usuwania z placu budowy odpadów </w:t>
      </w:r>
      <w:r w:rsidR="00724265">
        <w:rPr>
          <w:rFonts w:ascii="Times New Roman" w:eastAsia="Times New Roman" w:hAnsi="Times New Roman" w:cs="Times New Roman"/>
          <w:lang w:eastAsia="pl-PL"/>
        </w:rPr>
        <w:br/>
      </w:r>
      <w:r w:rsidR="00ED2174" w:rsidRPr="000050D3">
        <w:rPr>
          <w:rFonts w:ascii="Times New Roman" w:eastAsia="Times New Roman" w:hAnsi="Times New Roman" w:cs="Times New Roman"/>
          <w:lang w:eastAsia="pl-PL"/>
        </w:rPr>
        <w:t>(np. gruzu)</w:t>
      </w:r>
      <w:r>
        <w:rPr>
          <w:rFonts w:ascii="Times New Roman" w:eastAsia="Times New Roman" w:hAnsi="Times New Roman" w:cs="Times New Roman"/>
          <w:lang w:eastAsia="pl-PL"/>
        </w:rPr>
        <w:t>, na okoliczność przekazania odpadów do utylizacji Wykonawca zobowiązany będzie do przekazania Zamawiającemu kart przekazania odpadów,</w:t>
      </w:r>
    </w:p>
    <w:p w:rsidR="00ED2174" w:rsidRDefault="00ED2174"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lastRenderedPageBreak/>
        <w:t>wszelkie odp</w:t>
      </w:r>
      <w:r w:rsidR="000046BF">
        <w:rPr>
          <w:rFonts w:ascii="Times New Roman" w:eastAsia="Times New Roman" w:hAnsi="Times New Roman" w:cs="Times New Roman"/>
          <w:lang w:eastAsia="pl-PL"/>
        </w:rPr>
        <w:t>ady stanowią własność Wykonawcy,</w:t>
      </w:r>
      <w:r w:rsidRPr="000050D3">
        <w:rPr>
          <w:rFonts w:ascii="Times New Roman" w:eastAsia="Times New Roman" w:hAnsi="Times New Roman" w:cs="Times New Roman"/>
          <w:lang w:eastAsia="pl-PL"/>
        </w:rPr>
        <w:t xml:space="preserve"> Wykonawca będzie zobowiązany utylizować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je zgodnie </w:t>
      </w:r>
      <w:r w:rsidR="000046BF">
        <w:rPr>
          <w:rFonts w:ascii="Times New Roman" w:eastAsia="Times New Roman" w:hAnsi="Times New Roman" w:cs="Times New Roman"/>
          <w:lang w:eastAsia="pl-PL"/>
        </w:rPr>
        <w:t xml:space="preserve">z ustawą o odpadach, </w:t>
      </w:r>
    </w:p>
    <w:p w:rsidR="000046BF" w:rsidRPr="00724265" w:rsidRDefault="000046BF" w:rsidP="00244C1D">
      <w:pPr>
        <w:pStyle w:val="Akapitzlist"/>
        <w:numPr>
          <w:ilvl w:val="0"/>
          <w:numId w:val="4"/>
        </w:numPr>
        <w:spacing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wszelkie wartościowe materiały pochodzące z rozbiórki (np. demontowane żeliwne grzejniki) stanowią własność Zamawiającego i podlegają protokolarnemu przekazaniu po demontażu. </w:t>
      </w:r>
    </w:p>
    <w:p w:rsidR="00ED2174" w:rsidRPr="00724265" w:rsidRDefault="006F2CFD" w:rsidP="00244C1D">
      <w:pPr>
        <w:pStyle w:val="Akapitzlist"/>
        <w:numPr>
          <w:ilvl w:val="0"/>
          <w:numId w:val="66"/>
        </w:numPr>
        <w:spacing w:after="0" w:line="360" w:lineRule="auto"/>
        <w:ind w:left="426" w:hanging="426"/>
        <w:jc w:val="both"/>
        <w:rPr>
          <w:rFonts w:ascii="Times New Roman" w:eastAsia="Times New Roman" w:hAnsi="Times New Roman" w:cs="Times New Roman"/>
          <w:lang w:eastAsia="pl-PL"/>
        </w:rPr>
      </w:pPr>
      <w:r w:rsidRPr="00D85A60">
        <w:rPr>
          <w:rFonts w:ascii="Times New Roman" w:eastAsia="Times New Roman" w:hAnsi="Times New Roman" w:cs="Times New Roman"/>
          <w:lang w:eastAsia="pl-PL"/>
        </w:rPr>
        <w:t>Szczegółowo przedmiot</w:t>
      </w:r>
      <w:r w:rsidRPr="00724265">
        <w:rPr>
          <w:rFonts w:ascii="Times New Roman" w:eastAsia="Times New Roman" w:hAnsi="Times New Roman" w:cs="Times New Roman"/>
          <w:lang w:eastAsia="pl-PL"/>
        </w:rPr>
        <w:t xml:space="preserve"> zamówienia został opisany w:</w:t>
      </w:r>
    </w:p>
    <w:p w:rsidR="006F2CFD" w:rsidRPr="000050D3" w:rsidRDefault="00D85A60" w:rsidP="00244C1D">
      <w:pPr>
        <w:pStyle w:val="Akapitzlist"/>
        <w:numPr>
          <w:ilvl w:val="0"/>
          <w:numId w:val="5"/>
        </w:numPr>
        <w:spacing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projekcie budowlanym pn.:  "Przebudowa budynku biurowego z przeznaczeniem na "Klub Seniora" z rozbudową o klatkę schodową i adaptacją poddasza na cele biurowe z instalacjami wewnętrznymi: wodociągową, kanalizacji sanitarnej, centralnego ogrzewania, gazową </w:t>
      </w:r>
      <w:r>
        <w:rPr>
          <w:rFonts w:ascii="Times New Roman" w:eastAsia="Times New Roman" w:hAnsi="Times New Roman" w:cs="Times New Roman"/>
          <w:lang w:eastAsia="pl-PL"/>
        </w:rPr>
        <w:br/>
        <w:t xml:space="preserve">i elektryczną" - </w:t>
      </w:r>
      <w:r w:rsidR="006F2CFD" w:rsidRPr="000050D3">
        <w:rPr>
          <w:rFonts w:ascii="Times New Roman" w:eastAsia="Times New Roman" w:hAnsi="Times New Roman" w:cs="Times New Roman"/>
          <w:lang w:eastAsia="pl-PL"/>
        </w:rPr>
        <w:t xml:space="preserve"> załącznik nr 12 do SIWZ. </w:t>
      </w:r>
    </w:p>
    <w:p w:rsidR="006F2CFD" w:rsidRPr="000050D3" w:rsidRDefault="006F2CFD" w:rsidP="00244C1D">
      <w:pPr>
        <w:pStyle w:val="Akapitzlist"/>
        <w:numPr>
          <w:ilvl w:val="0"/>
          <w:numId w:val="5"/>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Specyfikacji technicznej wykonania i odbioru robót budowlanych (STWiORB) -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załącznik nr 11</w:t>
      </w:r>
      <w:r w:rsidR="00D85A60">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do SIWZ.</w:t>
      </w:r>
    </w:p>
    <w:p w:rsidR="006F2CFD" w:rsidRPr="000050D3" w:rsidRDefault="006F2CFD" w:rsidP="00244C1D">
      <w:pPr>
        <w:pStyle w:val="Akapitzlist"/>
        <w:numPr>
          <w:ilvl w:val="0"/>
          <w:numId w:val="5"/>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Pomocniczo do dokumentów załączony został Przedmiar robót – załącznik nr 11 do SIWZ.</w:t>
      </w:r>
    </w:p>
    <w:p w:rsidR="006F2CFD" w:rsidRPr="000050D3" w:rsidRDefault="006F2CFD" w:rsidP="00244C1D">
      <w:pPr>
        <w:pStyle w:val="Akapitzlist"/>
        <w:numPr>
          <w:ilvl w:val="0"/>
          <w:numId w:val="5"/>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 Dokumentacja została opracowana przez: </w:t>
      </w:r>
      <w:r w:rsidR="00D85A60">
        <w:rPr>
          <w:rFonts w:ascii="Times New Roman" w:eastAsia="Times New Roman" w:hAnsi="Times New Roman" w:cs="Times New Roman"/>
          <w:lang w:eastAsia="pl-PL"/>
        </w:rPr>
        <w:t>DART PROJEKT</w:t>
      </w:r>
      <w:r w:rsidR="001B6420">
        <w:rPr>
          <w:rFonts w:ascii="Times New Roman" w:eastAsia="Times New Roman" w:hAnsi="Times New Roman" w:cs="Times New Roman"/>
          <w:lang w:eastAsia="pl-PL"/>
        </w:rPr>
        <w:t xml:space="preserve"> Artur Dorobczyński</w:t>
      </w:r>
      <w:r w:rsidR="00E20957">
        <w:rPr>
          <w:rFonts w:ascii="Times New Roman" w:eastAsia="Times New Roman" w:hAnsi="Times New Roman" w:cs="Times New Roman"/>
          <w:lang w:eastAsia="pl-PL"/>
        </w:rPr>
        <w:t xml:space="preserve"> Projekty budowlane </w:t>
      </w:r>
      <w:r w:rsidR="00D85A60">
        <w:rPr>
          <w:rFonts w:ascii="Times New Roman" w:eastAsia="Times New Roman" w:hAnsi="Times New Roman" w:cs="Times New Roman"/>
          <w:lang w:eastAsia="pl-PL"/>
        </w:rPr>
        <w:t xml:space="preserve">ul. Sikorskiego 20 / 230, 26 - 110 Skarżysko - Kamienna. </w:t>
      </w:r>
      <w:r w:rsidRPr="000050D3">
        <w:rPr>
          <w:rFonts w:ascii="Times New Roman" w:eastAsia="Times New Roman" w:hAnsi="Times New Roman" w:cs="Times New Roman"/>
          <w:lang w:eastAsia="pl-PL"/>
        </w:rPr>
        <w:t xml:space="preserve"> </w:t>
      </w:r>
    </w:p>
    <w:p w:rsidR="00412500" w:rsidRPr="00660C55" w:rsidRDefault="00412500" w:rsidP="00244C1D">
      <w:pPr>
        <w:pStyle w:val="Akapitzlist"/>
        <w:numPr>
          <w:ilvl w:val="0"/>
          <w:numId w:val="66"/>
        </w:numPr>
        <w:spacing w:after="0" w:line="360" w:lineRule="auto"/>
        <w:ind w:left="426" w:hanging="426"/>
        <w:jc w:val="both"/>
        <w:rPr>
          <w:rFonts w:ascii="Times New Roman" w:hAnsi="Times New Roman"/>
          <w:b/>
        </w:rPr>
      </w:pPr>
      <w:r w:rsidRPr="00660C55">
        <w:rPr>
          <w:rFonts w:ascii="Times New Roman" w:hAnsi="Times New Roman"/>
          <w:b/>
        </w:rPr>
        <w:t>Kody i nazwy stosowane we Wspólnym Słowniku Zamówień:</w:t>
      </w:r>
    </w:p>
    <w:p w:rsidR="00660C55" w:rsidRPr="00660C55" w:rsidRDefault="00412500" w:rsidP="00660C55">
      <w:pPr>
        <w:pStyle w:val="Akapitzlist"/>
        <w:spacing w:line="360" w:lineRule="auto"/>
        <w:ind w:left="426"/>
        <w:jc w:val="both"/>
        <w:rPr>
          <w:rFonts w:ascii="Times New Roman" w:eastAsia="Calibri" w:hAnsi="Times New Roman" w:cs="Times New Roman"/>
          <w:b/>
        </w:rPr>
      </w:pPr>
      <w:r w:rsidRPr="00660C55">
        <w:rPr>
          <w:rFonts w:ascii="Times New Roman" w:eastAsia="Calibri" w:hAnsi="Times New Roman" w:cs="Times New Roman"/>
          <w:b/>
        </w:rPr>
        <w:t xml:space="preserve">Kod główny CPV: </w:t>
      </w:r>
    </w:p>
    <w:p w:rsidR="00412500" w:rsidRPr="00660C55" w:rsidRDefault="00660C55" w:rsidP="00412500">
      <w:pPr>
        <w:pStyle w:val="Akapitzlist"/>
        <w:spacing w:line="360" w:lineRule="auto"/>
        <w:ind w:left="426"/>
        <w:jc w:val="both"/>
        <w:rPr>
          <w:rFonts w:ascii="Times New Roman" w:eastAsia="Calibri" w:hAnsi="Times New Roman" w:cs="Times New Roman"/>
          <w:b/>
        </w:rPr>
      </w:pPr>
      <w:r w:rsidRPr="00660C55">
        <w:rPr>
          <w:rFonts w:ascii="Times New Roman" w:eastAsia="Calibri" w:hAnsi="Times New Roman" w:cs="Times New Roman"/>
          <w:b/>
          <w:bCs/>
        </w:rPr>
        <w:t>45000000-7</w:t>
      </w:r>
      <w:r w:rsidRPr="00660C55">
        <w:rPr>
          <w:rFonts w:ascii="Times New Roman" w:eastAsia="Calibri" w:hAnsi="Times New Roman" w:cs="Times New Roman"/>
          <w:bCs/>
        </w:rPr>
        <w:t xml:space="preserve"> - roboty budowlane</w:t>
      </w:r>
    </w:p>
    <w:tbl>
      <w:tblPr>
        <w:tblW w:w="0" w:type="auto"/>
        <w:tblCellSpacing w:w="0" w:type="dxa"/>
        <w:tblCellMar>
          <w:left w:w="0" w:type="dxa"/>
          <w:right w:w="0" w:type="dxa"/>
        </w:tblCellMar>
        <w:tblLook w:val="04A0" w:firstRow="1" w:lastRow="0" w:firstColumn="1" w:lastColumn="0" w:noHBand="0" w:noVBand="1"/>
      </w:tblPr>
      <w:tblGrid>
        <w:gridCol w:w="6"/>
      </w:tblGrid>
      <w:tr w:rsidR="00412500" w:rsidRPr="00660C55" w:rsidTr="005415D6">
        <w:trPr>
          <w:tblCellSpacing w:w="0" w:type="dxa"/>
        </w:trPr>
        <w:tc>
          <w:tcPr>
            <w:tcW w:w="0" w:type="auto"/>
            <w:vAlign w:val="center"/>
            <w:hideMark/>
          </w:tcPr>
          <w:p w:rsidR="00412500" w:rsidRPr="00660C55" w:rsidRDefault="00412500" w:rsidP="005415D6">
            <w:pPr>
              <w:spacing w:after="0" w:line="240" w:lineRule="auto"/>
              <w:rPr>
                <w:rFonts w:ascii="Times New Roman" w:eastAsia="Times New Roman" w:hAnsi="Times New Roman" w:cs="Times New Roman"/>
                <w:color w:val="FF0000"/>
                <w:lang w:eastAsia="pl-PL"/>
              </w:rPr>
            </w:pPr>
          </w:p>
        </w:tc>
      </w:tr>
    </w:tbl>
    <w:p w:rsidR="00412500" w:rsidRPr="00660C55" w:rsidRDefault="00412500" w:rsidP="00412500">
      <w:pPr>
        <w:spacing w:line="360" w:lineRule="auto"/>
        <w:ind w:left="426"/>
        <w:contextualSpacing/>
        <w:jc w:val="both"/>
        <w:rPr>
          <w:rFonts w:ascii="Times New Roman" w:eastAsia="Calibri" w:hAnsi="Times New Roman" w:cs="Times New Roman"/>
          <w:b/>
        </w:rPr>
      </w:pPr>
      <w:r w:rsidRPr="00660C55">
        <w:rPr>
          <w:rFonts w:ascii="Times New Roman" w:eastAsia="Calibri" w:hAnsi="Times New Roman" w:cs="Times New Roman"/>
          <w:b/>
        </w:rPr>
        <w:t xml:space="preserve">Kody CPV pozostałe: </w:t>
      </w:r>
    </w:p>
    <w:p w:rsidR="00C949A4" w:rsidRPr="00660C55" w:rsidRDefault="00C949A4" w:rsidP="00660C55">
      <w:pPr>
        <w:spacing w:line="360" w:lineRule="auto"/>
        <w:ind w:left="426"/>
        <w:contextualSpacing/>
        <w:jc w:val="both"/>
        <w:rPr>
          <w:rFonts w:ascii="Times New Roman" w:eastAsia="Calibri" w:hAnsi="Times New Roman" w:cs="Times New Roman"/>
          <w:b/>
        </w:rPr>
      </w:pPr>
      <w:r w:rsidRPr="00660C55">
        <w:rPr>
          <w:rFonts w:ascii="Times New Roman" w:eastAsia="Calibri" w:hAnsi="Times New Roman" w:cs="Times New Roman"/>
          <w:b/>
        </w:rPr>
        <w:t xml:space="preserve">45453000-7 - </w:t>
      </w:r>
      <w:r w:rsidRPr="00660C55">
        <w:rPr>
          <w:rFonts w:ascii="Times New Roman" w:eastAsia="Calibri" w:hAnsi="Times New Roman" w:cs="Times New Roman"/>
        </w:rPr>
        <w:t xml:space="preserve">roboty remontowe i </w:t>
      </w:r>
      <w:r w:rsidR="00660C55" w:rsidRPr="00660C55">
        <w:rPr>
          <w:rFonts w:ascii="Times New Roman" w:eastAsia="Calibri" w:hAnsi="Times New Roman" w:cs="Times New Roman"/>
        </w:rPr>
        <w:t>renowacyjne</w:t>
      </w:r>
      <w:r w:rsidR="00660C55" w:rsidRPr="00660C55">
        <w:rPr>
          <w:rFonts w:ascii="Times New Roman" w:eastAsia="Calibri" w:hAnsi="Times New Roman" w:cs="Times New Roman"/>
          <w:b/>
        </w:rPr>
        <w:t xml:space="preserve"> </w:t>
      </w:r>
    </w:p>
    <w:p w:rsidR="00660C55" w:rsidRPr="00660C55" w:rsidRDefault="00660C55" w:rsidP="00660C55">
      <w:pPr>
        <w:spacing w:after="0" w:line="360" w:lineRule="auto"/>
        <w:ind w:left="720" w:hanging="294"/>
        <w:rPr>
          <w:rFonts w:ascii="Times New Roman" w:eastAsia="Calibri" w:hAnsi="Times New Roman" w:cs="Times New Roman"/>
        </w:rPr>
      </w:pPr>
      <w:r w:rsidRPr="00660C55">
        <w:rPr>
          <w:rFonts w:ascii="Times New Roman" w:eastAsia="Calibri" w:hAnsi="Times New Roman" w:cs="Times New Roman"/>
          <w:b/>
          <w:bCs/>
        </w:rPr>
        <w:t>45330000-9</w:t>
      </w:r>
      <w:r w:rsidRPr="00660C55">
        <w:rPr>
          <w:rFonts w:ascii="Times New Roman" w:eastAsia="Calibri" w:hAnsi="Times New Roman" w:cs="Times New Roman"/>
          <w:bCs/>
        </w:rPr>
        <w:t xml:space="preserve"> -</w:t>
      </w:r>
      <w:r>
        <w:rPr>
          <w:rFonts w:ascii="Times New Roman" w:eastAsia="Calibri" w:hAnsi="Times New Roman" w:cs="Times New Roman"/>
          <w:bCs/>
        </w:rPr>
        <w:t xml:space="preserve"> r</w:t>
      </w:r>
      <w:r w:rsidRPr="00660C55">
        <w:rPr>
          <w:rFonts w:ascii="Times New Roman" w:eastAsia="Calibri" w:hAnsi="Times New Roman" w:cs="Times New Roman"/>
          <w:bCs/>
        </w:rPr>
        <w:t>oboty instalacyjne wodno-kanalizacyjne i sanitarne</w:t>
      </w:r>
    </w:p>
    <w:p w:rsidR="00660C55" w:rsidRPr="00660C55" w:rsidRDefault="00660C55" w:rsidP="00660C55">
      <w:pPr>
        <w:spacing w:after="0" w:line="360" w:lineRule="auto"/>
        <w:ind w:left="720" w:hanging="294"/>
        <w:rPr>
          <w:rFonts w:ascii="Times New Roman" w:eastAsia="Calibri" w:hAnsi="Times New Roman" w:cs="Times New Roman"/>
        </w:rPr>
      </w:pPr>
      <w:r w:rsidRPr="00660C55">
        <w:rPr>
          <w:rFonts w:ascii="Times New Roman" w:eastAsia="Calibri" w:hAnsi="Times New Roman" w:cs="Times New Roman"/>
          <w:b/>
        </w:rPr>
        <w:t>45311000-0</w:t>
      </w:r>
      <w:r w:rsidRPr="00660C55">
        <w:rPr>
          <w:rFonts w:ascii="Times New Roman" w:eastAsia="Calibri" w:hAnsi="Times New Roman" w:cs="Times New Roman"/>
        </w:rPr>
        <w:t xml:space="preserve"> - </w:t>
      </w:r>
      <w:r>
        <w:rPr>
          <w:rFonts w:ascii="Times New Roman" w:eastAsia="Calibri" w:hAnsi="Times New Roman" w:cs="Times New Roman"/>
        </w:rPr>
        <w:t>r</w:t>
      </w:r>
      <w:r w:rsidRPr="00660C55">
        <w:rPr>
          <w:rFonts w:ascii="Times New Roman" w:eastAsia="Calibri" w:hAnsi="Times New Roman" w:cs="Times New Roman"/>
        </w:rPr>
        <w:t>oboty w zakresie okablowania oraz instalacji elektrycznych</w:t>
      </w:r>
    </w:p>
    <w:p w:rsidR="00660C55" w:rsidRPr="00660C55" w:rsidRDefault="00660C55" w:rsidP="00660C55">
      <w:pPr>
        <w:spacing w:after="0" w:line="360" w:lineRule="auto"/>
        <w:ind w:left="720" w:hanging="294"/>
        <w:rPr>
          <w:rFonts w:ascii="Times New Roman" w:eastAsia="Calibri" w:hAnsi="Times New Roman" w:cs="Times New Roman"/>
          <w:color w:val="FF0000"/>
        </w:rPr>
      </w:pPr>
      <w:r w:rsidRPr="00660C55">
        <w:rPr>
          <w:rFonts w:ascii="Times New Roman" w:eastAsia="Calibri" w:hAnsi="Times New Roman" w:cs="Times New Roman"/>
          <w:b/>
        </w:rPr>
        <w:t>45442100-8</w:t>
      </w:r>
      <w:r>
        <w:rPr>
          <w:rFonts w:ascii="Times New Roman" w:eastAsia="Calibri" w:hAnsi="Times New Roman" w:cs="Times New Roman"/>
          <w:b/>
        </w:rPr>
        <w:t xml:space="preserve"> </w:t>
      </w:r>
      <w:r w:rsidRPr="00660C55">
        <w:rPr>
          <w:rFonts w:ascii="Times New Roman" w:eastAsia="Calibri" w:hAnsi="Times New Roman" w:cs="Times New Roman"/>
        </w:rPr>
        <w:t>-</w:t>
      </w:r>
      <w:r>
        <w:rPr>
          <w:rFonts w:ascii="Times New Roman" w:eastAsia="Calibri" w:hAnsi="Times New Roman" w:cs="Times New Roman"/>
        </w:rPr>
        <w:t xml:space="preserve"> r</w:t>
      </w:r>
      <w:r w:rsidRPr="00660C55">
        <w:rPr>
          <w:rFonts w:ascii="Times New Roman" w:eastAsia="Calibri" w:hAnsi="Times New Roman" w:cs="Times New Roman"/>
        </w:rPr>
        <w:t>oboty malarskie</w:t>
      </w:r>
    </w:p>
    <w:p w:rsidR="00660C55" w:rsidRPr="00660C55" w:rsidRDefault="00660C55" w:rsidP="00660C55">
      <w:pPr>
        <w:spacing w:after="0" w:line="360" w:lineRule="auto"/>
        <w:ind w:left="720" w:hanging="294"/>
        <w:rPr>
          <w:rFonts w:ascii="Times New Roman" w:eastAsia="Calibri" w:hAnsi="Times New Roman" w:cs="Times New Roman"/>
        </w:rPr>
      </w:pPr>
      <w:r w:rsidRPr="00660C55">
        <w:rPr>
          <w:rFonts w:ascii="Times New Roman" w:eastAsia="Calibri" w:hAnsi="Times New Roman" w:cs="Times New Roman"/>
          <w:b/>
        </w:rPr>
        <w:t>45421000-4</w:t>
      </w:r>
      <w:r w:rsidRPr="00660C55">
        <w:rPr>
          <w:rFonts w:ascii="Times New Roman" w:eastAsia="Calibri" w:hAnsi="Times New Roman" w:cs="Times New Roman"/>
        </w:rPr>
        <w:t xml:space="preserve"> - </w:t>
      </w:r>
      <w:r>
        <w:rPr>
          <w:rFonts w:ascii="Times New Roman" w:eastAsia="Calibri" w:hAnsi="Times New Roman" w:cs="Times New Roman"/>
        </w:rPr>
        <w:t>r</w:t>
      </w:r>
      <w:r w:rsidRPr="00660C55">
        <w:rPr>
          <w:rFonts w:ascii="Times New Roman" w:eastAsia="Calibri" w:hAnsi="Times New Roman" w:cs="Times New Roman"/>
        </w:rPr>
        <w:t>oboty w zakresie stolarki budowlanej</w:t>
      </w:r>
    </w:p>
    <w:p w:rsidR="00660C55" w:rsidRPr="00660C55" w:rsidRDefault="00660C55" w:rsidP="00660C55">
      <w:pPr>
        <w:spacing w:after="0" w:line="360" w:lineRule="auto"/>
        <w:ind w:left="720" w:hanging="294"/>
        <w:rPr>
          <w:rFonts w:ascii="Times New Roman" w:eastAsia="Calibri" w:hAnsi="Times New Roman" w:cs="Times New Roman"/>
        </w:rPr>
      </w:pPr>
      <w:r w:rsidRPr="00660C55">
        <w:rPr>
          <w:rFonts w:ascii="Times New Roman" w:eastAsia="Calibri" w:hAnsi="Times New Roman" w:cs="Times New Roman"/>
          <w:b/>
        </w:rPr>
        <w:t>45432110-8</w:t>
      </w:r>
      <w:r w:rsidRPr="00660C55">
        <w:rPr>
          <w:rFonts w:ascii="Times New Roman" w:eastAsia="Calibri" w:hAnsi="Times New Roman" w:cs="Times New Roman"/>
        </w:rPr>
        <w:t xml:space="preserve"> - </w:t>
      </w:r>
      <w:r>
        <w:rPr>
          <w:rFonts w:ascii="Times New Roman" w:eastAsia="Calibri" w:hAnsi="Times New Roman" w:cs="Times New Roman"/>
        </w:rPr>
        <w:t>k</w:t>
      </w:r>
      <w:r w:rsidRPr="00660C55">
        <w:rPr>
          <w:rFonts w:ascii="Times New Roman" w:eastAsia="Calibri" w:hAnsi="Times New Roman" w:cs="Times New Roman"/>
        </w:rPr>
        <w:t>ładzenie podłóg</w:t>
      </w:r>
    </w:p>
    <w:p w:rsidR="00412500" w:rsidRPr="006747D5" w:rsidRDefault="00660C55" w:rsidP="006747D5">
      <w:pPr>
        <w:spacing w:after="0" w:line="360" w:lineRule="auto"/>
        <w:ind w:left="720" w:hanging="294"/>
        <w:rPr>
          <w:rFonts w:ascii="Times New Roman" w:eastAsia="Calibri" w:hAnsi="Times New Roman" w:cs="Times New Roman"/>
        </w:rPr>
      </w:pPr>
      <w:r w:rsidRPr="00660C55">
        <w:rPr>
          <w:rFonts w:ascii="Times New Roman" w:eastAsia="Calibri" w:hAnsi="Times New Roman" w:cs="Times New Roman"/>
          <w:b/>
        </w:rPr>
        <w:t>45430000-0</w:t>
      </w:r>
      <w:r w:rsidRPr="00660C55">
        <w:rPr>
          <w:rFonts w:ascii="Times New Roman" w:eastAsia="Calibri" w:hAnsi="Times New Roman" w:cs="Times New Roman"/>
        </w:rPr>
        <w:t xml:space="preserve"> - </w:t>
      </w:r>
      <w:r>
        <w:rPr>
          <w:rFonts w:ascii="Times New Roman" w:eastAsia="Calibri" w:hAnsi="Times New Roman" w:cs="Times New Roman"/>
        </w:rPr>
        <w:t>p</w:t>
      </w:r>
      <w:r w:rsidRPr="00660C55">
        <w:rPr>
          <w:rFonts w:ascii="Times New Roman" w:eastAsia="Calibri" w:hAnsi="Times New Roman" w:cs="Times New Roman"/>
        </w:rPr>
        <w:t>okrywanie podłóg i ścian</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Załączone</w:t>
      </w:r>
      <w:r w:rsidR="00660C55" w:rsidRPr="006747D5">
        <w:rPr>
          <w:rFonts w:ascii="Times New Roman" w:eastAsia="Calibri" w:hAnsi="Times New Roman" w:cs="Times New Roman"/>
        </w:rPr>
        <w:t xml:space="preserve"> do SIWZ przedmiary robót mają</w:t>
      </w:r>
      <w:r w:rsidRPr="006747D5">
        <w:rPr>
          <w:rFonts w:ascii="Times New Roman" w:eastAsia="Calibri" w:hAnsi="Times New Roman" w:cs="Times New Roman"/>
        </w:rPr>
        <w:t xml:space="preserve"> charakter pomocniczy. Wykonawca po zapoznaniu się z dokumentacją projektową i innymi dokumentami jest zobowiązany do ustalenia zakresu robót budowlanych niezbędnych do osiągnięcia rezultatu</w:t>
      </w:r>
      <w:r w:rsidR="006747D5" w:rsidRPr="006747D5">
        <w:rPr>
          <w:rFonts w:ascii="Times New Roman" w:eastAsia="Calibri" w:hAnsi="Times New Roman" w:cs="Times New Roman"/>
        </w:rPr>
        <w:t>,</w:t>
      </w:r>
      <w:r w:rsidRPr="006747D5">
        <w:rPr>
          <w:rFonts w:ascii="Times New Roman" w:eastAsia="Calibri" w:hAnsi="Times New Roman" w:cs="Times New Roman"/>
        </w:rPr>
        <w:t xml:space="preserve"> jakim jest kompleksowe wykonanie całego zadania. </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6747D5">
        <w:rPr>
          <w:rFonts w:ascii="Times New Roman" w:eastAsia="Calibri" w:hAnsi="Times New Roman" w:cs="Times New Roman"/>
        </w:rPr>
        <w:br/>
        <w:t xml:space="preserve">z niemożliwością wykonania robót w sposób prawidłowy, zgodnie z obowiązującymi przepisami </w:t>
      </w:r>
      <w:r w:rsidRPr="006747D5">
        <w:rPr>
          <w:rFonts w:ascii="Times New Roman" w:eastAsia="Calibri" w:hAnsi="Times New Roman" w:cs="Times New Roman"/>
        </w:rPr>
        <w:br/>
        <w:t xml:space="preserve">i normami, to przedmiot umowy może ulec modyfikacji. W w/w sytuacji, Zamawiający wraz </w:t>
      </w:r>
      <w:r w:rsidRPr="006747D5">
        <w:rPr>
          <w:rFonts w:ascii="Times New Roman" w:eastAsia="Calibri" w:hAnsi="Times New Roman" w:cs="Times New Roman"/>
        </w:rPr>
        <w:br/>
        <w:t xml:space="preserve">z Wykonawcą przy udziale Nadzoru Inwestorskiego oraz Jednostki Projektującej ustalą zakres </w:t>
      </w:r>
      <w:r w:rsidRPr="006747D5">
        <w:rPr>
          <w:rFonts w:ascii="Times New Roman" w:eastAsia="Calibri" w:hAnsi="Times New Roman" w:cs="Times New Roman"/>
        </w:rPr>
        <w:lastRenderedPageBreak/>
        <w:t>robót zaniechanych, zamiennych, a sposób świadczenia, który ulegnie zmianie, określony zostanie w aneksie do umowy.</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 xml:space="preserve">Jeżeli użyte w SIWZ, lub w załącznikach do niej parametry lub normy mogą wskazywać </w:t>
      </w:r>
      <w:r w:rsidR="00C87B6D" w:rsidRPr="006747D5">
        <w:rPr>
          <w:rFonts w:ascii="Times New Roman" w:eastAsia="Calibri" w:hAnsi="Times New Roman" w:cs="Times New Roman"/>
        </w:rPr>
        <w:br/>
      </w:r>
      <w:r w:rsidRPr="006747D5">
        <w:rPr>
          <w:rFonts w:ascii="Times New Roman" w:eastAsia="Calibri" w:hAnsi="Times New Roman" w:cs="Times New Roman"/>
        </w:rPr>
        <w:t xml:space="preserve">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wskazania równoważności. </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Wykonawca jest zobowiązany do wykonania przedmiotu umowy z materiałów własnych</w:t>
      </w:r>
      <w:r w:rsidR="006747D5" w:rsidRPr="006747D5">
        <w:rPr>
          <w:rFonts w:ascii="Times New Roman" w:eastAsia="Calibri" w:hAnsi="Times New Roman" w:cs="Times New Roman"/>
        </w:rPr>
        <w:t xml:space="preserve">, przy użyciu własnych narzędzi, </w:t>
      </w:r>
      <w:r w:rsidRPr="006747D5">
        <w:rPr>
          <w:rFonts w:ascii="Times New Roman" w:eastAsia="Calibri" w:hAnsi="Times New Roman" w:cs="Times New Roman"/>
        </w:rPr>
        <w:t>sprzętu</w:t>
      </w:r>
      <w:r w:rsidR="006747D5" w:rsidRPr="006747D5">
        <w:rPr>
          <w:rFonts w:ascii="Times New Roman" w:eastAsia="Calibri" w:hAnsi="Times New Roman" w:cs="Times New Roman"/>
        </w:rPr>
        <w:t xml:space="preserve"> oraz własnymi pracownikami</w:t>
      </w:r>
      <w:r w:rsidRPr="006747D5">
        <w:rPr>
          <w:rFonts w:ascii="Times New Roman" w:eastAsia="Calibri" w:hAnsi="Times New Roman" w:cs="Times New Roman"/>
        </w:rPr>
        <w:t xml:space="preserve">. </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Wszelkie wykonywane roboty oraz organizacja pracy muszą uwzględniać przepisy BHP, ppoż.</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6747D5" w:rsidRDefault="00412500" w:rsidP="00244C1D">
      <w:pPr>
        <w:pStyle w:val="Akapitzlist"/>
        <w:numPr>
          <w:ilvl w:val="0"/>
          <w:numId w:val="66"/>
        </w:numPr>
        <w:spacing w:after="0" w:line="360" w:lineRule="auto"/>
        <w:ind w:left="426" w:hanging="426"/>
        <w:jc w:val="both"/>
        <w:rPr>
          <w:rFonts w:ascii="Times New Roman" w:eastAsia="Calibri" w:hAnsi="Times New Roman" w:cs="Times New Roman"/>
          <w:b/>
          <w:sz w:val="24"/>
          <w:szCs w:val="24"/>
        </w:rPr>
      </w:pPr>
      <w:r w:rsidRPr="006747D5">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Pr="006747D5" w:rsidRDefault="00412500" w:rsidP="00244C1D">
      <w:pPr>
        <w:pStyle w:val="Akapitzlist"/>
        <w:numPr>
          <w:ilvl w:val="0"/>
          <w:numId w:val="6"/>
        </w:numPr>
        <w:spacing w:line="360" w:lineRule="auto"/>
        <w:jc w:val="both"/>
        <w:rPr>
          <w:rFonts w:ascii="Times New Roman" w:eastAsia="Calibri" w:hAnsi="Times New Roman" w:cs="Times New Roman"/>
          <w:b/>
        </w:rPr>
      </w:pPr>
      <w:r w:rsidRPr="006747D5">
        <w:rPr>
          <w:rFonts w:ascii="Times New Roman" w:eastAsia="Calibri" w:hAnsi="Times New Roman" w:cs="Times New Roman"/>
          <w:b/>
        </w:rPr>
        <w:t xml:space="preserve">osoby wykonujące </w:t>
      </w:r>
      <w:r w:rsidR="006747D5" w:rsidRPr="006747D5">
        <w:rPr>
          <w:rFonts w:ascii="Times New Roman" w:eastAsia="Calibri" w:hAnsi="Times New Roman" w:cs="Times New Roman"/>
          <w:b/>
        </w:rPr>
        <w:t>wszelkie prace fizyczne bezpośrednio związane z realizacją przedmiotu zamówienia</w:t>
      </w:r>
      <w:r w:rsidR="00C87B6D" w:rsidRPr="006747D5">
        <w:rPr>
          <w:rFonts w:ascii="Times New Roman" w:eastAsia="Calibri" w:hAnsi="Times New Roman" w:cs="Times New Roman"/>
          <w:b/>
        </w:rPr>
        <w:t>.</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rPr>
        <w:t>Z tytułu niespełnienia przez Wykonawcę lub Podwykonawcę wymogu zatrudnienia na podstawie umowy o pracę osób wykonujących wskazane w Rozdziale II. pkt 1</w:t>
      </w:r>
      <w:r w:rsidR="006747D5" w:rsidRPr="006747D5">
        <w:rPr>
          <w:rFonts w:ascii="Times New Roman" w:eastAsia="Calibri" w:hAnsi="Times New Roman" w:cs="Times New Roman"/>
        </w:rPr>
        <w:t>8</w:t>
      </w:r>
      <w:r w:rsidRPr="006747D5">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zatrudnienia osób wykonujących w punkcie 12 czynności określone zostały we wzorze umowy stanowiącym załącznik nr 5 do SIWZ. </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t>Zamawiający nie dopuszcza składania ofert częściowych i wariantowych.</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t xml:space="preserve">Zamawiający nie zamierza zawierać umowy ramowej. </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lastRenderedPageBreak/>
        <w:t>Zamawiający nie przewiduje aukcji elektronicznej.</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t>Zamawiający nie przewiduje udzielenia zamówień, o których mowa w art. 67 ust. 1 pkt 6 i 7.</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t xml:space="preserve">Zamawiający nie przewiduje zebrania z Wykonawcami. </w:t>
      </w:r>
    </w:p>
    <w:p w:rsidR="00412500" w:rsidRPr="006747D5" w:rsidRDefault="00412500" w:rsidP="00244C1D">
      <w:pPr>
        <w:pStyle w:val="Akapitzlist"/>
        <w:numPr>
          <w:ilvl w:val="0"/>
          <w:numId w:val="67"/>
        </w:numPr>
        <w:spacing w:line="360" w:lineRule="auto"/>
        <w:ind w:left="426" w:hanging="426"/>
        <w:jc w:val="both"/>
        <w:rPr>
          <w:rFonts w:ascii="Times New Roman" w:eastAsia="Calibri" w:hAnsi="Times New Roman" w:cs="Times New Roman"/>
          <w:b/>
        </w:rPr>
      </w:pPr>
      <w:r w:rsidRPr="006747D5">
        <w:rPr>
          <w:rFonts w:ascii="Times New Roman" w:eastAsia="Calibri" w:hAnsi="Times New Roman" w:cs="Times New Roman"/>
          <w:b/>
          <w:i/>
        </w:rPr>
        <w:t>Zamawiający dopuszcza realizację zadania w ramach podwykonawstwa.</w:t>
      </w:r>
    </w:p>
    <w:p w:rsidR="00E36C40" w:rsidRPr="006747D5" w:rsidRDefault="00412500" w:rsidP="00244C1D">
      <w:pPr>
        <w:pStyle w:val="Akapitzlist"/>
        <w:numPr>
          <w:ilvl w:val="0"/>
          <w:numId w:val="7"/>
        </w:numPr>
        <w:spacing w:line="360" w:lineRule="auto"/>
        <w:ind w:left="426" w:hanging="426"/>
        <w:jc w:val="both"/>
        <w:rPr>
          <w:rFonts w:ascii="Times New Roman" w:eastAsia="Calibri" w:hAnsi="Times New Roman" w:cs="Times New Roman"/>
          <w:i/>
        </w:rPr>
      </w:pPr>
      <w:r w:rsidRPr="006747D5">
        <w:rPr>
          <w:rFonts w:ascii="Times New Roman" w:eastAsia="Calibri" w:hAnsi="Times New Roman" w:cs="Times New Roman"/>
          <w:b/>
          <w:i/>
        </w:rPr>
        <w:t xml:space="preserve">Zamawiający nie przewiduje udzielania zaliczek na poczet wykonania zamówienia. </w:t>
      </w:r>
    </w:p>
    <w:p w:rsidR="00E36C40" w:rsidRPr="00724265" w:rsidRDefault="00E36C40" w:rsidP="00E36C40">
      <w:pPr>
        <w:pStyle w:val="Akapitzlist"/>
        <w:ind w:left="426"/>
        <w:jc w:val="both"/>
        <w:rPr>
          <w:rFonts w:ascii="Times New Roman" w:eastAsia="Calibri" w:hAnsi="Times New Roman" w:cs="Times New Roman"/>
          <w:b/>
          <w:i/>
          <w:color w:val="FF0000"/>
        </w:rPr>
      </w:pPr>
      <w:r w:rsidRPr="00724265">
        <w:rPr>
          <w:color w:val="FF0000"/>
        </w:rPr>
        <w:tab/>
      </w:r>
    </w:p>
    <w:p w:rsidR="00E36C40" w:rsidRPr="00DE5C2D" w:rsidRDefault="00E36C40" w:rsidP="00244C1D">
      <w:pPr>
        <w:pStyle w:val="Akapitzlist"/>
        <w:numPr>
          <w:ilvl w:val="0"/>
          <w:numId w:val="8"/>
        </w:numPr>
        <w:pBdr>
          <w:bottom w:val="single" w:sz="4" w:space="1" w:color="auto"/>
        </w:pBdr>
        <w:ind w:left="1134" w:hanging="850"/>
        <w:jc w:val="both"/>
        <w:rPr>
          <w:rFonts w:ascii="Times New Roman" w:eastAsia="Calibri" w:hAnsi="Times New Roman" w:cs="Times New Roman"/>
          <w:b/>
          <w:sz w:val="24"/>
          <w:szCs w:val="24"/>
        </w:rPr>
      </w:pPr>
      <w:r w:rsidRPr="00DE5C2D">
        <w:rPr>
          <w:rFonts w:ascii="Times New Roman" w:eastAsia="Calibri" w:hAnsi="Times New Roman" w:cs="Times New Roman"/>
          <w:b/>
          <w:sz w:val="24"/>
          <w:szCs w:val="24"/>
        </w:rPr>
        <w:t xml:space="preserve">TERMIN WYKONANIA ZAMÓWIENIA, OKRES RĘKOJMI </w:t>
      </w:r>
      <w:r w:rsidR="00DE5C2D" w:rsidRPr="00DE5C2D">
        <w:rPr>
          <w:rFonts w:ascii="Times New Roman" w:eastAsia="Calibri" w:hAnsi="Times New Roman" w:cs="Times New Roman"/>
          <w:b/>
          <w:sz w:val="24"/>
          <w:szCs w:val="24"/>
        </w:rPr>
        <w:br/>
      </w:r>
      <w:r w:rsidRPr="00DE5C2D">
        <w:rPr>
          <w:rFonts w:ascii="Times New Roman" w:eastAsia="Calibri" w:hAnsi="Times New Roman" w:cs="Times New Roman"/>
          <w:b/>
          <w:sz w:val="24"/>
          <w:szCs w:val="24"/>
        </w:rPr>
        <w:t>I GWARANCJI</w:t>
      </w:r>
    </w:p>
    <w:p w:rsidR="00E36C40" w:rsidRPr="00724265" w:rsidRDefault="00E36C40" w:rsidP="00E36C40">
      <w:pPr>
        <w:pStyle w:val="Akapitzlist"/>
        <w:jc w:val="both"/>
        <w:rPr>
          <w:rFonts w:ascii="Times New Roman" w:eastAsia="Calibri" w:hAnsi="Times New Roman" w:cs="Times New Roman"/>
          <w:b/>
          <w:color w:val="FF0000"/>
          <w:sz w:val="24"/>
          <w:szCs w:val="24"/>
        </w:rPr>
      </w:pPr>
    </w:p>
    <w:p w:rsidR="00E36C40" w:rsidRPr="00DE5C2D" w:rsidRDefault="00E36C40" w:rsidP="00244C1D">
      <w:pPr>
        <w:pStyle w:val="Akapitzlist"/>
        <w:numPr>
          <w:ilvl w:val="0"/>
          <w:numId w:val="9"/>
        </w:numPr>
        <w:spacing w:line="360" w:lineRule="auto"/>
        <w:ind w:left="426" w:hanging="426"/>
        <w:jc w:val="both"/>
        <w:rPr>
          <w:rFonts w:ascii="Times New Roman" w:eastAsia="Calibri" w:hAnsi="Times New Roman" w:cs="Times New Roman"/>
        </w:rPr>
      </w:pPr>
      <w:r w:rsidRPr="00DE5C2D">
        <w:rPr>
          <w:rFonts w:ascii="Times New Roman" w:eastAsia="Calibri" w:hAnsi="Times New Roman" w:cs="Times New Roman"/>
        </w:rPr>
        <w:t xml:space="preserve">Termin rozpoczęcia realizacji umowy wyznacza się na: od dnia podpisania umowy </w:t>
      </w:r>
      <w:r w:rsidR="00DE5C2D" w:rsidRPr="00DE5C2D">
        <w:rPr>
          <w:rFonts w:ascii="Times New Roman" w:eastAsia="Calibri" w:hAnsi="Times New Roman" w:cs="Times New Roman"/>
        </w:rPr>
        <w:t xml:space="preserve">- czerwiec 2020 r. </w:t>
      </w:r>
      <w:r w:rsidRPr="00DE5C2D">
        <w:rPr>
          <w:rFonts w:ascii="Times New Roman" w:eastAsia="Calibri" w:hAnsi="Times New Roman" w:cs="Times New Roman"/>
        </w:rPr>
        <w:t xml:space="preserve"> </w:t>
      </w:r>
    </w:p>
    <w:p w:rsidR="00DE5C2D" w:rsidRPr="00DE5C2D" w:rsidRDefault="00E36C40" w:rsidP="00244C1D">
      <w:pPr>
        <w:pStyle w:val="Akapitzlist"/>
        <w:numPr>
          <w:ilvl w:val="0"/>
          <w:numId w:val="9"/>
        </w:numPr>
        <w:spacing w:line="360" w:lineRule="auto"/>
        <w:ind w:left="426" w:hanging="426"/>
        <w:jc w:val="both"/>
        <w:rPr>
          <w:rFonts w:ascii="Times New Roman" w:eastAsia="Calibri" w:hAnsi="Times New Roman" w:cs="Times New Roman"/>
        </w:rPr>
      </w:pPr>
      <w:r w:rsidRPr="00DE5C2D">
        <w:rPr>
          <w:rFonts w:ascii="Times New Roman" w:eastAsia="Calibri" w:hAnsi="Times New Roman" w:cs="Times New Roman"/>
        </w:rPr>
        <w:t xml:space="preserve">Termin zakończenia przedmiotu umowy:  </w:t>
      </w:r>
      <w:r w:rsidR="00DE5C2D" w:rsidRPr="00DE5C2D">
        <w:rPr>
          <w:rFonts w:ascii="Times New Roman" w:eastAsia="Calibri" w:hAnsi="Times New Roman" w:cs="Times New Roman"/>
          <w:b/>
        </w:rPr>
        <w:t xml:space="preserve">15.09.2020 r. </w:t>
      </w:r>
    </w:p>
    <w:p w:rsidR="00E36C40" w:rsidRPr="00DE5C2D" w:rsidRDefault="00DE5C2D" w:rsidP="00DE5C2D">
      <w:pPr>
        <w:pStyle w:val="Akapitzlist"/>
        <w:spacing w:line="360" w:lineRule="auto"/>
        <w:ind w:left="426"/>
        <w:jc w:val="both"/>
        <w:rPr>
          <w:rFonts w:ascii="Times New Roman" w:eastAsia="Calibri" w:hAnsi="Times New Roman" w:cs="Times New Roman"/>
        </w:rPr>
      </w:pPr>
      <w:r>
        <w:rPr>
          <w:rFonts w:ascii="Times New Roman" w:eastAsia="Calibri" w:hAnsi="Times New Roman" w:cs="Times New Roman"/>
          <w:b/>
        </w:rPr>
        <w:t>Uwaga: Zamawiający informuje, iż w bieżącym postępowaniu jednym z kryteriów oceny ofert</w:t>
      </w:r>
      <w:r w:rsidR="007D63AE">
        <w:rPr>
          <w:rFonts w:ascii="Times New Roman" w:eastAsia="Calibri" w:hAnsi="Times New Roman" w:cs="Times New Roman"/>
          <w:b/>
        </w:rPr>
        <w:t xml:space="preserve"> jest</w:t>
      </w:r>
      <w:r>
        <w:rPr>
          <w:rFonts w:ascii="Times New Roman" w:eastAsia="Calibri" w:hAnsi="Times New Roman" w:cs="Times New Roman"/>
          <w:b/>
        </w:rPr>
        <w:t xml:space="preserve"> skrócenie terminu realizacji zadania. </w:t>
      </w:r>
    </w:p>
    <w:p w:rsidR="00E36C40" w:rsidRPr="007D63AE" w:rsidRDefault="00E36C40" w:rsidP="00244C1D">
      <w:pPr>
        <w:pStyle w:val="Akapitzlist"/>
        <w:numPr>
          <w:ilvl w:val="0"/>
          <w:numId w:val="9"/>
        </w:numPr>
        <w:spacing w:line="360" w:lineRule="auto"/>
        <w:ind w:left="426" w:hanging="426"/>
        <w:jc w:val="both"/>
        <w:rPr>
          <w:rFonts w:ascii="Times New Roman" w:eastAsia="Calibri" w:hAnsi="Times New Roman" w:cs="Times New Roman"/>
        </w:rPr>
      </w:pPr>
      <w:r w:rsidRPr="007D63AE">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7D63AE" w:rsidRPr="007D63AE" w:rsidRDefault="007D63AE" w:rsidP="007D63AE">
      <w:pPr>
        <w:pStyle w:val="Akapitzlist"/>
        <w:spacing w:line="360" w:lineRule="auto"/>
        <w:ind w:left="426"/>
        <w:jc w:val="both"/>
        <w:rPr>
          <w:rFonts w:ascii="Times New Roman" w:eastAsia="Calibri" w:hAnsi="Times New Roman" w:cs="Times New Roman"/>
          <w:b/>
        </w:rPr>
      </w:pPr>
      <w:r w:rsidRPr="007D63AE">
        <w:rPr>
          <w:rFonts w:ascii="Times New Roman" w:eastAsia="Calibri" w:hAnsi="Times New Roman" w:cs="Times New Roman"/>
          <w:b/>
        </w:rPr>
        <w:t xml:space="preserve">Uwaga: Zamawiający informuje, iż okres udzielonej gwarancji/rękojmi stanowi jedno </w:t>
      </w:r>
      <w:r>
        <w:rPr>
          <w:rFonts w:ascii="Times New Roman" w:eastAsia="Calibri" w:hAnsi="Times New Roman" w:cs="Times New Roman"/>
          <w:b/>
        </w:rPr>
        <w:br/>
      </w:r>
      <w:r w:rsidRPr="007D63AE">
        <w:rPr>
          <w:rFonts w:ascii="Times New Roman" w:eastAsia="Calibri" w:hAnsi="Times New Roman" w:cs="Times New Roman"/>
          <w:b/>
        </w:rPr>
        <w:t xml:space="preserve">z kryteriów oceny ofert w bieżącym postępowaniu. </w:t>
      </w:r>
    </w:p>
    <w:p w:rsidR="00E36C40" w:rsidRPr="007D63AE" w:rsidRDefault="00E36C40" w:rsidP="00244C1D">
      <w:pPr>
        <w:pStyle w:val="Akapitzlist"/>
        <w:numPr>
          <w:ilvl w:val="0"/>
          <w:numId w:val="9"/>
        </w:numPr>
        <w:spacing w:line="360" w:lineRule="auto"/>
        <w:ind w:left="426" w:hanging="426"/>
        <w:jc w:val="both"/>
        <w:rPr>
          <w:rFonts w:ascii="Times New Roman" w:eastAsia="Calibri" w:hAnsi="Times New Roman" w:cs="Times New Roman"/>
        </w:rPr>
      </w:pPr>
      <w:r w:rsidRPr="007D63AE">
        <w:rPr>
          <w:rFonts w:ascii="Times New Roman" w:eastAsia="Calibri" w:hAnsi="Times New Roman" w:cs="Times New Roman"/>
        </w:rPr>
        <w:t xml:space="preserve">Okres gwarancji/rękojmi na wykonane roboty budowlane rozpoczyna się od daty zakończenia robót potwierdzonych pozytywnym protokołem odbioru końcowego zakończenia robót. </w:t>
      </w:r>
    </w:p>
    <w:p w:rsidR="00E36C40" w:rsidRPr="00724265" w:rsidRDefault="00E36C40" w:rsidP="00E36C40">
      <w:pPr>
        <w:pStyle w:val="Akapitzlist"/>
        <w:spacing w:line="360" w:lineRule="auto"/>
        <w:ind w:left="426"/>
        <w:jc w:val="both"/>
        <w:rPr>
          <w:rFonts w:ascii="Times New Roman" w:eastAsia="Calibri" w:hAnsi="Times New Roman" w:cs="Times New Roman"/>
          <w:color w:val="FF0000"/>
        </w:rPr>
      </w:pPr>
    </w:p>
    <w:p w:rsidR="00E36C40" w:rsidRPr="007D63AE" w:rsidRDefault="007D63AE" w:rsidP="00244C1D">
      <w:pPr>
        <w:pStyle w:val="Akapitzlist"/>
        <w:numPr>
          <w:ilvl w:val="0"/>
          <w:numId w:val="10"/>
        </w:numPr>
        <w:pBdr>
          <w:bottom w:val="single" w:sz="4" w:space="1" w:color="auto"/>
        </w:pBdr>
        <w:spacing w:line="360" w:lineRule="auto"/>
        <w:ind w:left="567" w:hanging="709"/>
        <w:jc w:val="both"/>
        <w:rPr>
          <w:rFonts w:ascii="Times New Roman" w:eastAsia="Calibri" w:hAnsi="Times New Roman" w:cs="Times New Roman"/>
          <w:b/>
          <w:sz w:val="24"/>
          <w:szCs w:val="24"/>
        </w:rPr>
      </w:pPr>
      <w:r w:rsidRPr="007D63AE">
        <w:rPr>
          <w:rFonts w:ascii="Times New Roman" w:eastAsia="Calibri" w:hAnsi="Times New Roman" w:cs="Times New Roman"/>
          <w:b/>
          <w:sz w:val="24"/>
          <w:szCs w:val="24"/>
        </w:rPr>
        <w:t xml:space="preserve">IV. </w:t>
      </w:r>
      <w:r w:rsidR="00E36C40" w:rsidRPr="007D63AE">
        <w:rPr>
          <w:rFonts w:ascii="Times New Roman" w:eastAsia="Calibri" w:hAnsi="Times New Roman" w:cs="Times New Roman"/>
          <w:b/>
          <w:sz w:val="24"/>
          <w:szCs w:val="24"/>
        </w:rPr>
        <w:t xml:space="preserve">WARUNKI UDZIAŁU W POSTĘPOWANIU </w:t>
      </w:r>
    </w:p>
    <w:p w:rsidR="007D63AE" w:rsidRPr="007D63AE" w:rsidRDefault="007D63AE" w:rsidP="00244C1D">
      <w:pPr>
        <w:pStyle w:val="Akapitzlist"/>
        <w:numPr>
          <w:ilvl w:val="0"/>
          <w:numId w:val="68"/>
        </w:numPr>
        <w:spacing w:line="360" w:lineRule="auto"/>
        <w:ind w:left="426" w:hanging="426"/>
        <w:jc w:val="both"/>
        <w:rPr>
          <w:rFonts w:ascii="Times New Roman" w:hAnsi="Times New Roman" w:cs="Times New Roman"/>
        </w:rPr>
      </w:pPr>
      <w:r w:rsidRPr="007D63AE">
        <w:rPr>
          <w:rFonts w:ascii="Times New Roman" w:hAnsi="Times New Roman" w:cs="Times New Roman"/>
        </w:rPr>
        <w:t xml:space="preserve">O udzielenie zamówienia mogą ubiegać się Wykonawcy, którzy nie podlegają wykluczeniu oraz spełniają warunki udziału w postępowaniu. </w:t>
      </w:r>
    </w:p>
    <w:p w:rsidR="00E36C40" w:rsidRPr="007D63AE" w:rsidRDefault="00E36C40" w:rsidP="00244C1D">
      <w:pPr>
        <w:pStyle w:val="Akapitzlist"/>
        <w:numPr>
          <w:ilvl w:val="0"/>
          <w:numId w:val="11"/>
        </w:numPr>
        <w:spacing w:line="360" w:lineRule="auto"/>
        <w:ind w:left="426" w:hanging="426"/>
        <w:jc w:val="both"/>
        <w:rPr>
          <w:rFonts w:ascii="Times New Roman" w:eastAsia="Calibri" w:hAnsi="Times New Roman" w:cs="Times New Roman"/>
        </w:rPr>
      </w:pPr>
      <w:r w:rsidRPr="007D63AE">
        <w:rPr>
          <w:rFonts w:ascii="Times New Roman" w:eastAsia="Calibri" w:hAnsi="Times New Roman" w:cs="Times New Roman"/>
        </w:rPr>
        <w:t>Wykonawcy winni spełniać następujące warunki udziału w postępowaniu określone przez Zamawiającego:</w:t>
      </w:r>
    </w:p>
    <w:p w:rsidR="00E36C40" w:rsidRPr="007D63AE" w:rsidRDefault="00E36C40" w:rsidP="007D63AE">
      <w:pPr>
        <w:ind w:left="426"/>
        <w:jc w:val="both"/>
        <w:rPr>
          <w:rFonts w:ascii="Times New Roman" w:eastAsia="Calibri" w:hAnsi="Times New Roman" w:cs="Times New Roman"/>
          <w:b/>
        </w:rPr>
      </w:pPr>
      <w:r w:rsidRPr="007D63AE">
        <w:rPr>
          <w:rFonts w:ascii="Times New Roman" w:eastAsia="Calibri" w:hAnsi="Times New Roman" w:cs="Times New Roman"/>
          <w:b/>
        </w:rPr>
        <w:t>2.2.1. kompetencji lub uprawnień do prowadzenia określonej działalności zawodowej:</w:t>
      </w:r>
    </w:p>
    <w:p w:rsidR="00E36C40" w:rsidRPr="007D63AE" w:rsidRDefault="00E36C40" w:rsidP="00E36C40">
      <w:pPr>
        <w:ind w:left="372" w:firstLine="708"/>
        <w:jc w:val="both"/>
        <w:rPr>
          <w:rFonts w:ascii="Times New Roman" w:eastAsia="Calibri" w:hAnsi="Times New Roman" w:cs="Times New Roman"/>
        </w:rPr>
      </w:pPr>
      <w:r w:rsidRPr="007D63AE">
        <w:rPr>
          <w:rFonts w:ascii="Times New Roman" w:eastAsia="Calibri" w:hAnsi="Times New Roman" w:cs="Times New Roman"/>
        </w:rPr>
        <w:t>- Zamawiający nie stawia warunków w ww. zakresie.</w:t>
      </w:r>
    </w:p>
    <w:p w:rsidR="00E36C40" w:rsidRPr="007D63AE" w:rsidRDefault="00E36C40" w:rsidP="007D63AE">
      <w:pPr>
        <w:ind w:left="426"/>
        <w:jc w:val="both"/>
        <w:rPr>
          <w:rFonts w:ascii="Times New Roman" w:eastAsia="Calibri" w:hAnsi="Times New Roman" w:cs="Times New Roman"/>
          <w:b/>
        </w:rPr>
      </w:pPr>
      <w:r w:rsidRPr="007D63AE">
        <w:rPr>
          <w:rFonts w:ascii="Times New Roman" w:eastAsia="Calibri" w:hAnsi="Times New Roman" w:cs="Times New Roman"/>
          <w:b/>
        </w:rPr>
        <w:t>2.2.2.</w:t>
      </w:r>
      <w:r w:rsidR="007D63AE" w:rsidRPr="007D63AE">
        <w:rPr>
          <w:rFonts w:ascii="Times New Roman" w:eastAsia="Calibri" w:hAnsi="Times New Roman" w:cs="Times New Roman"/>
          <w:b/>
        </w:rPr>
        <w:t xml:space="preserve"> </w:t>
      </w:r>
      <w:r w:rsidRPr="007D63AE">
        <w:rPr>
          <w:rFonts w:ascii="Times New Roman" w:eastAsia="Calibri" w:hAnsi="Times New Roman" w:cs="Times New Roman"/>
          <w:b/>
        </w:rPr>
        <w:t>sytuacji ekonomicznej lub finansowej:</w:t>
      </w:r>
    </w:p>
    <w:p w:rsidR="00E36C40" w:rsidRPr="007D63AE" w:rsidRDefault="00E36C40" w:rsidP="00E36C40">
      <w:pPr>
        <w:ind w:left="1134"/>
        <w:jc w:val="both"/>
        <w:rPr>
          <w:rFonts w:ascii="Times New Roman" w:eastAsia="Calibri" w:hAnsi="Times New Roman" w:cs="Times New Roman"/>
          <w:b/>
        </w:rPr>
      </w:pPr>
      <w:r w:rsidRPr="007D63AE">
        <w:rPr>
          <w:rFonts w:ascii="Times New Roman" w:eastAsia="Calibri" w:hAnsi="Times New Roman" w:cs="Times New Roman"/>
          <w:b/>
        </w:rPr>
        <w:t xml:space="preserve">- </w:t>
      </w:r>
      <w:r w:rsidRPr="007D63AE">
        <w:rPr>
          <w:rFonts w:ascii="Times New Roman" w:eastAsia="Calibri" w:hAnsi="Times New Roman" w:cs="Times New Roman"/>
        </w:rPr>
        <w:t>Zamawiający uzna warunek za spełniony jeżeli:</w:t>
      </w:r>
    </w:p>
    <w:p w:rsidR="00E36C40" w:rsidRPr="007D63AE" w:rsidRDefault="00E36C40" w:rsidP="00244C1D">
      <w:pPr>
        <w:pStyle w:val="Akapitzlist"/>
        <w:numPr>
          <w:ilvl w:val="0"/>
          <w:numId w:val="12"/>
        </w:numPr>
        <w:spacing w:line="360" w:lineRule="auto"/>
        <w:jc w:val="both"/>
        <w:rPr>
          <w:rFonts w:ascii="Times New Roman" w:eastAsia="Calibri" w:hAnsi="Times New Roman" w:cs="Times New Roman"/>
        </w:rPr>
      </w:pPr>
      <w:r w:rsidRPr="007D63AE">
        <w:rPr>
          <w:rFonts w:ascii="Times New Roman" w:eastAsia="Calibri" w:hAnsi="Times New Roman" w:cs="Times New Roman"/>
        </w:rPr>
        <w:t xml:space="preserve">Wykonawca wykaże, że jest ubezpieczony od odpowiedzialności cywilnej            </w:t>
      </w:r>
      <w:r w:rsidRPr="007D63AE">
        <w:rPr>
          <w:rFonts w:ascii="Times New Roman" w:eastAsia="Calibri" w:hAnsi="Times New Roman" w:cs="Times New Roman"/>
        </w:rPr>
        <w:br/>
        <w:t xml:space="preserve">w zakresie prowadzonej działalności związanej z przedmiotem zamówienia </w:t>
      </w:r>
      <w:r w:rsidR="009756E6" w:rsidRPr="007D63AE">
        <w:rPr>
          <w:rFonts w:ascii="Times New Roman" w:eastAsia="Calibri" w:hAnsi="Times New Roman" w:cs="Times New Roman"/>
        </w:rPr>
        <w:br/>
      </w:r>
      <w:r w:rsidRPr="007D63AE">
        <w:rPr>
          <w:rFonts w:ascii="Times New Roman" w:eastAsia="Calibri" w:hAnsi="Times New Roman" w:cs="Times New Roman"/>
        </w:rPr>
        <w:t xml:space="preserve">na sumę gwarancyjną nie mniejszą niż  </w:t>
      </w:r>
      <w:r w:rsidR="007D63AE" w:rsidRPr="007D63AE">
        <w:rPr>
          <w:rFonts w:ascii="Times New Roman" w:eastAsia="Calibri" w:hAnsi="Times New Roman" w:cs="Times New Roman"/>
        </w:rPr>
        <w:t>10</w:t>
      </w:r>
      <w:r w:rsidRPr="007D63AE">
        <w:rPr>
          <w:rFonts w:ascii="Times New Roman" w:eastAsia="Calibri" w:hAnsi="Times New Roman" w:cs="Times New Roman"/>
        </w:rPr>
        <w:t>0 000,00 PLN.</w:t>
      </w:r>
    </w:p>
    <w:p w:rsidR="00E36C40" w:rsidRPr="007D63AE" w:rsidRDefault="00E36C40" w:rsidP="007D63AE">
      <w:pPr>
        <w:ind w:left="426"/>
        <w:jc w:val="both"/>
        <w:rPr>
          <w:rFonts w:ascii="Times New Roman" w:eastAsia="Calibri" w:hAnsi="Times New Roman" w:cs="Times New Roman"/>
        </w:rPr>
      </w:pPr>
      <w:r w:rsidRPr="007D63AE">
        <w:rPr>
          <w:rFonts w:ascii="Times New Roman" w:eastAsia="Calibri" w:hAnsi="Times New Roman" w:cs="Times New Roman"/>
          <w:b/>
        </w:rPr>
        <w:lastRenderedPageBreak/>
        <w:t>2.2.3.       zdolności technicznej lub zawodowej :</w:t>
      </w:r>
    </w:p>
    <w:p w:rsidR="00E36C40" w:rsidRPr="007D63AE" w:rsidRDefault="00E36C40" w:rsidP="00E36C40">
      <w:pPr>
        <w:ind w:left="708"/>
        <w:jc w:val="both"/>
        <w:rPr>
          <w:rFonts w:ascii="Times New Roman" w:eastAsia="Calibri" w:hAnsi="Times New Roman" w:cs="Times New Roman"/>
        </w:rPr>
      </w:pPr>
      <w:r w:rsidRPr="007D63AE">
        <w:rPr>
          <w:rFonts w:ascii="Times New Roman" w:eastAsia="Calibri" w:hAnsi="Times New Roman" w:cs="Times New Roman"/>
        </w:rPr>
        <w:t xml:space="preserve">      - Zamawiający uzna warunek za spełniony jeżeli:</w:t>
      </w:r>
    </w:p>
    <w:p w:rsidR="00E36C40" w:rsidRPr="007D63AE" w:rsidRDefault="00E36C40" w:rsidP="00244C1D">
      <w:pPr>
        <w:pStyle w:val="Akapitzlist"/>
        <w:numPr>
          <w:ilvl w:val="0"/>
          <w:numId w:val="13"/>
        </w:numPr>
        <w:spacing w:line="360" w:lineRule="auto"/>
        <w:jc w:val="both"/>
        <w:rPr>
          <w:rFonts w:ascii="Times New Roman" w:eastAsia="Calibri" w:hAnsi="Times New Roman" w:cs="Times New Roman"/>
          <w:sz w:val="24"/>
          <w:szCs w:val="24"/>
        </w:rPr>
      </w:pPr>
      <w:r w:rsidRPr="007D63AE">
        <w:rPr>
          <w:rFonts w:ascii="Times New Roman" w:eastAsia="Calibri" w:hAnsi="Times New Roman" w:cs="Times New Roman"/>
        </w:rPr>
        <w:t xml:space="preserve">Wykonawca wykaże, odpowiednie doświadczenie zawodowe. Wykonawca musi wykazać, </w:t>
      </w:r>
      <w:r w:rsidRPr="007D63AE">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7D63AE">
        <w:rPr>
          <w:rFonts w:ascii="Times New Roman" w:eastAsia="Calibri" w:hAnsi="Times New Roman" w:cs="Times New Roman"/>
        </w:rPr>
        <w:br/>
        <w:t>z Zamawiającym) polegające na budowie</w:t>
      </w:r>
      <w:r w:rsidR="007D63AE">
        <w:rPr>
          <w:rFonts w:ascii="Times New Roman" w:eastAsia="Calibri" w:hAnsi="Times New Roman" w:cs="Times New Roman"/>
        </w:rPr>
        <w:t xml:space="preserve"> lub rozbudowie</w:t>
      </w:r>
      <w:r w:rsidRPr="007D63AE">
        <w:rPr>
          <w:rFonts w:ascii="Times New Roman" w:eastAsia="Calibri" w:hAnsi="Times New Roman" w:cs="Times New Roman"/>
        </w:rPr>
        <w:t xml:space="preserve"> lub przebudowie lub </w:t>
      </w:r>
      <w:r w:rsidR="007D63AE" w:rsidRPr="007D63AE">
        <w:rPr>
          <w:rFonts w:ascii="Times New Roman" w:eastAsia="Calibri" w:hAnsi="Times New Roman" w:cs="Times New Roman"/>
        </w:rPr>
        <w:t xml:space="preserve">remoncie budynku  </w:t>
      </w:r>
      <w:r w:rsidRPr="007D63AE">
        <w:rPr>
          <w:rFonts w:ascii="Times New Roman" w:eastAsia="Calibri" w:hAnsi="Times New Roman" w:cs="Times New Roman"/>
        </w:rPr>
        <w:t xml:space="preserve">o wartości minimum 150 000,00 zł brutto. </w:t>
      </w:r>
    </w:p>
    <w:p w:rsidR="00E36C40" w:rsidRPr="007D63AE" w:rsidRDefault="00E36C40" w:rsidP="00244C1D">
      <w:pPr>
        <w:pStyle w:val="Akapitzlist"/>
        <w:numPr>
          <w:ilvl w:val="0"/>
          <w:numId w:val="13"/>
        </w:numPr>
        <w:spacing w:line="360" w:lineRule="auto"/>
        <w:jc w:val="both"/>
        <w:rPr>
          <w:rFonts w:ascii="Times New Roman" w:eastAsia="Calibri" w:hAnsi="Times New Roman" w:cs="Times New Roman"/>
        </w:rPr>
      </w:pPr>
      <w:r w:rsidRPr="007D63AE">
        <w:rPr>
          <w:rFonts w:ascii="Times New Roman" w:eastAsia="Calibri" w:hAnsi="Times New Roman" w:cs="Times New Roman"/>
        </w:rPr>
        <w:t xml:space="preserve">Wykonawca wykaże odpowiedni potencjał kadrowy. Wykonawca musi wykazać, </w:t>
      </w:r>
      <w:r w:rsidRPr="007D63AE">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7D63AE" w:rsidRPr="007D63AE" w:rsidRDefault="007D63AE" w:rsidP="00244C1D">
      <w:pPr>
        <w:pStyle w:val="Akapitzlist"/>
        <w:numPr>
          <w:ilvl w:val="0"/>
          <w:numId w:val="69"/>
        </w:numPr>
        <w:spacing w:line="360" w:lineRule="auto"/>
        <w:jc w:val="both"/>
        <w:rPr>
          <w:rFonts w:ascii="Times New Roman" w:hAnsi="Times New Roman"/>
        </w:rPr>
      </w:pPr>
      <w:r w:rsidRPr="007D63AE">
        <w:rPr>
          <w:rFonts w:ascii="Times New Roman" w:hAnsi="Times New Roman"/>
        </w:rPr>
        <w:t xml:space="preserve">Kierownikiem budowy posiadającym </w:t>
      </w:r>
      <w:r>
        <w:rPr>
          <w:rFonts w:ascii="Times New Roman" w:hAnsi="Times New Roman"/>
        </w:rPr>
        <w:t xml:space="preserve">odpowiednie </w:t>
      </w:r>
      <w:r w:rsidRPr="007D63AE">
        <w:rPr>
          <w:rFonts w:ascii="Times New Roman" w:hAnsi="Times New Roman"/>
        </w:rPr>
        <w:t xml:space="preserve">uprawnienia </w:t>
      </w:r>
      <w:r>
        <w:rPr>
          <w:rFonts w:ascii="Times New Roman" w:hAnsi="Times New Roman"/>
        </w:rPr>
        <w:t>budowlane</w:t>
      </w:r>
      <w:r w:rsidRPr="007D63AE">
        <w:rPr>
          <w:rFonts w:ascii="Times New Roman" w:hAnsi="Times New Roman"/>
        </w:rPr>
        <w:t xml:space="preserve"> do kierowania </w:t>
      </w:r>
      <w:r w:rsidR="000A0158">
        <w:rPr>
          <w:rFonts w:ascii="Times New Roman" w:hAnsi="Times New Roman"/>
        </w:rPr>
        <w:t xml:space="preserve">budową i </w:t>
      </w:r>
      <w:r w:rsidRPr="007D63AE">
        <w:rPr>
          <w:rFonts w:ascii="Times New Roman" w:hAnsi="Times New Roman"/>
        </w:rPr>
        <w:t>robotami budowlanymi w specjalno</w:t>
      </w:r>
      <w:r>
        <w:rPr>
          <w:rFonts w:ascii="Times New Roman" w:hAnsi="Times New Roman"/>
        </w:rPr>
        <w:t xml:space="preserve">ści konstrukcyjno – budowlanej, </w:t>
      </w:r>
    </w:p>
    <w:p w:rsidR="007D63AE" w:rsidRPr="007D63AE" w:rsidRDefault="007D63AE" w:rsidP="00244C1D">
      <w:pPr>
        <w:pStyle w:val="Akapitzlist"/>
        <w:numPr>
          <w:ilvl w:val="0"/>
          <w:numId w:val="69"/>
        </w:numPr>
        <w:spacing w:line="360" w:lineRule="auto"/>
        <w:jc w:val="both"/>
        <w:rPr>
          <w:rFonts w:ascii="Times New Roman" w:hAnsi="Times New Roman"/>
        </w:rPr>
      </w:pPr>
      <w:r w:rsidRPr="007D63AE">
        <w:rPr>
          <w:rFonts w:ascii="Times New Roman" w:hAnsi="Times New Roman"/>
        </w:rPr>
        <w:t>Kierownikiem robót posiadającym</w:t>
      </w:r>
      <w:r>
        <w:rPr>
          <w:rFonts w:ascii="Times New Roman" w:hAnsi="Times New Roman"/>
        </w:rPr>
        <w:t xml:space="preserve"> odpowiednie </w:t>
      </w:r>
      <w:r w:rsidRPr="007D63AE">
        <w:rPr>
          <w:rFonts w:ascii="Times New Roman" w:hAnsi="Times New Roman"/>
        </w:rPr>
        <w:t>uprawnienia budowlane do kierowania budowami w specjalności instalacyjnej w zakresie sieci, instalacji i urządzeń cieplnych, wentylacyjnych, gazowych, wodociągowych i kanalizacyjnych,</w:t>
      </w:r>
    </w:p>
    <w:p w:rsidR="007D63AE" w:rsidRPr="007D63AE" w:rsidRDefault="007D63AE" w:rsidP="00244C1D">
      <w:pPr>
        <w:pStyle w:val="Akapitzlist"/>
        <w:numPr>
          <w:ilvl w:val="0"/>
          <w:numId w:val="69"/>
        </w:numPr>
        <w:spacing w:line="360" w:lineRule="auto"/>
        <w:jc w:val="both"/>
        <w:rPr>
          <w:rFonts w:ascii="Times New Roman" w:hAnsi="Times New Roman"/>
        </w:rPr>
      </w:pPr>
      <w:r w:rsidRPr="007D63AE">
        <w:rPr>
          <w:rFonts w:ascii="Times New Roman" w:hAnsi="Times New Roman"/>
        </w:rPr>
        <w:t xml:space="preserve">Kierownikiem robót posiadającym </w:t>
      </w:r>
      <w:r>
        <w:rPr>
          <w:rFonts w:ascii="Times New Roman" w:hAnsi="Times New Roman"/>
        </w:rPr>
        <w:t xml:space="preserve">odpowiednie </w:t>
      </w:r>
      <w:r w:rsidRPr="007D63AE">
        <w:rPr>
          <w:rFonts w:ascii="Times New Roman" w:hAnsi="Times New Roman"/>
        </w:rPr>
        <w:t>uprawnienia bud</w:t>
      </w:r>
      <w:r>
        <w:rPr>
          <w:rFonts w:ascii="Times New Roman" w:hAnsi="Times New Roman"/>
        </w:rPr>
        <w:t xml:space="preserve">owlane do kierowania budowami </w:t>
      </w:r>
      <w:r w:rsidRPr="007D63AE">
        <w:rPr>
          <w:rFonts w:ascii="Times New Roman" w:hAnsi="Times New Roman"/>
        </w:rPr>
        <w:t>w specjalności instalacyjnej w zakresie sieci, instalacji i urządzeń elektrycznych  i elektroenergetycznych</w:t>
      </w:r>
      <w:r w:rsidRPr="007D63AE">
        <w:rPr>
          <w:rFonts w:ascii="Times New Roman" w:hAnsi="Times New Roman" w:cs="Times New Roman"/>
        </w:rPr>
        <w:t xml:space="preserve">. </w:t>
      </w:r>
    </w:p>
    <w:p w:rsidR="00E36C40" w:rsidRPr="007D63AE" w:rsidRDefault="00E36C40" w:rsidP="00E36C40">
      <w:pPr>
        <w:spacing w:line="360" w:lineRule="auto"/>
        <w:jc w:val="both"/>
        <w:rPr>
          <w:rFonts w:ascii="Times New Roman" w:eastAsia="Times New Roman" w:hAnsi="Times New Roman" w:cs="Times New Roman"/>
          <w:lang w:eastAsia="pl-PL"/>
        </w:rPr>
      </w:pPr>
      <w:r w:rsidRPr="007D63AE">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Pr="007D63AE">
        <w:rPr>
          <w:rFonts w:ascii="Times New Roman" w:eastAsia="Times New Roman" w:hAnsi="Times New Roman" w:cs="Times New Roman"/>
          <w:lang w:eastAsia="pl-PL"/>
        </w:rPr>
        <w:t>Zgodnie z art. 12 a Prawa budowlanego</w:t>
      </w:r>
      <w:r w:rsidR="007D63AE">
        <w:rPr>
          <w:rFonts w:ascii="Times New Roman" w:eastAsia="Times New Roman" w:hAnsi="Times New Roman" w:cs="Times New Roman"/>
          <w:lang w:eastAsia="pl-PL"/>
        </w:rPr>
        <w:t>,</w:t>
      </w:r>
      <w:r w:rsidRPr="007D63AE">
        <w:rPr>
          <w:rFonts w:ascii="Times New Roman" w:eastAsia="Times New Roman" w:hAnsi="Times New Roman" w:cs="Times New Roman"/>
          <w:lang w:eastAsia="pl-PL"/>
        </w:rPr>
        <w:t xml:space="preserve"> </w:t>
      </w:r>
      <w:r w:rsidRPr="007D63AE">
        <w:rPr>
          <w:rFonts w:ascii="Times New Roman" w:eastAsia="Times New Roman" w:hAnsi="Times New Roman" w:cs="Times New Roman"/>
          <w:bCs/>
          <w:lang w:eastAsia="pl-PL"/>
        </w:rPr>
        <w:t xml:space="preserve"> który to odsyła do ustawy </w:t>
      </w:r>
      <w:r w:rsidRPr="007D63AE">
        <w:rPr>
          <w:rFonts w:ascii="Times New Roman" w:eastAsia="Times New Roman" w:hAnsi="Times New Roman" w:cs="Times New Roman"/>
          <w:lang w:eastAsia="pl-PL"/>
        </w:rPr>
        <w:t xml:space="preserve">z dnia 18 marca 2008 r.  </w:t>
      </w:r>
      <w:r w:rsidRPr="007D63AE">
        <w:rPr>
          <w:rFonts w:ascii="Times New Roman" w:eastAsia="Times New Roman" w:hAnsi="Times New Roman" w:cs="Times New Roman"/>
          <w:lang w:eastAsia="pl-PL"/>
        </w:rPr>
        <w:br/>
        <w:t>o</w:t>
      </w:r>
      <w:r w:rsidRPr="007D63AE">
        <w:rPr>
          <w:rFonts w:ascii="Times New Roman" w:eastAsia="Times New Roman" w:hAnsi="Times New Roman" w:cs="Times New Roman"/>
          <w:bCs/>
          <w:lang w:eastAsia="pl-PL"/>
        </w:rPr>
        <w:t xml:space="preserve"> zasadach uznawania kwalifikacji zawodowych nabytych w państwach </w:t>
      </w:r>
      <w:r w:rsidR="009756E6" w:rsidRPr="007D63AE">
        <w:rPr>
          <w:rFonts w:ascii="Times New Roman" w:eastAsia="Times New Roman" w:hAnsi="Times New Roman" w:cs="Times New Roman"/>
          <w:bCs/>
          <w:lang w:eastAsia="pl-PL"/>
        </w:rPr>
        <w:t xml:space="preserve">członkowskich Unii Europejskiej, </w:t>
      </w:r>
      <w:r w:rsidRPr="007D63AE">
        <w:rPr>
          <w:rFonts w:ascii="Times New Roman" w:eastAsia="Times New Roman" w:hAnsi="Times New Roman" w:cs="Times New Roman"/>
          <w:lang w:eastAsia="pl-PL"/>
        </w:rPr>
        <w:t>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36C40" w:rsidRPr="001951ED" w:rsidRDefault="00E36C40" w:rsidP="001951ED">
      <w:pPr>
        <w:tabs>
          <w:tab w:val="left" w:pos="709"/>
        </w:tabs>
        <w:spacing w:after="0" w:line="360" w:lineRule="auto"/>
        <w:jc w:val="both"/>
        <w:rPr>
          <w:rFonts w:ascii="Times New Roman" w:eastAsia="Times New Roman" w:hAnsi="Times New Roman" w:cs="Times New Roman"/>
          <w:b/>
          <w:lang w:eastAsia="pl-PL"/>
        </w:rPr>
      </w:pPr>
      <w:r w:rsidRPr="001951ED">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724265" w:rsidRDefault="00E36C40" w:rsidP="00E36C40">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Wykonawca może w celu potwierdzenia spełniania warunków udziału  w postępowaniu </w:t>
      </w:r>
      <w:r w:rsidRPr="001951ED">
        <w:rPr>
          <w:rFonts w:ascii="Times New Roman" w:eastAsia="Calibri" w:hAnsi="Times New Roman" w:cs="Times New Roman"/>
        </w:rPr>
        <w:br/>
        <w:t xml:space="preserve">w stosownych sytuacjach oraz w odniesieniu do konkretnego zamówienia polegać </w:t>
      </w:r>
      <w:r w:rsidRPr="001951ED">
        <w:rPr>
          <w:rFonts w:ascii="Times New Roman" w:eastAsia="Calibri" w:hAnsi="Times New Roman" w:cs="Times New Roman"/>
        </w:rPr>
        <w:br/>
      </w:r>
      <w:r w:rsidRPr="001951ED">
        <w:rPr>
          <w:rFonts w:ascii="Times New Roman" w:eastAsia="Calibri" w:hAnsi="Times New Roman" w:cs="Times New Roman"/>
        </w:rPr>
        <w:lastRenderedPageBreak/>
        <w:t>na zdolnościach technicznych lub zawodowych lub sytuacji finansowej lub ekonomicznej innych podmiotów, niezależnie od charakteru prawnego łączących go z nim stosunków prawnych.</w:t>
      </w: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1951ED">
        <w:rPr>
          <w:rFonts w:ascii="Times New Roman" w:eastAsia="Calibri" w:hAnsi="Times New Roman" w:cs="Times New Roman"/>
        </w:rPr>
        <w:br/>
        <w:t>do dyspozycji niezbędnych zasobów na potrzeby realizacji zamówienia - załącznik nr 9 do SIWZ.</w:t>
      </w: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001951ED">
        <w:rPr>
          <w:rFonts w:ascii="Times New Roman" w:eastAsia="Calibri" w:hAnsi="Times New Roman" w:cs="Times New Roman"/>
        </w:rPr>
        <w:br/>
      </w:r>
      <w:r w:rsidRPr="001951ED">
        <w:rPr>
          <w:rFonts w:ascii="Times New Roman" w:eastAsia="Calibri" w:hAnsi="Times New Roman" w:cs="Times New Roman"/>
        </w:rPr>
        <w:t xml:space="preserve">te zrealizują roboty budowlane, do realizacji których te zdolności są wymagane. </w:t>
      </w: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1951ED">
        <w:rPr>
          <w:rFonts w:ascii="Times New Roman" w:eastAsia="Calibri" w:hAnsi="Times New Roman" w:cs="Times New Roman"/>
        </w:rPr>
        <w:br/>
        <w:t xml:space="preserve">że za nieudostępnienie zasobów nie ponosi winy.  </w:t>
      </w:r>
    </w:p>
    <w:p w:rsidR="00E36C40" w:rsidRPr="001951ED" w:rsidRDefault="00E36C40" w:rsidP="00244C1D">
      <w:pPr>
        <w:pStyle w:val="Akapitzlist"/>
        <w:numPr>
          <w:ilvl w:val="0"/>
          <w:numId w:val="14"/>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 xml:space="preserve">Jeżeli zdolności techniczne lub zawodowe lub sytuacja ekonomiczna lub finansowa, podmiotu, </w:t>
      </w:r>
      <w:r w:rsidRPr="001951ED">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1951ED" w:rsidRDefault="00E36C40" w:rsidP="00244C1D">
      <w:pPr>
        <w:pStyle w:val="Akapitzlist"/>
        <w:numPr>
          <w:ilvl w:val="0"/>
          <w:numId w:val="16"/>
        </w:numPr>
        <w:spacing w:line="360" w:lineRule="auto"/>
        <w:jc w:val="both"/>
        <w:rPr>
          <w:rFonts w:ascii="Times New Roman" w:eastAsia="Calibri" w:hAnsi="Times New Roman" w:cs="Times New Roman"/>
        </w:rPr>
      </w:pPr>
      <w:r w:rsidRPr="001951ED">
        <w:rPr>
          <w:rFonts w:ascii="Times New Roman" w:eastAsia="Calibri" w:hAnsi="Times New Roman" w:cs="Times New Roman"/>
        </w:rPr>
        <w:t>zastąpił ten podmiot innym podmiotem lub podmiotami lub,</w:t>
      </w:r>
    </w:p>
    <w:p w:rsidR="00E36C40" w:rsidRPr="001951ED" w:rsidRDefault="00E36C40" w:rsidP="00244C1D">
      <w:pPr>
        <w:pStyle w:val="Akapitzlist"/>
        <w:numPr>
          <w:ilvl w:val="0"/>
          <w:numId w:val="16"/>
        </w:numPr>
        <w:spacing w:line="360" w:lineRule="auto"/>
        <w:jc w:val="both"/>
        <w:rPr>
          <w:rFonts w:ascii="Times New Roman" w:eastAsia="Calibri" w:hAnsi="Times New Roman" w:cs="Times New Roman"/>
        </w:rPr>
      </w:pPr>
      <w:r w:rsidRPr="001951ED">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t>
      </w:r>
      <w:r w:rsidR="001951ED">
        <w:rPr>
          <w:rFonts w:ascii="Times New Roman" w:eastAsia="Calibri" w:hAnsi="Times New Roman" w:cs="Times New Roman"/>
        </w:rPr>
        <w:t xml:space="preserve"> </w:t>
      </w:r>
      <w:r w:rsidRPr="001951ED">
        <w:rPr>
          <w:rFonts w:ascii="Times New Roman" w:eastAsia="Calibri" w:hAnsi="Times New Roman" w:cs="Times New Roman"/>
        </w:rPr>
        <w:t>w Rdz. IV pkt 2  niniejszej SIWZ.</w:t>
      </w:r>
    </w:p>
    <w:p w:rsidR="00E36C40" w:rsidRPr="001951ED" w:rsidRDefault="00E36C40" w:rsidP="00244C1D">
      <w:pPr>
        <w:pStyle w:val="Akapitzlist"/>
        <w:numPr>
          <w:ilvl w:val="0"/>
          <w:numId w:val="15"/>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Z zobowiązania lub innych dokumentów potwierdzających udostępnienie zasobów przez inne podmioty musi wynikać w szczególności:</w:t>
      </w:r>
    </w:p>
    <w:p w:rsidR="00E36C40" w:rsidRPr="001951ED" w:rsidRDefault="00E36C40" w:rsidP="00244C1D">
      <w:pPr>
        <w:pStyle w:val="Akapitzlist"/>
        <w:numPr>
          <w:ilvl w:val="0"/>
          <w:numId w:val="17"/>
        </w:numPr>
        <w:spacing w:line="360" w:lineRule="auto"/>
        <w:jc w:val="both"/>
        <w:rPr>
          <w:rFonts w:ascii="Times New Roman" w:eastAsia="Calibri" w:hAnsi="Times New Roman" w:cs="Times New Roman"/>
        </w:rPr>
      </w:pPr>
      <w:r w:rsidRPr="001951ED">
        <w:rPr>
          <w:rFonts w:ascii="Times New Roman" w:eastAsia="Calibri" w:hAnsi="Times New Roman" w:cs="Times New Roman"/>
        </w:rPr>
        <w:t>zakres dostępnych Wykonawcy zasobów innego podmiotu;</w:t>
      </w:r>
    </w:p>
    <w:p w:rsidR="00E36C40" w:rsidRPr="001951ED" w:rsidRDefault="00E36C40" w:rsidP="00244C1D">
      <w:pPr>
        <w:pStyle w:val="Akapitzlist"/>
        <w:numPr>
          <w:ilvl w:val="0"/>
          <w:numId w:val="17"/>
        </w:numPr>
        <w:spacing w:line="360" w:lineRule="auto"/>
        <w:jc w:val="both"/>
        <w:rPr>
          <w:rFonts w:ascii="Times New Roman" w:eastAsia="Calibri" w:hAnsi="Times New Roman" w:cs="Times New Roman"/>
        </w:rPr>
      </w:pPr>
      <w:r w:rsidRPr="001951ED">
        <w:rPr>
          <w:rFonts w:ascii="Times New Roman" w:eastAsia="Calibri" w:hAnsi="Times New Roman" w:cs="Times New Roman"/>
        </w:rPr>
        <w:t>sposób wykorzystania zasobów innego podmiotu, przez Wykonawcę, przy wykonywaniu zamówienia publicznego;</w:t>
      </w:r>
    </w:p>
    <w:p w:rsidR="00E36C40" w:rsidRPr="001951ED" w:rsidRDefault="00E36C40" w:rsidP="00244C1D">
      <w:pPr>
        <w:pStyle w:val="Akapitzlist"/>
        <w:numPr>
          <w:ilvl w:val="0"/>
          <w:numId w:val="17"/>
        </w:numPr>
        <w:spacing w:line="360" w:lineRule="auto"/>
        <w:jc w:val="both"/>
        <w:rPr>
          <w:rFonts w:ascii="Times New Roman" w:eastAsia="Calibri" w:hAnsi="Times New Roman" w:cs="Times New Roman"/>
        </w:rPr>
      </w:pPr>
      <w:r w:rsidRPr="001951ED">
        <w:rPr>
          <w:rFonts w:ascii="Times New Roman" w:eastAsia="Calibri" w:hAnsi="Times New Roman" w:cs="Times New Roman"/>
        </w:rPr>
        <w:t>zakres i okres udziału innego podmiotu przy wykonywaniu zamówienia publicznego;</w:t>
      </w:r>
    </w:p>
    <w:p w:rsidR="00E36C40" w:rsidRPr="001951ED" w:rsidRDefault="00E36C40" w:rsidP="00244C1D">
      <w:pPr>
        <w:pStyle w:val="Akapitzlist"/>
        <w:numPr>
          <w:ilvl w:val="0"/>
          <w:numId w:val="17"/>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czy inne podmioty, na zdolności, których Wykonawca powołuje się w odniesieniu </w:t>
      </w:r>
      <w:r w:rsidR="009756E6" w:rsidRPr="001951ED">
        <w:rPr>
          <w:rFonts w:ascii="Times New Roman" w:eastAsia="Calibri" w:hAnsi="Times New Roman" w:cs="Times New Roman"/>
        </w:rPr>
        <w:br/>
      </w:r>
      <w:r w:rsidRPr="001951ED">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1951ED" w:rsidRDefault="00E36C40" w:rsidP="00244C1D">
      <w:pPr>
        <w:pStyle w:val="Akapitzlist"/>
        <w:numPr>
          <w:ilvl w:val="0"/>
          <w:numId w:val="18"/>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lastRenderedPageBreak/>
        <w:t xml:space="preserve">Wykonawca, który polega na zasobach innych podmiotów składa wraz z ofertą oświadczenie </w:t>
      </w:r>
      <w:r w:rsidRPr="001951ED">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1951ED" w:rsidRDefault="00E36C40" w:rsidP="00244C1D">
      <w:pPr>
        <w:pStyle w:val="Akapitzlist"/>
        <w:numPr>
          <w:ilvl w:val="0"/>
          <w:numId w:val="18"/>
        </w:numPr>
        <w:spacing w:line="360" w:lineRule="auto"/>
        <w:ind w:left="426" w:hanging="426"/>
        <w:jc w:val="both"/>
        <w:rPr>
          <w:rFonts w:ascii="Times New Roman" w:eastAsia="Calibri" w:hAnsi="Times New Roman" w:cs="Times New Roman"/>
        </w:rPr>
      </w:pPr>
      <w:r w:rsidRPr="001951ED">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951ED" w:rsidRDefault="001951ED" w:rsidP="001951ED">
      <w:pPr>
        <w:pStyle w:val="Akapitzlist"/>
        <w:spacing w:line="360" w:lineRule="auto"/>
        <w:ind w:left="0"/>
        <w:jc w:val="both"/>
        <w:rPr>
          <w:rFonts w:ascii="Times New Roman" w:eastAsia="Calibri" w:hAnsi="Times New Roman" w:cs="Times New Roman"/>
        </w:rPr>
      </w:pPr>
    </w:p>
    <w:p w:rsidR="00E36C40" w:rsidRPr="001951ED" w:rsidRDefault="001951ED" w:rsidP="001951ED">
      <w:pPr>
        <w:pStyle w:val="Akapitzlist"/>
        <w:pBdr>
          <w:bottom w:val="single" w:sz="4" w:space="1" w:color="auto"/>
        </w:pBdr>
        <w:spacing w:line="360" w:lineRule="auto"/>
        <w:ind w:left="0"/>
        <w:jc w:val="both"/>
        <w:rPr>
          <w:rFonts w:ascii="Times New Roman" w:eastAsia="Calibri" w:hAnsi="Times New Roman" w:cs="Times New Roman"/>
          <w:b/>
        </w:rPr>
      </w:pPr>
      <w:r w:rsidRPr="001951ED">
        <w:rPr>
          <w:rFonts w:ascii="Times New Roman" w:eastAsia="Calibri" w:hAnsi="Times New Roman" w:cs="Times New Roman"/>
          <w:b/>
          <w:sz w:val="24"/>
          <w:szCs w:val="24"/>
        </w:rPr>
        <w:t>V.</w:t>
      </w:r>
      <w:r w:rsidRPr="001951ED">
        <w:rPr>
          <w:rFonts w:ascii="Times New Roman" w:eastAsia="Calibri" w:hAnsi="Times New Roman" w:cs="Times New Roman"/>
          <w:b/>
        </w:rPr>
        <w:t xml:space="preserve"> </w:t>
      </w:r>
      <w:r w:rsidR="00E36C40" w:rsidRPr="001951ED">
        <w:rPr>
          <w:rFonts w:ascii="Times New Roman" w:eastAsia="Calibri" w:hAnsi="Times New Roman" w:cs="Times New Roman"/>
          <w:b/>
          <w:sz w:val="24"/>
          <w:szCs w:val="24"/>
        </w:rPr>
        <w:t>PODSTAWY WYKLUCZENIA</w:t>
      </w:r>
    </w:p>
    <w:p w:rsidR="00E36C40" w:rsidRPr="001951ED" w:rsidRDefault="00E36C40" w:rsidP="00244C1D">
      <w:pPr>
        <w:pStyle w:val="Akapitzlist"/>
        <w:numPr>
          <w:ilvl w:val="0"/>
          <w:numId w:val="19"/>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W postępowaniu mogą brać udział Wykonawcy, którzy nie podlegają wykluczeniu </w:t>
      </w:r>
      <w:r w:rsidRPr="001951ED">
        <w:rPr>
          <w:rFonts w:ascii="Times New Roman" w:eastAsia="Calibri" w:hAnsi="Times New Roman" w:cs="Times New Roman"/>
        </w:rPr>
        <w:br/>
        <w:t xml:space="preserve">z postępowania o udzielenie zamówienia w okolicznościach, o których mowa w </w:t>
      </w:r>
      <w:r w:rsidRPr="001951ED">
        <w:rPr>
          <w:rFonts w:ascii="Times New Roman" w:eastAsia="Calibri" w:hAnsi="Times New Roman" w:cs="Times New Roman"/>
          <w:b/>
        </w:rPr>
        <w:t>art. 24 ust. 1, a także ust. 5 pkt 1 i 8</w:t>
      </w:r>
      <w:r w:rsidRPr="001951ED">
        <w:rPr>
          <w:rFonts w:ascii="Times New Roman" w:eastAsia="Calibri" w:hAnsi="Times New Roman" w:cs="Times New Roman"/>
        </w:rPr>
        <w:t xml:space="preserve"> ustawy. We wskazanym zakresie Wykonawca wraz z ofertą składa oświadczenie. </w:t>
      </w:r>
    </w:p>
    <w:p w:rsidR="00E36C40" w:rsidRPr="001951ED" w:rsidRDefault="00E36C40" w:rsidP="00244C1D">
      <w:pPr>
        <w:pStyle w:val="Akapitzlist"/>
        <w:numPr>
          <w:ilvl w:val="0"/>
          <w:numId w:val="20"/>
        </w:numPr>
        <w:spacing w:after="0" w:line="360" w:lineRule="auto"/>
        <w:jc w:val="both"/>
        <w:rPr>
          <w:rFonts w:ascii="Times New Roman" w:eastAsia="Times New Roman" w:hAnsi="Times New Roman" w:cs="Times New Roman"/>
          <w:lang w:eastAsia="pl-PL"/>
        </w:rPr>
      </w:pPr>
      <w:r w:rsidRPr="001951ED">
        <w:rPr>
          <w:rFonts w:ascii="Times New Roman" w:eastAsia="Times New Roman" w:hAnsi="Times New Roman" w:cs="Times New Roman"/>
          <w:b/>
          <w:lang w:eastAsia="pl-PL"/>
        </w:rPr>
        <w:t>zgodnie z art. 24 ust. 5 pkt 1</w:t>
      </w:r>
      <w:r w:rsidRPr="001951ED">
        <w:rPr>
          <w:rFonts w:ascii="Times New Roman" w:eastAsia="Times New Roman" w:hAnsi="Times New Roman" w:cs="Times New Roman"/>
          <w:lang w:eastAsia="pl-PL"/>
        </w:rPr>
        <w:t xml:space="preserve"> – Zamawiający mo</w:t>
      </w:r>
      <w:r w:rsidR="001951ED" w:rsidRPr="001951ED">
        <w:rPr>
          <w:rFonts w:ascii="Times New Roman" w:eastAsia="Times New Roman" w:hAnsi="Times New Roman" w:cs="Times New Roman"/>
          <w:lang w:eastAsia="pl-PL"/>
        </w:rPr>
        <w:t>że wykluczyć Wykonawcę</w:t>
      </w:r>
      <w:r w:rsidR="001951ED" w:rsidRPr="001951ED">
        <w:rPr>
          <w:rFonts w:ascii="Times New Roman" w:hAnsi="Times New Roman"/>
          <w:lang w:eastAsia="pl-PL"/>
        </w:rPr>
        <w:t xml:space="preserve"> </w:t>
      </w:r>
      <w:r w:rsidR="001951ED" w:rsidRPr="001951ED">
        <w:rPr>
          <w:rFonts w:ascii="Times New Roman" w:eastAsia="Calibri" w:hAnsi="Times New Roman" w:cs="Times New Roman"/>
          <w:lang w:eastAsia="pl-PL"/>
        </w:rPr>
        <w:t xml:space="preserve">w stosunku </w:t>
      </w:r>
      <w:r w:rsidR="001951ED" w:rsidRPr="001951ED">
        <w:rPr>
          <w:rFonts w:ascii="Times New Roman" w:hAnsi="Times New Roman"/>
          <w:lang w:eastAsia="pl-PL"/>
        </w:rPr>
        <w:t xml:space="preserve">do którego otwarto likwidację, </w:t>
      </w:r>
      <w:r w:rsidR="001951ED" w:rsidRPr="001951ED">
        <w:rPr>
          <w:rFonts w:ascii="Times New Roman" w:eastAsia="Calibri"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951ED" w:rsidRPr="001951ED">
        <w:rPr>
          <w:rFonts w:ascii="Times New Roman" w:eastAsia="Calibri" w:hAnsi="Times New Roman" w:cs="Times New Roman"/>
        </w:rPr>
        <w:t>Dz.U. z</w:t>
      </w:r>
      <w:r w:rsidR="001951ED" w:rsidRPr="001951ED">
        <w:rPr>
          <w:rFonts w:ascii="Times New Roman" w:hAnsi="Times New Roman"/>
        </w:rPr>
        <w:t xml:space="preserve"> </w:t>
      </w:r>
      <w:r w:rsidR="001951ED" w:rsidRPr="001951ED">
        <w:rPr>
          <w:rFonts w:ascii="Times New Roman" w:eastAsia="Calibri" w:hAnsi="Times New Roman" w:cs="Times New Roman"/>
        </w:rPr>
        <w:t>2019r. poz.243, 326, 912 i 1655)</w:t>
      </w:r>
      <w:r w:rsidR="001951ED" w:rsidRPr="001951ED">
        <w:rPr>
          <w:rFonts w:ascii="Times New Roman" w:hAnsi="Times New Roman"/>
        </w:rPr>
        <w:t xml:space="preserve"> </w:t>
      </w:r>
      <w:r w:rsidR="001951ED" w:rsidRPr="001951ED">
        <w:rPr>
          <w:rFonts w:ascii="Times New Roman" w:eastAsia="Calibri" w:hAnsi="Times New Roman" w:cs="Times New Roman"/>
          <w:lang w:eastAsia="pl-P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951ED" w:rsidRPr="001951ED">
        <w:rPr>
          <w:rFonts w:ascii="Times New Roman" w:eastAsia="Calibri" w:hAnsi="Times New Roman" w:cs="Times New Roman"/>
        </w:rPr>
        <w:t>Dz.</w:t>
      </w:r>
      <w:r w:rsidR="001951ED">
        <w:rPr>
          <w:rFonts w:ascii="Times New Roman" w:hAnsi="Times New Roman"/>
        </w:rPr>
        <w:t xml:space="preserve"> </w:t>
      </w:r>
      <w:r w:rsidR="001951ED" w:rsidRPr="001951ED">
        <w:rPr>
          <w:rFonts w:ascii="Times New Roman" w:eastAsia="Calibri" w:hAnsi="Times New Roman" w:cs="Times New Roman"/>
        </w:rPr>
        <w:t>U. z 2019</w:t>
      </w:r>
      <w:r w:rsidR="001951ED" w:rsidRPr="001951ED">
        <w:rPr>
          <w:rFonts w:ascii="Times New Roman" w:hAnsi="Times New Roman"/>
        </w:rPr>
        <w:t xml:space="preserve"> </w:t>
      </w:r>
      <w:r w:rsidR="001951ED" w:rsidRPr="001951ED">
        <w:rPr>
          <w:rFonts w:ascii="Times New Roman" w:eastAsia="Calibri" w:hAnsi="Times New Roman" w:cs="Times New Roman"/>
        </w:rPr>
        <w:t>r. poz.498, 912, 1495 i 1655</w:t>
      </w:r>
      <w:r w:rsidR="001951ED" w:rsidRPr="001951ED">
        <w:rPr>
          <w:rFonts w:ascii="Times New Roman" w:eastAsia="Calibri" w:hAnsi="Times New Roman" w:cs="Times New Roman"/>
          <w:lang w:eastAsia="pl-PL"/>
        </w:rPr>
        <w:t>)</w:t>
      </w:r>
    </w:p>
    <w:p w:rsidR="00E36C40" w:rsidRPr="001951ED" w:rsidRDefault="00E36C40" w:rsidP="00244C1D">
      <w:pPr>
        <w:pStyle w:val="Akapitzlist"/>
        <w:numPr>
          <w:ilvl w:val="0"/>
          <w:numId w:val="20"/>
        </w:numPr>
        <w:spacing w:after="0" w:line="360" w:lineRule="auto"/>
        <w:jc w:val="both"/>
        <w:rPr>
          <w:rFonts w:ascii="Times New Roman" w:eastAsia="Times New Roman" w:hAnsi="Times New Roman" w:cs="Times New Roman"/>
          <w:lang w:eastAsia="pl-PL"/>
        </w:rPr>
      </w:pPr>
      <w:r w:rsidRPr="001951ED">
        <w:rPr>
          <w:rFonts w:ascii="Times New Roman" w:eastAsia="Times New Roman" w:hAnsi="Times New Roman" w:cs="Times New Roman"/>
          <w:b/>
          <w:lang w:eastAsia="pl-PL"/>
        </w:rPr>
        <w:t>zgodnie z art. 24 ust. 5 pkt 8</w:t>
      </w:r>
      <w:r w:rsidRPr="001951ED">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E36C40" w:rsidRPr="001951ED" w:rsidRDefault="00E36C40" w:rsidP="00244C1D">
      <w:pPr>
        <w:pStyle w:val="Akapitzlist"/>
        <w:numPr>
          <w:ilvl w:val="0"/>
          <w:numId w:val="19"/>
        </w:numPr>
        <w:spacing w:after="0" w:line="360" w:lineRule="auto"/>
        <w:jc w:val="both"/>
        <w:rPr>
          <w:rFonts w:ascii="Times New Roman" w:eastAsia="Times New Roman" w:hAnsi="Times New Roman" w:cs="Times New Roman"/>
          <w:lang w:eastAsia="pl-PL"/>
        </w:rPr>
      </w:pPr>
      <w:r w:rsidRPr="001951ED">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1951ED">
        <w:rPr>
          <w:rFonts w:ascii="Times New Roman" w:eastAsia="Times New Roman" w:hAnsi="Times New Roman" w:cs="Times New Roman"/>
          <w:lang w:eastAsia="pl-PL"/>
        </w:rPr>
        <w:lastRenderedPageBreak/>
        <w:t>współpracę z organami ścigania oraz podjęcie konkretnych środków</w:t>
      </w:r>
      <w:r w:rsidR="001951ED" w:rsidRPr="001951ED">
        <w:rPr>
          <w:rFonts w:ascii="Times New Roman" w:eastAsia="Times New Roman" w:hAnsi="Times New Roman" w:cs="Times New Roman"/>
          <w:lang w:eastAsia="pl-PL"/>
        </w:rPr>
        <w:t xml:space="preserve"> technicznych, organizacyjnych </w:t>
      </w:r>
      <w:r w:rsidRPr="001951ED">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1951ED" w:rsidRDefault="00E36C40" w:rsidP="00244C1D">
      <w:pPr>
        <w:pStyle w:val="Akapitzlist"/>
        <w:numPr>
          <w:ilvl w:val="0"/>
          <w:numId w:val="19"/>
        </w:numPr>
        <w:spacing w:after="0" w:line="360" w:lineRule="auto"/>
        <w:jc w:val="both"/>
        <w:rPr>
          <w:rFonts w:ascii="Times New Roman" w:eastAsia="Times New Roman" w:hAnsi="Times New Roman" w:cs="Times New Roman"/>
          <w:lang w:eastAsia="pl-PL"/>
        </w:rPr>
      </w:pPr>
      <w:r w:rsidRPr="001951ED">
        <w:rPr>
          <w:rFonts w:ascii="Times New Roman" w:eastAsia="Calibri" w:hAnsi="Times New Roman" w:cs="Times New Roman"/>
        </w:rPr>
        <w:t xml:space="preserve">Zamawiający może wykluczyć Wykonawcę na każdym etapie postępowania. </w:t>
      </w:r>
    </w:p>
    <w:p w:rsidR="00E36C40" w:rsidRPr="001951ED" w:rsidRDefault="00E36C40" w:rsidP="00244C1D">
      <w:pPr>
        <w:pStyle w:val="Akapitzlist"/>
        <w:numPr>
          <w:ilvl w:val="0"/>
          <w:numId w:val="21"/>
        </w:numPr>
        <w:pBdr>
          <w:bottom w:val="single" w:sz="4" w:space="1" w:color="auto"/>
        </w:pBdr>
        <w:spacing w:after="0" w:line="276" w:lineRule="auto"/>
        <w:jc w:val="both"/>
        <w:rPr>
          <w:rFonts w:ascii="Times New Roman" w:eastAsia="Times New Roman" w:hAnsi="Times New Roman" w:cs="Times New Roman"/>
          <w:lang w:eastAsia="pl-PL"/>
        </w:rPr>
      </w:pPr>
      <w:r w:rsidRPr="001951ED">
        <w:rPr>
          <w:rFonts w:ascii="Times New Roman" w:eastAsia="Calibri" w:hAnsi="Times New Roman" w:cs="Times New Roman"/>
          <w:b/>
          <w:sz w:val="24"/>
          <w:szCs w:val="24"/>
        </w:rPr>
        <w:t>WYKAZ OŚWIADCZEŃ I DOKUMENTÓW, POTWIERDZAJĄCYCH  SPEŁNIANIE WARUNKÓW UDZIAŁU W POSTĘPOWANIU ORAZ BRAK PODSTAW DO WYKLUCZENIA</w:t>
      </w:r>
    </w:p>
    <w:p w:rsidR="00E36C40" w:rsidRPr="00724265" w:rsidRDefault="00E36C40" w:rsidP="00E36C40">
      <w:pPr>
        <w:spacing w:after="0"/>
        <w:jc w:val="both"/>
        <w:rPr>
          <w:rFonts w:ascii="Times New Roman" w:eastAsia="Times New Roman" w:hAnsi="Times New Roman" w:cs="Times New Roman"/>
          <w:color w:val="FF0000"/>
          <w:lang w:eastAsia="pl-PL"/>
        </w:rPr>
      </w:pPr>
    </w:p>
    <w:p w:rsidR="00E36C40" w:rsidRPr="001951ED" w:rsidRDefault="00E36C40" w:rsidP="00244C1D">
      <w:pPr>
        <w:pStyle w:val="Akapitzlist"/>
        <w:numPr>
          <w:ilvl w:val="0"/>
          <w:numId w:val="22"/>
        </w:numPr>
        <w:spacing w:line="360" w:lineRule="auto"/>
        <w:ind w:left="567" w:hanging="567"/>
        <w:jc w:val="both"/>
        <w:rPr>
          <w:rFonts w:ascii="Times New Roman" w:eastAsia="Calibri" w:hAnsi="Times New Roman" w:cs="Times New Roman"/>
          <w:b/>
        </w:rPr>
      </w:pPr>
      <w:r w:rsidRPr="001951ED">
        <w:rPr>
          <w:rFonts w:ascii="Times New Roman" w:eastAsia="Calibri" w:hAnsi="Times New Roman" w:cs="Times New Roman"/>
          <w:b/>
          <w:u w:val="single"/>
        </w:rPr>
        <w:t>Oferta musi zawierać następujące oświadczenia i dokumenty:</w:t>
      </w:r>
    </w:p>
    <w:p w:rsidR="00E36C40" w:rsidRPr="001951ED" w:rsidRDefault="00E36C40" w:rsidP="00244C1D">
      <w:pPr>
        <w:pStyle w:val="Akapitzlist"/>
        <w:numPr>
          <w:ilvl w:val="0"/>
          <w:numId w:val="23"/>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1951ED">
        <w:rPr>
          <w:rFonts w:ascii="Times New Roman" w:eastAsia="Calibri" w:hAnsi="Times New Roman" w:cs="Times New Roman"/>
          <w:b/>
        </w:rPr>
        <w:t>Dokument składany  w oryginale.</w:t>
      </w:r>
    </w:p>
    <w:p w:rsidR="00E36C40" w:rsidRPr="001951ED" w:rsidRDefault="00E36C40" w:rsidP="00244C1D">
      <w:pPr>
        <w:pStyle w:val="Akapitzlist"/>
        <w:numPr>
          <w:ilvl w:val="0"/>
          <w:numId w:val="23"/>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1951ED">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1951ED">
        <w:rPr>
          <w:rFonts w:ascii="Times New Roman" w:eastAsia="Calibri" w:hAnsi="Times New Roman" w:cs="Times New Roman"/>
          <w:b/>
        </w:rPr>
        <w:t xml:space="preserve">Dokumenty składane w oryginale. </w:t>
      </w:r>
      <w:r w:rsidRPr="001951ED">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E36C40" w:rsidRPr="001951ED" w:rsidRDefault="00E36C40" w:rsidP="00244C1D">
      <w:pPr>
        <w:pStyle w:val="Akapitzlist"/>
        <w:numPr>
          <w:ilvl w:val="0"/>
          <w:numId w:val="23"/>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1951ED" w:rsidRDefault="00E36C40" w:rsidP="00244C1D">
      <w:pPr>
        <w:pStyle w:val="Akapitzlist"/>
        <w:numPr>
          <w:ilvl w:val="0"/>
          <w:numId w:val="23"/>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oświadczenie /zobowiązanie podmiotu do udostępnienia zasobów zgodnie z załącznikiem </w:t>
      </w:r>
      <w:r w:rsidRPr="001951ED">
        <w:rPr>
          <w:rFonts w:ascii="Times New Roman" w:eastAsia="Calibri" w:hAnsi="Times New Roman" w:cs="Times New Roman"/>
        </w:rPr>
        <w:br/>
        <w:t xml:space="preserve">nr 9 do SIWZ (w przypadku, gdy Wykonawca polega na zasobach innych podmiotów), </w:t>
      </w:r>
      <w:r w:rsidRPr="001951ED">
        <w:rPr>
          <w:rFonts w:ascii="Times New Roman" w:eastAsia="Calibri" w:hAnsi="Times New Roman" w:cs="Times New Roman"/>
          <w:b/>
        </w:rPr>
        <w:t xml:space="preserve">dokument składany w oryginale. </w:t>
      </w:r>
    </w:p>
    <w:p w:rsidR="00E36C40" w:rsidRPr="001951ED" w:rsidRDefault="00E36C40" w:rsidP="00244C1D">
      <w:pPr>
        <w:pStyle w:val="Akapitzlist"/>
        <w:numPr>
          <w:ilvl w:val="0"/>
          <w:numId w:val="22"/>
        </w:numPr>
        <w:spacing w:line="360" w:lineRule="auto"/>
        <w:ind w:hanging="720"/>
        <w:jc w:val="both"/>
        <w:rPr>
          <w:rFonts w:ascii="Times New Roman" w:eastAsia="Calibri" w:hAnsi="Times New Roman" w:cs="Times New Roman"/>
        </w:rPr>
      </w:pPr>
      <w:r w:rsidRPr="001951ED">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1951ED">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1951ED" w:rsidRDefault="00E36C40" w:rsidP="00244C1D">
      <w:pPr>
        <w:pStyle w:val="Akapitzlist"/>
        <w:numPr>
          <w:ilvl w:val="0"/>
          <w:numId w:val="22"/>
        </w:numPr>
        <w:spacing w:line="360" w:lineRule="auto"/>
        <w:ind w:hanging="720"/>
        <w:jc w:val="both"/>
        <w:rPr>
          <w:rFonts w:ascii="Times New Roman" w:eastAsia="Calibri" w:hAnsi="Times New Roman" w:cs="Times New Roman"/>
        </w:rPr>
      </w:pPr>
      <w:r w:rsidRPr="001951ED">
        <w:rPr>
          <w:rFonts w:ascii="Times New Roman" w:eastAsia="Calibri" w:hAnsi="Times New Roman" w:cs="Times New Roman"/>
        </w:rPr>
        <w:lastRenderedPageBreak/>
        <w:t xml:space="preserve">Zamawiający nie będzie wymagał, aby Wykonawca, który zamierza powierzyć wykonanie części zamówienia  Podwykonawcom, składał dokumenty lub oświadczenia o braku podstaw do wykluczenia odnoszące się do </w:t>
      </w:r>
      <w:r w:rsidRPr="001951ED">
        <w:rPr>
          <w:rFonts w:ascii="Times New Roman" w:eastAsia="Calibri" w:hAnsi="Times New Roman" w:cs="Times New Roman"/>
          <w:u w:val="single"/>
        </w:rPr>
        <w:t xml:space="preserve">podwykonawcy, który nie udostępnił swoich zasobów. </w:t>
      </w:r>
    </w:p>
    <w:p w:rsidR="00E36C40" w:rsidRPr="001951ED" w:rsidRDefault="00E36C40" w:rsidP="00244C1D">
      <w:pPr>
        <w:pStyle w:val="Akapitzlist"/>
        <w:numPr>
          <w:ilvl w:val="0"/>
          <w:numId w:val="22"/>
        </w:numPr>
        <w:spacing w:line="360" w:lineRule="auto"/>
        <w:ind w:hanging="720"/>
        <w:jc w:val="both"/>
        <w:rPr>
          <w:rFonts w:ascii="Times New Roman" w:eastAsia="Calibri" w:hAnsi="Times New Roman" w:cs="Times New Roman"/>
        </w:rPr>
      </w:pPr>
      <w:r w:rsidRPr="001951ED">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E36C40" w:rsidRPr="001951ED" w:rsidRDefault="00E36C40" w:rsidP="00244C1D">
      <w:pPr>
        <w:pStyle w:val="Akapitzlist"/>
        <w:numPr>
          <w:ilvl w:val="0"/>
          <w:numId w:val="22"/>
        </w:numPr>
        <w:spacing w:line="360" w:lineRule="auto"/>
        <w:ind w:hanging="720"/>
        <w:jc w:val="both"/>
        <w:rPr>
          <w:rFonts w:ascii="Times New Roman" w:eastAsia="Calibri" w:hAnsi="Times New Roman" w:cs="Times New Roman"/>
        </w:rPr>
      </w:pPr>
      <w:r w:rsidRPr="001951ED">
        <w:rPr>
          <w:rFonts w:ascii="Times New Roman" w:eastAsia="Calibri" w:hAnsi="Times New Roman" w:cs="Times New Roman"/>
        </w:rPr>
        <w:t xml:space="preserve">Zamawiający przed udzieleniem zamówienia, </w:t>
      </w:r>
      <w:r w:rsidRPr="001951ED">
        <w:rPr>
          <w:rFonts w:ascii="Times New Roman" w:eastAsia="Calibri" w:hAnsi="Times New Roman" w:cs="Times New Roman"/>
          <w:b/>
          <w:u w:val="single"/>
        </w:rPr>
        <w:t>wezwie Wykonawcę, którego oferta została najwyżej oceniona</w:t>
      </w:r>
      <w:r w:rsidRPr="001951ED">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1951ED" w:rsidRDefault="00E36C40" w:rsidP="00244C1D">
      <w:pPr>
        <w:pStyle w:val="Akapitzlist"/>
        <w:numPr>
          <w:ilvl w:val="0"/>
          <w:numId w:val="24"/>
        </w:numPr>
        <w:spacing w:line="360" w:lineRule="auto"/>
        <w:jc w:val="both"/>
        <w:rPr>
          <w:rFonts w:ascii="Times New Roman" w:eastAsia="Calibri" w:hAnsi="Times New Roman" w:cs="Times New Roman"/>
        </w:rPr>
      </w:pPr>
      <w:r w:rsidRPr="001951ED">
        <w:rPr>
          <w:rFonts w:ascii="Times New Roman" w:eastAsia="Calibri" w:hAnsi="Times New Roman" w:cs="Times New Roman"/>
        </w:rPr>
        <w:t>spełnianie warunków udziału w postępowaniu,</w:t>
      </w:r>
    </w:p>
    <w:p w:rsidR="00E36C40" w:rsidRPr="001951ED" w:rsidRDefault="00E36C40" w:rsidP="00244C1D">
      <w:pPr>
        <w:pStyle w:val="Akapitzlist"/>
        <w:numPr>
          <w:ilvl w:val="0"/>
          <w:numId w:val="24"/>
        </w:numPr>
        <w:spacing w:line="360" w:lineRule="auto"/>
        <w:jc w:val="both"/>
        <w:rPr>
          <w:rFonts w:ascii="Times New Roman" w:eastAsia="Calibri" w:hAnsi="Times New Roman" w:cs="Times New Roman"/>
        </w:rPr>
      </w:pPr>
      <w:r w:rsidRPr="001951ED">
        <w:rPr>
          <w:rFonts w:ascii="Times New Roman" w:eastAsia="Calibri" w:hAnsi="Times New Roman" w:cs="Times New Roman"/>
        </w:rPr>
        <w:t xml:space="preserve">brak podstaw wykluczenia. </w:t>
      </w:r>
    </w:p>
    <w:p w:rsidR="00E36C40" w:rsidRPr="00252978" w:rsidRDefault="00E36C40" w:rsidP="00E36C40">
      <w:pPr>
        <w:spacing w:line="360" w:lineRule="auto"/>
        <w:ind w:left="709" w:hanging="709"/>
        <w:jc w:val="both"/>
        <w:rPr>
          <w:rFonts w:ascii="Times New Roman" w:eastAsia="Calibri" w:hAnsi="Times New Roman" w:cs="Times New Roman"/>
        </w:rPr>
      </w:pPr>
      <w:r w:rsidRPr="00252978">
        <w:rPr>
          <w:rFonts w:ascii="Times New Roman" w:eastAsia="Calibri" w:hAnsi="Times New Roman" w:cs="Times New Roman"/>
        </w:rPr>
        <w:t xml:space="preserve">   5.1. Wykonawca, który polega na zasobach innych podmiotów na zasadach określonych               </w:t>
      </w:r>
      <w:r w:rsidRPr="00252978">
        <w:rPr>
          <w:rFonts w:ascii="Times New Roman" w:eastAsia="Calibri" w:hAnsi="Times New Roman" w:cs="Times New Roman"/>
        </w:rPr>
        <w:br/>
        <w:t xml:space="preserve">w art. 22a ustawy, składa na wezwanie Zamawiającego dokumenty, o których mowa </w:t>
      </w:r>
      <w:r w:rsidRPr="00252978">
        <w:rPr>
          <w:rFonts w:ascii="Times New Roman" w:eastAsia="Calibri" w:hAnsi="Times New Roman" w:cs="Times New Roman"/>
        </w:rPr>
        <w:br/>
        <w:t>w Rdz. VI pkt. 7  SIWZ w odniesieniu do tych podmiotów.</w:t>
      </w:r>
    </w:p>
    <w:p w:rsidR="00E36C40" w:rsidRPr="00252978" w:rsidRDefault="00E36C40" w:rsidP="00E36C40">
      <w:pPr>
        <w:spacing w:line="360" w:lineRule="auto"/>
        <w:ind w:left="709" w:hanging="709"/>
        <w:jc w:val="both"/>
        <w:rPr>
          <w:rFonts w:ascii="Times New Roman" w:eastAsia="Calibri" w:hAnsi="Times New Roman" w:cs="Times New Roman"/>
        </w:rPr>
      </w:pPr>
      <w:r w:rsidRPr="00252978">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E36C40" w:rsidRPr="00252978" w:rsidRDefault="00E36C40" w:rsidP="00244C1D">
      <w:pPr>
        <w:pStyle w:val="Akapitzlist"/>
        <w:numPr>
          <w:ilvl w:val="0"/>
          <w:numId w:val="22"/>
        </w:numPr>
        <w:spacing w:line="360" w:lineRule="auto"/>
        <w:ind w:hanging="720"/>
        <w:jc w:val="both"/>
        <w:rPr>
          <w:rFonts w:ascii="Times New Roman" w:eastAsia="Calibri" w:hAnsi="Times New Roman" w:cs="Times New Roman"/>
          <w:b/>
        </w:rPr>
      </w:pPr>
      <w:r w:rsidRPr="00252978">
        <w:rPr>
          <w:rFonts w:ascii="Times New Roman" w:eastAsia="Calibri" w:hAnsi="Times New Roman" w:cs="Times New Roman"/>
          <w:b/>
        </w:rPr>
        <w:t xml:space="preserve">W celu potwierdzenia spełniania przez Wykonawcę warunków udziału </w:t>
      </w:r>
      <w:r w:rsidRPr="00252978">
        <w:rPr>
          <w:rFonts w:ascii="Times New Roman" w:eastAsia="Calibri" w:hAnsi="Times New Roman" w:cs="Times New Roman"/>
          <w:b/>
        </w:rPr>
        <w:br/>
        <w:t xml:space="preserve">w  postępowaniu, Wykonawca na wezwanie Zamawiającego składa: </w:t>
      </w:r>
    </w:p>
    <w:p w:rsidR="00E36C40" w:rsidRPr="00252978" w:rsidRDefault="00E36C40" w:rsidP="00244C1D">
      <w:pPr>
        <w:pStyle w:val="Akapitzlist"/>
        <w:numPr>
          <w:ilvl w:val="0"/>
          <w:numId w:val="25"/>
        </w:numPr>
        <w:spacing w:line="360" w:lineRule="auto"/>
        <w:ind w:left="709" w:hanging="425"/>
        <w:jc w:val="both"/>
        <w:rPr>
          <w:rFonts w:ascii="Times New Roman" w:eastAsia="Calibri" w:hAnsi="Times New Roman" w:cs="Times New Roman"/>
        </w:rPr>
      </w:pPr>
      <w:r w:rsidRPr="00252978">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252978">
        <w:rPr>
          <w:rFonts w:ascii="Times New Roman" w:eastAsia="Calibri" w:hAnsi="Times New Roman" w:cs="Times New Roman"/>
        </w:rPr>
        <w:br/>
        <w:t>na sumę gwarancyjną nie mniejszą niż</w:t>
      </w:r>
      <w:r w:rsidR="00252978" w:rsidRPr="00252978">
        <w:rPr>
          <w:rFonts w:ascii="Times New Roman" w:eastAsia="Calibri" w:hAnsi="Times New Roman" w:cs="Times New Roman"/>
        </w:rPr>
        <w:t xml:space="preserve"> </w:t>
      </w:r>
      <w:r w:rsidRPr="00252978">
        <w:rPr>
          <w:rFonts w:ascii="Times New Roman" w:eastAsia="Calibri" w:hAnsi="Times New Roman" w:cs="Times New Roman"/>
        </w:rPr>
        <w:t>1</w:t>
      </w:r>
      <w:r w:rsidR="00252978" w:rsidRPr="00252978">
        <w:rPr>
          <w:rFonts w:ascii="Times New Roman" w:eastAsia="Calibri" w:hAnsi="Times New Roman" w:cs="Times New Roman"/>
        </w:rPr>
        <w:t>0</w:t>
      </w:r>
      <w:r w:rsidRPr="00252978">
        <w:rPr>
          <w:rFonts w:ascii="Times New Roman" w:eastAsia="Calibri" w:hAnsi="Times New Roman" w:cs="Times New Roman"/>
        </w:rPr>
        <w:t xml:space="preserve">0 000,00 PLN, zgodnie  z opisanym warunkiem </w:t>
      </w:r>
      <w:r w:rsidR="00423F35" w:rsidRPr="00252978">
        <w:rPr>
          <w:rFonts w:ascii="Times New Roman" w:eastAsia="Calibri" w:hAnsi="Times New Roman" w:cs="Times New Roman"/>
        </w:rPr>
        <w:br/>
      </w:r>
      <w:r w:rsidRPr="00252978">
        <w:rPr>
          <w:rFonts w:ascii="Times New Roman" w:eastAsia="Calibri" w:hAnsi="Times New Roman" w:cs="Times New Roman"/>
        </w:rPr>
        <w:t xml:space="preserve">w Rdz. IV pkt 2 ppkt. 2.2.2 a). </w:t>
      </w:r>
    </w:p>
    <w:p w:rsidR="00E36C40" w:rsidRPr="00252978" w:rsidRDefault="00E36C40" w:rsidP="00244C1D">
      <w:pPr>
        <w:pStyle w:val="Akapitzlist"/>
        <w:numPr>
          <w:ilvl w:val="0"/>
          <w:numId w:val="25"/>
        </w:numPr>
        <w:spacing w:line="360" w:lineRule="auto"/>
        <w:ind w:left="709" w:hanging="425"/>
        <w:jc w:val="both"/>
        <w:rPr>
          <w:rFonts w:ascii="Times New Roman" w:eastAsia="Calibri" w:hAnsi="Times New Roman" w:cs="Times New Roman"/>
        </w:rPr>
      </w:pPr>
      <w:r w:rsidRPr="00252978">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252978">
        <w:rPr>
          <w:rFonts w:ascii="Times New Roman" w:eastAsia="Calibri" w:hAnsi="Times New Roman" w:cs="Times New Roman"/>
        </w:rPr>
        <w:br/>
        <w:t xml:space="preserve">w tym okresie, wraz z podaniem ich rodzaju, wartości, daty, miejsca wykonania </w:t>
      </w:r>
      <w:r w:rsidRPr="00252978">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252978">
        <w:rPr>
          <w:rFonts w:ascii="Times New Roman" w:eastAsia="Calibri" w:hAnsi="Times New Roman" w:cs="Times New Roman"/>
        </w:rPr>
        <w:br/>
        <w:t>i prawidłowo ukończone - sporządzony według załącznika nr 7 do SIWZ - dokument składany  w oryginale – zgodnie z opisanym warunkiem w Rdz. IV pkt 2 ppkt 2.2.3 a)</w:t>
      </w:r>
    </w:p>
    <w:p w:rsidR="00E36C40" w:rsidRPr="00252978" w:rsidRDefault="00E36C40" w:rsidP="00E36C40">
      <w:pPr>
        <w:spacing w:line="360" w:lineRule="auto"/>
        <w:ind w:left="284"/>
        <w:jc w:val="both"/>
        <w:rPr>
          <w:rFonts w:ascii="Times New Roman" w:eastAsia="Calibri" w:hAnsi="Times New Roman" w:cs="Times New Roman"/>
        </w:rPr>
      </w:pPr>
      <w:r w:rsidRPr="00252978">
        <w:rPr>
          <w:rFonts w:ascii="Times New Roman" w:eastAsia="Calibri" w:hAnsi="Times New Roman" w:cs="Times New Roman"/>
        </w:rPr>
        <w:lastRenderedPageBreak/>
        <w:t xml:space="preserve">Dowodami, o których mowa powyżej są referencje bądź inne dokumenty wystawione przez podmiot, na rzecz, którego roboty budowlane były wykonywane, a jeżeli z uzasadnionej przyczyny </w:t>
      </w:r>
      <w:r w:rsidRPr="00252978">
        <w:rPr>
          <w:rFonts w:ascii="Times New Roman" w:eastAsia="Calibri" w:hAnsi="Times New Roman" w:cs="Times New Roman"/>
        </w:rPr>
        <w:br/>
        <w:t xml:space="preserve">o obiektywnym charakterze Wykonawca nie jest w stanie uzyskać tych dokumentów - inne dokumenty; </w:t>
      </w:r>
    </w:p>
    <w:p w:rsidR="00E36C40" w:rsidRPr="00252978" w:rsidRDefault="00E36C40" w:rsidP="00E63CA3">
      <w:pPr>
        <w:spacing w:line="360" w:lineRule="auto"/>
        <w:ind w:left="709" w:hanging="425"/>
        <w:jc w:val="both"/>
        <w:rPr>
          <w:rFonts w:ascii="Times New Roman" w:eastAsia="Calibri" w:hAnsi="Times New Roman" w:cs="Times New Roman"/>
        </w:rPr>
      </w:pPr>
      <w:r w:rsidRPr="00252978">
        <w:rPr>
          <w:rFonts w:ascii="Times New Roman" w:eastAsia="Calibri" w:hAnsi="Times New Roman" w:cs="Times New Roman"/>
        </w:rPr>
        <w:t>c)</w:t>
      </w:r>
      <w:r w:rsidR="00252978" w:rsidRPr="00252978">
        <w:rPr>
          <w:rFonts w:ascii="Times New Roman" w:eastAsia="Calibri" w:hAnsi="Times New Roman" w:cs="Times New Roman"/>
        </w:rPr>
        <w:t xml:space="preserve"> </w:t>
      </w:r>
      <w:r w:rsidRPr="00252978">
        <w:rPr>
          <w:rFonts w:ascii="Times New Roman" w:eastAsia="Calibri" w:hAnsi="Times New Roman" w:cs="Times New Roman"/>
        </w:rPr>
        <w:t xml:space="preserve">wykaz osób skierowanych przez Wykonawcę do realizacji zamówienia publicznego,               </w:t>
      </w:r>
      <w:r w:rsidRPr="00252978">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6 do SIWZ - dokument składany w formie oryginału. Do wykazu </w:t>
      </w:r>
      <w:r w:rsidRPr="00252978">
        <w:rPr>
          <w:rFonts w:ascii="Times New Roman" w:eastAsia="Calibri" w:hAnsi="Times New Roman" w:cs="Times New Roman"/>
        </w:rPr>
        <w:br/>
        <w:t xml:space="preserve">do kierownika budowy należy dołączyć oświadczenie Wykonawcy, że zaproponowana osoba posiada wymagane uprawnienia i przynależy do właściwej izby samorządu zawodowego, jeżeli taki wymóg na te osoby nakłada Prawo budowlane – zgodnie </w:t>
      </w:r>
      <w:r w:rsidRPr="00252978">
        <w:rPr>
          <w:rFonts w:ascii="Times New Roman" w:eastAsia="Calibri" w:hAnsi="Times New Roman" w:cs="Times New Roman"/>
        </w:rPr>
        <w:br/>
        <w:t xml:space="preserve">z opisanym warunkiem w Rdz. IV pkt 2 ppkt 2.2.3. b). </w:t>
      </w:r>
    </w:p>
    <w:p w:rsidR="00E36C40" w:rsidRPr="00252978" w:rsidRDefault="00E36C40" w:rsidP="00E36C40">
      <w:pPr>
        <w:spacing w:line="360" w:lineRule="auto"/>
        <w:ind w:left="1134" w:hanging="850"/>
        <w:jc w:val="both"/>
        <w:rPr>
          <w:rFonts w:ascii="Times New Roman" w:eastAsia="Calibri" w:hAnsi="Times New Roman" w:cs="Times New Roman"/>
        </w:rPr>
      </w:pPr>
      <w:r w:rsidRPr="00252978">
        <w:rPr>
          <w:rFonts w:ascii="Times New Roman" w:eastAsia="Calibri" w:hAnsi="Times New Roman" w:cs="Times New Roman"/>
        </w:rPr>
        <w:t xml:space="preserve">6.1.    W przypadku , gdy Wykonawca powołuje się na dostępne oświadczenia lub dokumenty </w:t>
      </w:r>
      <w:r w:rsidRPr="00252978">
        <w:rPr>
          <w:rFonts w:ascii="Times New Roman" w:eastAsia="Calibri" w:hAnsi="Times New Roman" w:cs="Times New Roman"/>
        </w:rPr>
        <w:br/>
        <w:t xml:space="preserve">w formie elektronicznej  pod określonymi adresami internetowymi ogólnodostępnych </w:t>
      </w:r>
      <w:r w:rsidRPr="00252978">
        <w:rPr>
          <w:rFonts w:ascii="Times New Roman" w:eastAsia="Calibri" w:hAnsi="Times New Roman" w:cs="Times New Roman"/>
        </w:rPr>
        <w:br/>
        <w:t xml:space="preserve">i bezpłatnych baz danych, </w:t>
      </w:r>
      <w:r w:rsidRPr="00252978">
        <w:rPr>
          <w:rFonts w:ascii="Times New Roman" w:eastAsia="Calibri" w:hAnsi="Times New Roman" w:cs="Times New Roman"/>
          <w:u w:val="single"/>
        </w:rPr>
        <w:t>Wykonawca wskazuje</w:t>
      </w:r>
      <w:r w:rsidRPr="00252978">
        <w:rPr>
          <w:rFonts w:ascii="Times New Roman" w:eastAsia="Calibri" w:hAnsi="Times New Roman" w:cs="Times New Roman"/>
        </w:rPr>
        <w:t xml:space="preserve"> te oświadczenia lub dokumenty, aby Zamawiający mógł pobrać dokumenty samodzielnie. </w:t>
      </w:r>
    </w:p>
    <w:p w:rsidR="00E36C40" w:rsidRPr="00252978" w:rsidRDefault="00E36C40" w:rsidP="00E36C40">
      <w:pPr>
        <w:spacing w:line="360" w:lineRule="auto"/>
        <w:ind w:left="1134" w:hanging="850"/>
        <w:jc w:val="both"/>
        <w:rPr>
          <w:rFonts w:ascii="Times New Roman" w:eastAsia="Calibri" w:hAnsi="Times New Roman" w:cs="Times New Roman"/>
        </w:rPr>
      </w:pPr>
      <w:r w:rsidRPr="00252978">
        <w:rPr>
          <w:rFonts w:ascii="Times New Roman" w:eastAsia="Calibri" w:hAnsi="Times New Roman" w:cs="Times New Roman"/>
        </w:rPr>
        <w:t xml:space="preserve">6.2.         W przypadku, gdy Wykonawca powołuje się, na dokumenty podmiotowe znajdujące się </w:t>
      </w:r>
      <w:r w:rsidRPr="00252978">
        <w:rPr>
          <w:rFonts w:ascii="Times New Roman" w:eastAsia="Calibri" w:hAnsi="Times New Roman" w:cs="Times New Roman"/>
        </w:rPr>
        <w:br/>
        <w:t xml:space="preserve">w posiadaniu Zamawiającego, przechowywane przez Zamawiającego zgodnie z art. 97 ust. 1 ustawy, </w:t>
      </w:r>
      <w:r w:rsidRPr="00252978">
        <w:rPr>
          <w:rFonts w:ascii="Times New Roman" w:eastAsia="Calibri" w:hAnsi="Times New Roman" w:cs="Times New Roman"/>
          <w:u w:val="single"/>
        </w:rPr>
        <w:t>Wykonawca wskazuje</w:t>
      </w:r>
      <w:r w:rsidRPr="00252978">
        <w:rPr>
          <w:rFonts w:ascii="Times New Roman" w:eastAsia="Calibri" w:hAnsi="Times New Roman" w:cs="Times New Roman"/>
        </w:rPr>
        <w:t xml:space="preserve"> te oświadczenia lub dokumenty, Zamawiający </w:t>
      </w:r>
      <w:r w:rsidRPr="00252978">
        <w:rPr>
          <w:rFonts w:ascii="Times New Roman" w:eastAsia="Calibri" w:hAnsi="Times New Roman" w:cs="Times New Roman"/>
        </w:rPr>
        <w:br/>
        <w:t xml:space="preserve">w celu potwierdzenia okoliczności,  o których mowa w art. 25 ust. 1 pkt 1 i 3 ustawy, korzysta z posiadanych oświadczeń lub dokumentów, </w:t>
      </w:r>
      <w:r w:rsidRPr="00252978">
        <w:rPr>
          <w:rFonts w:ascii="Times New Roman" w:eastAsia="Calibri" w:hAnsi="Times New Roman" w:cs="Times New Roman"/>
          <w:u w:val="single"/>
        </w:rPr>
        <w:t>o ile są aktualne</w:t>
      </w:r>
      <w:r w:rsidRPr="00252978">
        <w:rPr>
          <w:rFonts w:ascii="Times New Roman" w:eastAsia="Calibri" w:hAnsi="Times New Roman" w:cs="Times New Roman"/>
        </w:rPr>
        <w:t xml:space="preserve">.  </w:t>
      </w:r>
    </w:p>
    <w:p w:rsidR="00E36C40" w:rsidRPr="00E51A28" w:rsidRDefault="00E36C40" w:rsidP="00E36C40">
      <w:pPr>
        <w:spacing w:line="360" w:lineRule="auto"/>
        <w:ind w:left="1134" w:hanging="850"/>
        <w:jc w:val="both"/>
        <w:rPr>
          <w:rFonts w:ascii="Times New Roman" w:eastAsia="Calibri" w:hAnsi="Times New Roman" w:cs="Times New Roman"/>
        </w:rPr>
      </w:pPr>
      <w:r w:rsidRPr="00252978">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w:t>
      </w:r>
      <w:r w:rsidRPr="00E51A28">
        <w:rPr>
          <w:rFonts w:ascii="Times New Roman" w:eastAsia="Calibri" w:hAnsi="Times New Roman" w:cs="Times New Roman"/>
        </w:rPr>
        <w:t xml:space="preserve">przedstawione dowody za wystarczające, </w:t>
      </w:r>
      <w:r w:rsidR="00252978" w:rsidRPr="00E51A28">
        <w:rPr>
          <w:rFonts w:ascii="Times New Roman" w:eastAsia="Calibri" w:hAnsi="Times New Roman" w:cs="Times New Roman"/>
        </w:rPr>
        <w:t>W</w:t>
      </w:r>
      <w:r w:rsidRPr="00E51A28">
        <w:rPr>
          <w:rFonts w:ascii="Times New Roman" w:eastAsia="Calibri" w:hAnsi="Times New Roman" w:cs="Times New Roman"/>
        </w:rPr>
        <w:t xml:space="preserve">ykonawca nie podlega wykluczeniu. </w:t>
      </w:r>
    </w:p>
    <w:p w:rsidR="00E36C40" w:rsidRPr="00E51A28" w:rsidRDefault="00E36C40" w:rsidP="00244C1D">
      <w:pPr>
        <w:pStyle w:val="Akapitzlist"/>
        <w:numPr>
          <w:ilvl w:val="0"/>
          <w:numId w:val="22"/>
        </w:numPr>
        <w:spacing w:line="360" w:lineRule="auto"/>
        <w:jc w:val="both"/>
        <w:rPr>
          <w:rFonts w:ascii="Times New Roman" w:eastAsia="Calibri" w:hAnsi="Times New Roman" w:cs="Times New Roman"/>
          <w:b/>
        </w:rPr>
      </w:pPr>
      <w:r w:rsidRPr="00E51A28">
        <w:rPr>
          <w:rFonts w:ascii="Times New Roman" w:eastAsia="Calibri" w:hAnsi="Times New Roman" w:cs="Times New Roman"/>
          <w:b/>
        </w:rPr>
        <w:t xml:space="preserve">W celu potwierdzenia przez Wykonawcę braku podstaw wykluczenia, Wykonawca składa: </w:t>
      </w:r>
    </w:p>
    <w:p w:rsidR="00E36C40" w:rsidRPr="00E51A28" w:rsidRDefault="00E36C40" w:rsidP="00244C1D">
      <w:pPr>
        <w:pStyle w:val="Akapitzlist"/>
        <w:numPr>
          <w:ilvl w:val="0"/>
          <w:numId w:val="26"/>
        </w:numPr>
        <w:spacing w:line="360" w:lineRule="auto"/>
        <w:jc w:val="both"/>
        <w:rPr>
          <w:rFonts w:ascii="Times New Roman" w:eastAsia="Calibri" w:hAnsi="Times New Roman" w:cs="Times New Roman"/>
        </w:rPr>
      </w:pPr>
      <w:r w:rsidRPr="00E51A28">
        <w:rPr>
          <w:rFonts w:ascii="Times New Roman" w:eastAsia="Calibri" w:hAnsi="Times New Roman" w:cs="Times New Roman"/>
        </w:rPr>
        <w:lastRenderedPageBreak/>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36C40" w:rsidRPr="00E51A28" w:rsidRDefault="00E36C40" w:rsidP="00244C1D">
      <w:pPr>
        <w:pStyle w:val="Akapitzlist"/>
        <w:numPr>
          <w:ilvl w:val="0"/>
          <w:numId w:val="26"/>
        </w:numPr>
        <w:spacing w:line="360" w:lineRule="auto"/>
        <w:jc w:val="both"/>
        <w:rPr>
          <w:rFonts w:ascii="Times New Roman" w:eastAsia="Calibri" w:hAnsi="Times New Roman" w:cs="Times New Roman"/>
        </w:rPr>
      </w:pPr>
      <w:r w:rsidRPr="00E51A28">
        <w:rPr>
          <w:rFonts w:ascii="Times New Roman" w:eastAsia="Calibri" w:hAnsi="Times New Roman" w:cs="Times New Roman"/>
        </w:rPr>
        <w:t xml:space="preserve">zaświadczenie właściwego naczelnika urzędu skarbowego potwierdzającego, </w:t>
      </w:r>
      <w:r w:rsidRPr="00E51A28">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6C40" w:rsidRPr="00E51A28" w:rsidRDefault="00E36C40" w:rsidP="00244C1D">
      <w:pPr>
        <w:pStyle w:val="Akapitzlist"/>
        <w:numPr>
          <w:ilvl w:val="0"/>
          <w:numId w:val="26"/>
        </w:numPr>
        <w:spacing w:line="360" w:lineRule="auto"/>
        <w:jc w:val="both"/>
        <w:rPr>
          <w:rFonts w:ascii="Times New Roman" w:eastAsia="Calibri" w:hAnsi="Times New Roman" w:cs="Times New Roman"/>
        </w:rPr>
      </w:pPr>
      <w:r w:rsidRPr="00E51A28">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E51A28">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E36C40" w:rsidRPr="00E51A28" w:rsidRDefault="00E36C40" w:rsidP="00244C1D">
      <w:pPr>
        <w:pStyle w:val="Akapitzlist"/>
        <w:numPr>
          <w:ilvl w:val="0"/>
          <w:numId w:val="26"/>
        </w:numPr>
        <w:spacing w:line="360" w:lineRule="auto"/>
        <w:jc w:val="both"/>
        <w:rPr>
          <w:rFonts w:ascii="Times New Roman" w:eastAsia="Calibri" w:hAnsi="Times New Roman" w:cs="Times New Roman"/>
        </w:rPr>
      </w:pPr>
      <w:r w:rsidRPr="00E51A28">
        <w:rPr>
          <w:rFonts w:ascii="Times New Roman" w:eastAsia="Calibri" w:hAnsi="Times New Roman" w:cs="Times New Roman"/>
        </w:rPr>
        <w:t xml:space="preserve">oświadczenie Wykonawcy o niezaleganiu z opłacaniem podatków i opłat lokalnych,  </w:t>
      </w:r>
      <w:r w:rsidRPr="00E51A28">
        <w:rPr>
          <w:rFonts w:ascii="Times New Roman" w:eastAsia="Calibri" w:hAnsi="Times New Roman" w:cs="Times New Roman"/>
        </w:rPr>
        <w:br/>
        <w:t xml:space="preserve">o których mowa w ustawie z dnia 12 stycznia 1991 r. o podatkach i opłatach lokalnych (Dz. U. z 2016 r. poz. 716). – sporządzone zgodnie z wzorem stanowiącym załącznik </w:t>
      </w:r>
      <w:r w:rsidRPr="00E51A28">
        <w:rPr>
          <w:rFonts w:ascii="Times New Roman" w:eastAsia="Calibri" w:hAnsi="Times New Roman" w:cs="Times New Roman"/>
        </w:rPr>
        <w:br/>
        <w:t>nr 8 do SIWZ.</w:t>
      </w:r>
    </w:p>
    <w:p w:rsidR="00E36C40" w:rsidRPr="00E51A28" w:rsidRDefault="00E36C40" w:rsidP="00E36C40">
      <w:pPr>
        <w:spacing w:line="360" w:lineRule="auto"/>
        <w:ind w:left="993" w:hanging="993"/>
        <w:jc w:val="both"/>
        <w:rPr>
          <w:rFonts w:ascii="Times New Roman" w:eastAsia="Calibri" w:hAnsi="Times New Roman" w:cs="Times New Roman"/>
        </w:rPr>
      </w:pPr>
      <w:r w:rsidRPr="00E51A28">
        <w:rPr>
          <w:rFonts w:ascii="Times New Roman" w:eastAsia="Calibri" w:hAnsi="Times New Roman" w:cs="Times New Roman"/>
        </w:rPr>
        <w:t xml:space="preserve">7.1.   </w:t>
      </w:r>
      <w:r w:rsidR="00E51A28" w:rsidRPr="00E51A28">
        <w:rPr>
          <w:rFonts w:ascii="Times New Roman" w:eastAsia="Calibri" w:hAnsi="Times New Roman" w:cs="Times New Roman"/>
        </w:rPr>
        <w:t xml:space="preserve">      </w:t>
      </w:r>
      <w:r w:rsidRPr="00E51A28">
        <w:rPr>
          <w:rFonts w:ascii="Times New Roman" w:eastAsia="Calibri" w:hAnsi="Times New Roman" w:cs="Times New Roman"/>
        </w:rPr>
        <w:t>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E36C40" w:rsidRPr="00E51A28" w:rsidRDefault="00E36C40" w:rsidP="00244C1D">
      <w:pPr>
        <w:pStyle w:val="Akapitzlist"/>
        <w:numPr>
          <w:ilvl w:val="0"/>
          <w:numId w:val="27"/>
        </w:numPr>
        <w:spacing w:line="360" w:lineRule="auto"/>
        <w:jc w:val="both"/>
        <w:rPr>
          <w:rFonts w:ascii="Times New Roman" w:eastAsia="Calibri" w:hAnsi="Times New Roman" w:cs="Times New Roman"/>
        </w:rPr>
      </w:pPr>
      <w:r w:rsidRPr="00E51A28">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E51A28" w:rsidRPr="00E51A28">
        <w:rPr>
          <w:rFonts w:ascii="Times New Roman" w:eastAsia="Calibri" w:hAnsi="Times New Roman" w:cs="Times New Roman"/>
        </w:rPr>
        <w:t xml:space="preserve">łych płatności lub wstrzymanie </w:t>
      </w:r>
      <w:r w:rsidRPr="00E51A28">
        <w:rPr>
          <w:rFonts w:ascii="Times New Roman" w:eastAsia="Calibri" w:hAnsi="Times New Roman" w:cs="Times New Roman"/>
        </w:rPr>
        <w:t>w całości wykonania decyzji właściwego organu,</w:t>
      </w:r>
    </w:p>
    <w:p w:rsidR="00E36C40" w:rsidRPr="00E51A28" w:rsidRDefault="00E36C40" w:rsidP="00244C1D">
      <w:pPr>
        <w:pStyle w:val="Akapitzlist"/>
        <w:numPr>
          <w:ilvl w:val="0"/>
          <w:numId w:val="27"/>
        </w:numPr>
        <w:spacing w:line="360" w:lineRule="auto"/>
        <w:jc w:val="both"/>
        <w:rPr>
          <w:rFonts w:ascii="Times New Roman" w:eastAsia="Calibri" w:hAnsi="Times New Roman" w:cs="Times New Roman"/>
        </w:rPr>
      </w:pPr>
      <w:r w:rsidRPr="00E51A28">
        <w:rPr>
          <w:rFonts w:ascii="Times New Roman" w:eastAsia="Calibri" w:hAnsi="Times New Roman" w:cs="Times New Roman"/>
        </w:rPr>
        <w:t>nie otwarto jego likwidacji ani nie ogłoszono upadłości.</w:t>
      </w:r>
    </w:p>
    <w:p w:rsidR="00E36C40" w:rsidRPr="00E51A28" w:rsidRDefault="00E36C40" w:rsidP="00E36C40">
      <w:pPr>
        <w:spacing w:line="360" w:lineRule="auto"/>
        <w:ind w:left="709" w:hanging="709"/>
        <w:jc w:val="both"/>
        <w:rPr>
          <w:rFonts w:ascii="Times New Roman" w:eastAsia="Calibri" w:hAnsi="Times New Roman" w:cs="Times New Roman"/>
        </w:rPr>
      </w:pPr>
      <w:r w:rsidRPr="00E51A28">
        <w:rPr>
          <w:rFonts w:ascii="Times New Roman" w:eastAsia="Calibri" w:hAnsi="Times New Roman" w:cs="Times New Roman"/>
        </w:rPr>
        <w:lastRenderedPageBreak/>
        <w:t xml:space="preserve">7.2.     Dokumenty, o których mowa w punkcie 7.1. a) powinny być wystawione nie wcześniej niż 3 miesiące przed upływem terminu składania ofert, w punkcie 7.1. b) powinny być wystawione nie wcześniej niż 6 miesięcy przed upływem terminu składania ofert. </w:t>
      </w:r>
    </w:p>
    <w:p w:rsidR="00E36C40" w:rsidRPr="00E51A28" w:rsidRDefault="00E36C40" w:rsidP="00E36C40">
      <w:pPr>
        <w:spacing w:line="360" w:lineRule="auto"/>
        <w:ind w:left="709" w:hanging="709"/>
        <w:jc w:val="both"/>
        <w:rPr>
          <w:rFonts w:ascii="Times New Roman" w:eastAsia="Calibri" w:hAnsi="Times New Roman" w:cs="Times New Roman"/>
        </w:rPr>
      </w:pPr>
      <w:r w:rsidRPr="00E51A28">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7.2. stosuje się odpowiednio. </w:t>
      </w:r>
    </w:p>
    <w:p w:rsidR="00E36C40" w:rsidRPr="00E51A28" w:rsidRDefault="00E36C40" w:rsidP="00244C1D">
      <w:pPr>
        <w:pStyle w:val="Akapitzlist"/>
        <w:numPr>
          <w:ilvl w:val="0"/>
          <w:numId w:val="22"/>
        </w:numPr>
        <w:spacing w:line="360" w:lineRule="auto"/>
        <w:ind w:left="426" w:hanging="426"/>
        <w:jc w:val="both"/>
        <w:rPr>
          <w:rFonts w:ascii="Times New Roman" w:eastAsia="Calibri" w:hAnsi="Times New Roman" w:cs="Times New Roman"/>
        </w:rPr>
      </w:pPr>
      <w:r w:rsidRPr="00E51A28">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E36C40" w:rsidRPr="00E51A28" w:rsidRDefault="00E36C40" w:rsidP="00244C1D">
      <w:pPr>
        <w:pStyle w:val="Akapitzlist"/>
        <w:numPr>
          <w:ilvl w:val="0"/>
          <w:numId w:val="22"/>
        </w:numPr>
        <w:spacing w:line="360" w:lineRule="auto"/>
        <w:ind w:left="426" w:hanging="426"/>
        <w:jc w:val="both"/>
        <w:rPr>
          <w:rFonts w:ascii="Times New Roman" w:eastAsia="Calibri" w:hAnsi="Times New Roman" w:cs="Times New Roman"/>
        </w:rPr>
      </w:pPr>
      <w:r w:rsidRPr="00E51A28">
        <w:rPr>
          <w:rFonts w:ascii="Times New Roman" w:eastAsia="Calibri" w:hAnsi="Times New Roman" w:cs="Times New Roman"/>
        </w:rPr>
        <w:t xml:space="preserve">Wykonawca w terminie 3 dni od dnia zamieszczenia na stronie internetowej </w:t>
      </w:r>
      <w:hyperlink r:id="rId13" w:history="1">
        <w:r w:rsidRPr="00E51A28">
          <w:rPr>
            <w:rFonts w:ascii="Times New Roman" w:eastAsia="Calibri" w:hAnsi="Times New Roman" w:cs="Times New Roman"/>
            <w:b/>
            <w:u w:val="single"/>
          </w:rPr>
          <w:t>www.suchedniow.bip.doc.pl</w:t>
        </w:r>
      </w:hyperlink>
      <w:r w:rsidR="00E51A28" w:rsidRPr="00E51A28">
        <w:t xml:space="preserve"> </w:t>
      </w:r>
      <w:r w:rsidRPr="00E51A28">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E36C40" w:rsidRPr="00E51A28" w:rsidRDefault="00E36C40" w:rsidP="00244C1D">
      <w:pPr>
        <w:pStyle w:val="Akapitzlist"/>
        <w:numPr>
          <w:ilvl w:val="0"/>
          <w:numId w:val="22"/>
        </w:numPr>
        <w:spacing w:line="360" w:lineRule="auto"/>
        <w:ind w:left="426" w:hanging="426"/>
        <w:jc w:val="both"/>
        <w:rPr>
          <w:rFonts w:ascii="Times New Roman" w:eastAsia="Calibri" w:hAnsi="Times New Roman" w:cs="Times New Roman"/>
        </w:rPr>
      </w:pPr>
      <w:r w:rsidRPr="00E51A28">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E51A28">
        <w:rPr>
          <w:rFonts w:ascii="Times New Roman" w:eastAsia="Calibri" w:hAnsi="Times New Roman" w:cs="Times New Roman"/>
        </w:rPr>
        <w:br/>
        <w:t xml:space="preserve">do zapewnienia odpowiedniego przebiegu postępowania. </w:t>
      </w:r>
    </w:p>
    <w:p w:rsidR="00E36C40" w:rsidRPr="00E51A28" w:rsidRDefault="00E36C40" w:rsidP="00244C1D">
      <w:pPr>
        <w:pStyle w:val="Akapitzlist"/>
        <w:numPr>
          <w:ilvl w:val="0"/>
          <w:numId w:val="22"/>
        </w:numPr>
        <w:spacing w:line="360" w:lineRule="auto"/>
        <w:ind w:left="426" w:hanging="426"/>
        <w:jc w:val="both"/>
        <w:rPr>
          <w:rFonts w:ascii="Times New Roman" w:eastAsia="Calibri" w:hAnsi="Times New Roman" w:cs="Times New Roman"/>
        </w:rPr>
      </w:pPr>
      <w:r w:rsidRPr="00E51A28">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E63CA3" w:rsidRPr="00E51A28"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E51A28">
        <w:rPr>
          <w:rFonts w:ascii="Times New Roman" w:eastAsia="Calibri" w:hAnsi="Times New Roman" w:cs="Times New Roman"/>
          <w:b/>
          <w:sz w:val="24"/>
          <w:szCs w:val="24"/>
        </w:rPr>
        <w:t>VI.A UDZIAŁ PODMIOTÓW WYSTĘPUJĄCYCH WSPÓLNIE</w:t>
      </w:r>
      <w:r w:rsidRPr="00E51A28">
        <w:rPr>
          <w:rFonts w:ascii="Times New Roman" w:eastAsia="Calibri" w:hAnsi="Times New Roman" w:cs="Times New Roman"/>
          <w:b/>
          <w:sz w:val="24"/>
          <w:szCs w:val="24"/>
        </w:rPr>
        <w:br/>
        <w:t xml:space="preserve">W  POSTĘPOWANIU </w:t>
      </w:r>
    </w:p>
    <w:p w:rsidR="00E51A28" w:rsidRPr="00E51A28" w:rsidRDefault="00E63CA3" w:rsidP="00244C1D">
      <w:pPr>
        <w:pStyle w:val="Akapitzlist"/>
        <w:numPr>
          <w:ilvl w:val="0"/>
          <w:numId w:val="70"/>
        </w:numPr>
        <w:spacing w:line="360" w:lineRule="auto"/>
        <w:ind w:left="426" w:hanging="426"/>
        <w:jc w:val="both"/>
        <w:rPr>
          <w:rFonts w:ascii="Times New Roman" w:eastAsia="Calibri" w:hAnsi="Times New Roman" w:cs="Times New Roman"/>
        </w:rPr>
      </w:pPr>
      <w:r w:rsidRPr="00E51A28">
        <w:rPr>
          <w:rFonts w:ascii="Times New Roman" w:eastAsia="Calibri" w:hAnsi="Times New Roman" w:cs="Times New Roman"/>
        </w:rPr>
        <w:t xml:space="preserve">Wykonawcy mogą wspólnie ubiegać się o udzielenie zamówienia. </w:t>
      </w:r>
    </w:p>
    <w:p w:rsidR="00E63CA3" w:rsidRPr="00E51A28" w:rsidRDefault="00E63CA3" w:rsidP="00244C1D">
      <w:pPr>
        <w:pStyle w:val="Akapitzlist"/>
        <w:numPr>
          <w:ilvl w:val="0"/>
          <w:numId w:val="70"/>
        </w:numPr>
        <w:spacing w:line="360" w:lineRule="auto"/>
        <w:ind w:left="426" w:hanging="426"/>
        <w:jc w:val="both"/>
        <w:rPr>
          <w:rFonts w:ascii="Times New Roman" w:eastAsia="Calibri" w:hAnsi="Times New Roman" w:cs="Times New Roman"/>
        </w:rPr>
      </w:pPr>
      <w:r w:rsidRPr="00E51A28">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E51A28" w:rsidRDefault="00E63CA3" w:rsidP="00244C1D">
      <w:pPr>
        <w:numPr>
          <w:ilvl w:val="0"/>
          <w:numId w:val="29"/>
        </w:numPr>
        <w:spacing w:after="160" w:line="360" w:lineRule="auto"/>
        <w:contextualSpacing/>
        <w:jc w:val="both"/>
        <w:rPr>
          <w:rFonts w:ascii="Times New Roman" w:eastAsia="Calibri" w:hAnsi="Times New Roman" w:cs="Times New Roman"/>
        </w:rPr>
      </w:pPr>
      <w:r w:rsidRPr="00E51A28">
        <w:rPr>
          <w:rFonts w:ascii="Times New Roman" w:eastAsia="Calibri" w:hAnsi="Times New Roman" w:cs="Times New Roman"/>
        </w:rPr>
        <w:t xml:space="preserve">Wykonawcy wspólnie ubiegający się o udzielenie zamówienia winni ustanowić pełnomocnika do reprezentowania ich w postępowaniu lub do reprezentowania                             </w:t>
      </w:r>
      <w:r w:rsidRPr="00E51A28">
        <w:rPr>
          <w:rFonts w:ascii="Times New Roman" w:eastAsia="Calibri" w:hAnsi="Times New Roman" w:cs="Times New Roman"/>
        </w:rPr>
        <w:lastRenderedPageBreak/>
        <w:t xml:space="preserve">w postępowaniu i zawarcia umowy w sprawie zamówienia publicznego. W związku </w:t>
      </w:r>
      <w:r w:rsidRPr="00E51A28">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E51A28">
        <w:rPr>
          <w:rFonts w:ascii="Times New Roman" w:eastAsia="Calibri" w:hAnsi="Times New Roman" w:cs="Times New Roman"/>
        </w:rPr>
        <w:br/>
        <w:t xml:space="preserve">w imieniu Wykonawców w sposób umożliwiający ich identyfikację. </w:t>
      </w:r>
    </w:p>
    <w:p w:rsidR="00E63CA3" w:rsidRPr="00E51A28" w:rsidRDefault="00E63CA3" w:rsidP="00244C1D">
      <w:pPr>
        <w:numPr>
          <w:ilvl w:val="0"/>
          <w:numId w:val="70"/>
        </w:numPr>
        <w:spacing w:after="160" w:line="360" w:lineRule="auto"/>
        <w:ind w:left="426" w:hanging="426"/>
        <w:contextualSpacing/>
        <w:jc w:val="both"/>
        <w:rPr>
          <w:rFonts w:ascii="Times New Roman" w:eastAsia="Calibri" w:hAnsi="Times New Roman" w:cs="Times New Roman"/>
        </w:rPr>
      </w:pPr>
      <w:r w:rsidRPr="00E51A28">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E51A28">
        <w:rPr>
          <w:rFonts w:ascii="Times New Roman" w:eastAsia="Calibri" w:hAnsi="Times New Roman" w:cs="Times New Roman"/>
        </w:rPr>
        <w:br/>
        <w:t xml:space="preserve">w sprawie zamówienia publicznego, umowy regulującej współpracę tych Wykonawców. </w:t>
      </w:r>
    </w:p>
    <w:p w:rsidR="00E63CA3" w:rsidRPr="00E51A28" w:rsidRDefault="00E63CA3" w:rsidP="00244C1D">
      <w:pPr>
        <w:numPr>
          <w:ilvl w:val="0"/>
          <w:numId w:val="70"/>
        </w:numPr>
        <w:spacing w:after="160" w:line="360" w:lineRule="auto"/>
        <w:ind w:left="426" w:hanging="426"/>
        <w:contextualSpacing/>
        <w:jc w:val="both"/>
        <w:rPr>
          <w:rFonts w:ascii="Times New Roman" w:eastAsia="Calibri" w:hAnsi="Times New Roman" w:cs="Times New Roman"/>
        </w:rPr>
      </w:pPr>
      <w:r w:rsidRPr="00E51A28">
        <w:rPr>
          <w:rFonts w:ascii="Times New Roman" w:eastAsia="Calibri" w:hAnsi="Times New Roman" w:cs="Times New Roman"/>
        </w:rPr>
        <w:t xml:space="preserve">W przypadku Wykonawców, którzy wspólnie ubiegają się o udzielenie zamówieni, żaden </w:t>
      </w:r>
      <w:r w:rsidRPr="00E51A28">
        <w:rPr>
          <w:rFonts w:ascii="Times New Roman" w:eastAsia="Calibri" w:hAnsi="Times New Roman" w:cs="Times New Roman"/>
        </w:rPr>
        <w:br/>
        <w:t xml:space="preserve">z nich nie może podlegać wykluczeniu w okolicznościach, o których mowa w rozdziale </w:t>
      </w:r>
      <w:r w:rsidR="00E51A28">
        <w:rPr>
          <w:rFonts w:ascii="Times New Roman" w:eastAsia="Calibri" w:hAnsi="Times New Roman" w:cs="Times New Roman"/>
        </w:rPr>
        <w:br/>
      </w:r>
      <w:r w:rsidRPr="00E51A28">
        <w:rPr>
          <w:rFonts w:ascii="Times New Roman" w:eastAsia="Calibri" w:hAnsi="Times New Roman" w:cs="Times New Roman"/>
        </w:rPr>
        <w:t xml:space="preserve">V niniejszej SIWZ, podmiotowe warunki udziału w postępowaniu, wykonawcy Ci mogą spełniać łącznie. </w:t>
      </w:r>
    </w:p>
    <w:p w:rsidR="00E63CA3" w:rsidRPr="00E51A28" w:rsidRDefault="00E63CA3" w:rsidP="00244C1D">
      <w:pPr>
        <w:numPr>
          <w:ilvl w:val="0"/>
          <w:numId w:val="70"/>
        </w:numPr>
        <w:spacing w:after="160" w:line="360" w:lineRule="auto"/>
        <w:ind w:left="426" w:hanging="426"/>
        <w:contextualSpacing/>
        <w:jc w:val="both"/>
        <w:rPr>
          <w:rFonts w:ascii="Times New Roman" w:eastAsia="Calibri" w:hAnsi="Times New Roman" w:cs="Times New Roman"/>
        </w:rPr>
      </w:pPr>
      <w:r w:rsidRPr="00E51A28">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E51A28">
        <w:rPr>
          <w:rFonts w:ascii="Times New Roman" w:eastAsia="Calibri" w:hAnsi="Times New Roman" w:cs="Times New Roman"/>
        </w:rPr>
        <w:br/>
        <w:t xml:space="preserve">dla każdego podmiotu oddzielnie. </w:t>
      </w:r>
    </w:p>
    <w:p w:rsidR="00E63CA3" w:rsidRPr="00E51A28" w:rsidRDefault="00E63CA3" w:rsidP="00244C1D">
      <w:pPr>
        <w:numPr>
          <w:ilvl w:val="0"/>
          <w:numId w:val="70"/>
        </w:numPr>
        <w:spacing w:after="160" w:line="360" w:lineRule="auto"/>
        <w:ind w:left="426" w:hanging="426"/>
        <w:contextualSpacing/>
        <w:jc w:val="both"/>
        <w:rPr>
          <w:rFonts w:ascii="Times New Roman" w:eastAsia="Calibri" w:hAnsi="Times New Roman" w:cs="Times New Roman"/>
        </w:rPr>
      </w:pPr>
      <w:r w:rsidRPr="00E51A28">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724265" w:rsidRDefault="00E63CA3" w:rsidP="00E63CA3">
      <w:pPr>
        <w:spacing w:after="0"/>
        <w:jc w:val="both"/>
        <w:rPr>
          <w:rFonts w:ascii="Times New Roman" w:eastAsia="Times New Roman" w:hAnsi="Times New Roman" w:cs="Times New Roman"/>
          <w:color w:val="FF0000"/>
          <w:lang w:eastAsia="pl-PL"/>
        </w:rPr>
      </w:pPr>
    </w:p>
    <w:p w:rsidR="00E63CA3" w:rsidRPr="00E51A28"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E51A28">
        <w:rPr>
          <w:rFonts w:ascii="Times New Roman" w:eastAsia="Calibri" w:hAnsi="Times New Roman" w:cs="Times New Roman"/>
          <w:b/>
          <w:sz w:val="24"/>
          <w:szCs w:val="24"/>
        </w:rPr>
        <w:t>VI. B        INFORMACJE DOTYCZĄCE PODWYKONAWSTWA</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rPr>
      </w:pPr>
      <w:r w:rsidRPr="00E51A28">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 xml:space="preserve">Przy realizacji zamówienia z udziałem podwykonawcy mają zastosowanie przepisy od art. 143b do 143d ustawy Prawo zamówień publicznych.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 xml:space="preserve">W przypadku podwykonawców zgłoszonych w trakcie realizacji zamówienia na zasoby których wykonawca się powołuje, zapisy wskazane w Rdz. VI B  pkt. 4 stosuje się odpowiednio.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lastRenderedPageBreak/>
        <w:t xml:space="preserve">W przypadku, w którym Zamawiający stwierdzi, że wobec danego podwykonawcy zachodzą podstawy wykluczenia, Wykonawca obowiązany jest zastąpić tego podwykonawcę </w:t>
      </w:r>
      <w:r w:rsidRPr="00E51A28">
        <w:rPr>
          <w:rFonts w:ascii="Times New Roman" w:eastAsia="Calibri" w:hAnsi="Times New Roman" w:cs="Times New Roman"/>
        </w:rPr>
        <w:br/>
        <w:t xml:space="preserve">lub zrezygnować z powierzenia wykonania części zamówienia podwykonawcy.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 xml:space="preserve">Powierzenie wykonania części zamówienia podwykonawcy nie zwalnia wykonawcy                                              z odpowiedzialności za należyte wykonanie tego zamówienia.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Zamawiający nie wymaga, aby Wykonawca składał dokumenty lub oświadczenia o braku podstaw do wykluczenia odnoszące się do podwykonawcy</w:t>
      </w:r>
      <w:r w:rsidRPr="00E51A28">
        <w:rPr>
          <w:rFonts w:ascii="Times New Roman" w:eastAsia="Calibri" w:hAnsi="Times New Roman" w:cs="Times New Roman"/>
          <w:b/>
        </w:rPr>
        <w:t xml:space="preserve">, który nie udostępnił swoich zasobów. </w:t>
      </w:r>
    </w:p>
    <w:p w:rsidR="00E63CA3" w:rsidRPr="00E51A28" w:rsidRDefault="00E63CA3" w:rsidP="00244C1D">
      <w:pPr>
        <w:numPr>
          <w:ilvl w:val="0"/>
          <w:numId w:val="28"/>
        </w:numPr>
        <w:spacing w:after="160" w:line="360" w:lineRule="auto"/>
        <w:ind w:left="426" w:hanging="426"/>
        <w:contextualSpacing/>
        <w:jc w:val="both"/>
        <w:rPr>
          <w:rFonts w:ascii="Times New Roman" w:eastAsia="Calibri" w:hAnsi="Times New Roman" w:cs="Times New Roman"/>
          <w:b/>
        </w:rPr>
      </w:pPr>
      <w:r w:rsidRPr="00E51A28">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E36C40" w:rsidRPr="00E51A28" w:rsidRDefault="00E36C40" w:rsidP="00E36C40">
      <w:pPr>
        <w:spacing w:after="0"/>
        <w:jc w:val="both"/>
        <w:rPr>
          <w:rFonts w:ascii="Times New Roman" w:eastAsia="Times New Roman" w:hAnsi="Times New Roman" w:cs="Times New Roman"/>
          <w:lang w:eastAsia="pl-PL"/>
        </w:rPr>
      </w:pPr>
    </w:p>
    <w:p w:rsidR="00E63CA3" w:rsidRPr="00E51A28" w:rsidRDefault="00E63CA3" w:rsidP="00244C1D">
      <w:pPr>
        <w:numPr>
          <w:ilvl w:val="0"/>
          <w:numId w:val="30"/>
        </w:numPr>
        <w:pBdr>
          <w:bottom w:val="single" w:sz="4" w:space="1" w:color="auto"/>
        </w:pBdr>
        <w:spacing w:after="0" w:line="240" w:lineRule="auto"/>
        <w:contextualSpacing/>
        <w:jc w:val="both"/>
        <w:rPr>
          <w:rFonts w:ascii="Times New Roman" w:eastAsia="Times New Roman" w:hAnsi="Times New Roman" w:cs="Times New Roman"/>
          <w:lang w:eastAsia="pl-PL"/>
        </w:rPr>
      </w:pPr>
      <w:r w:rsidRPr="00E51A28">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724265" w:rsidRDefault="00E63CA3" w:rsidP="00E63CA3">
      <w:pPr>
        <w:spacing w:after="160" w:line="360" w:lineRule="auto"/>
        <w:ind w:left="720"/>
        <w:contextualSpacing/>
        <w:jc w:val="both"/>
        <w:rPr>
          <w:rFonts w:ascii="Times New Roman" w:eastAsia="Times New Roman" w:hAnsi="Times New Roman" w:cs="Times New Roman"/>
          <w:color w:val="FF0000"/>
          <w:lang w:eastAsia="pl-PL"/>
        </w:rPr>
      </w:pPr>
    </w:p>
    <w:p w:rsidR="00E63CA3" w:rsidRPr="00E51A28"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Wszelkie zawiadomienia, oświadczenia, wnioski oraz informacje Zamawiający oraz Wykonawcy mogą przekazywać pisemnie, f</w:t>
      </w:r>
      <w:r w:rsidR="00E51A28">
        <w:rPr>
          <w:rFonts w:ascii="Times New Roman" w:eastAsia="Calibri" w:hAnsi="Times New Roman" w:cs="Times New Roman"/>
        </w:rPr>
        <w:t xml:space="preserve">aksem lub drogą elektroniczną, </w:t>
      </w:r>
      <w:r w:rsidRPr="00E51A28">
        <w:rPr>
          <w:rFonts w:ascii="Times New Roman" w:eastAsia="Calibri" w:hAnsi="Times New Roman" w:cs="Times New Roman"/>
        </w:rPr>
        <w:t>za wyjątkiem oferty, umowy oraz oświadczeń i dokumentó</w:t>
      </w:r>
      <w:r w:rsidR="00E51A28">
        <w:rPr>
          <w:rFonts w:ascii="Times New Roman" w:eastAsia="Calibri" w:hAnsi="Times New Roman" w:cs="Times New Roman"/>
        </w:rPr>
        <w:t xml:space="preserve">w, o których mowa  w rozdziale </w:t>
      </w:r>
      <w:r w:rsidRPr="00E51A28">
        <w:rPr>
          <w:rFonts w:ascii="Times New Roman" w:eastAsia="Calibri" w:hAnsi="Times New Roman" w:cs="Times New Roman"/>
        </w:rPr>
        <w:t>VI niniejszej SIWZ dotyczy to również w przypadku i</w:t>
      </w:r>
      <w:r w:rsidR="00E51A28">
        <w:rPr>
          <w:rFonts w:ascii="Times New Roman" w:eastAsia="Calibri" w:hAnsi="Times New Roman" w:cs="Times New Roman"/>
        </w:rPr>
        <w:t xml:space="preserve">ch złożenia w wyniku wezwania, </w:t>
      </w:r>
      <w:r w:rsidRPr="00E51A28">
        <w:rPr>
          <w:rFonts w:ascii="Times New Roman" w:eastAsia="Calibri" w:hAnsi="Times New Roman" w:cs="Times New Roman"/>
        </w:rPr>
        <w:t xml:space="preserve">o którym mowa w art. 26. ust. 3 ustaw, </w:t>
      </w:r>
      <w:r w:rsidR="00E51A28">
        <w:rPr>
          <w:rFonts w:ascii="Times New Roman" w:eastAsia="Calibri" w:hAnsi="Times New Roman" w:cs="Times New Roman"/>
        </w:rPr>
        <w:br/>
      </w:r>
      <w:r w:rsidRPr="00E51A28">
        <w:rPr>
          <w:rFonts w:ascii="Times New Roman" w:eastAsia="Calibri" w:hAnsi="Times New Roman" w:cs="Times New Roman"/>
        </w:rPr>
        <w:t>dla których ustawowo przewidziana jest forma pisemna.</w:t>
      </w:r>
    </w:p>
    <w:p w:rsidR="00E63CA3" w:rsidRPr="00E51A28"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Postępowanie o udzielenie zamówienia prowadzone jest w języku polskim. </w:t>
      </w:r>
    </w:p>
    <w:p w:rsidR="00E63CA3" w:rsidRPr="00E51A28"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Zawiadomienia, oświadczenia, wnioski oraz informacje przekazywane pisemnie winny być składane na adres: </w:t>
      </w:r>
      <w:r w:rsidR="00E51A28" w:rsidRPr="00E51A28">
        <w:rPr>
          <w:rFonts w:ascii="Times New Roman" w:eastAsia="Calibri" w:hAnsi="Times New Roman" w:cs="Times New Roman"/>
        </w:rPr>
        <w:t>Miejsko - Gminny Ośrodek Pomocy Społecznej</w:t>
      </w:r>
      <w:r w:rsidRPr="00E51A28">
        <w:rPr>
          <w:rFonts w:ascii="Times New Roman" w:eastAsia="Calibri" w:hAnsi="Times New Roman" w:cs="Times New Roman"/>
        </w:rPr>
        <w:t xml:space="preserve">, ul. Fabryczna 5, 26-130 Suchedniów. </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Zawiadomienia, oświadczenia, wnioski oraz informacje przekazywane przez Wykonawcę drogą elektroniczną winny być kierowane na adres:  </w:t>
      </w:r>
      <w:hyperlink r:id="rId14" w:history="1">
        <w:r w:rsidR="001720C1" w:rsidRPr="001720C1">
          <w:rPr>
            <w:rFonts w:ascii="Times New Roman" w:eastAsia="Calibri" w:hAnsi="Times New Roman" w:cs="Times New Roman"/>
            <w:b/>
            <w:u w:val="single"/>
          </w:rPr>
          <w:t>mgops@mgopssuchedniow.pl</w:t>
        </w:r>
      </w:hyperlink>
      <w:r w:rsidR="001720C1" w:rsidRPr="001720C1">
        <w:t xml:space="preserve"> , </w:t>
      </w:r>
      <w:r w:rsidRPr="001720C1">
        <w:rPr>
          <w:rFonts w:ascii="Times New Roman" w:eastAsia="Calibri" w:hAnsi="Times New Roman" w:cs="Times New Roman"/>
          <w:b/>
        </w:rPr>
        <w:t xml:space="preserve">a faksem na nr </w:t>
      </w:r>
      <w:r w:rsidRPr="001720C1">
        <w:rPr>
          <w:rFonts w:ascii="Times New Roman" w:eastAsia="Calibri" w:hAnsi="Times New Roman" w:cs="Times New Roman"/>
          <w:b/>
          <w:lang w:val="en-US"/>
        </w:rPr>
        <w:t>41 25 43 090</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w:t>
      </w:r>
      <w:r w:rsidR="001720C1" w:rsidRPr="001720C1">
        <w:rPr>
          <w:rFonts w:ascii="Times New Roman" w:eastAsia="Calibri" w:hAnsi="Times New Roman" w:cs="Times New Roman"/>
        </w:rPr>
        <w:br/>
      </w:r>
      <w:r w:rsidRPr="001720C1">
        <w:rPr>
          <w:rFonts w:ascii="Times New Roman" w:eastAsia="Calibri" w:hAnsi="Times New Roman" w:cs="Times New Roman"/>
        </w:rPr>
        <w:t xml:space="preserve">na adres mailowy podany przez Wykonawcę, zostało mu doręczone w sposób umożliwiający zapoznanie się Wykonawcy z treścią pisma. </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lastRenderedPageBreak/>
        <w:t>Wykonawca może zwrócić się do Zamawiającego o wyjaśnienie treści SIWZ.</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Zamawiający nie przewiduje zwołania zebrania z Wykonawcami.</w:t>
      </w:r>
    </w:p>
    <w:p w:rsidR="00E63CA3" w:rsidRPr="001720C1" w:rsidRDefault="00E63CA3" w:rsidP="00244C1D">
      <w:pPr>
        <w:numPr>
          <w:ilvl w:val="0"/>
          <w:numId w:val="31"/>
        </w:numPr>
        <w:spacing w:after="160" w:line="360" w:lineRule="auto"/>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Osoba uprawnioną przez Zamawiającego do porozumiewania się z Wykonawcami jest:</w:t>
      </w:r>
    </w:p>
    <w:p w:rsidR="00E63CA3" w:rsidRPr="001720C1" w:rsidRDefault="00E63CA3" w:rsidP="00244C1D">
      <w:pPr>
        <w:numPr>
          <w:ilvl w:val="0"/>
          <w:numId w:val="32"/>
        </w:numPr>
        <w:spacing w:after="160" w:line="259" w:lineRule="auto"/>
        <w:contextualSpacing/>
        <w:jc w:val="both"/>
        <w:rPr>
          <w:rFonts w:ascii="Times New Roman" w:eastAsia="Calibri" w:hAnsi="Times New Roman" w:cs="Times New Roman"/>
        </w:rPr>
      </w:pPr>
      <w:r w:rsidRPr="001720C1">
        <w:rPr>
          <w:rFonts w:ascii="Times New Roman" w:eastAsia="Calibri" w:hAnsi="Times New Roman" w:cs="Times New Roman"/>
        </w:rPr>
        <w:t>w sprawie procedury przetargowej</w:t>
      </w:r>
      <w:r w:rsidR="001720C1" w:rsidRPr="001720C1">
        <w:rPr>
          <w:rFonts w:ascii="Times New Roman" w:eastAsia="Calibri" w:hAnsi="Times New Roman" w:cs="Times New Roman"/>
        </w:rPr>
        <w:t xml:space="preserve"> i realizacji zamówienia</w:t>
      </w:r>
      <w:r w:rsidRPr="001720C1">
        <w:rPr>
          <w:rFonts w:ascii="Times New Roman" w:eastAsia="Calibri" w:hAnsi="Times New Roman" w:cs="Times New Roman"/>
        </w:rPr>
        <w:t xml:space="preserve"> – </w:t>
      </w:r>
      <w:r w:rsidR="001720C1" w:rsidRPr="001720C1">
        <w:rPr>
          <w:rFonts w:ascii="Times New Roman" w:eastAsia="Calibri" w:hAnsi="Times New Roman" w:cs="Times New Roman"/>
        </w:rPr>
        <w:t xml:space="preserve">Pani Agnieszka Jaszczur </w:t>
      </w:r>
      <w:r w:rsidRPr="001720C1">
        <w:rPr>
          <w:rFonts w:ascii="Times New Roman" w:eastAsia="Calibri" w:hAnsi="Times New Roman" w:cs="Times New Roman"/>
        </w:rPr>
        <w:t>tel. (41) 254-31-86 wew. 11</w:t>
      </w:r>
      <w:r w:rsidR="001720C1" w:rsidRPr="001720C1">
        <w:rPr>
          <w:rFonts w:ascii="Times New Roman" w:eastAsia="Calibri" w:hAnsi="Times New Roman" w:cs="Times New Roman"/>
        </w:rPr>
        <w:t xml:space="preserve"> </w:t>
      </w:r>
    </w:p>
    <w:p w:rsidR="00E63CA3" w:rsidRPr="001720C1" w:rsidRDefault="00E63CA3" w:rsidP="00244C1D">
      <w:pPr>
        <w:numPr>
          <w:ilvl w:val="0"/>
          <w:numId w:val="31"/>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1720C1">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w:t>
      </w:r>
      <w:r w:rsidR="001720C1" w:rsidRPr="001720C1">
        <w:rPr>
          <w:rFonts w:ascii="Times New Roman" w:eastAsia="Calibri" w:hAnsi="Times New Roman" w:cs="Times New Roman"/>
        </w:rPr>
        <w:br/>
      </w:r>
      <w:r w:rsidRPr="001720C1">
        <w:rPr>
          <w:rFonts w:ascii="Times New Roman" w:eastAsia="Calibri" w:hAnsi="Times New Roman" w:cs="Times New Roman"/>
        </w:rPr>
        <w:t xml:space="preserve">na inne formy kontaktowania się, w szczególności kontakt telefoniczny lub / i osobisty </w:t>
      </w:r>
      <w:r w:rsidR="001720C1" w:rsidRPr="001720C1">
        <w:rPr>
          <w:rFonts w:ascii="Times New Roman" w:eastAsia="Calibri" w:hAnsi="Times New Roman" w:cs="Times New Roman"/>
        </w:rPr>
        <w:br/>
      </w:r>
      <w:r w:rsidRPr="001720C1">
        <w:rPr>
          <w:rFonts w:ascii="Times New Roman" w:eastAsia="Calibri" w:hAnsi="Times New Roman" w:cs="Times New Roman"/>
        </w:rPr>
        <w:t xml:space="preserve">w siedzibie Zamawiającego. </w:t>
      </w:r>
    </w:p>
    <w:p w:rsidR="00E63CA3" w:rsidRPr="001720C1" w:rsidRDefault="00E63CA3" w:rsidP="00244C1D">
      <w:pPr>
        <w:numPr>
          <w:ilvl w:val="0"/>
          <w:numId w:val="31"/>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iż zgodnie z art. 13 ust. 1 i 2 rozporządzenia Parlamentu Europejskiego </w:t>
      </w:r>
      <w:r w:rsidR="001720C1" w:rsidRPr="001720C1">
        <w:rPr>
          <w:rFonts w:ascii="Times New Roman" w:eastAsia="Calibri" w:hAnsi="Times New Roman" w:cs="Times New Roman"/>
        </w:rPr>
        <w:br/>
      </w:r>
      <w:r w:rsidRPr="001720C1">
        <w:rPr>
          <w:rFonts w:ascii="Times New Roman" w:eastAsia="Calibri" w:hAnsi="Times New Roman" w:cs="Times New Roman"/>
        </w:rPr>
        <w:t>i Rady (EU) 2016/679 z dnia 27 kwietnia 2016 r. w sprawie ochrony osób fizycznych w związku z przetwarzaniem danych osobowych i w sprawie swobodnego przepływu takich danych oraz uchylenia dyrektywy 95/46/WE (ogólne rozporządzenie o ochronie danych)</w:t>
      </w:r>
      <w:r w:rsidR="001720C1" w:rsidRPr="001720C1">
        <w:rPr>
          <w:rFonts w:ascii="Times New Roman" w:eastAsia="Calibri" w:hAnsi="Times New Roman" w:cs="Times New Roman"/>
        </w:rPr>
        <w:t xml:space="preserve"> </w:t>
      </w:r>
      <w:r w:rsidRPr="001720C1">
        <w:rPr>
          <w:rFonts w:ascii="Times New Roman" w:eastAsia="Calibri" w:hAnsi="Times New Roman" w:cs="Times New Roman"/>
        </w:rPr>
        <w:t xml:space="preserve"> dalej RODO: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administratorem danych osobowych Wykonawców jest </w:t>
      </w:r>
      <w:r w:rsidR="001720C1" w:rsidRPr="001720C1">
        <w:rPr>
          <w:rFonts w:ascii="Times New Roman" w:eastAsia="Calibri" w:hAnsi="Times New Roman" w:cs="Times New Roman"/>
        </w:rPr>
        <w:t xml:space="preserve">Miejsko - Gminny </w:t>
      </w:r>
      <w:r w:rsidR="007C21AE" w:rsidRPr="001720C1">
        <w:rPr>
          <w:rFonts w:ascii="Times New Roman" w:eastAsia="Calibri" w:hAnsi="Times New Roman" w:cs="Times New Roman"/>
        </w:rPr>
        <w:t>Ośrodek</w:t>
      </w:r>
      <w:r w:rsidR="001720C1" w:rsidRPr="001720C1">
        <w:rPr>
          <w:rFonts w:ascii="Times New Roman" w:eastAsia="Calibri" w:hAnsi="Times New Roman" w:cs="Times New Roman"/>
        </w:rPr>
        <w:t xml:space="preserve"> Pomocy Społecznej w Suchedniowie</w:t>
      </w:r>
      <w:r w:rsidRPr="001720C1">
        <w:rPr>
          <w:rFonts w:ascii="Times New Roman" w:eastAsia="Calibri" w:hAnsi="Times New Roman" w:cs="Times New Roman"/>
        </w:rPr>
        <w:t xml:space="preserve">, ul. Fabryczna 5, 26 – 130 Suchedniów, </w:t>
      </w:r>
    </w:p>
    <w:p w:rsidR="00E63CA3" w:rsidRPr="007C21AE" w:rsidRDefault="00E63CA3" w:rsidP="007C21AE">
      <w:pPr>
        <w:jc w:val="both"/>
        <w:rPr>
          <w:rFonts w:ascii="Times New Roman" w:eastAsia="Times New Roman" w:hAnsi="Times New Roman" w:cs="Times New Roman"/>
          <w:sz w:val="24"/>
          <w:szCs w:val="24"/>
          <w:lang w:eastAsia="pl-PL"/>
        </w:rPr>
      </w:pPr>
      <w:r w:rsidRPr="001720C1">
        <w:rPr>
          <w:rFonts w:ascii="Times New Roman" w:eastAsia="Calibri" w:hAnsi="Times New Roman" w:cs="Times New Roman"/>
        </w:rPr>
        <w:t xml:space="preserve">inspektorem ochrony danych osobowych w </w:t>
      </w:r>
      <w:r w:rsidR="001720C1" w:rsidRPr="001720C1">
        <w:rPr>
          <w:rFonts w:ascii="Times New Roman" w:eastAsia="Calibri" w:hAnsi="Times New Roman" w:cs="Times New Roman"/>
        </w:rPr>
        <w:t xml:space="preserve">Miejsko - Gminnym Ośrodku Pomocy Społecznej  </w:t>
      </w:r>
      <w:r w:rsidRPr="001720C1">
        <w:rPr>
          <w:rFonts w:ascii="Times New Roman" w:eastAsia="Calibri" w:hAnsi="Times New Roman" w:cs="Times New Roman"/>
        </w:rPr>
        <w:t xml:space="preserve"> jest</w:t>
      </w:r>
      <w:r w:rsidRPr="00724265">
        <w:rPr>
          <w:rFonts w:ascii="Times New Roman" w:eastAsia="Calibri" w:hAnsi="Times New Roman" w:cs="Times New Roman"/>
          <w:color w:val="FF0000"/>
        </w:rPr>
        <w:t xml:space="preserve"> </w:t>
      </w:r>
      <w:r w:rsidR="007C21AE" w:rsidRPr="007C21AE">
        <w:rPr>
          <w:rFonts w:ascii="Times New Roman" w:eastAsia="Calibri" w:hAnsi="Times New Roman" w:cs="Times New Roman"/>
        </w:rPr>
        <w:t xml:space="preserve">Pani Jolanta Łutczyk dostępna pod numerem telefonu 41 25 43 092 wew. 49 adres mailowy: </w:t>
      </w:r>
      <w:hyperlink r:id="rId15" w:history="1">
        <w:r w:rsidR="007C21AE" w:rsidRPr="007C21AE">
          <w:rPr>
            <w:rFonts w:ascii="Times New Roman" w:eastAsia="Times New Roman" w:hAnsi="Times New Roman" w:cs="Times New Roman"/>
            <w:sz w:val="24"/>
            <w:szCs w:val="24"/>
            <w:u w:val="single"/>
            <w:lang w:eastAsia="pl-PL"/>
          </w:rPr>
          <w:t>jolanta.lutczyk@mgopssuchedniow.pl</w:t>
        </w:r>
      </w:hyperlink>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dane osobowe Wykonawców przetwarzane będą na podstawie art. 6 ust. 1 lit. c RODO w celu związanym z postępowaniem o udzielenie zamówienia publicznego pn. </w:t>
      </w:r>
      <w:r w:rsidR="001720C1" w:rsidRPr="001720C1">
        <w:rPr>
          <w:rFonts w:ascii="Times New Roman" w:hAnsi="Times New Roman" w:cs="Times New Roman"/>
          <w:b/>
        </w:rPr>
        <w:t xml:space="preserve">Adaptacja </w:t>
      </w:r>
      <w:r w:rsidR="001720C1" w:rsidRPr="001720C1">
        <w:rPr>
          <w:rFonts w:ascii="Times New Roman" w:hAnsi="Times New Roman" w:cs="Times New Roman"/>
          <w:b/>
        </w:rPr>
        <w:br/>
        <w:t xml:space="preserve">i przystosowanie budynku przy ul. Sportowej 1 w Suchedniowie w ramach projektu Kluby Seniora jako Ośrodki Wsparcia Dziennego w Mieście i Gminie Suchedniów" </w:t>
      </w:r>
      <w:r w:rsidRPr="001720C1">
        <w:rPr>
          <w:rFonts w:ascii="Times New Roman" w:eastAsia="Calibri" w:hAnsi="Times New Roman" w:cs="Times New Roman"/>
        </w:rPr>
        <w:t xml:space="preserve">prowadzonego w trybie przetargu nieograniczonego.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lastRenderedPageBreak/>
        <w:t>Odbiorcami Pani/Pana danych osobowych będą osoby lub podmioty, którym udostępniona zostanie dokumentacja postępowania w oparciu o art. 8 oraz art. 96 ust. 3 ustawy z dnia 29 stycznia 2004 r. Prawo zamówień publicznych (Dz. U. z 201</w:t>
      </w:r>
      <w:r w:rsidR="001720C1" w:rsidRPr="001720C1">
        <w:rPr>
          <w:rFonts w:ascii="Times New Roman" w:eastAsia="Calibri" w:hAnsi="Times New Roman" w:cs="Times New Roman"/>
        </w:rPr>
        <w:t>9</w:t>
      </w:r>
      <w:r w:rsidRPr="001720C1">
        <w:rPr>
          <w:rFonts w:ascii="Times New Roman" w:eastAsia="Calibri" w:hAnsi="Times New Roman" w:cs="Times New Roman"/>
        </w:rPr>
        <w:t xml:space="preserve"> r. poz. </w:t>
      </w:r>
      <w:r w:rsidR="009756E6" w:rsidRPr="001720C1">
        <w:rPr>
          <w:rFonts w:ascii="Times New Roman" w:eastAsia="Calibri" w:hAnsi="Times New Roman" w:cs="Times New Roman"/>
        </w:rPr>
        <w:t>1</w:t>
      </w:r>
      <w:r w:rsidR="001720C1" w:rsidRPr="001720C1">
        <w:rPr>
          <w:rFonts w:ascii="Times New Roman" w:eastAsia="Calibri" w:hAnsi="Times New Roman" w:cs="Times New Roman"/>
        </w:rPr>
        <w:t>843</w:t>
      </w:r>
      <w:r w:rsidRPr="001720C1">
        <w:rPr>
          <w:rFonts w:ascii="Times New Roman" w:eastAsia="Calibri" w:hAnsi="Times New Roman" w:cs="Times New Roman"/>
        </w:rPr>
        <w:t xml:space="preserve"> ze zm.),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Pani/Pana dane osobowe będą przechowywane zgodnie z art. 97 ust. 1 ustawy Pzp przez okres 4 lat od dnia zakończenia postępo</w:t>
      </w:r>
      <w:r w:rsidR="001F7369" w:rsidRPr="001720C1">
        <w:rPr>
          <w:rFonts w:ascii="Times New Roman" w:eastAsia="Calibri" w:hAnsi="Times New Roman" w:cs="Times New Roman"/>
        </w:rPr>
        <w:t xml:space="preserve">wania o udzielenie zamówienia, </w:t>
      </w:r>
      <w:r w:rsidRPr="001720C1">
        <w:rPr>
          <w:rFonts w:ascii="Times New Roman" w:eastAsia="Calibri" w:hAnsi="Times New Roman" w:cs="Times New Roman"/>
        </w:rPr>
        <w:t xml:space="preserve">a jeżeli czas trwania umowy przekracza 4 lata, okres przechowywania obejmuje cały okres trwania umowy,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obowiązek podania przez Pani/Pana danych osobowych bezpośrednio Pani/Pana dotyczących jest wymogiem ustawowym określonym w przepisach ustawy Pzp, związanym z udziałem </w:t>
      </w:r>
      <w:r w:rsidR="001F7369" w:rsidRPr="001720C1">
        <w:rPr>
          <w:rFonts w:ascii="Times New Roman" w:eastAsia="Calibri" w:hAnsi="Times New Roman" w:cs="Times New Roman"/>
        </w:rPr>
        <w:br/>
      </w:r>
      <w:r w:rsidRPr="001720C1">
        <w:rPr>
          <w:rFonts w:ascii="Times New Roman" w:eastAsia="Calibri" w:hAnsi="Times New Roman" w:cs="Times New Roman"/>
        </w:rPr>
        <w:t xml:space="preserve">w postępowaniu o udzielenie zamówienia publicznego, konsekwencje niepodania określonych danych wynikają z ustawy Pzp,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w odniesieniu do Pani/Pana danych osobowych decyzje nie będą podejmowane </w:t>
      </w:r>
      <w:r w:rsidRPr="001720C1">
        <w:rPr>
          <w:rFonts w:ascii="Times New Roman" w:eastAsia="Calibri" w:hAnsi="Times New Roman" w:cs="Times New Roman"/>
        </w:rPr>
        <w:br/>
        <w:t xml:space="preserve">w sposób zautomatyzowany, stosownie do art. 22 RODO, </w:t>
      </w:r>
    </w:p>
    <w:p w:rsidR="00E63CA3" w:rsidRPr="001720C1" w:rsidRDefault="00E63CA3" w:rsidP="00244C1D">
      <w:pPr>
        <w:numPr>
          <w:ilvl w:val="0"/>
          <w:numId w:val="33"/>
        </w:numPr>
        <w:spacing w:after="160" w:line="360" w:lineRule="auto"/>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posiada Pan/Pani: </w:t>
      </w:r>
    </w:p>
    <w:p w:rsidR="00E63CA3" w:rsidRPr="001720C1" w:rsidRDefault="00E63CA3" w:rsidP="00244C1D">
      <w:pPr>
        <w:numPr>
          <w:ilvl w:val="0"/>
          <w:numId w:val="34"/>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15 RODO prawo dostępu do danych osobowych dotyczących Pani/Pana, </w:t>
      </w:r>
    </w:p>
    <w:p w:rsidR="00E63CA3" w:rsidRPr="001720C1" w:rsidRDefault="00E63CA3" w:rsidP="00244C1D">
      <w:pPr>
        <w:numPr>
          <w:ilvl w:val="0"/>
          <w:numId w:val="34"/>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16 RODO prawo do sprostowania Pani/Pana danych osobowych, </w:t>
      </w:r>
    </w:p>
    <w:p w:rsidR="00E63CA3" w:rsidRPr="001720C1" w:rsidRDefault="00E63CA3" w:rsidP="00244C1D">
      <w:pPr>
        <w:numPr>
          <w:ilvl w:val="0"/>
          <w:numId w:val="34"/>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1720C1" w:rsidRDefault="00E63CA3" w:rsidP="00244C1D">
      <w:pPr>
        <w:numPr>
          <w:ilvl w:val="0"/>
          <w:numId w:val="34"/>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E63CA3" w:rsidRPr="001720C1" w:rsidRDefault="00E63CA3" w:rsidP="00244C1D">
      <w:pPr>
        <w:numPr>
          <w:ilvl w:val="0"/>
          <w:numId w:val="35"/>
        </w:numPr>
        <w:spacing w:after="160" w:line="360" w:lineRule="auto"/>
        <w:ind w:left="567"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nie przysługuje Pani/Panu: </w:t>
      </w:r>
    </w:p>
    <w:p w:rsidR="00E63CA3" w:rsidRPr="001720C1" w:rsidRDefault="00E63CA3" w:rsidP="00244C1D">
      <w:pPr>
        <w:numPr>
          <w:ilvl w:val="0"/>
          <w:numId w:val="36"/>
        </w:numPr>
        <w:spacing w:after="160" w:line="360" w:lineRule="auto"/>
        <w:ind w:left="1134"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w związku z art. 17 ust. 3 lit. b, d lub e RODO prawo do usunięcia danych osobowych, </w:t>
      </w:r>
    </w:p>
    <w:p w:rsidR="00E63CA3" w:rsidRPr="001720C1" w:rsidRDefault="00E63CA3" w:rsidP="00244C1D">
      <w:pPr>
        <w:numPr>
          <w:ilvl w:val="0"/>
          <w:numId w:val="36"/>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przenoszenia danych osobowych, o którym mowa w art. 20 RODO, </w:t>
      </w:r>
    </w:p>
    <w:p w:rsidR="00E63CA3" w:rsidRPr="00634FFD" w:rsidRDefault="00E63CA3" w:rsidP="00244C1D">
      <w:pPr>
        <w:numPr>
          <w:ilvl w:val="0"/>
          <w:numId w:val="36"/>
        </w:numPr>
        <w:spacing w:after="160" w:line="360" w:lineRule="auto"/>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w:t>
      </w:r>
      <w:r w:rsidRPr="00634FFD">
        <w:rPr>
          <w:rFonts w:ascii="Times New Roman" w:eastAsia="Calibri" w:hAnsi="Times New Roman" w:cs="Times New Roman"/>
        </w:rPr>
        <w:t>RODO.</w:t>
      </w:r>
    </w:p>
    <w:p w:rsidR="00E63CA3" w:rsidRPr="00634FFD" w:rsidRDefault="00634FFD" w:rsidP="00244C1D">
      <w:pPr>
        <w:numPr>
          <w:ilvl w:val="0"/>
          <w:numId w:val="37"/>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634FFD">
        <w:rPr>
          <w:rFonts w:ascii="Times New Roman" w:eastAsia="Calibri" w:hAnsi="Times New Roman" w:cs="Times New Roman"/>
          <w:b/>
          <w:sz w:val="24"/>
          <w:szCs w:val="24"/>
        </w:rPr>
        <w:t xml:space="preserve">VIII. </w:t>
      </w:r>
      <w:r w:rsidR="00E63CA3" w:rsidRPr="00634FFD">
        <w:rPr>
          <w:rFonts w:ascii="Times New Roman" w:eastAsia="Calibri" w:hAnsi="Times New Roman" w:cs="Times New Roman"/>
          <w:b/>
          <w:sz w:val="24"/>
          <w:szCs w:val="24"/>
        </w:rPr>
        <w:t>WYMAGANIA DOTYCZĄCE WADIUM</w:t>
      </w:r>
    </w:p>
    <w:p w:rsidR="00E63CA3" w:rsidRPr="00271ED3" w:rsidRDefault="00634FFD" w:rsidP="00271ED3">
      <w:pPr>
        <w:spacing w:after="160" w:line="360" w:lineRule="auto"/>
        <w:ind w:left="567"/>
        <w:contextualSpacing/>
        <w:jc w:val="both"/>
        <w:rPr>
          <w:rFonts w:ascii="Times New Roman" w:eastAsia="Calibri" w:hAnsi="Times New Roman" w:cs="Times New Roman"/>
          <w:b/>
        </w:rPr>
      </w:pPr>
      <w:r w:rsidRPr="00271ED3">
        <w:rPr>
          <w:rFonts w:ascii="Times New Roman" w:eastAsia="Calibri" w:hAnsi="Times New Roman" w:cs="Times New Roman"/>
          <w:b/>
        </w:rPr>
        <w:t xml:space="preserve">Zamawiający informuje, iż w bieżącym postępowaniu nie żąda wniesienia wadium. </w:t>
      </w:r>
    </w:p>
    <w:p w:rsidR="00271ED3" w:rsidRPr="00271ED3" w:rsidRDefault="00271ED3" w:rsidP="00271ED3">
      <w:pPr>
        <w:spacing w:after="160" w:line="360" w:lineRule="auto"/>
        <w:ind w:left="567"/>
        <w:contextualSpacing/>
        <w:jc w:val="both"/>
        <w:rPr>
          <w:rFonts w:ascii="Times New Roman" w:eastAsia="Calibri" w:hAnsi="Times New Roman" w:cs="Times New Roman"/>
          <w:b/>
          <w:u w:val="single"/>
        </w:rPr>
      </w:pPr>
    </w:p>
    <w:p w:rsidR="00E63CA3" w:rsidRPr="00271ED3" w:rsidRDefault="00271ED3" w:rsidP="00244C1D">
      <w:pPr>
        <w:numPr>
          <w:ilvl w:val="0"/>
          <w:numId w:val="38"/>
        </w:numPr>
        <w:pBdr>
          <w:bottom w:val="single" w:sz="4" w:space="1" w:color="auto"/>
        </w:pBd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b/>
          <w:sz w:val="24"/>
          <w:szCs w:val="24"/>
        </w:rPr>
        <w:t xml:space="preserve">IX. </w:t>
      </w:r>
      <w:r w:rsidR="00E63CA3" w:rsidRPr="00271ED3">
        <w:rPr>
          <w:rFonts w:ascii="Times New Roman" w:eastAsia="Calibri" w:hAnsi="Times New Roman" w:cs="Times New Roman"/>
          <w:b/>
          <w:sz w:val="24"/>
          <w:szCs w:val="24"/>
        </w:rPr>
        <w:t>TERMIN ZWIĄZANIA OFERTĄ</w:t>
      </w:r>
    </w:p>
    <w:p w:rsidR="00E63CA3" w:rsidRPr="00271ED3" w:rsidRDefault="00E63CA3" w:rsidP="00244C1D">
      <w:pPr>
        <w:numPr>
          <w:ilvl w:val="0"/>
          <w:numId w:val="39"/>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Termin związania ofertą wynosi 30 dni. </w:t>
      </w:r>
    </w:p>
    <w:p w:rsidR="00E63CA3" w:rsidRDefault="00E63CA3" w:rsidP="00244C1D">
      <w:pPr>
        <w:numPr>
          <w:ilvl w:val="0"/>
          <w:numId w:val="39"/>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Bieg terminu związania ofertą rozpoczyna się wraz z upływem terminu składania ofert.</w:t>
      </w:r>
    </w:p>
    <w:p w:rsidR="00271ED3" w:rsidRPr="00271ED3" w:rsidRDefault="00271ED3" w:rsidP="00271ED3">
      <w:pPr>
        <w:spacing w:after="160" w:line="360" w:lineRule="auto"/>
        <w:ind w:left="720"/>
        <w:contextualSpacing/>
        <w:jc w:val="both"/>
        <w:rPr>
          <w:rFonts w:ascii="Times New Roman" w:eastAsia="Calibri" w:hAnsi="Times New Roman" w:cs="Times New Roman"/>
        </w:rPr>
      </w:pPr>
    </w:p>
    <w:p w:rsidR="00E63CA3" w:rsidRPr="00271ED3" w:rsidRDefault="00271ED3" w:rsidP="00244C1D">
      <w:pPr>
        <w:numPr>
          <w:ilvl w:val="0"/>
          <w:numId w:val="40"/>
        </w:numPr>
        <w:pBdr>
          <w:bottom w:val="single" w:sz="4" w:space="1" w:color="auto"/>
        </w:pBd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b/>
          <w:sz w:val="24"/>
          <w:szCs w:val="24"/>
        </w:rPr>
        <w:t xml:space="preserve">X. </w:t>
      </w:r>
      <w:r w:rsidR="00E63CA3" w:rsidRPr="00271ED3">
        <w:rPr>
          <w:rFonts w:ascii="Times New Roman" w:eastAsia="Calibri" w:hAnsi="Times New Roman" w:cs="Times New Roman"/>
          <w:b/>
          <w:sz w:val="24"/>
          <w:szCs w:val="24"/>
        </w:rPr>
        <w:t>OPIS SPOSOBU PRZYGOTOWYWANIA OFERTY</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Oferta musi być sporządzania w języku polskim w formie pisemnej pod rygorem nieważności.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lastRenderedPageBreak/>
        <w:t>Treść oferty musi być zgodna z treścią SIWZ.</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Wykonawca ponosi wszelkie koszty związane z przygotowaniem i złożeniem oferty.</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00271ED3" w:rsidRPr="00271ED3">
        <w:rPr>
          <w:rFonts w:ascii="Times New Roman" w:eastAsia="Calibri" w:hAnsi="Times New Roman" w:cs="Times New Roman"/>
        </w:rPr>
        <w:br/>
      </w:r>
      <w:r w:rsidRPr="00271ED3">
        <w:rPr>
          <w:rFonts w:ascii="Times New Roman" w:eastAsia="Calibri" w:hAnsi="Times New Roman" w:cs="Times New Roman"/>
        </w:rPr>
        <w:t>i oświadczenie o braku podstaw do wykluczenia, oświadczenia o udostępnieniu zasobów przez podmiot trzeci -  muszą być przedstawione w formie oryginału lub kopii poświadczonej "za zgodność</w:t>
      </w:r>
      <w:r w:rsidR="00271ED3" w:rsidRPr="00271ED3">
        <w:rPr>
          <w:rFonts w:ascii="Times New Roman" w:eastAsia="Calibri" w:hAnsi="Times New Roman" w:cs="Times New Roman"/>
        </w:rPr>
        <w:t xml:space="preserve"> </w:t>
      </w:r>
      <w:r w:rsidRPr="00271ED3">
        <w:rPr>
          <w:rFonts w:ascii="Times New Roman" w:eastAsia="Calibri" w:hAnsi="Times New Roman" w:cs="Times New Roman"/>
        </w:rPr>
        <w:t xml:space="preserve">z oryginałem" przez Wykonawcę, osobę upoważnioną wymienioną </w:t>
      </w:r>
      <w:r w:rsidR="00271ED3" w:rsidRPr="00271ED3">
        <w:rPr>
          <w:rFonts w:ascii="Times New Roman" w:eastAsia="Calibri" w:hAnsi="Times New Roman" w:cs="Times New Roman"/>
        </w:rPr>
        <w:br/>
      </w:r>
      <w:r w:rsidRPr="00271ED3">
        <w:rPr>
          <w:rFonts w:ascii="Times New Roman" w:eastAsia="Calibri" w:hAnsi="Times New Roman" w:cs="Times New Roman"/>
        </w:rPr>
        <w:t xml:space="preserve">w dokumencie rejestracyjnym lub pełnomocnika,  na każdej stronie zawierającej treść.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Na kopercie należy umieścić następujące informacje:</w:t>
      </w:r>
    </w:p>
    <w:p w:rsidR="00E63CA3" w:rsidRPr="00271ED3" w:rsidRDefault="00E63CA3" w:rsidP="00E63CA3">
      <w:pPr>
        <w:spacing w:after="160" w:line="360" w:lineRule="auto"/>
        <w:ind w:left="709" w:hanging="709"/>
        <w:jc w:val="both"/>
        <w:rPr>
          <w:rFonts w:ascii="Times New Roman" w:eastAsia="Calibri" w:hAnsi="Times New Roman" w:cs="Times New Roman"/>
        </w:rPr>
      </w:pPr>
      <w:r w:rsidRPr="00271ED3">
        <w:rPr>
          <w:rFonts w:ascii="Times New Roman" w:eastAsia="Calibri" w:hAnsi="Times New Roman" w:cs="Times New Roman"/>
        </w:rPr>
        <w:t xml:space="preserve">           - Nazwa i adres Wykonawcy, </w:t>
      </w:r>
    </w:p>
    <w:p w:rsidR="00E63CA3" w:rsidRPr="00271ED3" w:rsidRDefault="00E63CA3" w:rsidP="00E63CA3">
      <w:pPr>
        <w:spacing w:after="160" w:line="360" w:lineRule="auto"/>
        <w:ind w:left="709" w:hanging="709"/>
        <w:jc w:val="center"/>
        <w:rPr>
          <w:rFonts w:ascii="Times New Roman" w:eastAsia="Calibri" w:hAnsi="Times New Roman" w:cs="Times New Roman"/>
          <w:b/>
          <w:color w:val="FF0000"/>
        </w:rPr>
      </w:pPr>
      <w:r w:rsidRPr="00271ED3">
        <w:rPr>
          <w:rFonts w:ascii="Times New Roman" w:eastAsia="Calibri" w:hAnsi="Times New Roman" w:cs="Times New Roman"/>
          <w:b/>
        </w:rPr>
        <w:t>„</w:t>
      </w:r>
      <w:r w:rsidR="00271ED3" w:rsidRPr="00271ED3">
        <w:rPr>
          <w:rFonts w:ascii="Times New Roman" w:hAnsi="Times New Roman" w:cs="Times New Roman"/>
          <w:b/>
        </w:rPr>
        <w:t>Adaptacja i przystosowanie budynku przy ul. Sportowej 1 w Suchedniowie w ramach projektu Kluby Seniora jako Ośrodki Wsparcia Dziennego w Mieście i Gminie Suchedniów"</w:t>
      </w:r>
    </w:p>
    <w:p w:rsidR="00E63CA3" w:rsidRPr="00271ED3" w:rsidRDefault="00FC2640" w:rsidP="00E63CA3">
      <w:pPr>
        <w:spacing w:after="160" w:line="360" w:lineRule="auto"/>
        <w:ind w:left="709" w:hanging="709"/>
        <w:jc w:val="center"/>
        <w:rPr>
          <w:rFonts w:ascii="Times New Roman" w:eastAsia="Calibri" w:hAnsi="Times New Roman" w:cs="Times New Roman"/>
          <w:b/>
        </w:rPr>
      </w:pPr>
      <w:r w:rsidRPr="00271ED3">
        <w:rPr>
          <w:rFonts w:ascii="Times New Roman" w:eastAsia="Calibri" w:hAnsi="Times New Roman" w:cs="Times New Roman"/>
          <w:b/>
        </w:rPr>
        <w:t xml:space="preserve">„Nie otwierać przed </w:t>
      </w:r>
      <w:r w:rsidR="00155A32">
        <w:rPr>
          <w:rFonts w:ascii="Times New Roman" w:eastAsia="Calibri" w:hAnsi="Times New Roman" w:cs="Times New Roman"/>
          <w:b/>
        </w:rPr>
        <w:t>17</w:t>
      </w:r>
      <w:r w:rsidR="00E63CA3" w:rsidRPr="00271ED3">
        <w:rPr>
          <w:rFonts w:ascii="Times New Roman" w:eastAsia="Calibri" w:hAnsi="Times New Roman" w:cs="Times New Roman"/>
          <w:b/>
        </w:rPr>
        <w:t>-</w:t>
      </w:r>
      <w:r w:rsidR="00271ED3" w:rsidRPr="00271ED3">
        <w:rPr>
          <w:rFonts w:ascii="Times New Roman" w:eastAsia="Calibri" w:hAnsi="Times New Roman" w:cs="Times New Roman"/>
          <w:b/>
        </w:rPr>
        <w:t>06-2020</w:t>
      </w:r>
      <w:r w:rsidR="00E63CA3" w:rsidRPr="00271ED3">
        <w:rPr>
          <w:rFonts w:ascii="Times New Roman" w:eastAsia="Calibri" w:hAnsi="Times New Roman" w:cs="Times New Roman"/>
          <w:b/>
        </w:rPr>
        <w:t xml:space="preserve"> r. godz. 10:20”</w:t>
      </w:r>
    </w:p>
    <w:p w:rsidR="00E63CA3" w:rsidRPr="00271ED3" w:rsidRDefault="00E63CA3" w:rsidP="00E63CA3">
      <w:pPr>
        <w:spacing w:after="160" w:line="360" w:lineRule="auto"/>
        <w:ind w:left="709" w:hanging="709"/>
        <w:jc w:val="both"/>
        <w:rPr>
          <w:rFonts w:ascii="Times New Roman" w:eastAsia="Calibri" w:hAnsi="Times New Roman" w:cs="Times New Roman"/>
        </w:rPr>
      </w:pPr>
      <w:r w:rsidRPr="00271ED3">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sidRPr="00271ED3">
        <w:rPr>
          <w:rFonts w:ascii="Times New Roman" w:eastAsia="Calibri" w:hAnsi="Times New Roman" w:cs="Times New Roman"/>
        </w:rPr>
        <w:br/>
      </w:r>
      <w:r w:rsidRPr="00271ED3">
        <w:rPr>
          <w:rFonts w:ascii="Times New Roman" w:eastAsia="Calibri" w:hAnsi="Times New Roman" w:cs="Times New Roman"/>
        </w:rPr>
        <w:t xml:space="preserve">za jej nie otwarcie w trakcie otwarcia ofert.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271ED3" w:rsidRDefault="00E63CA3" w:rsidP="00244C1D">
      <w:pPr>
        <w:numPr>
          <w:ilvl w:val="0"/>
          <w:numId w:val="41"/>
        </w:numPr>
        <w:spacing w:after="160" w:line="360" w:lineRule="auto"/>
        <w:contextualSpacing/>
        <w:jc w:val="both"/>
        <w:rPr>
          <w:rFonts w:ascii="Times New Roman" w:eastAsia="Calibri" w:hAnsi="Times New Roman" w:cs="Times New Roman"/>
        </w:rPr>
      </w:pPr>
      <w:r w:rsidRPr="00271ED3">
        <w:rPr>
          <w:rFonts w:ascii="Times New Roman" w:eastAsia="Calibri" w:hAnsi="Times New Roman" w:cs="Times New Roman"/>
        </w:rPr>
        <w:t xml:space="preserve">Zastrzeżenie informacji, które nie stanowią tajemnicy przedsiębiorstwa w rozumieniu ustawy </w:t>
      </w:r>
      <w:r w:rsidRPr="00271ED3">
        <w:rPr>
          <w:rFonts w:ascii="Times New Roman" w:eastAsia="Calibri" w:hAnsi="Times New Roman" w:cs="Times New Roman"/>
        </w:rPr>
        <w:br/>
        <w:t>o zwalczaniu nieuczciwej konkurencji będzie traktowane</w:t>
      </w:r>
      <w:r w:rsidR="00271ED3" w:rsidRPr="00271ED3">
        <w:rPr>
          <w:rFonts w:ascii="Times New Roman" w:eastAsia="Calibri" w:hAnsi="Times New Roman" w:cs="Times New Roman"/>
        </w:rPr>
        <w:t>,</w:t>
      </w:r>
      <w:r w:rsidRPr="00271ED3">
        <w:rPr>
          <w:rFonts w:ascii="Times New Roman" w:eastAsia="Calibri" w:hAnsi="Times New Roman" w:cs="Times New Roman"/>
        </w:rPr>
        <w:t xml:space="preserve"> jako bezskuteczne. </w:t>
      </w:r>
    </w:p>
    <w:p w:rsidR="00E63CA3" w:rsidRPr="00275BEE" w:rsidRDefault="00E63CA3" w:rsidP="00244C1D">
      <w:pPr>
        <w:numPr>
          <w:ilvl w:val="0"/>
          <w:numId w:val="41"/>
        </w:numPr>
        <w:spacing w:after="160" w:line="360" w:lineRule="auto"/>
        <w:contextualSpacing/>
        <w:jc w:val="both"/>
        <w:rPr>
          <w:rFonts w:ascii="Times New Roman" w:eastAsia="Calibri" w:hAnsi="Times New Roman" w:cs="Times New Roman"/>
          <w:b/>
        </w:rPr>
      </w:pPr>
      <w:r w:rsidRPr="00271ED3">
        <w:rPr>
          <w:rFonts w:ascii="Times New Roman" w:eastAsia="Calibri" w:hAnsi="Times New Roman" w:cs="Times New Roman"/>
          <w:b/>
        </w:rPr>
        <w:t xml:space="preserve">Zamawiający nie przewiduje zwrotu kosztów udziału w postępowaniu. </w:t>
      </w:r>
    </w:p>
    <w:p w:rsidR="00E63CA3" w:rsidRPr="00275BEE" w:rsidRDefault="00275BEE" w:rsidP="00244C1D">
      <w:pPr>
        <w:numPr>
          <w:ilvl w:val="0"/>
          <w:numId w:val="4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75BEE">
        <w:rPr>
          <w:rFonts w:ascii="Times New Roman" w:eastAsia="Calibri" w:hAnsi="Times New Roman" w:cs="Times New Roman"/>
          <w:b/>
          <w:sz w:val="24"/>
          <w:szCs w:val="24"/>
        </w:rPr>
        <w:t xml:space="preserve">XI. </w:t>
      </w:r>
      <w:r w:rsidR="00E63CA3" w:rsidRPr="00275BEE">
        <w:rPr>
          <w:rFonts w:ascii="Times New Roman" w:eastAsia="Calibri" w:hAnsi="Times New Roman" w:cs="Times New Roman"/>
          <w:b/>
          <w:sz w:val="24"/>
          <w:szCs w:val="24"/>
        </w:rPr>
        <w:t>MIEJSCE ORAZ TERMIN SKŁADANIA OFERT</w:t>
      </w:r>
    </w:p>
    <w:p w:rsidR="00E63CA3" w:rsidRPr="00275BEE" w:rsidRDefault="00E63CA3" w:rsidP="00244C1D">
      <w:pPr>
        <w:numPr>
          <w:ilvl w:val="0"/>
          <w:numId w:val="43"/>
        </w:numPr>
        <w:spacing w:after="160" w:line="360" w:lineRule="auto"/>
        <w:contextualSpacing/>
        <w:jc w:val="both"/>
        <w:rPr>
          <w:rFonts w:ascii="Times New Roman" w:eastAsia="Calibri" w:hAnsi="Times New Roman" w:cs="Times New Roman"/>
          <w:b/>
          <w:sz w:val="24"/>
          <w:szCs w:val="24"/>
        </w:rPr>
      </w:pPr>
      <w:r w:rsidRPr="00275BEE">
        <w:rPr>
          <w:rFonts w:ascii="Times New Roman" w:eastAsia="Calibri" w:hAnsi="Times New Roman" w:cs="Times New Roman"/>
        </w:rPr>
        <w:lastRenderedPageBreak/>
        <w:t xml:space="preserve">Oferty należy składać w siedzibie Zamawiającego tj. w Urzędzie Miasta i Gminy </w:t>
      </w:r>
      <w:r w:rsidRPr="00275BEE">
        <w:rPr>
          <w:rFonts w:ascii="Times New Roman" w:eastAsia="Calibri" w:hAnsi="Times New Roman" w:cs="Times New Roman"/>
        </w:rPr>
        <w:br/>
        <w:t xml:space="preserve">w Suchedniowie ul. Fabryczna 5, 26 - 130 Suchedniów w </w:t>
      </w:r>
      <w:r w:rsidR="00275BEE" w:rsidRPr="00275BEE">
        <w:rPr>
          <w:rFonts w:ascii="Times New Roman" w:eastAsia="Calibri" w:hAnsi="Times New Roman" w:cs="Times New Roman"/>
        </w:rPr>
        <w:t>tymczasowym biurze podawczym</w:t>
      </w:r>
      <w:r w:rsidRPr="00275BEE">
        <w:rPr>
          <w:rFonts w:ascii="Times New Roman" w:eastAsia="Calibri" w:hAnsi="Times New Roman" w:cs="Times New Roman"/>
        </w:rPr>
        <w:t xml:space="preserve"> </w:t>
      </w:r>
      <w:r w:rsidRPr="00275BEE">
        <w:rPr>
          <w:rFonts w:ascii="Times New Roman" w:eastAsia="Calibri" w:hAnsi="Times New Roman" w:cs="Times New Roman"/>
        </w:rPr>
        <w:br/>
      </w:r>
      <w:r w:rsidR="00155A32">
        <w:rPr>
          <w:rFonts w:ascii="Times New Roman" w:eastAsia="Calibri" w:hAnsi="Times New Roman" w:cs="Times New Roman"/>
          <w:b/>
        </w:rPr>
        <w:t>w terminie do dnia 17</w:t>
      </w:r>
      <w:r w:rsidR="00275BEE" w:rsidRPr="00275BEE">
        <w:rPr>
          <w:rFonts w:ascii="Times New Roman" w:eastAsia="Calibri" w:hAnsi="Times New Roman" w:cs="Times New Roman"/>
          <w:b/>
        </w:rPr>
        <w:t>-06-2020 r</w:t>
      </w:r>
      <w:r w:rsidRPr="00275BEE">
        <w:rPr>
          <w:rFonts w:ascii="Times New Roman" w:eastAsia="Calibri" w:hAnsi="Times New Roman" w:cs="Times New Roman"/>
          <w:b/>
        </w:rPr>
        <w:t>. do godziny 10:00.</w:t>
      </w:r>
    </w:p>
    <w:p w:rsidR="00E63CA3" w:rsidRPr="00275BEE" w:rsidRDefault="00E63CA3" w:rsidP="00244C1D">
      <w:pPr>
        <w:numPr>
          <w:ilvl w:val="0"/>
          <w:numId w:val="43"/>
        </w:numPr>
        <w:spacing w:after="160" w:line="360" w:lineRule="auto"/>
        <w:contextualSpacing/>
        <w:jc w:val="both"/>
        <w:rPr>
          <w:rFonts w:ascii="Times New Roman" w:eastAsia="Calibri" w:hAnsi="Times New Roman" w:cs="Times New Roman"/>
          <w:b/>
          <w:sz w:val="24"/>
          <w:szCs w:val="24"/>
        </w:rPr>
      </w:pPr>
      <w:r w:rsidRPr="00275BEE">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724265" w:rsidRDefault="00E63CA3" w:rsidP="00E63CA3">
      <w:pPr>
        <w:spacing w:after="160" w:line="360" w:lineRule="auto"/>
        <w:ind w:left="720"/>
        <w:contextualSpacing/>
        <w:jc w:val="both"/>
        <w:rPr>
          <w:rFonts w:ascii="Times New Roman" w:eastAsia="Calibri" w:hAnsi="Times New Roman" w:cs="Times New Roman"/>
          <w:b/>
          <w:color w:val="FF0000"/>
          <w:sz w:val="24"/>
          <w:szCs w:val="24"/>
        </w:rPr>
      </w:pPr>
    </w:p>
    <w:p w:rsidR="00E63CA3" w:rsidRPr="00275BEE" w:rsidRDefault="00275BEE" w:rsidP="00244C1D">
      <w:pPr>
        <w:numPr>
          <w:ilvl w:val="0"/>
          <w:numId w:val="4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75BEE">
        <w:rPr>
          <w:rFonts w:ascii="Times New Roman" w:eastAsia="Calibri" w:hAnsi="Times New Roman" w:cs="Times New Roman"/>
          <w:b/>
          <w:sz w:val="24"/>
          <w:szCs w:val="24"/>
        </w:rPr>
        <w:t xml:space="preserve">XII. </w:t>
      </w:r>
      <w:r w:rsidR="00E63CA3" w:rsidRPr="00275BEE">
        <w:rPr>
          <w:rFonts w:ascii="Times New Roman" w:eastAsia="Calibri" w:hAnsi="Times New Roman" w:cs="Times New Roman"/>
          <w:b/>
          <w:sz w:val="24"/>
          <w:szCs w:val="24"/>
        </w:rPr>
        <w:t xml:space="preserve">MIEJSCE ORAZ TERMIN OTWARCIA OFERT </w:t>
      </w:r>
    </w:p>
    <w:p w:rsidR="00E63CA3" w:rsidRPr="00275BEE" w:rsidRDefault="00E63CA3" w:rsidP="00244C1D">
      <w:pPr>
        <w:numPr>
          <w:ilvl w:val="0"/>
          <w:numId w:val="45"/>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 xml:space="preserve">Otwarcie ofert odbędzie się w sali konferencyjnej w siedzibie Zamawiającego </w:t>
      </w:r>
      <w:r w:rsidRPr="00275BEE">
        <w:rPr>
          <w:rFonts w:ascii="Times New Roman" w:eastAsia="Calibri" w:hAnsi="Times New Roman" w:cs="Times New Roman"/>
        </w:rPr>
        <w:br/>
        <w:t xml:space="preserve">tj. w Urzędzie Miasta i Gminy w Suchedniowie, przy ul. Fabrycznej 5, 26 - 130 Suchedniów  </w:t>
      </w:r>
      <w:r w:rsidRPr="00275BEE">
        <w:rPr>
          <w:rFonts w:ascii="Times New Roman" w:eastAsia="Calibri" w:hAnsi="Times New Roman" w:cs="Times New Roman"/>
        </w:rPr>
        <w:br/>
      </w:r>
      <w:r w:rsidR="007447A5" w:rsidRPr="00275BEE">
        <w:rPr>
          <w:rFonts w:ascii="Times New Roman" w:eastAsia="Calibri" w:hAnsi="Times New Roman" w:cs="Times New Roman"/>
          <w:b/>
        </w:rPr>
        <w:t xml:space="preserve">w dniu </w:t>
      </w:r>
      <w:r w:rsidR="00155A32">
        <w:rPr>
          <w:rFonts w:ascii="Times New Roman" w:eastAsia="Calibri" w:hAnsi="Times New Roman" w:cs="Times New Roman"/>
          <w:b/>
        </w:rPr>
        <w:t>17</w:t>
      </w:r>
      <w:r w:rsidR="00275BEE" w:rsidRPr="00275BEE">
        <w:rPr>
          <w:rFonts w:ascii="Times New Roman" w:eastAsia="Calibri" w:hAnsi="Times New Roman" w:cs="Times New Roman"/>
          <w:b/>
        </w:rPr>
        <w:t>-06-2020</w:t>
      </w:r>
      <w:r w:rsidRPr="00275BEE">
        <w:rPr>
          <w:rFonts w:ascii="Times New Roman" w:eastAsia="Calibri" w:hAnsi="Times New Roman" w:cs="Times New Roman"/>
          <w:b/>
        </w:rPr>
        <w:t xml:space="preserve"> r. o godzinie 10:20.</w:t>
      </w:r>
    </w:p>
    <w:p w:rsidR="00E63CA3" w:rsidRPr="00275BEE" w:rsidRDefault="00E63CA3" w:rsidP="00244C1D">
      <w:pPr>
        <w:numPr>
          <w:ilvl w:val="0"/>
          <w:numId w:val="45"/>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 xml:space="preserve">Otwarcie ofert jest jawne. </w:t>
      </w:r>
    </w:p>
    <w:p w:rsidR="00E63CA3" w:rsidRPr="00275BEE" w:rsidRDefault="00E63CA3" w:rsidP="00244C1D">
      <w:pPr>
        <w:numPr>
          <w:ilvl w:val="0"/>
          <w:numId w:val="45"/>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 xml:space="preserve">Niezwłocznie po otwarciu ofert Zamawiający zamieści na stronie internetowej </w:t>
      </w:r>
      <w:r w:rsidRPr="00275BEE">
        <w:rPr>
          <w:rFonts w:ascii="Times New Roman" w:eastAsia="Calibri" w:hAnsi="Times New Roman" w:cs="Times New Roman"/>
          <w:b/>
          <w:u w:val="single"/>
        </w:rPr>
        <w:t>www.suchedniow.bip.doc.pl</w:t>
      </w:r>
      <w:r w:rsidRPr="00275BEE">
        <w:rPr>
          <w:rFonts w:ascii="Times New Roman" w:eastAsia="Calibri" w:hAnsi="Times New Roman" w:cs="Times New Roman"/>
        </w:rPr>
        <w:t xml:space="preserve"> informacje dotyczące:</w:t>
      </w:r>
    </w:p>
    <w:p w:rsidR="00E63CA3" w:rsidRPr="00275BEE" w:rsidRDefault="00E63CA3" w:rsidP="00244C1D">
      <w:pPr>
        <w:numPr>
          <w:ilvl w:val="0"/>
          <w:numId w:val="46"/>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kwoty jaką zamierza przeznaczyć na sfinansowanie zamówienia;</w:t>
      </w:r>
    </w:p>
    <w:p w:rsidR="00E63CA3" w:rsidRPr="00275BEE" w:rsidRDefault="00E63CA3" w:rsidP="00244C1D">
      <w:pPr>
        <w:numPr>
          <w:ilvl w:val="0"/>
          <w:numId w:val="46"/>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firm oraz adresów Wykonawców, którzy złożyli oferty w terminie;</w:t>
      </w:r>
    </w:p>
    <w:p w:rsidR="00E63CA3" w:rsidRPr="00275BEE" w:rsidRDefault="00E63CA3" w:rsidP="00244C1D">
      <w:pPr>
        <w:numPr>
          <w:ilvl w:val="0"/>
          <w:numId w:val="46"/>
        </w:numPr>
        <w:spacing w:after="160" w:line="360" w:lineRule="auto"/>
        <w:contextualSpacing/>
        <w:jc w:val="both"/>
        <w:rPr>
          <w:rFonts w:ascii="Times New Roman" w:eastAsia="Calibri" w:hAnsi="Times New Roman" w:cs="Times New Roman"/>
          <w:b/>
        </w:rPr>
      </w:pPr>
      <w:r w:rsidRPr="00275BEE">
        <w:rPr>
          <w:rFonts w:ascii="Times New Roman" w:eastAsia="Calibri" w:hAnsi="Times New Roman" w:cs="Times New Roman"/>
        </w:rPr>
        <w:t xml:space="preserve">ceny, terminu wykonania zamówienia, okresu gwarancji i warunków płatności  zawartych </w:t>
      </w:r>
      <w:r w:rsidRPr="00275BEE">
        <w:rPr>
          <w:rFonts w:ascii="Times New Roman" w:eastAsia="Calibri" w:hAnsi="Times New Roman" w:cs="Times New Roman"/>
        </w:rPr>
        <w:br/>
        <w:t>w ofertach.</w:t>
      </w:r>
    </w:p>
    <w:p w:rsidR="00E137FB" w:rsidRPr="00275BEE" w:rsidRDefault="00275BEE" w:rsidP="00244C1D">
      <w:pPr>
        <w:numPr>
          <w:ilvl w:val="0"/>
          <w:numId w:val="47"/>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75BEE">
        <w:rPr>
          <w:rFonts w:ascii="Times New Roman" w:eastAsia="Calibri" w:hAnsi="Times New Roman" w:cs="Times New Roman"/>
          <w:b/>
          <w:sz w:val="24"/>
          <w:szCs w:val="24"/>
        </w:rPr>
        <w:t xml:space="preserve">XIII. </w:t>
      </w:r>
      <w:r w:rsidR="00E137FB" w:rsidRPr="00275BEE">
        <w:rPr>
          <w:rFonts w:ascii="Times New Roman" w:eastAsia="Calibri" w:hAnsi="Times New Roman" w:cs="Times New Roman"/>
          <w:b/>
          <w:sz w:val="24"/>
          <w:szCs w:val="24"/>
        </w:rPr>
        <w:t xml:space="preserve">SPOSÓB OBLICZENIA CENY </w:t>
      </w:r>
    </w:p>
    <w:p w:rsidR="00E137FB" w:rsidRPr="00275BEE" w:rsidRDefault="00E137FB" w:rsidP="00244C1D">
      <w:pPr>
        <w:numPr>
          <w:ilvl w:val="0"/>
          <w:numId w:val="48"/>
        </w:numPr>
        <w:spacing w:after="160" w:line="360" w:lineRule="auto"/>
        <w:contextualSpacing/>
        <w:jc w:val="both"/>
        <w:rPr>
          <w:rFonts w:ascii="Times New Roman" w:eastAsia="Calibri" w:hAnsi="Times New Roman" w:cs="Times New Roman"/>
        </w:rPr>
      </w:pPr>
      <w:r w:rsidRPr="00275BEE">
        <w:rPr>
          <w:rFonts w:ascii="Times New Roman" w:eastAsia="Calibri" w:hAnsi="Times New Roman" w:cs="Times New Roman"/>
        </w:rPr>
        <w:t xml:space="preserve">Oferta musi zawierać łączną, ostateczną cenę obejmującą wszystkie koszty związane           </w:t>
      </w:r>
      <w:r w:rsidRPr="00275BEE">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275BEE">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00275BEE" w:rsidRPr="00275BEE">
        <w:rPr>
          <w:rFonts w:ascii="Times New Roman" w:eastAsia="Calibri" w:hAnsi="Times New Roman" w:cs="Times New Roman"/>
        </w:rPr>
        <w:br/>
      </w:r>
      <w:r w:rsidRPr="00275BEE">
        <w:rPr>
          <w:rFonts w:ascii="Times New Roman" w:eastAsia="Calibri" w:hAnsi="Times New Roman" w:cs="Times New Roman"/>
        </w:rPr>
        <w:t xml:space="preserve">ma zastosowanie art. 632 KC.  </w:t>
      </w:r>
    </w:p>
    <w:p w:rsidR="00E137FB" w:rsidRPr="00275BEE" w:rsidRDefault="00E137FB" w:rsidP="00244C1D">
      <w:pPr>
        <w:numPr>
          <w:ilvl w:val="0"/>
          <w:numId w:val="48"/>
        </w:numPr>
        <w:spacing w:after="160" w:line="360" w:lineRule="auto"/>
        <w:contextualSpacing/>
        <w:jc w:val="both"/>
        <w:rPr>
          <w:rFonts w:ascii="Times New Roman" w:eastAsia="Calibri" w:hAnsi="Times New Roman" w:cs="Times New Roman"/>
        </w:rPr>
      </w:pPr>
      <w:r w:rsidRPr="00275BEE">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275BEE">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275BEE" w:rsidRDefault="00E137FB" w:rsidP="00244C1D">
      <w:pPr>
        <w:numPr>
          <w:ilvl w:val="0"/>
          <w:numId w:val="48"/>
        </w:numPr>
        <w:spacing w:after="160" w:line="360" w:lineRule="auto"/>
        <w:contextualSpacing/>
        <w:jc w:val="both"/>
        <w:rPr>
          <w:rFonts w:ascii="Times New Roman" w:eastAsia="Calibri" w:hAnsi="Times New Roman" w:cs="Times New Roman"/>
        </w:rPr>
      </w:pPr>
      <w:r w:rsidRPr="00275BEE">
        <w:rPr>
          <w:rFonts w:ascii="Times New Roman" w:eastAsia="Calibri" w:hAnsi="Times New Roman" w:cs="Times New Roman"/>
        </w:rPr>
        <w:t xml:space="preserve">Cena musi być podana w złotych polskich cyfrowo i słownie, w zaokrągleniu do dwóch miejsc po przecinku. </w:t>
      </w:r>
    </w:p>
    <w:p w:rsidR="00E137FB" w:rsidRDefault="00E137FB" w:rsidP="00244C1D">
      <w:pPr>
        <w:numPr>
          <w:ilvl w:val="0"/>
          <w:numId w:val="48"/>
        </w:numPr>
        <w:spacing w:after="160" w:line="360" w:lineRule="auto"/>
        <w:contextualSpacing/>
        <w:jc w:val="both"/>
        <w:rPr>
          <w:rFonts w:ascii="Times New Roman" w:eastAsia="Calibri" w:hAnsi="Times New Roman" w:cs="Times New Roman"/>
        </w:rPr>
      </w:pPr>
      <w:r w:rsidRPr="00275BEE">
        <w:rPr>
          <w:rFonts w:ascii="Times New Roman" w:eastAsia="Calibri" w:hAnsi="Times New Roman" w:cs="Times New Roman"/>
        </w:rPr>
        <w:lastRenderedPageBreak/>
        <w:t xml:space="preserve">Jeżeli w postępowaniu złożona będzie oferta, której wybór prowadziłby do powstania             </w:t>
      </w:r>
      <w:r w:rsidRPr="00275BEE">
        <w:rPr>
          <w:rFonts w:ascii="Times New Roman" w:eastAsia="Calibri" w:hAnsi="Times New Roman" w:cs="Times New Roman"/>
        </w:rPr>
        <w:br/>
        <w:t xml:space="preserve">u Zamawiającego obowiązku podatkowego zgodnie z przepisami o podatku od towarów </w:t>
      </w:r>
      <w:r w:rsidRPr="00275BEE">
        <w:rPr>
          <w:rFonts w:ascii="Times New Roman" w:eastAsia="Calibri" w:hAnsi="Times New Roman" w:cs="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275BEE" w:rsidRPr="00275BEE" w:rsidRDefault="00275BEE" w:rsidP="00275BEE">
      <w:pPr>
        <w:spacing w:after="160" w:line="360" w:lineRule="auto"/>
        <w:ind w:left="720"/>
        <w:contextualSpacing/>
        <w:jc w:val="both"/>
        <w:rPr>
          <w:rFonts w:ascii="Times New Roman" w:eastAsia="Calibri" w:hAnsi="Times New Roman" w:cs="Times New Roman"/>
        </w:rPr>
      </w:pPr>
    </w:p>
    <w:p w:rsidR="008A4BB7" w:rsidRPr="00275BEE" w:rsidRDefault="008A4BB7" w:rsidP="00244C1D">
      <w:pPr>
        <w:numPr>
          <w:ilvl w:val="0"/>
          <w:numId w:val="49"/>
        </w:numPr>
        <w:pBdr>
          <w:bottom w:val="single" w:sz="4" w:space="1" w:color="auto"/>
        </w:pBdr>
        <w:spacing w:after="160" w:line="360" w:lineRule="auto"/>
        <w:contextualSpacing/>
        <w:jc w:val="both"/>
        <w:rPr>
          <w:rFonts w:ascii="Times New Roman" w:eastAsia="Calibri" w:hAnsi="Times New Roman" w:cs="Times New Roman"/>
        </w:rPr>
      </w:pPr>
      <w:r w:rsidRPr="00275BEE">
        <w:rPr>
          <w:rFonts w:ascii="Times New Roman" w:eastAsia="Calibri" w:hAnsi="Times New Roman" w:cs="Times New Roman"/>
          <w:b/>
          <w:sz w:val="24"/>
          <w:szCs w:val="24"/>
        </w:rPr>
        <w:t>OPIS KRYTERIÓW, KTÓRYMI ZAMAWIAJĄCY BĘDZIE SIĘ KIEROWAŁ PRZY WYBORZE OFERTY</w:t>
      </w:r>
    </w:p>
    <w:p w:rsidR="009756E6" w:rsidRPr="00275BEE" w:rsidRDefault="008A4BB7" w:rsidP="00244C1D">
      <w:pPr>
        <w:numPr>
          <w:ilvl w:val="0"/>
          <w:numId w:val="50"/>
        </w:numPr>
        <w:spacing w:after="160" w:line="259" w:lineRule="auto"/>
        <w:contextualSpacing/>
        <w:jc w:val="both"/>
        <w:rPr>
          <w:rFonts w:ascii="Times New Roman" w:eastAsia="Calibri" w:hAnsi="Times New Roman" w:cs="Times New Roman"/>
        </w:rPr>
      </w:pPr>
      <w:r w:rsidRPr="00275BEE">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724265" w:rsidRDefault="008A4BB7" w:rsidP="008A4BB7">
      <w:pPr>
        <w:spacing w:after="160" w:line="259" w:lineRule="auto"/>
        <w:ind w:left="720"/>
        <w:contextualSpacing/>
        <w:jc w:val="both"/>
        <w:rPr>
          <w:rFonts w:ascii="Times New Roman" w:eastAsia="Calibri" w:hAnsi="Times New Roman" w:cs="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724265" w:rsidTr="005415D6">
        <w:tc>
          <w:tcPr>
            <w:tcW w:w="1270" w:type="dxa"/>
            <w:shd w:val="clear" w:color="auto" w:fill="DBE5F1"/>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Nr kryterium</w:t>
            </w:r>
          </w:p>
        </w:tc>
        <w:tc>
          <w:tcPr>
            <w:tcW w:w="4834" w:type="dxa"/>
            <w:shd w:val="clear" w:color="auto" w:fill="DBE5F1"/>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Opis kryteriów oceny ofert</w:t>
            </w:r>
          </w:p>
        </w:tc>
        <w:tc>
          <w:tcPr>
            <w:tcW w:w="2958" w:type="dxa"/>
            <w:shd w:val="clear" w:color="auto" w:fill="DBE5F1"/>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 xml:space="preserve">Znaczenie </w:t>
            </w:r>
          </w:p>
        </w:tc>
      </w:tr>
      <w:tr w:rsidR="008A4BB7" w:rsidRPr="00724265" w:rsidTr="005415D6">
        <w:tc>
          <w:tcPr>
            <w:tcW w:w="1270" w:type="dxa"/>
            <w:shd w:val="clear" w:color="auto" w:fill="DBE5F1"/>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 xml:space="preserve">1. </w:t>
            </w:r>
          </w:p>
        </w:tc>
        <w:tc>
          <w:tcPr>
            <w:tcW w:w="4834" w:type="dxa"/>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(C) Cena ofertowa brutto</w:t>
            </w:r>
          </w:p>
        </w:tc>
        <w:tc>
          <w:tcPr>
            <w:tcW w:w="2958" w:type="dxa"/>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60%</w:t>
            </w:r>
          </w:p>
        </w:tc>
      </w:tr>
      <w:tr w:rsidR="008A4BB7" w:rsidRPr="00724265" w:rsidTr="005415D6">
        <w:tc>
          <w:tcPr>
            <w:tcW w:w="1270" w:type="dxa"/>
            <w:shd w:val="clear" w:color="auto" w:fill="DBE5F1"/>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2.</w:t>
            </w:r>
          </w:p>
        </w:tc>
        <w:tc>
          <w:tcPr>
            <w:tcW w:w="4834" w:type="dxa"/>
            <w:vAlign w:val="center"/>
          </w:tcPr>
          <w:p w:rsidR="008A4BB7" w:rsidRPr="008D3EA3" w:rsidRDefault="008A4BB7"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 xml:space="preserve">(G) Okres udzielonej gwarancji/ rękojmi </w:t>
            </w:r>
          </w:p>
        </w:tc>
        <w:tc>
          <w:tcPr>
            <w:tcW w:w="2958" w:type="dxa"/>
            <w:vAlign w:val="center"/>
          </w:tcPr>
          <w:p w:rsidR="008A4BB7" w:rsidRPr="008D3EA3" w:rsidRDefault="00275BEE" w:rsidP="00EA3815">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2</w:t>
            </w:r>
            <w:r w:rsidR="00EA3815">
              <w:rPr>
                <w:rFonts w:ascii="Times New Roman" w:eastAsia="Calibri" w:hAnsi="Times New Roman" w:cs="Times New Roman"/>
                <w:b/>
              </w:rPr>
              <w:t>5</w:t>
            </w:r>
            <w:r w:rsidR="009756E6" w:rsidRPr="008D3EA3">
              <w:rPr>
                <w:rFonts w:ascii="Times New Roman" w:eastAsia="Calibri" w:hAnsi="Times New Roman" w:cs="Times New Roman"/>
                <w:b/>
              </w:rPr>
              <w:t xml:space="preserve"> </w:t>
            </w:r>
            <w:r w:rsidR="008A4BB7" w:rsidRPr="008D3EA3">
              <w:rPr>
                <w:rFonts w:ascii="Times New Roman" w:eastAsia="Calibri" w:hAnsi="Times New Roman" w:cs="Times New Roman"/>
                <w:b/>
              </w:rPr>
              <w:t>%</w:t>
            </w:r>
          </w:p>
        </w:tc>
      </w:tr>
      <w:tr w:rsidR="00275BEE" w:rsidRPr="00724265" w:rsidTr="005415D6">
        <w:tc>
          <w:tcPr>
            <w:tcW w:w="1270" w:type="dxa"/>
            <w:shd w:val="clear" w:color="auto" w:fill="DBE5F1"/>
            <w:vAlign w:val="center"/>
          </w:tcPr>
          <w:p w:rsidR="00275BEE" w:rsidRPr="008D3EA3" w:rsidRDefault="00275BEE"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3.</w:t>
            </w:r>
          </w:p>
        </w:tc>
        <w:tc>
          <w:tcPr>
            <w:tcW w:w="4834" w:type="dxa"/>
            <w:vAlign w:val="center"/>
          </w:tcPr>
          <w:p w:rsidR="00275BEE" w:rsidRPr="008D3EA3" w:rsidRDefault="00275BEE" w:rsidP="008A4BB7">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 xml:space="preserve">(T) Skrócenie terminu realizacji zamówienia </w:t>
            </w:r>
          </w:p>
        </w:tc>
        <w:tc>
          <w:tcPr>
            <w:tcW w:w="2958" w:type="dxa"/>
            <w:vAlign w:val="center"/>
          </w:tcPr>
          <w:p w:rsidR="00275BEE" w:rsidRPr="008D3EA3" w:rsidRDefault="008D3EA3" w:rsidP="00EA3815">
            <w:pPr>
              <w:spacing w:after="160" w:line="259" w:lineRule="auto"/>
              <w:jc w:val="center"/>
              <w:rPr>
                <w:rFonts w:ascii="Times New Roman" w:eastAsia="Calibri" w:hAnsi="Times New Roman" w:cs="Times New Roman"/>
                <w:b/>
              </w:rPr>
            </w:pPr>
            <w:r w:rsidRPr="008D3EA3">
              <w:rPr>
                <w:rFonts w:ascii="Times New Roman" w:eastAsia="Calibri" w:hAnsi="Times New Roman" w:cs="Times New Roman"/>
                <w:b/>
              </w:rPr>
              <w:t>1</w:t>
            </w:r>
            <w:r w:rsidR="00EA3815">
              <w:rPr>
                <w:rFonts w:ascii="Times New Roman" w:eastAsia="Calibri" w:hAnsi="Times New Roman" w:cs="Times New Roman"/>
                <w:b/>
              </w:rPr>
              <w:t>5</w:t>
            </w:r>
            <w:r w:rsidRPr="008D3EA3">
              <w:rPr>
                <w:rFonts w:ascii="Times New Roman" w:eastAsia="Calibri" w:hAnsi="Times New Roman" w:cs="Times New Roman"/>
                <w:b/>
              </w:rPr>
              <w:t xml:space="preserve"> % </w:t>
            </w:r>
          </w:p>
        </w:tc>
      </w:tr>
    </w:tbl>
    <w:p w:rsidR="008A4BB7" w:rsidRPr="008D3EA3" w:rsidRDefault="008A4BB7" w:rsidP="00244C1D">
      <w:pPr>
        <w:numPr>
          <w:ilvl w:val="0"/>
          <w:numId w:val="50"/>
        </w:numPr>
        <w:spacing w:after="160" w:line="360" w:lineRule="auto"/>
        <w:contextualSpacing/>
        <w:jc w:val="both"/>
        <w:rPr>
          <w:rFonts w:ascii="Times New Roman" w:eastAsia="Calibri" w:hAnsi="Times New Roman" w:cs="Times New Roman"/>
        </w:rPr>
      </w:pPr>
      <w:r w:rsidRPr="008D3EA3">
        <w:rPr>
          <w:rFonts w:ascii="Times New Roman" w:eastAsia="Calibri" w:hAnsi="Times New Roman" w:cs="Times New Roman"/>
        </w:rPr>
        <w:t>Punkty przyznawane za poszczególne kryteria będą liczone według następujących wzorów:</w:t>
      </w:r>
    </w:p>
    <w:p w:rsidR="008A4BB7" w:rsidRPr="008D3EA3" w:rsidRDefault="008A4BB7" w:rsidP="008A4BB7">
      <w:pPr>
        <w:spacing w:after="160" w:line="360" w:lineRule="auto"/>
        <w:ind w:left="709" w:hanging="709"/>
        <w:jc w:val="both"/>
        <w:rPr>
          <w:rFonts w:ascii="Times New Roman" w:eastAsia="Calibri" w:hAnsi="Times New Roman" w:cs="Times New Roman"/>
          <w:b/>
        </w:rPr>
      </w:pPr>
      <w:r w:rsidRPr="008D3EA3">
        <w:rPr>
          <w:rFonts w:ascii="Times New Roman" w:eastAsia="Calibri" w:hAnsi="Times New Roman" w:cs="Times New Roman"/>
          <w:b/>
        </w:rPr>
        <w:t>Dla kryterium (C)  - cena ofertowa brutto według formuły:</w:t>
      </w:r>
    </w:p>
    <w:p w:rsidR="008A4BB7" w:rsidRPr="008D3EA3" w:rsidRDefault="008A4BB7" w:rsidP="008A4BB7">
      <w:pPr>
        <w:spacing w:after="160" w:line="360" w:lineRule="auto"/>
        <w:ind w:left="709" w:hanging="709"/>
        <w:jc w:val="both"/>
        <w:rPr>
          <w:rFonts w:ascii="Times New Roman" w:eastAsia="Calibri" w:hAnsi="Times New Roman" w:cs="Times New Roman"/>
        </w:rPr>
      </w:pPr>
      <w:r w:rsidRPr="008D3EA3">
        <w:rPr>
          <w:rFonts w:ascii="Times New Roman" w:eastAsia="Calibri" w:hAnsi="Times New Roman" w:cs="Times New Roman"/>
        </w:rPr>
        <w:t xml:space="preserve">C = Cn/Cb x 60 </w:t>
      </w:r>
    </w:p>
    <w:p w:rsidR="008A4BB7" w:rsidRPr="008D3EA3" w:rsidRDefault="008A4BB7" w:rsidP="008A4BB7">
      <w:pPr>
        <w:spacing w:after="160" w:line="360" w:lineRule="auto"/>
        <w:ind w:left="709" w:hanging="709"/>
        <w:jc w:val="both"/>
        <w:rPr>
          <w:rFonts w:ascii="Times New Roman" w:eastAsia="Calibri" w:hAnsi="Times New Roman" w:cs="Times New Roman"/>
        </w:rPr>
      </w:pPr>
      <w:r w:rsidRPr="008D3EA3">
        <w:rPr>
          <w:rFonts w:ascii="Times New Roman" w:eastAsia="Calibri" w:hAnsi="Times New Roman" w:cs="Times New Roman"/>
        </w:rPr>
        <w:t>gdzie:</w:t>
      </w:r>
    </w:p>
    <w:p w:rsidR="008A4BB7" w:rsidRPr="008D3EA3" w:rsidRDefault="008A4BB7" w:rsidP="008A4BB7">
      <w:pPr>
        <w:spacing w:after="160" w:line="360" w:lineRule="auto"/>
        <w:ind w:left="709" w:hanging="709"/>
        <w:jc w:val="both"/>
        <w:rPr>
          <w:rFonts w:ascii="Times New Roman" w:eastAsia="Calibri" w:hAnsi="Times New Roman" w:cs="Times New Roman"/>
        </w:rPr>
      </w:pPr>
      <w:r w:rsidRPr="008D3EA3">
        <w:rPr>
          <w:rFonts w:ascii="Times New Roman" w:eastAsia="Calibri" w:hAnsi="Times New Roman" w:cs="Times New Roman"/>
        </w:rPr>
        <w:t>C - ilość punktów oferty rozpatrywanej,</w:t>
      </w:r>
    </w:p>
    <w:p w:rsidR="008A4BB7" w:rsidRPr="008D3EA3" w:rsidRDefault="008A4BB7" w:rsidP="008A4BB7">
      <w:pPr>
        <w:spacing w:after="160" w:line="360" w:lineRule="auto"/>
        <w:ind w:left="709" w:hanging="709"/>
        <w:jc w:val="both"/>
        <w:rPr>
          <w:rFonts w:ascii="Times New Roman" w:eastAsia="Calibri" w:hAnsi="Times New Roman" w:cs="Times New Roman"/>
        </w:rPr>
      </w:pPr>
      <w:r w:rsidRPr="008D3EA3">
        <w:rPr>
          <w:rFonts w:ascii="Times New Roman" w:eastAsia="Calibri" w:hAnsi="Times New Roman" w:cs="Times New Roman"/>
        </w:rPr>
        <w:t>Cn - cena najniższej oferty spośród ofert nieodrzuconych,</w:t>
      </w:r>
    </w:p>
    <w:p w:rsidR="008A4BB7" w:rsidRDefault="008A4BB7" w:rsidP="008A4BB7">
      <w:pPr>
        <w:spacing w:after="160" w:line="360" w:lineRule="auto"/>
        <w:ind w:left="709" w:hanging="709"/>
        <w:jc w:val="both"/>
        <w:rPr>
          <w:rFonts w:ascii="Times New Roman" w:eastAsia="Calibri" w:hAnsi="Times New Roman" w:cs="Times New Roman"/>
        </w:rPr>
      </w:pPr>
      <w:r w:rsidRPr="008D3EA3">
        <w:rPr>
          <w:rFonts w:ascii="Times New Roman" w:eastAsia="Calibri" w:hAnsi="Times New Roman" w:cs="Times New Roman"/>
        </w:rPr>
        <w:t xml:space="preserve">Cb - cena oferty rozpatrywanej. </w:t>
      </w:r>
    </w:p>
    <w:p w:rsidR="00E32B7E" w:rsidRPr="00E32B7E" w:rsidRDefault="00E32B7E" w:rsidP="00E32B7E">
      <w:pPr>
        <w:spacing w:after="160" w:line="360" w:lineRule="auto"/>
        <w:jc w:val="both"/>
        <w:rPr>
          <w:rFonts w:ascii="Times New Roman" w:eastAsia="Calibri" w:hAnsi="Times New Roman" w:cs="Times New Roman"/>
        </w:rPr>
      </w:pPr>
      <w:r w:rsidRPr="00E32B7E">
        <w:rPr>
          <w:rFonts w:ascii="Times New Roman" w:hAnsi="Times New Roman" w:cs="Times New Roman"/>
        </w:rPr>
        <w:t xml:space="preserve">Przyjmuje się, że 1% = 1 pkt i tak zostanie przeliczona liczba punktów w kryterium cena ofertowa brutto. </w:t>
      </w:r>
    </w:p>
    <w:p w:rsidR="001F7369" w:rsidRPr="00E32B7E" w:rsidRDefault="001F7369" w:rsidP="001F7369">
      <w:pPr>
        <w:spacing w:line="360" w:lineRule="auto"/>
        <w:ind w:left="709" w:hanging="709"/>
        <w:jc w:val="both"/>
        <w:rPr>
          <w:rFonts w:ascii="Times New Roman" w:hAnsi="Times New Roman" w:cs="Times New Roman"/>
        </w:rPr>
      </w:pPr>
      <w:r w:rsidRPr="00E32B7E">
        <w:rPr>
          <w:rFonts w:ascii="Times New Roman" w:hAnsi="Times New Roman" w:cs="Times New Roman"/>
          <w:b/>
        </w:rPr>
        <w:t xml:space="preserve">Dla kryterium (G) - okres udzielonej gwarancji/ rękojmi według formuły: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t xml:space="preserve">G = Go/Gmax x </w:t>
      </w:r>
      <w:r w:rsidR="00E32B7E" w:rsidRPr="00E32B7E">
        <w:rPr>
          <w:rFonts w:ascii="Times New Roman" w:hAnsi="Times New Roman" w:cs="Times New Roman"/>
        </w:rPr>
        <w:t>25</w:t>
      </w:r>
      <w:r w:rsidRPr="00E32B7E">
        <w:rPr>
          <w:rFonts w:ascii="Times New Roman" w:hAnsi="Times New Roman" w:cs="Times New Roman"/>
        </w:rPr>
        <w:t xml:space="preserve">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t xml:space="preserve">gdzie: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lastRenderedPageBreak/>
        <w:t xml:space="preserve">G- ilość punktów oferty rozpatrywanej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t xml:space="preserve">Go - okres gwarancji/rękojmi oferty badanej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t xml:space="preserve">Gmax - najdłuższy zaproponowany okres gwarancji/rękojmi spośród ofert nieodrzuconych. </w:t>
      </w:r>
    </w:p>
    <w:p w:rsidR="001F7369" w:rsidRPr="00E32B7E" w:rsidRDefault="001F7369" w:rsidP="001F7369">
      <w:pPr>
        <w:spacing w:line="360" w:lineRule="auto"/>
        <w:jc w:val="both"/>
        <w:rPr>
          <w:rFonts w:ascii="Times New Roman" w:hAnsi="Times New Roman" w:cs="Times New Roman"/>
        </w:rPr>
      </w:pPr>
      <w:r w:rsidRPr="00E32B7E">
        <w:rPr>
          <w:rFonts w:ascii="Times New Roman" w:hAnsi="Times New Roman" w:cs="Times New Roman"/>
        </w:rPr>
        <w:t>Przyjmuje się, że 1% = 1 pkt i tak zostanie przeliczona liczba punktów w kryterium okres udzielonej gwarancji/rękojmi</w:t>
      </w:r>
      <w:r w:rsidR="00E32B7E">
        <w:rPr>
          <w:rFonts w:ascii="Times New Roman" w:hAnsi="Times New Roman" w:cs="Times New Roman"/>
        </w:rPr>
        <w:t xml:space="preserve"> </w:t>
      </w:r>
      <w:r w:rsidRPr="00E32B7E">
        <w:rPr>
          <w:rFonts w:ascii="Times New Roman" w:hAnsi="Times New Roman" w:cs="Times New Roman"/>
        </w:rPr>
        <w:t xml:space="preserve">na wykonane roboty budowlane. </w:t>
      </w:r>
    </w:p>
    <w:p w:rsidR="001F7369" w:rsidRDefault="001F7369" w:rsidP="001F7369">
      <w:pPr>
        <w:spacing w:line="360" w:lineRule="auto"/>
        <w:jc w:val="both"/>
        <w:rPr>
          <w:rFonts w:ascii="Times New Roman" w:hAnsi="Times New Roman" w:cs="Times New Roman"/>
        </w:rPr>
      </w:pPr>
      <w:r w:rsidRPr="00E32B7E">
        <w:rPr>
          <w:rFonts w:ascii="Times New Roman" w:hAnsi="Times New Roman" w:cs="Times New Roman"/>
          <w:b/>
        </w:rPr>
        <w:t>Uwaga:</w:t>
      </w:r>
      <w:r w:rsidR="00E32B7E" w:rsidRPr="00E32B7E">
        <w:rPr>
          <w:rFonts w:ascii="Times New Roman" w:hAnsi="Times New Roman" w:cs="Times New Roman"/>
          <w:b/>
        </w:rPr>
        <w:t xml:space="preserve"> </w:t>
      </w:r>
      <w:r w:rsidRPr="00E32B7E">
        <w:rPr>
          <w:rFonts w:ascii="Times New Roman" w:hAnsi="Times New Roman" w:cs="Times New Roman"/>
        </w:rPr>
        <w:t xml:space="preserve">Najkrótszy możliwy okres gwarancji/ rękojmi wymagany przez Zamawiającego wynosi 36 miesięcy od daty odbioru końcowego robót. Najdłuższy możliwy okres gwarancji/rękojmi uwzględniony do oceny przez Zamawiającego wynosi 72 miesiące. Termin gwarancji/rękojmi należy proponować w pełnych miesiącach. W przypadku niewypełnienia przez Wykonawcę w formularzu ofertowym pola określającego długość okresu gwarancji/rękojmi będzie to równoznaczne </w:t>
      </w:r>
      <w:r w:rsidRPr="00E32B7E">
        <w:rPr>
          <w:rFonts w:ascii="Times New Roman" w:hAnsi="Times New Roman" w:cs="Times New Roman"/>
        </w:rPr>
        <w:br/>
        <w:t xml:space="preserve">z udzieleniem gwarancji/rękojmi na okres 36 m - cy. Zamawiający informuje, że wymaga zrównania okresu gwarancji z okresem rękojmi. </w:t>
      </w:r>
    </w:p>
    <w:p w:rsidR="00E32B7E" w:rsidRPr="00E32B7E" w:rsidRDefault="00E32B7E" w:rsidP="00E32B7E">
      <w:pPr>
        <w:spacing w:line="360" w:lineRule="auto"/>
        <w:ind w:left="709" w:hanging="709"/>
        <w:jc w:val="both"/>
        <w:rPr>
          <w:rFonts w:ascii="Times New Roman" w:hAnsi="Times New Roman" w:cs="Times New Roman"/>
        </w:rPr>
      </w:pPr>
      <w:r>
        <w:rPr>
          <w:rFonts w:ascii="Times New Roman" w:hAnsi="Times New Roman" w:cs="Times New Roman"/>
          <w:b/>
        </w:rPr>
        <w:t>Dla kryterium (T</w:t>
      </w:r>
      <w:r w:rsidRPr="00E32B7E">
        <w:rPr>
          <w:rFonts w:ascii="Times New Roman" w:hAnsi="Times New Roman" w:cs="Times New Roman"/>
          <w:b/>
        </w:rPr>
        <w:t xml:space="preserve">) - </w:t>
      </w:r>
      <w:r>
        <w:rPr>
          <w:rFonts w:ascii="Times New Roman" w:hAnsi="Times New Roman" w:cs="Times New Roman"/>
          <w:b/>
        </w:rPr>
        <w:t>skrócenie terminu realizacji zamówienia</w:t>
      </w:r>
      <w:r w:rsidRPr="00E32B7E">
        <w:rPr>
          <w:rFonts w:ascii="Times New Roman" w:hAnsi="Times New Roman" w:cs="Times New Roman"/>
          <w:b/>
        </w:rPr>
        <w:t xml:space="preserve"> według formuły: </w:t>
      </w:r>
    </w:p>
    <w:p w:rsidR="00E32B7E" w:rsidRDefault="00E32B7E" w:rsidP="00E32B7E">
      <w:pPr>
        <w:jc w:val="both"/>
        <w:rPr>
          <w:rFonts w:ascii="Times New Roman" w:hAnsi="Times New Roman"/>
        </w:rPr>
      </w:pPr>
      <w:r w:rsidRPr="00E32B7E">
        <w:rPr>
          <w:rFonts w:ascii="Times New Roman" w:hAnsi="Times New Roman"/>
        </w:rPr>
        <w:t>Przy obliczaniu liczby punktów w kryterium skrócenie terminu realizacji zamówienia  zostanie zastosowane następujące wyliczenie:</w:t>
      </w:r>
    </w:p>
    <w:p w:rsidR="00D4370A" w:rsidRPr="00E32B7E" w:rsidRDefault="00D4370A" w:rsidP="00E32B7E">
      <w:pPr>
        <w:jc w:val="both"/>
        <w:rPr>
          <w:rFonts w:ascii="Times New Roman" w:hAnsi="Times New Roman"/>
        </w:rPr>
      </w:pPr>
      <w:r>
        <w:rPr>
          <w:rFonts w:ascii="Times New Roman" w:hAnsi="Times New Roman"/>
        </w:rPr>
        <w:t xml:space="preserve">realizacja zadania do dnia 15.09.2020 r. - 0,00 pkt. </w:t>
      </w:r>
    </w:p>
    <w:p w:rsidR="00E32B7E" w:rsidRDefault="00E32B7E" w:rsidP="00E32B7E">
      <w:pPr>
        <w:spacing w:line="360" w:lineRule="auto"/>
        <w:jc w:val="both"/>
        <w:rPr>
          <w:rFonts w:ascii="Times New Roman" w:hAnsi="Times New Roman" w:cs="Times New Roman"/>
        </w:rPr>
      </w:pPr>
      <w:r>
        <w:rPr>
          <w:rFonts w:ascii="Times New Roman" w:hAnsi="Times New Roman" w:cs="Times New Roman"/>
        </w:rPr>
        <w:t xml:space="preserve">skrócenie terminu realizacji do dnia 01.09.2020 r. - 5,00 pkt. </w:t>
      </w:r>
    </w:p>
    <w:p w:rsidR="00E32B7E" w:rsidRDefault="00E32B7E" w:rsidP="00E32B7E">
      <w:pPr>
        <w:spacing w:line="360" w:lineRule="auto"/>
        <w:jc w:val="both"/>
        <w:rPr>
          <w:rFonts w:ascii="Times New Roman" w:hAnsi="Times New Roman" w:cs="Times New Roman"/>
        </w:rPr>
      </w:pPr>
      <w:r>
        <w:rPr>
          <w:rFonts w:ascii="Times New Roman" w:hAnsi="Times New Roman" w:cs="Times New Roman"/>
        </w:rPr>
        <w:t xml:space="preserve">skrócenie terminu realizacji do dnia 18.08.2020 r. - 10,00 pkt. </w:t>
      </w:r>
    </w:p>
    <w:p w:rsidR="00E32B7E" w:rsidRDefault="00E32B7E" w:rsidP="00E32B7E">
      <w:pPr>
        <w:spacing w:line="360" w:lineRule="auto"/>
        <w:jc w:val="both"/>
        <w:rPr>
          <w:rFonts w:ascii="Times New Roman" w:hAnsi="Times New Roman" w:cs="Times New Roman"/>
        </w:rPr>
      </w:pPr>
      <w:r>
        <w:rPr>
          <w:rFonts w:ascii="Times New Roman" w:hAnsi="Times New Roman" w:cs="Times New Roman"/>
        </w:rPr>
        <w:t xml:space="preserve">skrócenie terminu realizacji do dnia 04.08.2020 r. - 15,00 pkt. </w:t>
      </w:r>
    </w:p>
    <w:p w:rsidR="00E32B7E" w:rsidRPr="00E32B7E" w:rsidRDefault="00EA3815" w:rsidP="00E32B7E">
      <w:pPr>
        <w:spacing w:line="360" w:lineRule="auto"/>
        <w:jc w:val="both"/>
        <w:rPr>
          <w:rFonts w:ascii="Times New Roman" w:hAnsi="Times New Roman" w:cs="Times New Roman"/>
        </w:rPr>
      </w:pPr>
      <w:r w:rsidRPr="00EA3815">
        <w:rPr>
          <w:rFonts w:ascii="Times New Roman" w:hAnsi="Times New Roman" w:cs="Times New Roman"/>
          <w:b/>
        </w:rPr>
        <w:t>Uwaga:</w:t>
      </w:r>
      <w:r>
        <w:rPr>
          <w:rFonts w:ascii="Times New Roman" w:hAnsi="Times New Roman" w:cs="Times New Roman"/>
        </w:rPr>
        <w:t xml:space="preserve"> w przypadku niewypełnienia przez  Wykonawcę w formularzu ofertowym pola z terminem realizacji zamówienia Zamawiający uzna, iż Wykonawca oferuje wykonanie zamówienia do dnia 15.09.2020 r. </w:t>
      </w:r>
    </w:p>
    <w:p w:rsidR="00E32B7E" w:rsidRPr="00E32B7E" w:rsidRDefault="00E32B7E" w:rsidP="001F7369">
      <w:pPr>
        <w:spacing w:line="360" w:lineRule="auto"/>
        <w:jc w:val="both"/>
        <w:rPr>
          <w:rFonts w:ascii="Times New Roman" w:hAnsi="Times New Roman" w:cs="Times New Roman"/>
        </w:rPr>
      </w:pPr>
      <w:r w:rsidRPr="00E32B7E">
        <w:rPr>
          <w:rFonts w:ascii="Times New Roman" w:hAnsi="Times New Roman" w:cs="Times New Roman"/>
        </w:rPr>
        <w:t xml:space="preserve">Przyjmuje się, że 1% = 1 pkt i tak zostanie przeliczona liczba punktów w kryterium </w:t>
      </w:r>
      <w:r w:rsidR="00EA3815">
        <w:rPr>
          <w:rFonts w:ascii="Times New Roman" w:hAnsi="Times New Roman" w:cs="Times New Roman"/>
        </w:rPr>
        <w:t xml:space="preserve">skrócenie terminu realizacji zamówienia. </w:t>
      </w:r>
    </w:p>
    <w:p w:rsidR="008A4BB7" w:rsidRPr="00EA3815" w:rsidRDefault="008A4BB7"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t>Całkowita liczba punktów</w:t>
      </w:r>
      <w:r w:rsidR="00EA3815" w:rsidRPr="00EA3815">
        <w:rPr>
          <w:rFonts w:ascii="Times New Roman" w:eastAsia="Calibri" w:hAnsi="Times New Roman" w:cs="Times New Roman"/>
        </w:rPr>
        <w:t>,</w:t>
      </w:r>
      <w:r w:rsidRPr="00EA3815">
        <w:rPr>
          <w:rFonts w:ascii="Times New Roman" w:eastAsia="Calibri" w:hAnsi="Times New Roman" w:cs="Times New Roman"/>
        </w:rPr>
        <w:t xml:space="preserve"> jakie otrzyma dana oferta obliczona zostanie na podstawie poniższego wzoru:</w:t>
      </w:r>
    </w:p>
    <w:p w:rsidR="008A4BB7" w:rsidRPr="00EA3815" w:rsidRDefault="008A4BB7"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t xml:space="preserve">Lp = C + G </w:t>
      </w:r>
      <w:r w:rsidR="00EA3815" w:rsidRPr="00EA3815">
        <w:rPr>
          <w:rFonts w:ascii="Times New Roman" w:eastAsia="Calibri" w:hAnsi="Times New Roman" w:cs="Times New Roman"/>
        </w:rPr>
        <w:t xml:space="preserve">+ T </w:t>
      </w:r>
    </w:p>
    <w:p w:rsidR="008A4BB7" w:rsidRPr="00EA3815" w:rsidRDefault="008A4BB7"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t>Lp - liczba punktów,</w:t>
      </w:r>
    </w:p>
    <w:p w:rsidR="008A4BB7" w:rsidRPr="00EA3815" w:rsidRDefault="008A4BB7"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lastRenderedPageBreak/>
        <w:t>C - punktu przyznane w kryterium cena</w:t>
      </w:r>
      <w:r w:rsidR="00EA3815" w:rsidRPr="00EA3815">
        <w:rPr>
          <w:rFonts w:ascii="Times New Roman" w:eastAsia="Calibri" w:hAnsi="Times New Roman" w:cs="Times New Roman"/>
        </w:rPr>
        <w:t xml:space="preserve"> ofertowa brutto</w:t>
      </w:r>
      <w:r w:rsidRPr="00EA3815">
        <w:rPr>
          <w:rFonts w:ascii="Times New Roman" w:eastAsia="Calibri" w:hAnsi="Times New Roman" w:cs="Times New Roman"/>
        </w:rPr>
        <w:t>,</w:t>
      </w:r>
    </w:p>
    <w:p w:rsidR="008A4BB7" w:rsidRPr="00EA3815" w:rsidRDefault="008A4BB7"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t xml:space="preserve">G - punkty przyznane w kryterium </w:t>
      </w:r>
      <w:r w:rsidR="00EA3815" w:rsidRPr="00EA3815">
        <w:rPr>
          <w:rFonts w:ascii="Times New Roman" w:eastAsia="Calibri" w:hAnsi="Times New Roman" w:cs="Times New Roman"/>
        </w:rPr>
        <w:t>okres udzielonej gwarancji/rękojmi</w:t>
      </w:r>
    </w:p>
    <w:p w:rsidR="00EA3815" w:rsidRPr="00EA3815" w:rsidRDefault="00EA3815" w:rsidP="008A4BB7">
      <w:pPr>
        <w:spacing w:after="160" w:line="360" w:lineRule="auto"/>
        <w:jc w:val="both"/>
        <w:rPr>
          <w:rFonts w:ascii="Times New Roman" w:eastAsia="Calibri" w:hAnsi="Times New Roman" w:cs="Times New Roman"/>
        </w:rPr>
      </w:pPr>
      <w:r w:rsidRPr="00EA3815">
        <w:rPr>
          <w:rFonts w:ascii="Times New Roman" w:eastAsia="Calibri" w:hAnsi="Times New Roman" w:cs="Times New Roman"/>
        </w:rPr>
        <w:t>T - punkty przyznane w kryterium skrócenie terminu realizacji zamówienia</w:t>
      </w:r>
    </w:p>
    <w:p w:rsidR="008A4BB7" w:rsidRPr="00EA3815" w:rsidRDefault="008A4BB7" w:rsidP="008A4BB7">
      <w:pPr>
        <w:spacing w:after="160" w:line="360" w:lineRule="auto"/>
        <w:jc w:val="center"/>
        <w:rPr>
          <w:rFonts w:ascii="Times New Roman" w:eastAsia="Calibri" w:hAnsi="Times New Roman" w:cs="Times New Roman"/>
          <w:b/>
        </w:rPr>
      </w:pPr>
      <w:r w:rsidRPr="00EA3815">
        <w:rPr>
          <w:rFonts w:ascii="Times New Roman" w:eastAsia="Calibri" w:hAnsi="Times New Roman" w:cs="Times New Roman"/>
          <w:b/>
        </w:rPr>
        <w:t>Za najkorzystniejszą zostanie wybrana oferta, która otrzyma najwyższą liczbę punktów spośród ofert nie podlegających odrzuceniu.</w:t>
      </w:r>
    </w:p>
    <w:p w:rsidR="008A4BB7" w:rsidRPr="00EA3815" w:rsidRDefault="008A4BB7" w:rsidP="00244C1D">
      <w:pPr>
        <w:numPr>
          <w:ilvl w:val="0"/>
          <w:numId w:val="50"/>
        </w:numPr>
        <w:spacing w:after="160" w:line="360" w:lineRule="auto"/>
        <w:ind w:hanging="578"/>
        <w:contextualSpacing/>
        <w:jc w:val="both"/>
        <w:rPr>
          <w:rFonts w:ascii="Times New Roman" w:eastAsia="Calibri" w:hAnsi="Times New Roman" w:cs="Times New Roman"/>
        </w:rPr>
      </w:pPr>
      <w:r w:rsidRPr="00EA3815">
        <w:rPr>
          <w:rFonts w:ascii="Times New Roman" w:eastAsia="Calibri" w:hAnsi="Times New Roman" w:cs="Times New Roman"/>
        </w:rPr>
        <w:t xml:space="preserve">Zamawiający wezwie Wykonawcę, którego oferta otrzymała największą ilość punktów </w:t>
      </w:r>
      <w:r w:rsidRPr="00EA3815">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EA3815" w:rsidRDefault="008A4BB7" w:rsidP="00244C1D">
      <w:pPr>
        <w:numPr>
          <w:ilvl w:val="0"/>
          <w:numId w:val="50"/>
        </w:numPr>
        <w:spacing w:after="160" w:line="360" w:lineRule="auto"/>
        <w:ind w:hanging="578"/>
        <w:contextualSpacing/>
        <w:jc w:val="both"/>
        <w:rPr>
          <w:rFonts w:ascii="Times New Roman" w:eastAsia="Calibri" w:hAnsi="Times New Roman" w:cs="Times New Roman"/>
        </w:rPr>
      </w:pPr>
      <w:r w:rsidRPr="00EA3815">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EA3815" w:rsidRDefault="008A4BB7" w:rsidP="00244C1D">
      <w:pPr>
        <w:numPr>
          <w:ilvl w:val="0"/>
          <w:numId w:val="50"/>
        </w:numPr>
        <w:spacing w:after="160" w:line="360" w:lineRule="auto"/>
        <w:ind w:hanging="578"/>
        <w:contextualSpacing/>
        <w:jc w:val="both"/>
        <w:rPr>
          <w:rFonts w:ascii="Times New Roman" w:eastAsia="Calibri" w:hAnsi="Times New Roman" w:cs="Times New Roman"/>
        </w:rPr>
      </w:pPr>
      <w:r w:rsidRPr="00EA3815">
        <w:rPr>
          <w:rFonts w:ascii="Times New Roman" w:eastAsia="Calibri" w:hAnsi="Times New Roman" w:cs="Times New Roman"/>
        </w:rPr>
        <w:t>Zamawiający poprawi w ofercie:</w:t>
      </w:r>
    </w:p>
    <w:p w:rsidR="008A4BB7" w:rsidRPr="00EA3815" w:rsidRDefault="008A4BB7" w:rsidP="00244C1D">
      <w:pPr>
        <w:numPr>
          <w:ilvl w:val="0"/>
          <w:numId w:val="51"/>
        </w:numPr>
        <w:spacing w:after="160" w:line="360" w:lineRule="auto"/>
        <w:contextualSpacing/>
        <w:jc w:val="both"/>
        <w:rPr>
          <w:rFonts w:ascii="Times New Roman" w:eastAsia="Calibri" w:hAnsi="Times New Roman" w:cs="Times New Roman"/>
        </w:rPr>
      </w:pPr>
      <w:r w:rsidRPr="00EA3815">
        <w:rPr>
          <w:rFonts w:ascii="Times New Roman" w:eastAsia="Calibri" w:hAnsi="Times New Roman" w:cs="Times New Roman"/>
        </w:rPr>
        <w:t>oczywiste omyłki pisarskie,</w:t>
      </w:r>
    </w:p>
    <w:p w:rsidR="008A4BB7" w:rsidRPr="00EA3815" w:rsidRDefault="008A4BB7" w:rsidP="00244C1D">
      <w:pPr>
        <w:numPr>
          <w:ilvl w:val="0"/>
          <w:numId w:val="51"/>
        </w:numPr>
        <w:spacing w:after="160" w:line="360" w:lineRule="auto"/>
        <w:contextualSpacing/>
        <w:jc w:val="both"/>
        <w:rPr>
          <w:rFonts w:ascii="Times New Roman" w:eastAsia="Calibri" w:hAnsi="Times New Roman" w:cs="Times New Roman"/>
        </w:rPr>
      </w:pPr>
      <w:r w:rsidRPr="00EA3815">
        <w:rPr>
          <w:rFonts w:ascii="Times New Roman" w:eastAsia="Calibri" w:hAnsi="Times New Roman" w:cs="Times New Roman"/>
        </w:rPr>
        <w:t>oczywiste omyłki rachunkowe, z uwzględnieniem konsekwencji rachunkowych dokonywanych poprawek,</w:t>
      </w:r>
    </w:p>
    <w:p w:rsidR="008A4BB7" w:rsidRPr="00EA3815" w:rsidRDefault="008A4BB7" w:rsidP="00244C1D">
      <w:pPr>
        <w:numPr>
          <w:ilvl w:val="0"/>
          <w:numId w:val="51"/>
        </w:numPr>
        <w:spacing w:after="160" w:line="360" w:lineRule="auto"/>
        <w:contextualSpacing/>
        <w:jc w:val="both"/>
        <w:rPr>
          <w:rFonts w:ascii="Times New Roman" w:eastAsia="Calibri" w:hAnsi="Times New Roman" w:cs="Times New Roman"/>
        </w:rPr>
      </w:pPr>
      <w:r w:rsidRPr="00EA3815">
        <w:rPr>
          <w:rFonts w:ascii="Times New Roman" w:eastAsia="Calibri" w:hAnsi="Times New Roman" w:cs="Times New Roman"/>
        </w:rPr>
        <w:t xml:space="preserve">inne omyłki polegające na niezgodności oferty z SIWZ, niepowodujące istotnych zmian             </w:t>
      </w:r>
      <w:r w:rsidRPr="00EA3815">
        <w:rPr>
          <w:rFonts w:ascii="Times New Roman" w:eastAsia="Calibri" w:hAnsi="Times New Roman" w:cs="Times New Roman"/>
        </w:rPr>
        <w:br/>
        <w:t>w treści oferty</w:t>
      </w:r>
    </w:p>
    <w:p w:rsidR="008A4BB7" w:rsidRPr="00EA3815" w:rsidRDefault="008A4BB7" w:rsidP="00244C1D">
      <w:pPr>
        <w:numPr>
          <w:ilvl w:val="0"/>
          <w:numId w:val="52"/>
        </w:numPr>
        <w:spacing w:after="160" w:line="360" w:lineRule="auto"/>
        <w:contextualSpacing/>
        <w:jc w:val="both"/>
        <w:rPr>
          <w:rFonts w:ascii="Times New Roman" w:eastAsia="Calibri" w:hAnsi="Times New Roman" w:cs="Times New Roman"/>
        </w:rPr>
      </w:pPr>
      <w:r w:rsidRPr="00EA3815">
        <w:rPr>
          <w:rFonts w:ascii="Times New Roman" w:eastAsia="Calibri" w:hAnsi="Times New Roman" w:cs="Times New Roman"/>
        </w:rPr>
        <w:t xml:space="preserve">niezwłocznie zawiadamiając o tym Wykonawcę, którego oferta została poprawiona. </w:t>
      </w:r>
    </w:p>
    <w:p w:rsidR="008A4BB7" w:rsidRPr="00EA3815" w:rsidRDefault="008A4BB7" w:rsidP="00244C1D">
      <w:pPr>
        <w:numPr>
          <w:ilvl w:val="0"/>
          <w:numId w:val="50"/>
        </w:numPr>
        <w:spacing w:after="160" w:line="360" w:lineRule="auto"/>
        <w:ind w:hanging="578"/>
        <w:contextualSpacing/>
        <w:jc w:val="both"/>
        <w:rPr>
          <w:rFonts w:ascii="Times New Roman" w:eastAsia="Calibri" w:hAnsi="Times New Roman" w:cs="Times New Roman"/>
        </w:rPr>
      </w:pPr>
      <w:r w:rsidRPr="00EA3815">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EA3815" w:rsidRDefault="008A4BB7" w:rsidP="00244C1D">
      <w:pPr>
        <w:numPr>
          <w:ilvl w:val="0"/>
          <w:numId w:val="50"/>
        </w:numPr>
        <w:spacing w:after="160" w:line="360" w:lineRule="auto"/>
        <w:ind w:hanging="578"/>
        <w:contextualSpacing/>
        <w:jc w:val="both"/>
        <w:rPr>
          <w:rFonts w:ascii="Times New Roman" w:eastAsia="Calibri" w:hAnsi="Times New Roman" w:cs="Times New Roman"/>
        </w:rPr>
      </w:pPr>
      <w:r w:rsidRPr="00EA3815">
        <w:rPr>
          <w:rFonts w:ascii="Times New Roman" w:eastAsia="Calibri" w:hAnsi="Times New Roman" w:cs="Times New Roman"/>
        </w:rPr>
        <w:t>Zamawiający nie przewiduje przeprowadzenia dogrywki w formie aukcji elektronicznej.</w:t>
      </w:r>
    </w:p>
    <w:p w:rsidR="008A4BB7" w:rsidRPr="00EA3815" w:rsidRDefault="008A4BB7" w:rsidP="008A4BB7">
      <w:pPr>
        <w:spacing w:after="0" w:line="360" w:lineRule="auto"/>
        <w:ind w:left="720"/>
        <w:contextualSpacing/>
        <w:jc w:val="both"/>
        <w:rPr>
          <w:rFonts w:ascii="Times New Roman" w:eastAsia="Calibri" w:hAnsi="Times New Roman" w:cs="Times New Roman"/>
        </w:rPr>
      </w:pPr>
    </w:p>
    <w:p w:rsidR="00081855" w:rsidRPr="00EA3815" w:rsidRDefault="00081855" w:rsidP="00244C1D">
      <w:pPr>
        <w:numPr>
          <w:ilvl w:val="0"/>
          <w:numId w:val="53"/>
        </w:numPr>
        <w:pBdr>
          <w:bottom w:val="single" w:sz="4" w:space="1" w:color="auto"/>
        </w:pBdr>
        <w:spacing w:after="0" w:line="360" w:lineRule="auto"/>
        <w:contextualSpacing/>
        <w:jc w:val="both"/>
        <w:rPr>
          <w:rFonts w:ascii="Times New Roman" w:eastAsia="Calibri" w:hAnsi="Times New Roman" w:cs="Times New Roman"/>
        </w:rPr>
      </w:pPr>
      <w:r w:rsidRPr="00EA3815">
        <w:rPr>
          <w:rFonts w:ascii="Times New Roman" w:eastAsia="Calibri" w:hAnsi="Times New Roman" w:cs="Times New Roman"/>
          <w:b/>
          <w:sz w:val="24"/>
          <w:szCs w:val="24"/>
        </w:rPr>
        <w:t xml:space="preserve">INFORMACJE O FORMALNOŚCIACH, JAKIE POWINNY ZOSTAĆ DOPEŁNIONE PO WYBORZE OFERTY W CELU ZAWARCIA UMOWY     </w:t>
      </w:r>
      <w:r w:rsidRPr="00EA3815">
        <w:rPr>
          <w:rFonts w:ascii="Times New Roman" w:eastAsia="Calibri" w:hAnsi="Times New Roman" w:cs="Times New Roman"/>
          <w:b/>
          <w:sz w:val="24"/>
          <w:szCs w:val="24"/>
        </w:rPr>
        <w:br/>
        <w:t>W SPRAWIE ZAMÓWIENIA PUBLICZNEGO</w:t>
      </w:r>
    </w:p>
    <w:p w:rsidR="00081855" w:rsidRPr="00D4370A" w:rsidRDefault="00081855" w:rsidP="00244C1D">
      <w:pPr>
        <w:numPr>
          <w:ilvl w:val="0"/>
          <w:numId w:val="54"/>
        </w:numPr>
        <w:spacing w:after="160" w:line="360" w:lineRule="auto"/>
        <w:contextualSpacing/>
        <w:jc w:val="both"/>
        <w:rPr>
          <w:rFonts w:ascii="Times New Roman" w:eastAsia="Calibri" w:hAnsi="Times New Roman" w:cs="Times New Roman"/>
        </w:rPr>
      </w:pPr>
      <w:r w:rsidRPr="00D4370A">
        <w:rPr>
          <w:rFonts w:ascii="Times New Roman" w:eastAsia="Calibri" w:hAnsi="Times New Roman" w:cs="Times New Roman"/>
        </w:rPr>
        <w:lastRenderedPageBreak/>
        <w:t xml:space="preserve">Osoby reprezentujące Wykonawcę przy podpisaniu umowy powinny posiadać ze sobą dokumenty potwierdzające ich umocowanie do podpisania umowy,  o ile umocowanie to nie będzie wynikać z dokumentów załączonych do oferty. </w:t>
      </w:r>
    </w:p>
    <w:p w:rsidR="00081855" w:rsidRPr="00D4370A" w:rsidRDefault="00081855" w:rsidP="00244C1D">
      <w:pPr>
        <w:numPr>
          <w:ilvl w:val="0"/>
          <w:numId w:val="54"/>
        </w:numPr>
        <w:spacing w:after="160" w:line="360" w:lineRule="auto"/>
        <w:contextualSpacing/>
        <w:jc w:val="both"/>
        <w:rPr>
          <w:rFonts w:ascii="Times New Roman" w:eastAsia="Calibri" w:hAnsi="Times New Roman" w:cs="Times New Roman"/>
        </w:rPr>
      </w:pPr>
      <w:r w:rsidRPr="00D4370A">
        <w:rPr>
          <w:rFonts w:ascii="Times New Roman" w:eastAsia="Calibri" w:hAnsi="Times New Roman" w:cs="Times New Roman"/>
        </w:rPr>
        <w:t xml:space="preserve">W przypadku wyboru oferty złożonej przez Wykonawców wspólnie ubiegających się </w:t>
      </w:r>
      <w:r w:rsidRPr="00D4370A">
        <w:rPr>
          <w:rFonts w:ascii="Times New Roman" w:eastAsia="Calibri" w:hAnsi="Times New Roman" w:cs="Times New Roman"/>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081855" w:rsidRPr="00D4370A" w:rsidRDefault="00081855" w:rsidP="00244C1D">
      <w:pPr>
        <w:numPr>
          <w:ilvl w:val="0"/>
          <w:numId w:val="54"/>
        </w:numPr>
        <w:spacing w:after="160" w:line="360" w:lineRule="auto"/>
        <w:contextualSpacing/>
        <w:jc w:val="both"/>
        <w:rPr>
          <w:rFonts w:ascii="Times New Roman" w:eastAsia="Calibri" w:hAnsi="Times New Roman" w:cs="Times New Roman"/>
        </w:rPr>
      </w:pPr>
      <w:r w:rsidRPr="00D4370A">
        <w:rPr>
          <w:rFonts w:ascii="Times New Roman" w:eastAsia="Calibri" w:hAnsi="Times New Roman" w:cs="Times New Roman"/>
        </w:rPr>
        <w:t xml:space="preserve">Wykonawca w celu podpisania umowy powinien przedłożyć: </w:t>
      </w:r>
    </w:p>
    <w:p w:rsidR="00081855" w:rsidRPr="00D4370A" w:rsidRDefault="00081855" w:rsidP="00244C1D">
      <w:pPr>
        <w:numPr>
          <w:ilvl w:val="0"/>
          <w:numId w:val="55"/>
        </w:numPr>
        <w:spacing w:after="160" w:line="360" w:lineRule="auto"/>
        <w:ind w:left="1276" w:hanging="567"/>
        <w:contextualSpacing/>
        <w:jc w:val="both"/>
        <w:rPr>
          <w:rFonts w:ascii="Times New Roman" w:eastAsia="Calibri" w:hAnsi="Times New Roman" w:cs="Times New Roman"/>
        </w:rPr>
      </w:pPr>
      <w:r w:rsidRPr="00D4370A">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081855" w:rsidRPr="00D4370A" w:rsidRDefault="00081855" w:rsidP="00244C1D">
      <w:pPr>
        <w:numPr>
          <w:ilvl w:val="0"/>
          <w:numId w:val="55"/>
        </w:numPr>
        <w:spacing w:after="160" w:line="360" w:lineRule="auto"/>
        <w:ind w:left="1276" w:hanging="567"/>
        <w:contextualSpacing/>
        <w:jc w:val="both"/>
        <w:rPr>
          <w:rFonts w:ascii="Times New Roman" w:eastAsia="Calibri" w:hAnsi="Times New Roman" w:cs="Times New Roman"/>
        </w:rPr>
      </w:pPr>
      <w:r w:rsidRPr="00D4370A">
        <w:rPr>
          <w:rFonts w:ascii="Times New Roman" w:eastAsia="Calibri" w:hAnsi="Times New Roman" w:cs="Times New Roman"/>
        </w:rPr>
        <w:t xml:space="preserve">harmonogram rzeczowo - finansowy, zawierający termin rozpoczęcia </w:t>
      </w:r>
      <w:r w:rsidRPr="00D4370A">
        <w:rPr>
          <w:rFonts w:ascii="Times New Roman" w:eastAsia="Calibri" w:hAnsi="Times New Roman" w:cs="Times New Roman"/>
        </w:rPr>
        <w:br/>
        <w:t xml:space="preserve">i zakończenia robót oraz terminy rozpoczęcia i zakończenia poszczególnych robót. </w:t>
      </w:r>
    </w:p>
    <w:p w:rsidR="00081855" w:rsidRPr="00D4370A" w:rsidRDefault="00081855" w:rsidP="00244C1D">
      <w:pPr>
        <w:numPr>
          <w:ilvl w:val="0"/>
          <w:numId w:val="55"/>
        </w:numPr>
        <w:spacing w:after="160" w:line="360" w:lineRule="auto"/>
        <w:ind w:left="1276" w:hanging="567"/>
        <w:contextualSpacing/>
        <w:jc w:val="both"/>
        <w:rPr>
          <w:rFonts w:ascii="Times New Roman" w:eastAsia="Calibri" w:hAnsi="Times New Roman" w:cs="Times New Roman"/>
        </w:rPr>
      </w:pPr>
      <w:r w:rsidRPr="00D4370A">
        <w:rPr>
          <w:rFonts w:ascii="Times New Roman" w:eastAsia="Calibri" w:hAnsi="Times New Roman" w:cs="Times New Roman"/>
        </w:rPr>
        <w:t xml:space="preserve">oświadczenie Wykonawcy potwierdzające zatrudnianie na podstawie umowy </w:t>
      </w:r>
      <w:r w:rsidRPr="00D4370A">
        <w:rPr>
          <w:rFonts w:ascii="Times New Roman" w:eastAsia="Calibri" w:hAnsi="Times New Roman" w:cs="Times New Roman"/>
        </w:rPr>
        <w:br/>
        <w:t>o pracę  osób wykonujących czynności wskazane w Rdz. II pkt 1</w:t>
      </w:r>
      <w:r w:rsidR="00D4370A" w:rsidRPr="00D4370A">
        <w:rPr>
          <w:rFonts w:ascii="Times New Roman" w:eastAsia="Calibri" w:hAnsi="Times New Roman" w:cs="Times New Roman"/>
        </w:rPr>
        <w:t>8</w:t>
      </w:r>
      <w:r w:rsidRPr="00D4370A">
        <w:rPr>
          <w:rFonts w:ascii="Times New Roman" w:eastAsia="Calibri" w:hAnsi="Times New Roman" w:cs="Times New Roman"/>
        </w:rPr>
        <w:t xml:space="preserve"> niniejszej SIWZ wraz z wykazem wskazanych osób - zgodnie z załącznikiem nr 10 do SIWZ. </w:t>
      </w:r>
    </w:p>
    <w:p w:rsidR="00081855" w:rsidRPr="00D4370A" w:rsidRDefault="00081855" w:rsidP="00244C1D">
      <w:pPr>
        <w:numPr>
          <w:ilvl w:val="0"/>
          <w:numId w:val="55"/>
        </w:numPr>
        <w:spacing w:after="160" w:line="360" w:lineRule="auto"/>
        <w:ind w:left="1276" w:hanging="567"/>
        <w:contextualSpacing/>
        <w:jc w:val="both"/>
        <w:rPr>
          <w:rFonts w:ascii="Times New Roman" w:eastAsia="Calibri" w:hAnsi="Times New Roman" w:cs="Times New Roman"/>
        </w:rPr>
      </w:pPr>
      <w:r w:rsidRPr="00D4370A">
        <w:rPr>
          <w:rFonts w:ascii="Times New Roman" w:eastAsia="Calibri" w:hAnsi="Times New Roman" w:cs="Times New Roman"/>
        </w:rPr>
        <w:t xml:space="preserve">kosztorys ofertowy opracowany metodą uproszczoną zgodnie z harmonogramem rzeczowo - finansowym realizacji zadania, na kwotę zgodną z wartością wynikającą </w:t>
      </w:r>
      <w:r w:rsidRPr="00D4370A">
        <w:rPr>
          <w:rFonts w:ascii="Times New Roman" w:eastAsia="Calibri" w:hAnsi="Times New Roman" w:cs="Times New Roman"/>
        </w:rPr>
        <w:br/>
        <w:t xml:space="preserve">z oferty Wykonawcy. </w:t>
      </w:r>
    </w:p>
    <w:p w:rsidR="00081855" w:rsidRPr="00D4370A" w:rsidRDefault="00081855" w:rsidP="00081855">
      <w:pPr>
        <w:spacing w:after="160" w:line="360" w:lineRule="auto"/>
        <w:contextualSpacing/>
        <w:jc w:val="both"/>
        <w:rPr>
          <w:rFonts w:ascii="Times New Roman" w:eastAsia="Calibri" w:hAnsi="Times New Roman" w:cs="Times New Roman"/>
        </w:rPr>
      </w:pPr>
    </w:p>
    <w:p w:rsidR="00081855" w:rsidRPr="00D4370A" w:rsidRDefault="00081855" w:rsidP="00244C1D">
      <w:pPr>
        <w:pStyle w:val="Akapitzlist"/>
        <w:numPr>
          <w:ilvl w:val="0"/>
          <w:numId w:val="56"/>
        </w:numPr>
        <w:pBdr>
          <w:bottom w:val="single" w:sz="4" w:space="1" w:color="auto"/>
        </w:pBdr>
        <w:ind w:hanging="1014"/>
        <w:jc w:val="both"/>
        <w:rPr>
          <w:rFonts w:ascii="Times New Roman" w:hAnsi="Times New Roman"/>
          <w:b/>
          <w:sz w:val="24"/>
          <w:szCs w:val="24"/>
        </w:rPr>
      </w:pPr>
      <w:r w:rsidRPr="00D4370A">
        <w:rPr>
          <w:rFonts w:ascii="Times New Roman" w:hAnsi="Times New Roman"/>
          <w:b/>
          <w:sz w:val="24"/>
          <w:szCs w:val="24"/>
        </w:rPr>
        <w:t>WYMAGANIA DOTYCZĄCE ZABEZPIECZENIA NALEŻYTEGO WYKONANIA UMOWY</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Zamawiający wymagał będzie od Wykonawcy, którego oferta została wybrana jako najkorzystniejsza wniesienia zabezpieczenia należytego wykonania umowy </w:t>
      </w:r>
      <w:r w:rsidRPr="00D4370A">
        <w:rPr>
          <w:rFonts w:ascii="Times New Roman" w:hAnsi="Times New Roman"/>
          <w:b/>
        </w:rPr>
        <w:t>w</w:t>
      </w:r>
      <w:r w:rsidR="00D4370A">
        <w:rPr>
          <w:rFonts w:ascii="Times New Roman" w:hAnsi="Times New Roman"/>
          <w:b/>
        </w:rPr>
        <w:t xml:space="preserve"> </w:t>
      </w:r>
      <w:r w:rsidRPr="00D4370A">
        <w:rPr>
          <w:rFonts w:ascii="Times New Roman" w:hAnsi="Times New Roman"/>
          <w:b/>
        </w:rPr>
        <w:t>wysokości</w:t>
      </w:r>
      <w:r w:rsidR="001F7369" w:rsidRPr="00D4370A">
        <w:rPr>
          <w:rFonts w:ascii="Times New Roman" w:hAnsi="Times New Roman"/>
          <w:b/>
        </w:rPr>
        <w:t xml:space="preserve"> </w:t>
      </w:r>
      <w:r w:rsidR="00D4370A">
        <w:rPr>
          <w:rFonts w:ascii="Times New Roman" w:hAnsi="Times New Roman"/>
          <w:b/>
        </w:rPr>
        <w:t>5</w:t>
      </w:r>
      <w:r w:rsidRPr="00D4370A">
        <w:rPr>
          <w:rFonts w:ascii="Times New Roman" w:hAnsi="Times New Roman"/>
          <w:b/>
        </w:rPr>
        <w:t xml:space="preserve"> % ceny całkowitej podanej w ofercie.</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Zabezpieczenie może być wnoszone według wyboru Wykonawcy w jednej lub w kilku następujących formach:</w:t>
      </w:r>
    </w:p>
    <w:p w:rsidR="00081855" w:rsidRPr="00D4370A" w:rsidRDefault="00081855" w:rsidP="00244C1D">
      <w:pPr>
        <w:numPr>
          <w:ilvl w:val="1"/>
          <w:numId w:val="2"/>
        </w:numPr>
        <w:spacing w:after="0" w:line="360" w:lineRule="auto"/>
        <w:jc w:val="both"/>
        <w:rPr>
          <w:rFonts w:ascii="Times New Roman" w:hAnsi="Times New Roman"/>
        </w:rPr>
      </w:pPr>
      <w:r w:rsidRPr="00D4370A">
        <w:rPr>
          <w:rFonts w:ascii="Times New Roman" w:hAnsi="Times New Roman"/>
        </w:rPr>
        <w:t>pieniądzu;</w:t>
      </w:r>
    </w:p>
    <w:p w:rsidR="00081855" w:rsidRPr="00D4370A" w:rsidRDefault="00081855" w:rsidP="00244C1D">
      <w:pPr>
        <w:numPr>
          <w:ilvl w:val="1"/>
          <w:numId w:val="2"/>
        </w:numPr>
        <w:spacing w:after="0" w:line="360" w:lineRule="auto"/>
        <w:jc w:val="both"/>
        <w:rPr>
          <w:rFonts w:ascii="Times New Roman" w:hAnsi="Times New Roman"/>
        </w:rPr>
      </w:pPr>
      <w:r w:rsidRPr="00D4370A">
        <w:rPr>
          <w:rFonts w:ascii="Times New Roman" w:hAnsi="Times New Roman"/>
        </w:rPr>
        <w:t>poręczeniach bankowych lub poręczeniach spółdzielczej kasy oszczędnościowo-kredytowej, z tym, że zobowiązanie kasy jest zawsze zobowiązaniem pieniężnym;</w:t>
      </w:r>
    </w:p>
    <w:p w:rsidR="00081855" w:rsidRPr="00D4370A" w:rsidRDefault="00081855" w:rsidP="00244C1D">
      <w:pPr>
        <w:numPr>
          <w:ilvl w:val="1"/>
          <w:numId w:val="2"/>
        </w:numPr>
        <w:spacing w:after="0" w:line="360" w:lineRule="auto"/>
        <w:jc w:val="both"/>
        <w:rPr>
          <w:rFonts w:ascii="Times New Roman" w:hAnsi="Times New Roman"/>
        </w:rPr>
      </w:pPr>
      <w:r w:rsidRPr="00D4370A">
        <w:rPr>
          <w:rFonts w:ascii="Times New Roman" w:hAnsi="Times New Roman"/>
        </w:rPr>
        <w:t>gwarancjach bankowych;</w:t>
      </w:r>
    </w:p>
    <w:p w:rsidR="00081855" w:rsidRPr="00D4370A" w:rsidRDefault="00081855" w:rsidP="00244C1D">
      <w:pPr>
        <w:numPr>
          <w:ilvl w:val="1"/>
          <w:numId w:val="2"/>
        </w:numPr>
        <w:spacing w:after="0" w:line="360" w:lineRule="auto"/>
        <w:jc w:val="both"/>
        <w:rPr>
          <w:rFonts w:ascii="Times New Roman" w:hAnsi="Times New Roman"/>
        </w:rPr>
      </w:pPr>
      <w:r w:rsidRPr="00D4370A">
        <w:rPr>
          <w:rFonts w:ascii="Times New Roman" w:hAnsi="Times New Roman"/>
        </w:rPr>
        <w:lastRenderedPageBreak/>
        <w:t>gwarancjach ubezpieczeniowych;</w:t>
      </w:r>
    </w:p>
    <w:p w:rsidR="00081855" w:rsidRPr="00D4370A" w:rsidRDefault="00081855" w:rsidP="00244C1D">
      <w:pPr>
        <w:numPr>
          <w:ilvl w:val="1"/>
          <w:numId w:val="2"/>
        </w:numPr>
        <w:spacing w:after="0" w:line="360" w:lineRule="auto"/>
        <w:jc w:val="both"/>
        <w:rPr>
          <w:rFonts w:ascii="Times New Roman" w:hAnsi="Times New Roman"/>
        </w:rPr>
      </w:pPr>
      <w:r w:rsidRPr="00D4370A">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Z treści zabezpieczenia przedstawionego w formie gwarancji / poręczenia winno wynikać, </w:t>
      </w:r>
      <w:r w:rsidRPr="00D4370A">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Zamawiający nie wyraża zgody na wniesienie zabezpieczenia w formach określonych        </w:t>
      </w:r>
      <w:r w:rsidRPr="00D4370A">
        <w:rPr>
          <w:rFonts w:ascii="Times New Roman" w:hAnsi="Times New Roman"/>
        </w:rPr>
        <w:br/>
        <w:t xml:space="preserve">w art. 148 ust. 2 ustawy. </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Termin ważności zabezpieczenia złożonego w formie niepieniężnej nie może upłynąć   przed wygaśnięciem zobowiązania, którego należyte wykonanie zabezpiecza Wykonawca </w:t>
      </w:r>
      <w:r w:rsidRPr="00D4370A">
        <w:rPr>
          <w:rFonts w:ascii="Times New Roman" w:hAnsi="Times New Roman"/>
        </w:rPr>
        <w:br/>
        <w:t xml:space="preserve">z zastrzeżeniem art. 150 ust. 7 </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W przypadku wniesienia zabezpieczenia w formie pieniężnej Zamawiający przechowa je </w:t>
      </w:r>
      <w:r w:rsidRPr="00D4370A">
        <w:rPr>
          <w:rFonts w:ascii="Times New Roman" w:hAnsi="Times New Roman"/>
        </w:rPr>
        <w:br/>
        <w:t xml:space="preserve">na oprocentowanym rachunku bankowym. </w:t>
      </w:r>
    </w:p>
    <w:p w:rsidR="00081855" w:rsidRPr="00D4370A" w:rsidRDefault="00081855" w:rsidP="00244C1D">
      <w:pPr>
        <w:pStyle w:val="Akapitzlist"/>
        <w:numPr>
          <w:ilvl w:val="0"/>
          <w:numId w:val="57"/>
        </w:numPr>
        <w:spacing w:line="360" w:lineRule="auto"/>
        <w:jc w:val="both"/>
        <w:rPr>
          <w:rFonts w:ascii="Times New Roman" w:hAnsi="Times New Roman"/>
        </w:rPr>
      </w:pPr>
      <w:r w:rsidRPr="00D4370A">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D4370A" w:rsidRDefault="005415D6" w:rsidP="00244C1D">
      <w:pPr>
        <w:numPr>
          <w:ilvl w:val="0"/>
          <w:numId w:val="5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D4370A">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D4370A" w:rsidRDefault="005415D6" w:rsidP="005415D6">
      <w:pPr>
        <w:spacing w:after="160" w:line="360" w:lineRule="auto"/>
        <w:jc w:val="both"/>
        <w:rPr>
          <w:rFonts w:ascii="Times New Roman" w:eastAsia="Calibri" w:hAnsi="Times New Roman" w:cs="Times New Roman"/>
          <w:sz w:val="24"/>
          <w:szCs w:val="24"/>
        </w:rPr>
      </w:pPr>
      <w:r w:rsidRPr="00D4370A">
        <w:rPr>
          <w:rFonts w:ascii="Times New Roman" w:eastAsia="Calibri" w:hAnsi="Times New Roman" w:cs="Times New Roman"/>
          <w:sz w:val="24"/>
          <w:szCs w:val="24"/>
        </w:rPr>
        <w:t xml:space="preserve">Wskazane wymagania określa wzór umowy stanowiący załącznik nr 5 do SIWZ. </w:t>
      </w:r>
    </w:p>
    <w:p w:rsidR="005415D6" w:rsidRPr="00D4370A" w:rsidRDefault="005415D6" w:rsidP="00244C1D">
      <w:pPr>
        <w:numPr>
          <w:ilvl w:val="0"/>
          <w:numId w:val="5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D4370A">
        <w:rPr>
          <w:rFonts w:ascii="Times New Roman" w:eastAsia="Calibri" w:hAnsi="Times New Roman" w:cs="Times New Roman"/>
          <w:b/>
          <w:sz w:val="24"/>
          <w:szCs w:val="24"/>
        </w:rPr>
        <w:t xml:space="preserve">PRZYPADKI, W KTÓRYCH DOPUSZCZA SIĘ ZMIANĘ ZAWARTEJ UMOWY: </w:t>
      </w:r>
    </w:p>
    <w:p w:rsidR="005415D6" w:rsidRPr="009602A6" w:rsidRDefault="005415D6" w:rsidP="009602A6">
      <w:pPr>
        <w:spacing w:after="0" w:line="360" w:lineRule="auto"/>
        <w:ind w:left="426"/>
        <w:jc w:val="both"/>
        <w:rPr>
          <w:rFonts w:ascii="Times New Roman" w:eastAsia="Tahoma" w:hAnsi="Times New Roman" w:cs="Times New Roman"/>
          <w:b/>
          <w:iCs/>
          <w:lang w:eastAsia="pl-PL"/>
        </w:rPr>
      </w:pPr>
      <w:r w:rsidRPr="009602A6">
        <w:rPr>
          <w:rFonts w:ascii="Times New Roman" w:eastAsia="Tahoma" w:hAnsi="Times New Roman" w:cs="Times New Roman"/>
          <w:b/>
          <w:iCs/>
          <w:lang w:eastAsia="pl-PL"/>
        </w:rPr>
        <w:t>Zamawiający przewiduje zmianę umowy w następujących przypadkach:</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cs="Times New Roman"/>
          <w:iCs/>
          <w:lang w:eastAsia="pl-PL"/>
        </w:rPr>
        <w:br/>
      </w:r>
      <w:r w:rsidRPr="009602A6">
        <w:rPr>
          <w:rFonts w:ascii="Times New Roman" w:eastAsia="Tahoma" w:hAnsi="Times New Roman" w:cs="Times New Roman"/>
          <w:iCs/>
          <w:lang w:eastAsia="pl-PL"/>
        </w:rPr>
        <w:lastRenderedPageBreak/>
        <w:t>z uwzględnieniem aktualnej stawki podatku VAT obowiązującej na dzień wystawienia faktury (powstania obowiązku podatkowego).</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Termin wykonania świadczenia określony w SIWZ, ulega wydłużeniu                                                  w przypadku:</w:t>
      </w:r>
    </w:p>
    <w:p w:rsidR="005415D6" w:rsidRPr="009602A6" w:rsidRDefault="005415D6" w:rsidP="00244C1D">
      <w:pPr>
        <w:numPr>
          <w:ilvl w:val="0"/>
          <w:numId w:val="60"/>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cs="Times New Roman"/>
          <w:iCs/>
          <w:lang w:eastAsia="pl-PL"/>
        </w:rPr>
        <w:br/>
        <w:t>w formie pisemnej Zamawiającego w ciągu 3 dni od dnia jej zaistnienia,</w:t>
      </w:r>
    </w:p>
    <w:p w:rsidR="005415D6" w:rsidRPr="009602A6" w:rsidRDefault="005415D6" w:rsidP="00244C1D">
      <w:pPr>
        <w:numPr>
          <w:ilvl w:val="0"/>
          <w:numId w:val="60"/>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wystąpienia w trakcie realizacji zamówienia zmian przepisów prawa krajowego, </w:t>
      </w:r>
      <w:r w:rsidRPr="009602A6">
        <w:rPr>
          <w:rFonts w:ascii="Times New Roman" w:eastAsia="Tahoma" w:hAnsi="Times New Roman" w:cs="Times New Roman"/>
          <w:iCs/>
          <w:lang w:eastAsia="pl-PL"/>
        </w:rPr>
        <w:br/>
        <w:t>co wpłynie na realizację zamówienia i spowoduje konieczność dostosowania realizacji umowy do zmian przepisów;</w:t>
      </w:r>
    </w:p>
    <w:p w:rsidR="005415D6" w:rsidRPr="009602A6" w:rsidRDefault="005415D6" w:rsidP="00244C1D">
      <w:pPr>
        <w:numPr>
          <w:ilvl w:val="0"/>
          <w:numId w:val="60"/>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braku możliwość realizacji świadczenia wskutek okoliczności i przyczyn nie leżących </w:t>
      </w:r>
      <w:r w:rsidR="009602A6" w:rsidRPr="009602A6">
        <w:rPr>
          <w:rFonts w:ascii="Times New Roman" w:eastAsia="Tahoma" w:hAnsi="Times New Roman" w:cs="Times New Roman"/>
          <w:iCs/>
          <w:lang w:eastAsia="pl-PL"/>
        </w:rPr>
        <w:br/>
      </w:r>
      <w:r w:rsidRPr="009602A6">
        <w:rPr>
          <w:rFonts w:ascii="Times New Roman" w:eastAsia="Tahoma" w:hAnsi="Times New Roman" w:cs="Times New Roman"/>
          <w:iCs/>
          <w:lang w:eastAsia="pl-PL"/>
        </w:rP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cs="Times New Roman"/>
          <w:iCs/>
          <w:lang w:eastAsia="pl-PL"/>
        </w:rPr>
        <w:br/>
        <w:t>w dokumentacji projektowej i/lub uzyskania zmiany pozwolenia na budowę, jeżeli przepisy prawa tego wymagają; a wykonanie zamówienia podstawowego jest uzależnione od wykonania zamówienia dodatkowego</w:t>
      </w:r>
    </w:p>
    <w:p w:rsidR="005415D6" w:rsidRPr="009602A6" w:rsidRDefault="005415D6" w:rsidP="00244C1D">
      <w:pPr>
        <w:numPr>
          <w:ilvl w:val="0"/>
          <w:numId w:val="60"/>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t>
      </w:r>
      <w:r w:rsidRPr="009602A6">
        <w:rPr>
          <w:rFonts w:ascii="Times New Roman" w:eastAsia="Tahoma" w:hAnsi="Times New Roman" w:cs="Times New Roman"/>
          <w:iCs/>
          <w:lang w:eastAsia="pl-PL"/>
        </w:rPr>
        <w:lastRenderedPageBreak/>
        <w:t xml:space="preserve">wystąpienia przez Zamawiającego w formie spisanego na tę okoliczność Protokołu Konieczności podpisanego przez inspektora nadzoru i przedkładanego do zatwierdzenia Zamawiającemu. Zmiana wymaga zawarcia aneksu do umowy. </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cs="Times New Roman"/>
          <w:iCs/>
          <w:lang w:eastAsia="pl-PL"/>
        </w:rPr>
        <w:br/>
        <w:t>i przedkładanego do zatwierdzenia Zamawiającemu. Zmiana wymaga zawarcia aneksu do umowy. Termin realizacji ulegnie przedłużeniu o czas wstr</w:t>
      </w:r>
      <w:r w:rsidR="009602A6" w:rsidRPr="009602A6">
        <w:rPr>
          <w:rFonts w:ascii="Times New Roman" w:eastAsia="Tahoma" w:hAnsi="Times New Roman" w:cs="Times New Roman"/>
          <w:iCs/>
          <w:lang w:eastAsia="pl-PL"/>
        </w:rPr>
        <w:t>zymania robót</w:t>
      </w:r>
      <w:r w:rsidRPr="009602A6">
        <w:rPr>
          <w:rFonts w:ascii="Times New Roman" w:eastAsia="Tahoma" w:hAnsi="Times New Roman" w:cs="Times New Roman"/>
          <w:iCs/>
          <w:lang w:eastAsia="pl-PL"/>
        </w:rPr>
        <w:t xml:space="preserve"> z wyżej wymienionych przyczyn (przeszkód) określony w Protokole Konieczności, nie dłuższy jednak niż czas ich trwania.</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Ponadto na wniosek wykonawcy, za zgodą Zamawiającego, </w:t>
      </w:r>
      <w:r w:rsidR="009602A6" w:rsidRPr="009602A6">
        <w:rPr>
          <w:rFonts w:ascii="Times New Roman" w:eastAsia="Tahoma" w:hAnsi="Times New Roman" w:cs="Times New Roman"/>
          <w:iCs/>
          <w:lang w:eastAsia="pl-PL"/>
        </w:rPr>
        <w:t>W</w:t>
      </w:r>
      <w:r w:rsidRPr="009602A6">
        <w:rPr>
          <w:rFonts w:ascii="Times New Roman" w:eastAsia="Tahoma" w:hAnsi="Times New Roman" w:cs="Times New Roman"/>
          <w:iCs/>
          <w:lang w:eastAsia="pl-PL"/>
        </w:rPr>
        <w:t>ykonawca może:</w:t>
      </w:r>
    </w:p>
    <w:p w:rsidR="005415D6" w:rsidRPr="009602A6" w:rsidRDefault="005415D6" w:rsidP="00244C1D">
      <w:pPr>
        <w:numPr>
          <w:ilvl w:val="0"/>
          <w:numId w:val="61"/>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dokonać zmiany podwykonawcy,</w:t>
      </w:r>
    </w:p>
    <w:p w:rsidR="005415D6" w:rsidRPr="009602A6" w:rsidRDefault="005415D6" w:rsidP="00244C1D">
      <w:pPr>
        <w:numPr>
          <w:ilvl w:val="0"/>
          <w:numId w:val="61"/>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wskazać innych zakres podwykonawstwa niż przedstawiony w ofercie,</w:t>
      </w:r>
    </w:p>
    <w:p w:rsidR="005415D6" w:rsidRPr="009602A6" w:rsidRDefault="005415D6" w:rsidP="00244C1D">
      <w:pPr>
        <w:numPr>
          <w:ilvl w:val="0"/>
          <w:numId w:val="61"/>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zrezygnować z udziału podwykonawcy w realizacji zamówienia</w:t>
      </w:r>
    </w:p>
    <w:p w:rsidR="005415D6" w:rsidRPr="009602A6" w:rsidRDefault="005415D6" w:rsidP="00244C1D">
      <w:pPr>
        <w:numPr>
          <w:ilvl w:val="0"/>
          <w:numId w:val="61"/>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powierzyć wykonanie części zamówienia podwykonawcom, pomimo niewskazania </w:t>
      </w:r>
      <w:r w:rsidRPr="009602A6">
        <w:rPr>
          <w:rFonts w:ascii="Times New Roman" w:eastAsia="Tahoma" w:hAnsi="Times New Roman" w:cs="Times New Roman"/>
          <w:iCs/>
          <w:lang w:eastAsia="pl-PL"/>
        </w:rPr>
        <w:br/>
        <w:t>w ofercie części zamówienia przeznaczonej do wykonania w ramach podwykonawstwa.</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Zmiany, o których mowa w pkt. 1</w:t>
      </w:r>
      <w:r w:rsidR="009602A6" w:rsidRPr="009602A6">
        <w:rPr>
          <w:rFonts w:ascii="Times New Roman" w:eastAsia="Tahoma" w:hAnsi="Times New Roman" w:cs="Times New Roman"/>
          <w:iCs/>
          <w:lang w:eastAsia="pl-PL"/>
        </w:rPr>
        <w:t>)</w:t>
      </w:r>
      <w:r w:rsidRPr="009602A6">
        <w:rPr>
          <w:rFonts w:ascii="Times New Roman" w:eastAsia="Tahoma" w:hAnsi="Times New Roman" w:cs="Times New Roman"/>
          <w:iCs/>
          <w:lang w:eastAsia="pl-PL"/>
        </w:rPr>
        <w:t xml:space="preserve"> – 4</w:t>
      </w:r>
      <w:r w:rsidR="009602A6" w:rsidRPr="009602A6">
        <w:rPr>
          <w:rFonts w:ascii="Times New Roman" w:eastAsia="Tahoma" w:hAnsi="Times New Roman" w:cs="Times New Roman"/>
          <w:iCs/>
          <w:lang w:eastAsia="pl-PL"/>
        </w:rPr>
        <w:t>)</w:t>
      </w:r>
      <w:r w:rsidRPr="009602A6">
        <w:rPr>
          <w:rFonts w:ascii="Times New Roman" w:eastAsia="Tahoma" w:hAnsi="Times New Roman" w:cs="Times New Roman"/>
          <w:iCs/>
          <w:lang w:eastAsia="pl-PL"/>
        </w:rPr>
        <w:t xml:space="preserve"> dokumentowane będą  przez strony stosownymi pisemnymi aneksami do umowy.</w:t>
      </w:r>
    </w:p>
    <w:p w:rsidR="005415D6" w:rsidRPr="009602A6" w:rsidRDefault="005415D6" w:rsidP="00244C1D">
      <w:pPr>
        <w:numPr>
          <w:ilvl w:val="0"/>
          <w:numId w:val="59"/>
        </w:numPr>
        <w:spacing w:after="0" w:line="360" w:lineRule="auto"/>
        <w:jc w:val="both"/>
        <w:rPr>
          <w:rFonts w:ascii="Times New Roman" w:eastAsia="Tahoma" w:hAnsi="Times New Roman" w:cs="Times New Roman"/>
          <w:iCs/>
          <w:lang w:eastAsia="pl-PL"/>
        </w:rPr>
      </w:pPr>
      <w:r w:rsidRPr="009602A6">
        <w:rPr>
          <w:rFonts w:ascii="Times New Roman" w:eastAsia="Tahoma" w:hAnsi="Times New Roman" w:cs="Times New Roman"/>
          <w:iCs/>
          <w:lang w:eastAsia="pl-PL"/>
        </w:rPr>
        <w:t xml:space="preserve">Niedopuszczalne są zmiany istotnych postanowień umowy w stosunku do treści oferty, </w:t>
      </w:r>
      <w:r w:rsidRPr="009602A6">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oraz gdy zajdzie </w:t>
      </w:r>
      <w:r w:rsidRPr="009602A6">
        <w:rPr>
          <w:rFonts w:ascii="Times New Roman" w:eastAsia="Tahoma" w:hAnsi="Times New Roman" w:cs="Times New Roman"/>
          <w:iCs/>
          <w:lang w:eastAsia="pl-PL"/>
        </w:rPr>
        <w:br/>
        <w:t>co najmniej jedna z okoliczności przewidzianych w art. 144 ust 1. Ustawy z dnia  29 stycznia 2004 r. Prawo Zamówień Publicznych.</w:t>
      </w:r>
    </w:p>
    <w:p w:rsidR="005415D6" w:rsidRPr="005415D6" w:rsidRDefault="005415D6" w:rsidP="005415D6">
      <w:pPr>
        <w:spacing w:after="0" w:line="360" w:lineRule="auto"/>
        <w:jc w:val="both"/>
        <w:rPr>
          <w:rFonts w:ascii="Times New Roman" w:eastAsia="Tahoma" w:hAnsi="Times New Roman" w:cs="Times New Roman"/>
          <w:iCs/>
          <w:color w:val="FF0000"/>
          <w:lang w:eastAsia="pl-PL"/>
        </w:rPr>
      </w:pPr>
    </w:p>
    <w:p w:rsidR="005415D6" w:rsidRPr="005415D6" w:rsidRDefault="005415D6" w:rsidP="00244C1D">
      <w:pPr>
        <w:numPr>
          <w:ilvl w:val="0"/>
          <w:numId w:val="62"/>
        </w:numPr>
        <w:pBdr>
          <w:bottom w:val="single" w:sz="4" w:space="1" w:color="auto"/>
        </w:pBdr>
        <w:spacing w:after="0" w:line="360" w:lineRule="auto"/>
        <w:contextualSpacing/>
        <w:jc w:val="both"/>
        <w:rPr>
          <w:rFonts w:ascii="Times New Roman" w:eastAsia="Tahoma" w:hAnsi="Times New Roman" w:cs="Times New Roman"/>
          <w:iCs/>
          <w:lang w:eastAsia="pl-PL"/>
        </w:rPr>
      </w:pPr>
      <w:r w:rsidRPr="005415D6">
        <w:rPr>
          <w:rFonts w:ascii="Times New Roman" w:eastAsia="Calibri" w:hAnsi="Times New Roman" w:cs="Times New Roman"/>
          <w:b/>
          <w:sz w:val="24"/>
          <w:szCs w:val="24"/>
        </w:rPr>
        <w:t>ŚRODKI OCHRONY PRAWNEJ PRZYSŁUGUJĄCE WYKONAWCY                     W TOKU POSTĘPOWANIA O UDZIELENIE ZAMÓWIENIA</w:t>
      </w:r>
    </w:p>
    <w:p w:rsidR="005415D6" w:rsidRPr="005415D6" w:rsidRDefault="00724265" w:rsidP="005415D6">
      <w:pPr>
        <w:spacing w:after="160" w:line="360" w:lineRule="auto"/>
        <w:jc w:val="both"/>
        <w:rPr>
          <w:rFonts w:ascii="Times New Roman" w:eastAsia="Calibri" w:hAnsi="Times New Roman" w:cs="Times New Roman"/>
          <w:b/>
        </w:rPr>
      </w:pPr>
      <w:r>
        <w:rPr>
          <w:rFonts w:ascii="Times New Roman" w:eastAsia="Calibri" w:hAnsi="Times New Roman" w:cs="Times New Roman"/>
        </w:rPr>
        <w:tab/>
      </w:r>
      <w:r w:rsidR="005415D6" w:rsidRPr="005415D6">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w:t>
      </w:r>
      <w:r>
        <w:rPr>
          <w:rFonts w:ascii="Times New Roman" w:eastAsia="Calibri" w:hAnsi="Times New Roman" w:cs="Times New Roman"/>
        </w:rPr>
        <w:br/>
      </w:r>
      <w:r w:rsidR="005415D6" w:rsidRPr="005415D6">
        <w:rPr>
          <w:rFonts w:ascii="Times New Roman" w:eastAsia="Calibri" w:hAnsi="Times New Roman" w:cs="Times New Roman"/>
        </w:rPr>
        <w:t xml:space="preserve">VI ustawy Prawo zamówień publicznych dla postępowań o wartości mniejszej od kwoty o której mowa w art. 11 ust. 8. </w:t>
      </w:r>
    </w:p>
    <w:p w:rsidR="005415D6" w:rsidRPr="005415D6" w:rsidRDefault="005415D6" w:rsidP="005415D6">
      <w:pPr>
        <w:spacing w:after="160" w:line="360" w:lineRule="auto"/>
        <w:jc w:val="both"/>
        <w:rPr>
          <w:rFonts w:ascii="Times New Roman" w:eastAsia="Calibri" w:hAnsi="Times New Roman" w:cs="Times New Roman"/>
        </w:rPr>
      </w:pPr>
      <w:r w:rsidRPr="005415D6">
        <w:rPr>
          <w:rFonts w:ascii="Times New Roman" w:eastAsia="Calibri" w:hAnsi="Times New Roman" w:cs="Times New Roman"/>
        </w:rPr>
        <w:lastRenderedPageBreak/>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5415D6" w:rsidRDefault="00724265" w:rsidP="00724265">
      <w:pPr>
        <w:pBdr>
          <w:bottom w:val="single" w:sz="4" w:space="1" w:color="auto"/>
        </w:pBdr>
        <w:spacing w:after="16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XX.      </w:t>
      </w:r>
      <w:r w:rsidR="005415D6" w:rsidRPr="005415D6">
        <w:rPr>
          <w:rFonts w:ascii="Times New Roman" w:eastAsia="Calibri" w:hAnsi="Times New Roman" w:cs="Times New Roman"/>
          <w:b/>
          <w:sz w:val="24"/>
          <w:szCs w:val="24"/>
        </w:rPr>
        <w:t>WYKAZ ZAŁĄCZNIKÓW DO SIWZ</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formularz oferty</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2</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oświadczenie o spełnianiu warunków udziału w postępowaniu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3</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xml:space="preserve">– oświadczenie o braku podstaw wykluczenia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4</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xml:space="preserve">– oświadczenie o przynależności do grupy kapitałowej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5</w:t>
      </w:r>
      <w:r w:rsidR="00724265">
        <w:rPr>
          <w:rFonts w:ascii="Times New Roman" w:eastAsia="Calibri" w:hAnsi="Times New Roman" w:cs="Times New Roman"/>
        </w:rPr>
        <w:t xml:space="preserve">   </w:t>
      </w:r>
      <w:r w:rsidRPr="005415D6">
        <w:rPr>
          <w:rFonts w:ascii="Times New Roman" w:eastAsia="Calibri" w:hAnsi="Times New Roman" w:cs="Times New Roman"/>
        </w:rPr>
        <w:t xml:space="preserve">– wzór umowy </w:t>
      </w:r>
    </w:p>
    <w:p w:rsidR="005415D6" w:rsidRPr="005415D6" w:rsidRDefault="00724265" w:rsidP="005415D6">
      <w:pPr>
        <w:spacing w:after="0" w:line="360" w:lineRule="auto"/>
        <w:ind w:left="1701" w:hanging="1701"/>
        <w:jc w:val="both"/>
        <w:rPr>
          <w:rFonts w:ascii="Times New Roman" w:eastAsia="Calibri" w:hAnsi="Times New Roman" w:cs="Times New Roman"/>
        </w:rPr>
      </w:pPr>
      <w:r>
        <w:rPr>
          <w:rFonts w:ascii="Times New Roman" w:eastAsia="Calibri" w:hAnsi="Times New Roman" w:cs="Times New Roman"/>
          <w:b/>
        </w:rPr>
        <w:t xml:space="preserve">Załącznik nr </w:t>
      </w:r>
      <w:r w:rsidR="005415D6" w:rsidRPr="005415D6">
        <w:rPr>
          <w:rFonts w:ascii="Times New Roman" w:eastAsia="Calibri" w:hAnsi="Times New Roman" w:cs="Times New Roman"/>
          <w:b/>
        </w:rPr>
        <w:t>6</w:t>
      </w:r>
      <w:r w:rsidR="005415D6" w:rsidRPr="005415D6">
        <w:rPr>
          <w:rFonts w:ascii="Times New Roman" w:eastAsia="Calibri" w:hAnsi="Times New Roman" w:cs="Times New Roman"/>
        </w:rPr>
        <w:t xml:space="preserve"> – wykaz osób uczestniczących w realizacji zamówienia wraz z doświadczeniem </w:t>
      </w:r>
      <w:r>
        <w:rPr>
          <w:rFonts w:ascii="Times New Roman" w:eastAsia="Calibri" w:hAnsi="Times New Roman" w:cs="Times New Roman"/>
        </w:rPr>
        <w:t xml:space="preserve">   </w:t>
      </w:r>
      <w:r w:rsidR="005415D6" w:rsidRPr="005415D6">
        <w:rPr>
          <w:rFonts w:ascii="Times New Roman" w:eastAsia="Calibri" w:hAnsi="Times New Roman" w:cs="Times New Roman"/>
        </w:rPr>
        <w:t>zawodowym</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7</w:t>
      </w:r>
      <w:r w:rsidR="00724265">
        <w:rPr>
          <w:rFonts w:ascii="Times New Roman" w:eastAsia="Calibri" w:hAnsi="Times New Roman" w:cs="Times New Roman"/>
          <w:b/>
        </w:rPr>
        <w:t xml:space="preserve">   </w:t>
      </w:r>
      <w:r w:rsidRPr="005415D6">
        <w:rPr>
          <w:rFonts w:ascii="Times New Roman" w:eastAsia="Calibri" w:hAnsi="Times New Roman" w:cs="Times New Roman"/>
        </w:rPr>
        <w:t>–</w:t>
      </w:r>
      <w:r w:rsidR="00724265">
        <w:rPr>
          <w:rFonts w:ascii="Times New Roman" w:eastAsia="Calibri" w:hAnsi="Times New Roman" w:cs="Times New Roman"/>
        </w:rPr>
        <w:t xml:space="preserve">  </w:t>
      </w:r>
      <w:r w:rsidRPr="005415D6">
        <w:rPr>
          <w:rFonts w:ascii="Times New Roman" w:eastAsia="Calibri" w:hAnsi="Times New Roman" w:cs="Times New Roman"/>
        </w:rPr>
        <w:t>wykaz robót budowlanych</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8</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oświadczenie o niezaleganiu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9</w:t>
      </w:r>
      <w:r w:rsidRPr="005415D6">
        <w:rPr>
          <w:rFonts w:ascii="Times New Roman" w:eastAsia="Calibri" w:hAnsi="Times New Roman" w:cs="Times New Roman"/>
        </w:rPr>
        <w:t xml:space="preserve"> </w:t>
      </w:r>
      <w:r w:rsidR="00724265">
        <w:rPr>
          <w:rFonts w:ascii="Times New Roman" w:eastAsia="Calibri" w:hAnsi="Times New Roman" w:cs="Times New Roman"/>
        </w:rPr>
        <w:t xml:space="preserve">  </w:t>
      </w:r>
      <w:r w:rsidRPr="005415D6">
        <w:rPr>
          <w:rFonts w:ascii="Times New Roman" w:eastAsia="Calibri" w:hAnsi="Times New Roman" w:cs="Times New Roman"/>
        </w:rPr>
        <w:t>– zobowiązanie podmiotu do oddania zasobów</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10</w:t>
      </w:r>
      <w:r w:rsidRPr="005415D6">
        <w:rPr>
          <w:rFonts w:ascii="Times New Roman" w:eastAsia="Calibri" w:hAnsi="Times New Roman" w:cs="Times New Roman"/>
        </w:rPr>
        <w:t xml:space="preserve"> – oświadczenie o zatrudnianiu na podstawie umowy o pracę wraz z wykazem osób</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11</w:t>
      </w:r>
      <w:r w:rsidRPr="005415D6">
        <w:rPr>
          <w:rFonts w:ascii="Times New Roman" w:eastAsia="Calibri" w:hAnsi="Times New Roman" w:cs="Times New Roman"/>
        </w:rPr>
        <w:t xml:space="preserve"> – STWiOR wraz z przedmiarem robót</w:t>
      </w:r>
    </w:p>
    <w:p w:rsid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12</w:t>
      </w:r>
      <w:r w:rsidRPr="005415D6">
        <w:rPr>
          <w:rFonts w:ascii="Times New Roman" w:eastAsia="Calibri" w:hAnsi="Times New Roman" w:cs="Times New Roman"/>
        </w:rPr>
        <w:t xml:space="preserve"> – dokumentacja </w:t>
      </w:r>
      <w:r w:rsidR="00155A32">
        <w:rPr>
          <w:rFonts w:ascii="Times New Roman" w:eastAsia="Calibri" w:hAnsi="Times New Roman" w:cs="Times New Roman"/>
        </w:rPr>
        <w:t>projektowa</w:t>
      </w:r>
    </w:p>
    <w:p w:rsidR="00C949A4" w:rsidRPr="00C949A4" w:rsidRDefault="00C949A4" w:rsidP="005415D6">
      <w:pPr>
        <w:spacing w:after="0" w:line="360" w:lineRule="auto"/>
        <w:jc w:val="both"/>
        <w:rPr>
          <w:rFonts w:ascii="Times New Roman" w:eastAsia="Calibri" w:hAnsi="Times New Roman" w:cs="Times New Roman"/>
          <w:b/>
        </w:rPr>
      </w:pPr>
      <w:r w:rsidRPr="00C949A4">
        <w:rPr>
          <w:rFonts w:ascii="Times New Roman" w:eastAsia="Calibri" w:hAnsi="Times New Roman" w:cs="Times New Roman"/>
          <w:b/>
        </w:rPr>
        <w:t xml:space="preserve">Załącznik nr 13 - </w:t>
      </w:r>
      <w:r w:rsidRPr="009602A6">
        <w:rPr>
          <w:rFonts w:ascii="Times New Roman" w:eastAsia="Calibri" w:hAnsi="Times New Roman" w:cs="Times New Roman"/>
        </w:rPr>
        <w:t>pozwolenie na budowę</w:t>
      </w:r>
      <w:r w:rsidRPr="00C949A4">
        <w:rPr>
          <w:rFonts w:ascii="Times New Roman" w:eastAsia="Calibri" w:hAnsi="Times New Roman" w:cs="Times New Roman"/>
          <w:b/>
        </w:rPr>
        <w:t xml:space="preserve"> </w:t>
      </w:r>
    </w:p>
    <w:p w:rsidR="005415D6" w:rsidRPr="005415D6" w:rsidRDefault="005415D6" w:rsidP="005415D6">
      <w:pPr>
        <w:spacing w:after="0" w:line="360" w:lineRule="auto"/>
        <w:jc w:val="both"/>
        <w:rPr>
          <w:rFonts w:ascii="Times New Roman" w:eastAsia="Calibri" w:hAnsi="Times New Roman" w:cs="Times New Roman"/>
          <w:sz w:val="24"/>
          <w:szCs w:val="24"/>
        </w:rPr>
      </w:pPr>
    </w:p>
    <w:p w:rsidR="005415D6" w:rsidRPr="005415D6" w:rsidRDefault="005415D6" w:rsidP="00724265">
      <w:pPr>
        <w:spacing w:after="0" w:line="240" w:lineRule="auto"/>
        <w:jc w:val="both"/>
        <w:rPr>
          <w:rFonts w:ascii="Times New Roman" w:eastAsia="Calibri" w:hAnsi="Times New Roman" w:cs="Times New Roman"/>
          <w:sz w:val="24"/>
          <w:szCs w:val="24"/>
        </w:rPr>
      </w:pPr>
    </w:p>
    <w:p w:rsidR="00724265" w:rsidRDefault="00724265" w:rsidP="00724265">
      <w:pPr>
        <w:spacing w:after="0" w:line="240" w:lineRule="auto"/>
        <w:jc w:val="both"/>
        <w:rPr>
          <w:rFonts w:ascii="Times New Roman" w:eastAsia="Calibri" w:hAnsi="Times New Roman" w:cs="Times New Roman"/>
        </w:rPr>
      </w:pPr>
    </w:p>
    <w:p w:rsidR="009602A6" w:rsidRDefault="009602A6" w:rsidP="00724265">
      <w:pPr>
        <w:spacing w:after="0" w:line="240" w:lineRule="auto"/>
        <w:jc w:val="both"/>
        <w:rPr>
          <w:rFonts w:ascii="Times New Roman" w:eastAsia="Calibri" w:hAnsi="Times New Roman" w:cs="Times New Roman"/>
        </w:rPr>
      </w:pPr>
    </w:p>
    <w:p w:rsidR="009602A6" w:rsidRDefault="009602A6" w:rsidP="00724265">
      <w:pPr>
        <w:spacing w:after="0" w:line="240" w:lineRule="auto"/>
        <w:jc w:val="both"/>
        <w:rPr>
          <w:rFonts w:ascii="Times New Roman" w:eastAsia="Calibri" w:hAnsi="Times New Roman" w:cs="Times New Roman"/>
        </w:rPr>
      </w:pPr>
    </w:p>
    <w:p w:rsidR="009602A6" w:rsidRDefault="009602A6" w:rsidP="00724265">
      <w:pPr>
        <w:spacing w:after="0" w:line="240" w:lineRule="auto"/>
        <w:jc w:val="both"/>
        <w:rPr>
          <w:rFonts w:ascii="Times New Roman" w:eastAsia="Calibri" w:hAnsi="Times New Roman" w:cs="Times New Roman"/>
        </w:rPr>
      </w:pPr>
    </w:p>
    <w:p w:rsidR="005415D6" w:rsidRPr="001F7369" w:rsidRDefault="005415D6" w:rsidP="00724265">
      <w:pPr>
        <w:spacing w:after="0" w:line="240" w:lineRule="auto"/>
        <w:jc w:val="both"/>
        <w:rPr>
          <w:rFonts w:ascii="Times New Roman" w:eastAsia="Calibri" w:hAnsi="Times New Roman" w:cs="Times New Roman"/>
        </w:rPr>
      </w:pPr>
      <w:r w:rsidRPr="001F7369">
        <w:rPr>
          <w:rFonts w:ascii="Times New Roman" w:eastAsia="Calibri" w:hAnsi="Times New Roman" w:cs="Times New Roman"/>
        </w:rPr>
        <w:t>Sporządziła: Agnieszka Jaszczur</w:t>
      </w:r>
    </w:p>
    <w:p w:rsidR="005415D6" w:rsidRPr="001F7369" w:rsidRDefault="00724265" w:rsidP="00724265">
      <w:pPr>
        <w:tabs>
          <w:tab w:val="left" w:pos="0"/>
        </w:tabs>
        <w:spacing w:line="240" w:lineRule="auto"/>
        <w:jc w:val="both"/>
        <w:rPr>
          <w:rFonts w:ascii="Times New Roman" w:hAnsi="Times New Roman" w:cs="Times New Roman"/>
        </w:rPr>
      </w:pPr>
      <w:r>
        <w:rPr>
          <w:rFonts w:ascii="Times New Roman" w:hAnsi="Times New Roman" w:cs="Times New Roman"/>
        </w:rPr>
        <w:t>29.05.2020</w:t>
      </w:r>
      <w:r w:rsidR="001F7369" w:rsidRPr="001F7369">
        <w:rPr>
          <w:rFonts w:ascii="Times New Roman" w:hAnsi="Times New Roman" w:cs="Times New Roman"/>
        </w:rPr>
        <w:t xml:space="preserve"> r. </w:t>
      </w:r>
    </w:p>
    <w:sectPr w:rsidR="005415D6" w:rsidRPr="001F7369" w:rsidSect="001F672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28" w:rsidRDefault="00942028" w:rsidP="00ED2174">
      <w:pPr>
        <w:spacing w:after="0" w:line="240" w:lineRule="auto"/>
      </w:pPr>
      <w:r>
        <w:separator/>
      </w:r>
    </w:p>
  </w:endnote>
  <w:endnote w:type="continuationSeparator" w:id="0">
    <w:p w:rsidR="00942028" w:rsidRDefault="00942028"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0907"/>
      <w:docPartObj>
        <w:docPartGallery w:val="Page Numbers (Bottom of Page)"/>
        <w:docPartUnique/>
      </w:docPartObj>
    </w:sdtPr>
    <w:sdtEndPr/>
    <w:sdtContent>
      <w:p w:rsidR="007D63AE" w:rsidRPr="0097510B" w:rsidRDefault="007D63AE">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00374564"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00374564" w:rsidRPr="0097510B">
          <w:rPr>
            <w:rFonts w:ascii="Times New Roman" w:hAnsi="Times New Roman" w:cs="Times New Roman"/>
            <w:sz w:val="20"/>
            <w:szCs w:val="20"/>
          </w:rPr>
          <w:fldChar w:fldCharType="separate"/>
        </w:r>
        <w:r w:rsidR="00E15DBD">
          <w:rPr>
            <w:rFonts w:ascii="Times New Roman" w:hAnsi="Times New Roman" w:cs="Times New Roman"/>
            <w:noProof/>
            <w:sz w:val="20"/>
            <w:szCs w:val="20"/>
          </w:rPr>
          <w:t>1</w:t>
        </w:r>
        <w:r w:rsidR="00374564" w:rsidRPr="0097510B">
          <w:rPr>
            <w:rFonts w:ascii="Times New Roman" w:hAnsi="Times New Roman" w:cs="Times New Roman"/>
            <w:sz w:val="20"/>
            <w:szCs w:val="20"/>
          </w:rPr>
          <w:fldChar w:fldCharType="end"/>
        </w:r>
        <w:r w:rsidRPr="0097510B">
          <w:rPr>
            <w:rFonts w:ascii="Times New Roman" w:hAnsi="Times New Roman" w:cs="Times New Roman"/>
            <w:sz w:val="20"/>
            <w:szCs w:val="20"/>
          </w:rPr>
          <w:t xml:space="preserve"> </w:t>
        </w:r>
      </w:p>
    </w:sdtContent>
  </w:sdt>
  <w:p w:rsidR="007D63AE" w:rsidRDefault="007D63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28" w:rsidRDefault="00942028" w:rsidP="00ED2174">
      <w:pPr>
        <w:spacing w:after="0" w:line="240" w:lineRule="auto"/>
      </w:pPr>
      <w:r>
        <w:separator/>
      </w:r>
    </w:p>
  </w:footnote>
  <w:footnote w:type="continuationSeparator" w:id="0">
    <w:p w:rsidR="00942028" w:rsidRDefault="00942028"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AE" w:rsidRDefault="007D63AE" w:rsidP="00ED2174">
    <w:pPr>
      <w:pStyle w:val="Nagwek"/>
      <w:jc w:val="right"/>
      <w:rPr>
        <w:rFonts w:ascii="Times New Roman" w:hAnsi="Times New Roman" w:cs="Times New Roman"/>
      </w:rPr>
    </w:pPr>
    <w:r w:rsidRPr="00ED2174">
      <w:rPr>
        <w:rFonts w:ascii="Times New Roman" w:hAnsi="Times New Roman" w:cs="Times New Roman"/>
      </w:rPr>
      <w:t xml:space="preserve">Oznaczenie postępowania: </w:t>
    </w:r>
    <w:r>
      <w:rPr>
        <w:rFonts w:ascii="Times New Roman" w:hAnsi="Times New Roman" w:cs="Times New Roman"/>
      </w:rPr>
      <w:t>MGOPS.271.1.2020</w:t>
    </w:r>
  </w:p>
  <w:tbl>
    <w:tblPr>
      <w:tblW w:w="10870" w:type="dxa"/>
      <w:tblInd w:w="-459" w:type="dxa"/>
      <w:tblLook w:val="00A0" w:firstRow="1" w:lastRow="0" w:firstColumn="1" w:lastColumn="0" w:noHBand="0" w:noVBand="0"/>
    </w:tblPr>
    <w:tblGrid>
      <w:gridCol w:w="2208"/>
      <w:gridCol w:w="3227"/>
      <w:gridCol w:w="2466"/>
      <w:gridCol w:w="2969"/>
    </w:tblGrid>
    <w:tr w:rsidR="004B505E" w:rsidRPr="004B505E" w:rsidTr="00D505C1">
      <w:tc>
        <w:tcPr>
          <w:tcW w:w="1843" w:type="dxa"/>
          <w:tcMar>
            <w:top w:w="0" w:type="dxa"/>
            <w:left w:w="0" w:type="dxa"/>
            <w:bottom w:w="0" w:type="dxa"/>
            <w:right w:w="0" w:type="dxa"/>
          </w:tcMar>
          <w:hideMark/>
        </w:tcPr>
        <w:p w:rsidR="004B505E" w:rsidRPr="004B505E" w:rsidRDefault="004B505E" w:rsidP="004B505E">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14:anchorId="6CBFC668" wp14:editId="142B85A3">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rsidR="004B505E" w:rsidRPr="004B505E" w:rsidRDefault="004B505E" w:rsidP="004B505E">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14:anchorId="64B26972" wp14:editId="2B843333">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rsidR="004B505E" w:rsidRPr="004B505E" w:rsidRDefault="004B505E" w:rsidP="004B505E">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14:anchorId="09ACFDE1" wp14:editId="4C9445C1">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rsidR="004B505E" w:rsidRPr="004B505E" w:rsidRDefault="004B505E" w:rsidP="004B505E">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14:anchorId="6F44CC9C" wp14:editId="3D6A7229">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4B505E" w:rsidRPr="00ED2174" w:rsidRDefault="004B505E" w:rsidP="00ED2174">
    <w:pPr>
      <w:pStyle w:val="Nagwek"/>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549040C"/>
    <w:multiLevelType w:val="hybridMultilevel"/>
    <w:tmpl w:val="F4FC2C50"/>
    <w:lvl w:ilvl="0" w:tplc="407894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14641"/>
    <w:multiLevelType w:val="hybridMultilevel"/>
    <w:tmpl w:val="4E48882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16781"/>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AA5BC6"/>
    <w:multiLevelType w:val="hybridMultilevel"/>
    <w:tmpl w:val="16808790"/>
    <w:lvl w:ilvl="0" w:tplc="DF1231F8">
      <w:start w:val="9"/>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B67F8D"/>
    <w:multiLevelType w:val="hybridMultilevel"/>
    <w:tmpl w:val="15D8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90900"/>
    <w:multiLevelType w:val="hybridMultilevel"/>
    <w:tmpl w:val="DE3409D0"/>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29035F"/>
    <w:multiLevelType w:val="hybridMultilevel"/>
    <w:tmpl w:val="F21016C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8D1276"/>
    <w:multiLevelType w:val="hybridMultilevel"/>
    <w:tmpl w:val="18AC0300"/>
    <w:lvl w:ilvl="0" w:tplc="265887D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F4FF5"/>
    <w:multiLevelType w:val="hybridMultilevel"/>
    <w:tmpl w:val="7CB6E2C8"/>
    <w:lvl w:ilvl="0" w:tplc="840E6EE0">
      <w:start w:val="1"/>
      <w:numFmt w:val="bullet"/>
      <w:lvlText w:val="-"/>
      <w:lvlJc w:val="left"/>
      <w:pPr>
        <w:ind w:left="1146" w:hanging="360"/>
      </w:pPr>
      <w:rPr>
        <w:rFonts w:ascii="Times New Roman" w:eastAsia="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35D87"/>
    <w:multiLevelType w:val="hybridMultilevel"/>
    <w:tmpl w:val="5A20E75E"/>
    <w:lvl w:ilvl="0" w:tplc="02CE156E">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F3194D"/>
    <w:multiLevelType w:val="hybridMultilevel"/>
    <w:tmpl w:val="CA7817F4"/>
    <w:lvl w:ilvl="0" w:tplc="B83C6122">
      <w:start w:val="1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63"/>
  </w:num>
  <w:num w:numId="3">
    <w:abstractNumId w:val="27"/>
  </w:num>
  <w:num w:numId="4">
    <w:abstractNumId w:val="7"/>
  </w:num>
  <w:num w:numId="5">
    <w:abstractNumId w:val="28"/>
  </w:num>
  <w:num w:numId="6">
    <w:abstractNumId w:val="62"/>
  </w:num>
  <w:num w:numId="7">
    <w:abstractNumId w:val="36"/>
  </w:num>
  <w:num w:numId="8">
    <w:abstractNumId w:val="14"/>
  </w:num>
  <w:num w:numId="9">
    <w:abstractNumId w:val="20"/>
  </w:num>
  <w:num w:numId="10">
    <w:abstractNumId w:val="67"/>
  </w:num>
  <w:num w:numId="11">
    <w:abstractNumId w:val="0"/>
  </w:num>
  <w:num w:numId="12">
    <w:abstractNumId w:val="11"/>
  </w:num>
  <w:num w:numId="13">
    <w:abstractNumId w:val="6"/>
  </w:num>
  <w:num w:numId="14">
    <w:abstractNumId w:val="39"/>
  </w:num>
  <w:num w:numId="15">
    <w:abstractNumId w:val="43"/>
  </w:num>
  <w:num w:numId="16">
    <w:abstractNumId w:val="26"/>
  </w:num>
  <w:num w:numId="17">
    <w:abstractNumId w:val="17"/>
  </w:num>
  <w:num w:numId="18">
    <w:abstractNumId w:val="49"/>
  </w:num>
  <w:num w:numId="19">
    <w:abstractNumId w:val="41"/>
  </w:num>
  <w:num w:numId="20">
    <w:abstractNumId w:val="31"/>
  </w:num>
  <w:num w:numId="21">
    <w:abstractNumId w:val="48"/>
  </w:num>
  <w:num w:numId="22">
    <w:abstractNumId w:val="47"/>
  </w:num>
  <w:num w:numId="23">
    <w:abstractNumId w:val="19"/>
  </w:num>
  <w:num w:numId="24">
    <w:abstractNumId w:val="30"/>
  </w:num>
  <w:num w:numId="25">
    <w:abstractNumId w:val="69"/>
  </w:num>
  <w:num w:numId="26">
    <w:abstractNumId w:val="57"/>
  </w:num>
  <w:num w:numId="27">
    <w:abstractNumId w:val="2"/>
  </w:num>
  <w:num w:numId="28">
    <w:abstractNumId w:val="18"/>
  </w:num>
  <w:num w:numId="29">
    <w:abstractNumId w:val="42"/>
  </w:num>
  <w:num w:numId="30">
    <w:abstractNumId w:val="15"/>
  </w:num>
  <w:num w:numId="31">
    <w:abstractNumId w:val="68"/>
  </w:num>
  <w:num w:numId="32">
    <w:abstractNumId w:val="9"/>
  </w:num>
  <w:num w:numId="33">
    <w:abstractNumId w:val="13"/>
  </w:num>
  <w:num w:numId="34">
    <w:abstractNumId w:val="50"/>
  </w:num>
  <w:num w:numId="35">
    <w:abstractNumId w:val="10"/>
  </w:num>
  <w:num w:numId="36">
    <w:abstractNumId w:val="34"/>
  </w:num>
  <w:num w:numId="37">
    <w:abstractNumId w:val="8"/>
  </w:num>
  <w:num w:numId="38">
    <w:abstractNumId w:val="16"/>
  </w:num>
  <w:num w:numId="39">
    <w:abstractNumId w:val="58"/>
  </w:num>
  <w:num w:numId="40">
    <w:abstractNumId w:val="23"/>
  </w:num>
  <w:num w:numId="41">
    <w:abstractNumId w:val="54"/>
  </w:num>
  <w:num w:numId="42">
    <w:abstractNumId w:val="38"/>
  </w:num>
  <w:num w:numId="43">
    <w:abstractNumId w:val="44"/>
  </w:num>
  <w:num w:numId="44">
    <w:abstractNumId w:val="37"/>
  </w:num>
  <w:num w:numId="45">
    <w:abstractNumId w:val="51"/>
  </w:num>
  <w:num w:numId="46">
    <w:abstractNumId w:val="35"/>
  </w:num>
  <w:num w:numId="47">
    <w:abstractNumId w:val="66"/>
  </w:num>
  <w:num w:numId="48">
    <w:abstractNumId w:val="53"/>
  </w:num>
  <w:num w:numId="49">
    <w:abstractNumId w:val="22"/>
  </w:num>
  <w:num w:numId="50">
    <w:abstractNumId w:val="65"/>
  </w:num>
  <w:num w:numId="51">
    <w:abstractNumId w:val="12"/>
  </w:num>
  <w:num w:numId="52">
    <w:abstractNumId w:val="33"/>
  </w:num>
  <w:num w:numId="53">
    <w:abstractNumId w:val="46"/>
  </w:num>
  <w:num w:numId="54">
    <w:abstractNumId w:val="59"/>
  </w:num>
  <w:num w:numId="55">
    <w:abstractNumId w:val="40"/>
  </w:num>
  <w:num w:numId="56">
    <w:abstractNumId w:val="55"/>
  </w:num>
  <w:num w:numId="57">
    <w:abstractNumId w:val="25"/>
  </w:num>
  <w:num w:numId="58">
    <w:abstractNumId w:val="4"/>
  </w:num>
  <w:num w:numId="59">
    <w:abstractNumId w:val="45"/>
  </w:num>
  <w:num w:numId="60">
    <w:abstractNumId w:val="5"/>
  </w:num>
  <w:num w:numId="61">
    <w:abstractNumId w:val="32"/>
  </w:num>
  <w:num w:numId="62">
    <w:abstractNumId w:val="60"/>
  </w:num>
  <w:num w:numId="63">
    <w:abstractNumId w:val="3"/>
  </w:num>
  <w:num w:numId="64">
    <w:abstractNumId w:val="24"/>
  </w:num>
  <w:num w:numId="65">
    <w:abstractNumId w:val="61"/>
  </w:num>
  <w:num w:numId="66">
    <w:abstractNumId w:val="21"/>
  </w:num>
  <w:num w:numId="67">
    <w:abstractNumId w:val="64"/>
  </w:num>
  <w:num w:numId="68">
    <w:abstractNumId w:val="1"/>
  </w:num>
  <w:num w:numId="69">
    <w:abstractNumId w:val="56"/>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46BF"/>
    <w:rsid w:val="000050D3"/>
    <w:rsid w:val="00081855"/>
    <w:rsid w:val="000A0158"/>
    <w:rsid w:val="000E04C1"/>
    <w:rsid w:val="00155A32"/>
    <w:rsid w:val="00166F2B"/>
    <w:rsid w:val="001720C1"/>
    <w:rsid w:val="00195087"/>
    <w:rsid w:val="001951ED"/>
    <w:rsid w:val="001B6420"/>
    <w:rsid w:val="001F6729"/>
    <w:rsid w:val="001F7369"/>
    <w:rsid w:val="00203299"/>
    <w:rsid w:val="00244C1D"/>
    <w:rsid w:val="00252978"/>
    <w:rsid w:val="00271ED3"/>
    <w:rsid w:val="00275BEE"/>
    <w:rsid w:val="00297537"/>
    <w:rsid w:val="002D51B0"/>
    <w:rsid w:val="003275EB"/>
    <w:rsid w:val="00374564"/>
    <w:rsid w:val="00412500"/>
    <w:rsid w:val="00423F35"/>
    <w:rsid w:val="00431AE5"/>
    <w:rsid w:val="004427EE"/>
    <w:rsid w:val="004B505E"/>
    <w:rsid w:val="00524C7D"/>
    <w:rsid w:val="00525FFC"/>
    <w:rsid w:val="005415D6"/>
    <w:rsid w:val="005D65D7"/>
    <w:rsid w:val="005E2B4B"/>
    <w:rsid w:val="00634FFD"/>
    <w:rsid w:val="00660C55"/>
    <w:rsid w:val="006747D5"/>
    <w:rsid w:val="00685FD2"/>
    <w:rsid w:val="006F2CFD"/>
    <w:rsid w:val="00724265"/>
    <w:rsid w:val="007447A5"/>
    <w:rsid w:val="0079108C"/>
    <w:rsid w:val="007C21AE"/>
    <w:rsid w:val="007D2282"/>
    <w:rsid w:val="007D63AE"/>
    <w:rsid w:val="00835AD5"/>
    <w:rsid w:val="00837B96"/>
    <w:rsid w:val="008A4BB7"/>
    <w:rsid w:val="008D3EA3"/>
    <w:rsid w:val="008F6B26"/>
    <w:rsid w:val="0093431D"/>
    <w:rsid w:val="00942028"/>
    <w:rsid w:val="009602A6"/>
    <w:rsid w:val="0097510B"/>
    <w:rsid w:val="009756E6"/>
    <w:rsid w:val="009A643B"/>
    <w:rsid w:val="009D3386"/>
    <w:rsid w:val="00A27223"/>
    <w:rsid w:val="00A31EE5"/>
    <w:rsid w:val="00A56C7F"/>
    <w:rsid w:val="00A65DB5"/>
    <w:rsid w:val="00A839C7"/>
    <w:rsid w:val="00BB7C67"/>
    <w:rsid w:val="00BE193A"/>
    <w:rsid w:val="00C70739"/>
    <w:rsid w:val="00C71299"/>
    <w:rsid w:val="00C87B6D"/>
    <w:rsid w:val="00C949A4"/>
    <w:rsid w:val="00CB1DB1"/>
    <w:rsid w:val="00CF3B85"/>
    <w:rsid w:val="00D11A58"/>
    <w:rsid w:val="00D22F3A"/>
    <w:rsid w:val="00D4370A"/>
    <w:rsid w:val="00D85A60"/>
    <w:rsid w:val="00DE5C2D"/>
    <w:rsid w:val="00E137FB"/>
    <w:rsid w:val="00E15DBD"/>
    <w:rsid w:val="00E20957"/>
    <w:rsid w:val="00E32B7E"/>
    <w:rsid w:val="00E36C40"/>
    <w:rsid w:val="00E51A28"/>
    <w:rsid w:val="00E5795C"/>
    <w:rsid w:val="00E63CA3"/>
    <w:rsid w:val="00EA3815"/>
    <w:rsid w:val="00EB210A"/>
    <w:rsid w:val="00ED2174"/>
    <w:rsid w:val="00EF0B84"/>
    <w:rsid w:val="00F16FE4"/>
    <w:rsid w:val="00F21C58"/>
    <w:rsid w:val="00F42394"/>
    <w:rsid w:val="00F620DF"/>
    <w:rsid w:val="00FA77D4"/>
    <w:rsid w:val="00FC06A9"/>
    <w:rsid w:val="00FC2640"/>
    <w:rsid w:val="00FE66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C4CBC-AF33-4255-B02C-539A21EE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174"/>
  </w:style>
  <w:style w:type="paragraph" w:styleId="Stopka">
    <w:name w:val="footer"/>
    <w:basedOn w:val="Normalny"/>
    <w:link w:val="StopkaZnak"/>
    <w:uiPriority w:val="99"/>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 w:type="paragraph" w:styleId="NormalnyWeb">
    <w:name w:val="Normal (Web)"/>
    <w:basedOn w:val="Normalny"/>
    <w:uiPriority w:val="99"/>
    <w:semiHidden/>
    <w:unhideWhenUsed/>
    <w:rsid w:val="00F42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13">
    <w:name w:val="fs13"/>
    <w:basedOn w:val="Domylnaczcionkaakapitu"/>
    <w:rsid w:val="00F42394"/>
  </w:style>
  <w:style w:type="character" w:customStyle="1" w:styleId="st">
    <w:name w:val="st"/>
    <w:basedOn w:val="Domylnaczcionkaakapitu"/>
    <w:rsid w:val="00F42394"/>
  </w:style>
  <w:style w:type="character" w:styleId="Hipercze">
    <w:name w:val="Hyperlink"/>
    <w:basedOn w:val="Domylnaczcionkaakapitu"/>
    <w:uiPriority w:val="99"/>
    <w:semiHidden/>
    <w:unhideWhenUsed/>
    <w:rsid w:val="007C2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291057376">
      <w:bodyDiv w:val="1"/>
      <w:marLeft w:val="0"/>
      <w:marRight w:val="0"/>
      <w:marTop w:val="0"/>
      <w:marBottom w:val="0"/>
      <w:divBdr>
        <w:top w:val="none" w:sz="0" w:space="0" w:color="auto"/>
        <w:left w:val="none" w:sz="0" w:space="0" w:color="auto"/>
        <w:bottom w:val="none" w:sz="0" w:space="0" w:color="auto"/>
        <w:right w:val="none" w:sz="0" w:space="0" w:color="auto"/>
      </w:divBdr>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697781245">
      <w:bodyDiv w:val="1"/>
      <w:marLeft w:val="0"/>
      <w:marRight w:val="0"/>
      <w:marTop w:val="0"/>
      <w:marBottom w:val="0"/>
      <w:divBdr>
        <w:top w:val="none" w:sz="0" w:space="0" w:color="auto"/>
        <w:left w:val="none" w:sz="0" w:space="0" w:color="auto"/>
        <w:bottom w:val="none" w:sz="0" w:space="0" w:color="auto"/>
        <w:right w:val="none" w:sz="0" w:space="0" w:color="auto"/>
      </w:divBdr>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830104858">
      <w:bodyDiv w:val="1"/>
      <w:marLeft w:val="0"/>
      <w:marRight w:val="0"/>
      <w:marTop w:val="0"/>
      <w:marBottom w:val="0"/>
      <w:divBdr>
        <w:top w:val="none" w:sz="0" w:space="0" w:color="auto"/>
        <w:left w:val="none" w:sz="0" w:space="0" w:color="auto"/>
        <w:bottom w:val="none" w:sz="0" w:space="0" w:color="auto"/>
        <w:right w:val="none" w:sz="0" w:space="0" w:color="auto"/>
      </w:divBdr>
      <w:divsChild>
        <w:div w:id="1143159386">
          <w:marLeft w:val="0"/>
          <w:marRight w:val="0"/>
          <w:marTop w:val="0"/>
          <w:marBottom w:val="0"/>
          <w:divBdr>
            <w:top w:val="none" w:sz="0" w:space="0" w:color="auto"/>
            <w:left w:val="none" w:sz="0" w:space="0" w:color="auto"/>
            <w:bottom w:val="none" w:sz="0" w:space="0" w:color="auto"/>
            <w:right w:val="none" w:sz="0" w:space="0" w:color="auto"/>
          </w:divBdr>
        </w:div>
        <w:div w:id="508448218">
          <w:marLeft w:val="0"/>
          <w:marRight w:val="0"/>
          <w:marTop w:val="0"/>
          <w:marBottom w:val="0"/>
          <w:divBdr>
            <w:top w:val="none" w:sz="0" w:space="0" w:color="auto"/>
            <w:left w:val="none" w:sz="0" w:space="0" w:color="auto"/>
            <w:bottom w:val="none" w:sz="0" w:space="0" w:color="auto"/>
            <w:right w:val="none" w:sz="0" w:space="0" w:color="auto"/>
          </w:divBdr>
        </w:div>
        <w:div w:id="1075515871">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492869986">
      <w:bodyDiv w:val="1"/>
      <w:marLeft w:val="0"/>
      <w:marRight w:val="0"/>
      <w:marTop w:val="0"/>
      <w:marBottom w:val="0"/>
      <w:divBdr>
        <w:top w:val="none" w:sz="0" w:space="0" w:color="auto"/>
        <w:left w:val="none" w:sz="0" w:space="0" w:color="auto"/>
        <w:bottom w:val="none" w:sz="0" w:space="0" w:color="auto"/>
        <w:right w:val="none" w:sz="0" w:space="0" w:color="auto"/>
      </w:divBdr>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yperlink" Target="javascript:x5engine.utils.emailTo('3332234134321','.pliowednchsuopsk@mgytcza.luantolj','Poczta%2520ze%2520strony%2520OPS','')" TargetMode="External"/><Relationship Id="rId10" Type="http://schemas.openxmlformats.org/officeDocument/2006/relationships/hyperlink" Target="mailto:ziksuched@poczta.onet.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29</Pages>
  <Words>9306</Words>
  <Characters>55836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18</cp:revision>
  <cp:lastPrinted>2020-06-02T05:56:00Z</cp:lastPrinted>
  <dcterms:created xsi:type="dcterms:W3CDTF">2020-05-23T12:53:00Z</dcterms:created>
  <dcterms:modified xsi:type="dcterms:W3CDTF">2020-06-02T06:55:00Z</dcterms:modified>
</cp:coreProperties>
</file>