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58" w:rsidRDefault="000A6958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BB20A8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</w:t>
      </w:r>
      <w:proofErr w:type="gramEnd"/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przez: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9424E">
        <w:rPr>
          <w:rFonts w:ascii="Times New Roman" w:eastAsia="Calibri" w:hAnsi="Times New Roman" w:cs="Times New Roman"/>
          <w:b/>
          <w:sz w:val="24"/>
          <w:szCs w:val="24"/>
        </w:rPr>
        <w:t>Przebudowa drogi gminnej przy CKI w Michniowie</w:t>
      </w:r>
      <w:r w:rsidR="001D1978">
        <w:rPr>
          <w:rFonts w:ascii="Times New Roman" w:eastAsia="Calibri" w:hAnsi="Times New Roman" w:cs="Times New Roman"/>
          <w:b/>
          <w:sz w:val="24"/>
          <w:szCs w:val="24"/>
        </w:rPr>
        <w:t xml:space="preserve"> - II etap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441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 xml:space="preserve">Oświadczam, że nie zalegam z opłacaniem podatków i opłat lokalnych, o których </w:t>
      </w:r>
      <w:proofErr w:type="gramStart"/>
      <w:r w:rsidRPr="00441C5A">
        <w:rPr>
          <w:rFonts w:ascii="Times New Roman" w:eastAsia="Calibri" w:hAnsi="Times New Roman" w:cs="Times New Roman"/>
          <w:sz w:val="24"/>
          <w:szCs w:val="24"/>
        </w:rPr>
        <w:t>mowa               w</w:t>
      </w:r>
      <w:proofErr w:type="gramEnd"/>
      <w:r w:rsidRPr="00441C5A">
        <w:rPr>
          <w:rFonts w:ascii="Times New Roman" w:eastAsia="Calibri" w:hAnsi="Times New Roman" w:cs="Times New Roman"/>
          <w:sz w:val="24"/>
          <w:szCs w:val="24"/>
        </w:rPr>
        <w:t xml:space="preserve"> ustawie z dnia 12 stycznia 1991 r. o podatkach i opłatach lokalnych (</w:t>
      </w:r>
      <w:proofErr w:type="spell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D197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1978">
        <w:rPr>
          <w:rFonts w:ascii="Times New Roman" w:eastAsia="Times New Roman" w:hAnsi="Times New Roman" w:cs="Times New Roman"/>
          <w:sz w:val="24"/>
          <w:szCs w:val="24"/>
          <w:lang w:eastAsia="pl-PL"/>
        </w:rPr>
        <w:t>1170 ze zm.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miejscowość</w:t>
      </w:r>
      <w:proofErr w:type="gram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</w:t>
      </w:r>
      <w:proofErr w:type="gramStart"/>
      <w:r w:rsidRPr="008B71C1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miejscowość</w:t>
      </w:r>
      <w:proofErr w:type="gram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</w:t>
      </w:r>
      <w:proofErr w:type="gramStart"/>
      <w:r w:rsidRPr="008B71C1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1D1978"/>
    <w:sectPr w:rsidR="003444D0" w:rsidSect="00D34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FC" w:rsidRDefault="00002BFC" w:rsidP="00441C5A">
      <w:pPr>
        <w:spacing w:after="0" w:line="240" w:lineRule="auto"/>
      </w:pPr>
      <w:r>
        <w:separator/>
      </w:r>
    </w:p>
  </w:endnote>
  <w:end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FC" w:rsidRDefault="00002BFC" w:rsidP="00441C5A">
      <w:pPr>
        <w:spacing w:after="0" w:line="240" w:lineRule="auto"/>
      </w:pPr>
      <w:r>
        <w:separator/>
      </w:r>
    </w:p>
  </w:footnote>
  <w:foot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 xml:space="preserve">Oznaczenie </w:t>
    </w:r>
    <w:r w:rsidR="00395792">
      <w:rPr>
        <w:rFonts w:ascii="Times New Roman" w:hAnsi="Times New Roman" w:cs="Times New Roman"/>
        <w:i/>
      </w:rPr>
      <w:t>postępowania: GNI.271.</w:t>
    </w:r>
    <w:bookmarkStart w:id="0" w:name="_GoBack"/>
    <w:bookmarkEnd w:id="0"/>
    <w:r w:rsidR="001D1978">
      <w:rPr>
        <w:rFonts w:ascii="Times New Roman" w:hAnsi="Times New Roman" w:cs="Times New Roman"/>
        <w:i/>
      </w:rPr>
      <w:t>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C5A"/>
    <w:rsid w:val="00002BFC"/>
    <w:rsid w:val="000A6958"/>
    <w:rsid w:val="001D1978"/>
    <w:rsid w:val="00395792"/>
    <w:rsid w:val="00441C5A"/>
    <w:rsid w:val="0089424E"/>
    <w:rsid w:val="009010B5"/>
    <w:rsid w:val="009B57E1"/>
    <w:rsid w:val="00A27223"/>
    <w:rsid w:val="00BB20A8"/>
    <w:rsid w:val="00CB1DB1"/>
    <w:rsid w:val="00D34E12"/>
    <w:rsid w:val="00E00A89"/>
    <w:rsid w:val="00E233E3"/>
    <w:rsid w:val="00F3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5A"/>
  </w:style>
  <w:style w:type="paragraph" w:styleId="Stopka">
    <w:name w:val="footer"/>
    <w:basedOn w:val="Normalny"/>
    <w:link w:val="Stopka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5A"/>
  </w:style>
  <w:style w:type="paragraph" w:styleId="Tekstdymka">
    <w:name w:val="Balloon Text"/>
    <w:basedOn w:val="Normalny"/>
    <w:link w:val="TekstdymkaZnak"/>
    <w:uiPriority w:val="99"/>
    <w:semiHidden/>
    <w:unhideWhenUsed/>
    <w:rsid w:val="0089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2018-02-01T05:00:00Z</dcterms:created>
  <dcterms:modified xsi:type="dcterms:W3CDTF">2019-09-19T20:31:00Z</dcterms:modified>
</cp:coreProperties>
</file>