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0" w:rsidRPr="004978E5" w:rsidRDefault="00D97DA0" w:rsidP="00904A18">
      <w:pPr>
        <w:jc w:val="both"/>
        <w:rPr>
          <w:rFonts w:ascii="Times New Roman" w:hAnsi="Times New Roman" w:cs="Times New Roman"/>
          <w:b/>
          <w:sz w:val="24"/>
          <w:lang w:eastAsia="ar-SA"/>
        </w:rPr>
      </w:pPr>
      <w:r w:rsidRPr="004978E5">
        <w:rPr>
          <w:rFonts w:ascii="Times New Roman" w:hAnsi="Times New Roman" w:cs="Times New Roman"/>
          <w:b/>
          <w:sz w:val="24"/>
          <w:lang w:eastAsia="ar-SA"/>
        </w:rPr>
        <w:t>Znak: GNI.271.</w:t>
      </w:r>
      <w:r w:rsidR="0059354E">
        <w:rPr>
          <w:rFonts w:ascii="Times New Roman" w:hAnsi="Times New Roman" w:cs="Times New Roman"/>
          <w:b/>
          <w:sz w:val="24"/>
          <w:lang w:eastAsia="ar-SA"/>
        </w:rPr>
        <w:t>7.</w:t>
      </w:r>
      <w:bookmarkStart w:id="0" w:name="_GoBack"/>
      <w:bookmarkEnd w:id="0"/>
      <w:r w:rsidRPr="004978E5">
        <w:rPr>
          <w:rFonts w:ascii="Times New Roman" w:hAnsi="Times New Roman" w:cs="Times New Roman"/>
          <w:b/>
          <w:sz w:val="24"/>
          <w:lang w:eastAsia="ar-SA"/>
        </w:rPr>
        <w:t xml:space="preserve">2017                             </w:t>
      </w:r>
      <w:r w:rsidR="00904A18" w:rsidRPr="004978E5"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         Suchedniów, </w:t>
      </w:r>
      <w:r w:rsidR="0083681C">
        <w:rPr>
          <w:rFonts w:ascii="Times New Roman" w:hAnsi="Times New Roman" w:cs="Times New Roman"/>
          <w:b/>
          <w:sz w:val="24"/>
          <w:lang w:eastAsia="ar-SA"/>
        </w:rPr>
        <w:t>18-07</w:t>
      </w:r>
      <w:r w:rsidR="00904A18" w:rsidRPr="004978E5">
        <w:rPr>
          <w:rFonts w:ascii="Times New Roman" w:hAnsi="Times New Roman" w:cs="Times New Roman"/>
          <w:b/>
          <w:sz w:val="24"/>
          <w:lang w:eastAsia="ar-SA"/>
        </w:rPr>
        <w:t xml:space="preserve">-2017 r. </w:t>
      </w:r>
    </w:p>
    <w:p w:rsidR="00904A18" w:rsidRPr="004978E5" w:rsidRDefault="00904A18" w:rsidP="008368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04A18" w:rsidRPr="004978E5" w:rsidRDefault="00904A18" w:rsidP="008368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8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ZAPROSZENIE DO ZŁOŻENIA OFERTY </w:t>
      </w:r>
    </w:p>
    <w:p w:rsidR="00904A18" w:rsidRPr="004978E5" w:rsidRDefault="00904A18" w:rsidP="008368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8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na:</w:t>
      </w:r>
    </w:p>
    <w:p w:rsidR="00904A18" w:rsidRPr="004978E5" w:rsidRDefault="00904A18" w:rsidP="0083681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8E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83681C">
        <w:rPr>
          <w:rFonts w:ascii="Times New Roman" w:eastAsia="Times New Roman" w:hAnsi="Times New Roman" w:cs="Times New Roman"/>
          <w:b/>
          <w:sz w:val="24"/>
          <w:szCs w:val="24"/>
        </w:rPr>
        <w:t>Remont przęsła mostu drogowego przez rz. Kamionkę w ciągu drogi gminnej nr 389006T w km.</w:t>
      </w:r>
      <w:r w:rsidR="00AE3538">
        <w:rPr>
          <w:rFonts w:ascii="Times New Roman" w:eastAsia="Times New Roman" w:hAnsi="Times New Roman" w:cs="Times New Roman"/>
          <w:b/>
          <w:sz w:val="24"/>
          <w:szCs w:val="24"/>
        </w:rPr>
        <w:t xml:space="preserve"> 0+516 miejscowości Suchedniów</w:t>
      </w:r>
      <w:r w:rsidRPr="004978E5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904A18" w:rsidRPr="004978E5" w:rsidRDefault="00E12D64" w:rsidP="0083681C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>Opis przedmiotu zamówienia</w:t>
      </w:r>
    </w:p>
    <w:p w:rsidR="0083681C" w:rsidRPr="0083681C" w:rsidRDefault="0083681C" w:rsidP="0083681C">
      <w:pPr>
        <w:pStyle w:val="Akapitzlist"/>
        <w:numPr>
          <w:ilvl w:val="0"/>
          <w:numId w:val="40"/>
        </w:numPr>
        <w:ind w:left="426" w:hanging="426"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Zamówienie obejmuje remont przęsła mostu drogowego na rzece Kamionce </w:t>
      </w:r>
      <w:r>
        <w:rPr>
          <w:sz w:val="24"/>
          <w:szCs w:val="24"/>
        </w:rPr>
        <w:br/>
      </w:r>
      <w:r w:rsidRPr="0083681C">
        <w:rPr>
          <w:sz w:val="24"/>
          <w:szCs w:val="24"/>
        </w:rPr>
        <w:t>w Suchedniowie.</w:t>
      </w:r>
    </w:p>
    <w:p w:rsidR="0083681C" w:rsidRDefault="0083681C" w:rsidP="0083681C">
      <w:pPr>
        <w:pStyle w:val="Akapitzlist"/>
        <w:ind w:left="426"/>
        <w:jc w:val="both"/>
        <w:rPr>
          <w:sz w:val="24"/>
          <w:szCs w:val="24"/>
        </w:rPr>
      </w:pPr>
      <w:r w:rsidRPr="0083681C">
        <w:rPr>
          <w:sz w:val="24"/>
          <w:szCs w:val="24"/>
        </w:rPr>
        <w:t xml:space="preserve">Opis obiektu: most jednoprzęsłowy, konstrukcję nośną stanowią 4 belki stalowe walcowane o wysokości 450 mm. Na belkach znajduje się pomost drewniany, poprzecznice z krawędziaków o przekroju 16x16 cm oraz pokład dolny z bali </w:t>
      </w:r>
      <w:r>
        <w:rPr>
          <w:sz w:val="24"/>
          <w:szCs w:val="24"/>
        </w:rPr>
        <w:br/>
      </w:r>
      <w:r w:rsidRPr="0083681C">
        <w:rPr>
          <w:sz w:val="24"/>
          <w:szCs w:val="24"/>
        </w:rPr>
        <w:t>o przekroju 16x</w:t>
      </w:r>
      <w:r>
        <w:rPr>
          <w:sz w:val="24"/>
          <w:szCs w:val="24"/>
        </w:rPr>
        <w:t>10 cm i pokład górny z desek</w:t>
      </w:r>
      <w:r w:rsidRPr="0083681C">
        <w:rPr>
          <w:sz w:val="24"/>
          <w:szCs w:val="24"/>
        </w:rPr>
        <w:t xml:space="preserve">  o grubości 5 cm. Remont będzie polegał na rozbiórce całego pomostu (poprzecznice i obie warstwy pokładu) i odbudowę podobnej konstrukcji jak obecnie.</w:t>
      </w:r>
    </w:p>
    <w:p w:rsidR="0083681C" w:rsidRDefault="0083681C" w:rsidP="0083681C">
      <w:pPr>
        <w:pStyle w:val="Akapitzlist"/>
        <w:ind w:left="426"/>
        <w:jc w:val="both"/>
        <w:rPr>
          <w:sz w:val="24"/>
          <w:szCs w:val="24"/>
        </w:rPr>
      </w:pPr>
    </w:p>
    <w:p w:rsidR="0083681C" w:rsidRPr="0083681C" w:rsidRDefault="0083681C" w:rsidP="0083681C">
      <w:pPr>
        <w:pStyle w:val="Akapitzlist"/>
        <w:numPr>
          <w:ilvl w:val="0"/>
          <w:numId w:val="40"/>
        </w:numPr>
        <w:ind w:left="426" w:hanging="426"/>
        <w:jc w:val="both"/>
        <w:rPr>
          <w:sz w:val="24"/>
          <w:szCs w:val="24"/>
        </w:rPr>
      </w:pPr>
      <w:r w:rsidRPr="0083681C">
        <w:rPr>
          <w:b/>
          <w:sz w:val="24"/>
          <w:szCs w:val="24"/>
        </w:rPr>
        <w:t xml:space="preserve">Zakres rzeczowy ww. zadania obejmuje między innymi: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organizację placu budowy wraz z oznakowaniem,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>rozbiórkę balustrady drewnianej,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rozbiórkę jezdni drewnianej (pokład dolny, górny i krawężniki),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rozbiórkę poprzecznic drewnianych,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wywiezienie odpadów drewnianych na miejsce wskazane przez Zamawiającego                              w odległości do 20 km.,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>piaskowanie konstrukcji stalowej przęseł wraz z zabezpieczeniem antykorozyjnym konstrukcji stalowej przęsła,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wykonanie balustrad z drewna impregnowanego, iglastego klasy C35, 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>wykonanie jezdni z drewna impregnowanego, iglastego klasy C35,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>wykonanie poprzecznic z drewna impregnowanego, iglastego klasy C35,</w:t>
      </w:r>
    </w:p>
    <w:p w:rsidR="0083681C" w:rsidRPr="0083681C" w:rsidRDefault="0083681C" w:rsidP="0083681C">
      <w:pPr>
        <w:pStyle w:val="Akapitzlist"/>
        <w:numPr>
          <w:ilvl w:val="0"/>
          <w:numId w:val="39"/>
        </w:numPr>
        <w:spacing w:after="160"/>
        <w:contextualSpacing/>
        <w:jc w:val="both"/>
        <w:rPr>
          <w:i/>
          <w:sz w:val="24"/>
          <w:szCs w:val="24"/>
        </w:rPr>
      </w:pPr>
      <w:r w:rsidRPr="0083681C">
        <w:rPr>
          <w:sz w:val="24"/>
          <w:szCs w:val="24"/>
        </w:rPr>
        <w:t xml:space="preserve">obsługa geodezyjna zadania. </w:t>
      </w:r>
    </w:p>
    <w:p w:rsidR="0083681C" w:rsidRPr="001A1673" w:rsidRDefault="0083681C" w:rsidP="0083681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Szczegółowy opis przedmiotu zamówienia stanowi projekt wykonawczy opracowany przez dr inż. Wiesław Nowak Zakład Ekspertyz i Usług Budowlanych ul. Warzywna 19, 25-254 Kielce. </w:t>
      </w:r>
    </w:p>
    <w:p w:rsidR="00904A18" w:rsidRPr="004978E5" w:rsidRDefault="007D1573" w:rsidP="0083681C">
      <w:pPr>
        <w:pStyle w:val="Bezodstpw"/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978E5">
        <w:rPr>
          <w:rFonts w:ascii="Times New Roman" w:hAnsi="Times New Roman" w:cs="Times New Roman"/>
          <w:b/>
          <w:sz w:val="24"/>
          <w:u w:val="single"/>
        </w:rPr>
        <w:t>Uwaga:</w:t>
      </w:r>
    </w:p>
    <w:p w:rsidR="007D1573" w:rsidRPr="004978E5" w:rsidRDefault="007D1573" w:rsidP="0083681C">
      <w:pPr>
        <w:pStyle w:val="Bezodstpw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t xml:space="preserve">Każdy Wykonawca przed złożeniem oferty powinien przeprowadzić wizję lokalną celem sprawdzenia warunków placu budowy oraz warunków prac. Wyklucza się możliwość roszczeń Wykonawcy z tytułu  błędnego skalkulowania ceny lub pominięcia elementów niezbędnych do wykonania umowy. Koszty oględzin budowy ponosi Wykonawca. </w:t>
      </w:r>
    </w:p>
    <w:p w:rsidR="007D1573" w:rsidRPr="004978E5" w:rsidRDefault="007D1573" w:rsidP="0083681C">
      <w:pPr>
        <w:pStyle w:val="Bezodstpw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t>Wykonawca powinien dysponować osobą pos</w:t>
      </w:r>
      <w:r w:rsidR="006A7ABA">
        <w:rPr>
          <w:rFonts w:ascii="Times New Roman" w:hAnsi="Times New Roman" w:cs="Times New Roman"/>
          <w:sz w:val="24"/>
        </w:rPr>
        <w:t>iadającą uprawnienia budowlane do</w:t>
      </w:r>
      <w:r w:rsidRPr="004978E5">
        <w:rPr>
          <w:rFonts w:ascii="Times New Roman" w:hAnsi="Times New Roman" w:cs="Times New Roman"/>
          <w:sz w:val="24"/>
        </w:rPr>
        <w:t xml:space="preserve"> pełnienia samodzielnych funkcji technicznych w budownictwie tj. </w:t>
      </w:r>
      <w:r w:rsidR="00D1554B" w:rsidRPr="004978E5">
        <w:rPr>
          <w:rFonts w:ascii="Times New Roman" w:hAnsi="Times New Roman" w:cs="Times New Roman"/>
          <w:sz w:val="24"/>
        </w:rPr>
        <w:t>osoba posiadająca uprawnienia budowlane</w:t>
      </w:r>
      <w:r w:rsidRPr="004978E5">
        <w:rPr>
          <w:rFonts w:ascii="Times New Roman" w:hAnsi="Times New Roman" w:cs="Times New Roman"/>
          <w:sz w:val="24"/>
        </w:rPr>
        <w:t xml:space="preserve"> do kierowania robotami w specjalności </w:t>
      </w:r>
      <w:r w:rsidR="0083681C">
        <w:rPr>
          <w:rFonts w:ascii="Times New Roman" w:hAnsi="Times New Roman" w:cs="Times New Roman"/>
          <w:sz w:val="24"/>
        </w:rPr>
        <w:t>inżynieryjnej mostowej</w:t>
      </w:r>
      <w:r w:rsidRPr="004978E5">
        <w:rPr>
          <w:rFonts w:ascii="Times New Roman" w:hAnsi="Times New Roman" w:cs="Times New Roman"/>
          <w:sz w:val="24"/>
        </w:rPr>
        <w:t>.</w:t>
      </w:r>
    </w:p>
    <w:p w:rsidR="007D1573" w:rsidRDefault="007D1573" w:rsidP="0083681C">
      <w:pPr>
        <w:pStyle w:val="Bezodstpw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t xml:space="preserve">Materiały skalkulowane do oferty, potrzebne do realizacji zadania muszą być                      w pierwszym gatunku, posiadać odpowiednie i wymagane atesty oraz aprobaty techniczne, dopuszczone do stosowania w budownictwie. </w:t>
      </w:r>
    </w:p>
    <w:p w:rsidR="0083681C" w:rsidRDefault="0083681C" w:rsidP="0083681C">
      <w:pPr>
        <w:pStyle w:val="Bezodstpw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Wszystkie materiały oraz sprzęt niezbędne do realizacji  zadania zapewnia Wykonawca. </w:t>
      </w:r>
    </w:p>
    <w:p w:rsidR="0083681C" w:rsidRPr="004978E5" w:rsidRDefault="0083681C" w:rsidP="0083681C">
      <w:pPr>
        <w:pStyle w:val="Bezodstpw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zobowiązany jest do zapewnienia komunikacji pieszej i rowerowej przez most w trakcie trwania remontu</w:t>
      </w:r>
      <w:r w:rsidR="00AE3538">
        <w:rPr>
          <w:rFonts w:ascii="Times New Roman" w:hAnsi="Times New Roman" w:cs="Times New Roman"/>
          <w:sz w:val="24"/>
        </w:rPr>
        <w:t xml:space="preserve"> wraz z opracowaniem projektu organizacji ruchu na czas robót. </w:t>
      </w:r>
      <w:r>
        <w:rPr>
          <w:rFonts w:ascii="Times New Roman" w:hAnsi="Times New Roman" w:cs="Times New Roman"/>
          <w:sz w:val="24"/>
        </w:rPr>
        <w:t xml:space="preserve"> </w:t>
      </w:r>
    </w:p>
    <w:p w:rsidR="00904A18" w:rsidRPr="004978E5" w:rsidRDefault="00904A18" w:rsidP="0083681C">
      <w:pPr>
        <w:spacing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904A18" w:rsidRPr="004978E5" w:rsidRDefault="00904A18" w:rsidP="008368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978E5">
        <w:rPr>
          <w:rFonts w:ascii="Times New Roman" w:hAnsi="Times New Roman" w:cs="Times New Roman"/>
          <w:b/>
        </w:rPr>
        <w:t xml:space="preserve">Ofertę można przekazać pisemnie/ faksem lub drogą elektroniczną do </w:t>
      </w:r>
      <w:r w:rsidR="009F525C">
        <w:rPr>
          <w:rFonts w:ascii="Times New Roman" w:hAnsi="Times New Roman" w:cs="Times New Roman"/>
          <w:b/>
        </w:rPr>
        <w:t>2</w:t>
      </w:r>
      <w:r w:rsidR="0083681C">
        <w:rPr>
          <w:rFonts w:ascii="Times New Roman" w:hAnsi="Times New Roman" w:cs="Times New Roman"/>
          <w:b/>
        </w:rPr>
        <w:t>4</w:t>
      </w:r>
      <w:r w:rsidRPr="004978E5">
        <w:rPr>
          <w:rFonts w:ascii="Times New Roman" w:hAnsi="Times New Roman" w:cs="Times New Roman"/>
          <w:b/>
          <w:bCs/>
        </w:rPr>
        <w:t>.</w:t>
      </w:r>
      <w:r w:rsidR="0083681C">
        <w:rPr>
          <w:rFonts w:ascii="Times New Roman" w:hAnsi="Times New Roman" w:cs="Times New Roman"/>
          <w:b/>
          <w:bCs/>
        </w:rPr>
        <w:t>07</w:t>
      </w:r>
      <w:r w:rsidRPr="004978E5">
        <w:rPr>
          <w:rFonts w:ascii="Times New Roman" w:hAnsi="Times New Roman" w:cs="Times New Roman"/>
          <w:b/>
          <w:bCs/>
        </w:rPr>
        <w:t>.2017r.</w:t>
      </w:r>
      <w:r w:rsidR="00966CB7">
        <w:rPr>
          <w:rFonts w:ascii="Times New Roman" w:hAnsi="Times New Roman" w:cs="Times New Roman"/>
          <w:b/>
          <w:bCs/>
        </w:rPr>
        <w:t xml:space="preserve"> do godz. 12:00</w:t>
      </w:r>
      <w:r w:rsidRPr="004978E5">
        <w:rPr>
          <w:rFonts w:ascii="Times New Roman" w:hAnsi="Times New Roman" w:cs="Times New Roman"/>
          <w:b/>
        </w:rPr>
        <w:br/>
        <w:t>adres poczty elektronicznej</w:t>
      </w:r>
      <w:r w:rsidR="00F739E7" w:rsidRPr="004978E5">
        <w:rPr>
          <w:rFonts w:ascii="Times New Roman" w:hAnsi="Times New Roman" w:cs="Times New Roman"/>
          <w:b/>
        </w:rPr>
        <w:t>: ziksuched@poczta.onet.pl  tel. 41 25 23 250 wew. 11</w:t>
      </w:r>
    </w:p>
    <w:p w:rsidR="007D1573" w:rsidRPr="004978E5" w:rsidRDefault="007D1573" w:rsidP="0083681C">
      <w:pPr>
        <w:pStyle w:val="Akapitzlist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>Warunki udziału w postępowaniu i realizacji zamówienia</w:t>
      </w:r>
    </w:p>
    <w:p w:rsidR="007D1573" w:rsidRPr="004978E5" w:rsidRDefault="007D1573" w:rsidP="0083681C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 xml:space="preserve">Termin wykonania zamówienia:  </w:t>
      </w:r>
      <w:r w:rsidR="0083681C">
        <w:rPr>
          <w:sz w:val="24"/>
          <w:szCs w:val="24"/>
        </w:rPr>
        <w:t>4</w:t>
      </w:r>
      <w:r w:rsidR="00D1554B" w:rsidRPr="004978E5">
        <w:rPr>
          <w:sz w:val="24"/>
          <w:szCs w:val="24"/>
        </w:rPr>
        <w:t>0 dni od daty podpisania umowy.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>Cenę oferty należy podać w oparciu o "formularz ofertowy" (stanowiący załącznik nr 2). Wykonawca określi cenę brutto za wykonanie zadania (w rozbiciu o cenę netto                         i podatek VAT).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 xml:space="preserve">Zamawiający wybierze Wykonawcę, który zaoferował najniższą cenę ofertową. 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>Wykonawca powinien dysponować osobą posiadająca uprawnienia budowlane do kierowania robotami</w:t>
      </w:r>
      <w:r w:rsidRPr="004978E5">
        <w:rPr>
          <w:b/>
          <w:sz w:val="24"/>
          <w:szCs w:val="24"/>
        </w:rPr>
        <w:t xml:space="preserve"> w specjalności </w:t>
      </w:r>
      <w:r w:rsidR="0083681C">
        <w:rPr>
          <w:b/>
          <w:sz w:val="24"/>
          <w:szCs w:val="24"/>
        </w:rPr>
        <w:t>inżynieryjnej mostowej</w:t>
      </w:r>
      <w:r w:rsidRPr="004978E5">
        <w:rPr>
          <w:b/>
          <w:sz w:val="24"/>
          <w:szCs w:val="24"/>
        </w:rPr>
        <w:t xml:space="preserve">. 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Wykonawca winien wykazać się wykonaniem w okresie ostatnich 5 lat co najmniej jedna robotą polegającą na budowie/przebudowie/remoncie </w:t>
      </w:r>
      <w:r w:rsidR="0083681C">
        <w:rPr>
          <w:sz w:val="24"/>
          <w:szCs w:val="24"/>
        </w:rPr>
        <w:t xml:space="preserve">mostu </w:t>
      </w:r>
      <w:r w:rsidRPr="004978E5">
        <w:rPr>
          <w:sz w:val="24"/>
          <w:szCs w:val="24"/>
        </w:rPr>
        <w:t xml:space="preserve">o wartości minimum </w:t>
      </w:r>
      <w:r w:rsidR="0083681C">
        <w:rPr>
          <w:sz w:val="24"/>
          <w:szCs w:val="24"/>
        </w:rPr>
        <w:t>3</w:t>
      </w:r>
      <w:r w:rsidRPr="004978E5">
        <w:rPr>
          <w:sz w:val="24"/>
          <w:szCs w:val="24"/>
        </w:rPr>
        <w:t xml:space="preserve">0 tysięcy zł brutto. 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Pozostałe warunki realizacji zadania zostały określone we wzorze umowy stanowiącym załącznik nr 3. </w:t>
      </w:r>
    </w:p>
    <w:p w:rsidR="00D1554B" w:rsidRPr="004978E5" w:rsidRDefault="00D1554B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Oferta Wykonawcy powinna zawierać:</w:t>
      </w:r>
    </w:p>
    <w:p w:rsidR="00D1554B" w:rsidRPr="004978E5" w:rsidRDefault="004978E5" w:rsidP="0083681C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formularz oferty,</w:t>
      </w:r>
    </w:p>
    <w:p w:rsidR="004978E5" w:rsidRPr="004978E5" w:rsidRDefault="004978E5" w:rsidP="0083681C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kosztorys ofertowy, </w:t>
      </w:r>
    </w:p>
    <w:p w:rsidR="004978E5" w:rsidRPr="004978E5" w:rsidRDefault="004978E5" w:rsidP="0083681C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wykaz osób wraz z dokumentem potwierdzającym posiadanie odpowiednich kwalifikacji,</w:t>
      </w:r>
    </w:p>
    <w:p w:rsidR="00966CB7" w:rsidRDefault="004978E5" w:rsidP="0083681C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wykaz robót wraz z dokumentami potwierdza</w:t>
      </w:r>
      <w:r w:rsidR="00966CB7">
        <w:rPr>
          <w:sz w:val="24"/>
          <w:szCs w:val="24"/>
        </w:rPr>
        <w:t>jącymi prawidłowe ich wykonanie.</w:t>
      </w:r>
    </w:p>
    <w:p w:rsidR="00966CB7" w:rsidRDefault="00966CB7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możli</w:t>
      </w:r>
      <w:r w:rsidR="009B3D65">
        <w:rPr>
          <w:sz w:val="24"/>
          <w:szCs w:val="24"/>
        </w:rPr>
        <w:t xml:space="preserve">wość unieważnienia postępowania na każdym etapie bez podania uzasadnienia. </w:t>
      </w:r>
    </w:p>
    <w:p w:rsidR="0083681C" w:rsidRDefault="0083681C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zamieści wyniki postępowania na stronie internetowej, na której zamieszczone jest zaproszenie do złożenia oferty. </w:t>
      </w:r>
    </w:p>
    <w:p w:rsidR="00966CB7" w:rsidRPr="00966CB7" w:rsidRDefault="00966CB7" w:rsidP="0083681C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poinformuje Wykonawcę, którego oferta została </w:t>
      </w:r>
      <w:r w:rsidR="0083681C">
        <w:rPr>
          <w:sz w:val="24"/>
          <w:szCs w:val="24"/>
        </w:rPr>
        <w:t xml:space="preserve">wybrana jako najkorzystniejsza o miejscu i terminie podpisania umowy. </w:t>
      </w:r>
    </w:p>
    <w:p w:rsidR="0083681C" w:rsidRDefault="0083681C" w:rsidP="0083681C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3681C" w:rsidRDefault="004871E2" w:rsidP="004871E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Z-ca Burmistrza</w:t>
      </w:r>
    </w:p>
    <w:p w:rsidR="004871E2" w:rsidRDefault="004871E2" w:rsidP="004871E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mgr inż. Dariusz Mirnik </w:t>
      </w:r>
    </w:p>
    <w:p w:rsidR="0083681C" w:rsidRDefault="0083681C" w:rsidP="004871E2">
      <w:pPr>
        <w:pBdr>
          <w:bottom w:val="single" w:sz="4" w:space="1" w:color="auto"/>
        </w:pBdr>
        <w:spacing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3681C" w:rsidRDefault="0083681C" w:rsidP="0083681C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04A18" w:rsidRPr="004978E5" w:rsidRDefault="00904A18" w:rsidP="0083681C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978E5">
        <w:rPr>
          <w:rFonts w:ascii="Times New Roman" w:eastAsia="Times New Roman" w:hAnsi="Times New Roman" w:cs="Times New Roman"/>
          <w:b/>
          <w:lang w:eastAsia="ar-SA"/>
        </w:rPr>
        <w:t>Załączniki:</w:t>
      </w:r>
    </w:p>
    <w:p w:rsidR="00904A18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1 - Dokumentacja techniczna, </w:t>
      </w:r>
    </w:p>
    <w:p w:rsidR="004978E5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2 - Formularz oferty, </w:t>
      </w:r>
    </w:p>
    <w:p w:rsidR="004978E5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>Załącznik nr 3 - Wzór umowy,</w:t>
      </w:r>
    </w:p>
    <w:p w:rsidR="004978E5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>Załącznik nr 4 - Kosztorys ofertowy,</w:t>
      </w:r>
    </w:p>
    <w:p w:rsidR="004978E5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5 - Przedmiar robót, </w:t>
      </w:r>
    </w:p>
    <w:p w:rsidR="004978E5" w:rsidRPr="004978E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6 - Wykaz osób, </w:t>
      </w:r>
    </w:p>
    <w:p w:rsidR="000D0DE9" w:rsidRPr="009B3D65" w:rsidRDefault="004978E5" w:rsidP="008368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7 - Wykaz robót. </w:t>
      </w:r>
    </w:p>
    <w:sectPr w:rsidR="000D0DE9" w:rsidRPr="009B3D65" w:rsidSect="0080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04179A"/>
    <w:multiLevelType w:val="hybridMultilevel"/>
    <w:tmpl w:val="89DC3EAE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01C"/>
    <w:multiLevelType w:val="hybridMultilevel"/>
    <w:tmpl w:val="FC42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C40"/>
    <w:multiLevelType w:val="hybridMultilevel"/>
    <w:tmpl w:val="07325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CD11D3"/>
    <w:multiLevelType w:val="hybridMultilevel"/>
    <w:tmpl w:val="68F4D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E65FA"/>
    <w:multiLevelType w:val="hybridMultilevel"/>
    <w:tmpl w:val="F184D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5FC"/>
    <w:multiLevelType w:val="hybridMultilevel"/>
    <w:tmpl w:val="679C3C52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46AC5"/>
    <w:multiLevelType w:val="hybridMultilevel"/>
    <w:tmpl w:val="DE38BE1E"/>
    <w:lvl w:ilvl="0" w:tplc="C2A81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45377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201B5"/>
    <w:multiLevelType w:val="hybridMultilevel"/>
    <w:tmpl w:val="C32AA8E6"/>
    <w:lvl w:ilvl="0" w:tplc="FFFFFFFF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C0E12"/>
    <w:multiLevelType w:val="hybridMultilevel"/>
    <w:tmpl w:val="8E1A1170"/>
    <w:lvl w:ilvl="0" w:tplc="B320773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5483"/>
    <w:multiLevelType w:val="hybridMultilevel"/>
    <w:tmpl w:val="FC42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B1738"/>
    <w:multiLevelType w:val="hybridMultilevel"/>
    <w:tmpl w:val="5BCCF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46944"/>
    <w:multiLevelType w:val="hybridMultilevel"/>
    <w:tmpl w:val="DC681C8C"/>
    <w:lvl w:ilvl="0" w:tplc="807C9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4567"/>
    <w:multiLevelType w:val="hybridMultilevel"/>
    <w:tmpl w:val="F73AF764"/>
    <w:lvl w:ilvl="0" w:tplc="CACC6A5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6AD43CE"/>
    <w:multiLevelType w:val="multilevel"/>
    <w:tmpl w:val="E2DA68E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99B29F7"/>
    <w:multiLevelType w:val="hybridMultilevel"/>
    <w:tmpl w:val="65F86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1515A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4445D9"/>
    <w:multiLevelType w:val="hybridMultilevel"/>
    <w:tmpl w:val="5A98D7CE"/>
    <w:lvl w:ilvl="0" w:tplc="B8AEA2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83249"/>
    <w:multiLevelType w:val="hybridMultilevel"/>
    <w:tmpl w:val="911452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017F9B"/>
    <w:multiLevelType w:val="hybridMultilevel"/>
    <w:tmpl w:val="9BD0E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1294"/>
    <w:multiLevelType w:val="multilevel"/>
    <w:tmpl w:val="6C7C4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569F5D0F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4E1E9E"/>
    <w:multiLevelType w:val="multilevel"/>
    <w:tmpl w:val="804084A2"/>
    <w:lvl w:ilvl="0">
      <w:start w:val="1"/>
      <w:numFmt w:val="decimal"/>
      <w:lvlText w:val="%1."/>
      <w:lvlJc w:val="left"/>
      <w:rPr>
        <w:rFonts w:eastAsia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B965896"/>
    <w:multiLevelType w:val="hybridMultilevel"/>
    <w:tmpl w:val="F72C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B3702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097B3E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16DFB"/>
    <w:multiLevelType w:val="hybridMultilevel"/>
    <w:tmpl w:val="6FC0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06FD8"/>
    <w:multiLevelType w:val="multilevel"/>
    <w:tmpl w:val="21401650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2314FA2"/>
    <w:multiLevelType w:val="hybridMultilevel"/>
    <w:tmpl w:val="9102A6C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42277"/>
    <w:multiLevelType w:val="hybridMultilevel"/>
    <w:tmpl w:val="D820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40075"/>
    <w:multiLevelType w:val="multilevel"/>
    <w:tmpl w:val="59B6F7C6"/>
    <w:name w:val="WW8Num1222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0860B25"/>
    <w:multiLevelType w:val="multilevel"/>
    <w:tmpl w:val="759C70B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2A61F58"/>
    <w:multiLevelType w:val="hybridMultilevel"/>
    <w:tmpl w:val="3DA69646"/>
    <w:lvl w:ilvl="0" w:tplc="7938B85A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4262DEB"/>
    <w:multiLevelType w:val="hybridMultilevel"/>
    <w:tmpl w:val="335E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4CFD"/>
    <w:multiLevelType w:val="multilevel"/>
    <w:tmpl w:val="90B4B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7AA26159"/>
    <w:multiLevelType w:val="hybridMultilevel"/>
    <w:tmpl w:val="AE0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5CC1"/>
    <w:multiLevelType w:val="multilevel"/>
    <w:tmpl w:val="2DF4591C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24"/>
  </w:num>
  <w:num w:numId="5">
    <w:abstractNumId w:val="29"/>
  </w:num>
  <w:num w:numId="6">
    <w:abstractNumId w:val="16"/>
    <w:lvlOverride w:ilvl="0">
      <w:startOverride w:val="1"/>
    </w:lvlOverride>
  </w:num>
  <w:num w:numId="7">
    <w:abstractNumId w:val="32"/>
  </w:num>
  <w:num w:numId="8">
    <w:abstractNumId w:val="38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6"/>
  </w:num>
  <w:num w:numId="14">
    <w:abstractNumId w:val="33"/>
  </w:num>
  <w:num w:numId="15">
    <w:abstractNumId w:val="27"/>
  </w:num>
  <w:num w:numId="16">
    <w:abstractNumId w:val="18"/>
  </w:num>
  <w:num w:numId="17">
    <w:abstractNumId w:val="9"/>
  </w:num>
  <w:num w:numId="18">
    <w:abstractNumId w:val="23"/>
  </w:num>
  <w:num w:numId="19">
    <w:abstractNumId w:val="6"/>
  </w:num>
  <w:num w:numId="20">
    <w:abstractNumId w:val="7"/>
  </w:num>
  <w:num w:numId="21">
    <w:abstractNumId w:val="22"/>
  </w:num>
  <w:num w:numId="22">
    <w:abstractNumId w:val="26"/>
  </w:num>
  <w:num w:numId="23">
    <w:abstractNumId w:val="28"/>
  </w:num>
  <w:num w:numId="24">
    <w:abstractNumId w:val="11"/>
  </w:num>
  <w:num w:numId="25">
    <w:abstractNumId w:val="4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17"/>
  </w:num>
  <w:num w:numId="31">
    <w:abstractNumId w:val="37"/>
  </w:num>
  <w:num w:numId="32">
    <w:abstractNumId w:val="1"/>
  </w:num>
  <w:num w:numId="33">
    <w:abstractNumId w:val="8"/>
  </w:num>
  <w:num w:numId="34">
    <w:abstractNumId w:val="25"/>
  </w:num>
  <w:num w:numId="35">
    <w:abstractNumId w:val="31"/>
  </w:num>
  <w:num w:numId="36">
    <w:abstractNumId w:val="12"/>
  </w:num>
  <w:num w:numId="37">
    <w:abstractNumId w:val="2"/>
  </w:num>
  <w:num w:numId="38">
    <w:abstractNumId w:val="19"/>
  </w:num>
  <w:num w:numId="39">
    <w:abstractNumId w:val="34"/>
  </w:num>
  <w:num w:numId="40">
    <w:abstractNumId w:val="1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DA0"/>
    <w:rsid w:val="000D0DE9"/>
    <w:rsid w:val="004871E2"/>
    <w:rsid w:val="004978E5"/>
    <w:rsid w:val="004E4BF3"/>
    <w:rsid w:val="0059354E"/>
    <w:rsid w:val="005F567B"/>
    <w:rsid w:val="006A7ABA"/>
    <w:rsid w:val="006C69EE"/>
    <w:rsid w:val="007D1573"/>
    <w:rsid w:val="007F7F90"/>
    <w:rsid w:val="008078DB"/>
    <w:rsid w:val="0083681C"/>
    <w:rsid w:val="00850B4F"/>
    <w:rsid w:val="00904A18"/>
    <w:rsid w:val="00955F41"/>
    <w:rsid w:val="00966CB7"/>
    <w:rsid w:val="009B3D65"/>
    <w:rsid w:val="009F525C"/>
    <w:rsid w:val="00AE3538"/>
    <w:rsid w:val="00B83544"/>
    <w:rsid w:val="00C96F79"/>
    <w:rsid w:val="00CA5259"/>
    <w:rsid w:val="00D1554B"/>
    <w:rsid w:val="00D97DA0"/>
    <w:rsid w:val="00E12D64"/>
    <w:rsid w:val="00E3334E"/>
    <w:rsid w:val="00F739E7"/>
    <w:rsid w:val="00FC3D39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8DB"/>
  </w:style>
  <w:style w:type="paragraph" w:styleId="Nagwek1">
    <w:name w:val="heading 1"/>
    <w:basedOn w:val="Normalny"/>
    <w:next w:val="Normalny"/>
    <w:link w:val="Nagwek1Znak"/>
    <w:uiPriority w:val="9"/>
    <w:qFormat/>
    <w:rsid w:val="00904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D97DA0"/>
    <w:pPr>
      <w:keepNext/>
      <w:spacing w:before="120"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97DA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97DA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D97DA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97DA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rsid w:val="00D97DA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D97DA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7DA0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D97DA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97D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97DA0"/>
    <w:pPr>
      <w:suppressAutoHyphens/>
      <w:spacing w:after="0" w:line="360" w:lineRule="auto"/>
      <w:jc w:val="both"/>
    </w:pPr>
    <w:rPr>
      <w:rFonts w:ascii="Arial" w:eastAsia="Calibri" w:hAnsi="Arial" w:cs="Arial"/>
      <w:sz w:val="20"/>
      <w:szCs w:val="24"/>
      <w:lang w:eastAsia="ar-SA"/>
    </w:rPr>
  </w:style>
  <w:style w:type="paragraph" w:styleId="NormalnyWeb">
    <w:name w:val="Normal (Web)"/>
    <w:basedOn w:val="Normalny"/>
    <w:rsid w:val="00D97DA0"/>
    <w:pPr>
      <w:suppressAutoHyphens/>
      <w:spacing w:before="140"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WW8Num2">
    <w:name w:val="WW8Num2"/>
    <w:basedOn w:val="Bezlisty"/>
    <w:rsid w:val="00D97DA0"/>
    <w:pPr>
      <w:numPr>
        <w:numId w:val="3"/>
      </w:numPr>
    </w:pPr>
  </w:style>
  <w:style w:type="paragraph" w:customStyle="1" w:styleId="Nagwek10">
    <w:name w:val="Nagłówek1"/>
    <w:basedOn w:val="Normalny"/>
    <w:next w:val="Tekstpodstawowy"/>
    <w:rsid w:val="00D97D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D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7D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D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7DA0"/>
  </w:style>
  <w:style w:type="character" w:customStyle="1" w:styleId="Nagwek1Znak">
    <w:name w:val="Nagłówek 1 Znak"/>
    <w:basedOn w:val="Domylnaczcionkaakapitu"/>
    <w:link w:val="Nagwek1"/>
    <w:uiPriority w:val="9"/>
    <w:rsid w:val="00904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A18"/>
  </w:style>
  <w:style w:type="paragraph" w:styleId="Nagwek">
    <w:name w:val="header"/>
    <w:basedOn w:val="Normalny"/>
    <w:link w:val="NagwekZnak"/>
    <w:rsid w:val="00904A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4A18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Domynie">
    <w:name w:val="Domy徑nie"/>
    <w:uiPriority w:val="99"/>
    <w:rsid w:val="00904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KAROLINA STYCZEŃ</cp:lastModifiedBy>
  <cp:revision>13</cp:revision>
  <cp:lastPrinted>2017-07-18T05:55:00Z</cp:lastPrinted>
  <dcterms:created xsi:type="dcterms:W3CDTF">2017-06-10T17:36:00Z</dcterms:created>
  <dcterms:modified xsi:type="dcterms:W3CDTF">2017-07-18T07:59:00Z</dcterms:modified>
</cp:coreProperties>
</file>