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4BD8" w14:textId="536AD295" w:rsidR="00737B4F" w:rsidRDefault="00737B4F" w:rsidP="00737B4F">
      <w:pPr>
        <w:jc w:val="both"/>
        <w:rPr>
          <w:rFonts w:ascii="Times New Roman" w:hAnsi="Times New Roman" w:cs="Times New Roman"/>
        </w:rPr>
      </w:pPr>
      <w:r w:rsidRPr="00737B4F">
        <w:rPr>
          <w:rStyle w:val="Pogrubienie"/>
          <w:rFonts w:ascii="Times New Roman" w:hAnsi="Times New Roman" w:cs="Times New Roman"/>
          <w:sz w:val="24"/>
          <w:szCs w:val="24"/>
        </w:rPr>
        <w:t>Klauzula informacyjna dot. naboru na wolne stanowisko urzędnicze</w:t>
      </w:r>
      <w:r w:rsidRPr="00737B4F">
        <w:rPr>
          <w:rFonts w:ascii="Times New Roman" w:hAnsi="Times New Roman" w:cs="Times New Roman"/>
          <w:sz w:val="24"/>
          <w:szCs w:val="24"/>
        </w:rPr>
        <w:br/>
      </w:r>
      <w:r w:rsidRPr="00737B4F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737B4F">
        <w:rPr>
          <w:rStyle w:val="tekst"/>
          <w:rFonts w:ascii="Times New Roman" w:hAnsi="Times New Roman" w:cs="Times New Roman"/>
        </w:rPr>
        <w:t>Zgodnie z art. 13 i 15 rozporządzenia Parlamentu Europejskiego i Rady (UE) 2016/679 z dnia 27</w:t>
      </w:r>
      <w:r>
        <w:rPr>
          <w:rStyle w:val="tekst"/>
          <w:rFonts w:ascii="Times New Roman" w:hAnsi="Times New Roman" w:cs="Times New Roman"/>
        </w:rPr>
        <w:t xml:space="preserve"> </w:t>
      </w:r>
      <w:r w:rsidRPr="00737B4F">
        <w:rPr>
          <w:rStyle w:val="tekst"/>
          <w:rFonts w:ascii="Times New Roman" w:hAnsi="Times New Roman" w:cs="Times New Roman"/>
        </w:rPr>
        <w:t>kwietnia 2016 r. w sprawie ochrony osób fizycznych w związku z przetwarzaniem danych osobowych</w:t>
      </w:r>
      <w:r>
        <w:rPr>
          <w:rStyle w:val="tekst"/>
          <w:rFonts w:ascii="Times New Roman" w:hAnsi="Times New Roman" w:cs="Times New Roman"/>
        </w:rPr>
        <w:t xml:space="preserve"> </w:t>
      </w:r>
      <w:r w:rsidRPr="00737B4F">
        <w:rPr>
          <w:rStyle w:val="tekst"/>
          <w:rFonts w:ascii="Times New Roman" w:hAnsi="Times New Roman" w:cs="Times New Roman"/>
        </w:rPr>
        <w:t>i w sprawie swobodnego przepływu takich danych oraz uchylenia dyrektywy 95/46/WE (ogólne</w:t>
      </w:r>
      <w:r>
        <w:rPr>
          <w:rStyle w:val="tekst"/>
          <w:rFonts w:ascii="Times New Roman" w:hAnsi="Times New Roman" w:cs="Times New Roman"/>
        </w:rPr>
        <w:t xml:space="preserve"> </w:t>
      </w:r>
      <w:r w:rsidRPr="00737B4F">
        <w:rPr>
          <w:rStyle w:val="tekst"/>
          <w:rFonts w:ascii="Times New Roman" w:hAnsi="Times New Roman" w:cs="Times New Roman"/>
        </w:rPr>
        <w:t>rozporządzenie o ochronie danych osobowych) – zwanego dalej RODO informuję, iż:</w:t>
      </w:r>
      <w:r w:rsidRPr="00737B4F">
        <w:rPr>
          <w:rFonts w:ascii="Times New Roman" w:hAnsi="Times New Roman" w:cs="Times New Roman"/>
        </w:rPr>
        <w:br/>
      </w:r>
      <w:r w:rsidRPr="00737B4F">
        <w:rPr>
          <w:rFonts w:ascii="Times New Roman" w:hAnsi="Times New Roman" w:cs="Times New Roman"/>
        </w:rPr>
        <w:br/>
      </w:r>
      <w:r w:rsidRPr="00737B4F">
        <w:rPr>
          <w:rStyle w:val="tekst"/>
          <w:rFonts w:ascii="Times New Roman" w:hAnsi="Times New Roman" w:cs="Times New Roman"/>
        </w:rPr>
        <w:t>1. Administratorem danych osobowych osób fizycznych - kandydatów uczestniczących w naborze na wolne stanowisko urzędnicze w Urzędzie Miasta i Gminy w Suchedniowie jest Urząd Miasta i Gminy, z siedzibą w Suchedniowie ul. Fabryczna 5 reprezentowany przez Burmistrza Miasta i Gminy.</w:t>
      </w:r>
      <w:r w:rsidRPr="00737B4F">
        <w:rPr>
          <w:rFonts w:ascii="Times New Roman" w:hAnsi="Times New Roman" w:cs="Times New Roman"/>
        </w:rPr>
        <w:br/>
      </w:r>
      <w:r w:rsidRPr="00737B4F">
        <w:rPr>
          <w:rStyle w:val="tekst"/>
          <w:rFonts w:ascii="Times New Roman" w:hAnsi="Times New Roman" w:cs="Times New Roman"/>
        </w:rPr>
        <w:t>2. Dane osobowe kandydata na wolne stanowisko urzędnicze przetwarzane są w oparciu o przepisy prawa (w szczególności Kodeksu pracy i/lub innych przepisów szczególnych) i ich podanie jest konieczne w celu wypełnienia obowiązku prawnego, jakim jest zgodne z przepisami zatrudnianie pracownika w Urzędzie Miasta i Gminy w Suchedniowie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14:paraId="00F545F9" w14:textId="77777777" w:rsidR="00737B4F" w:rsidRDefault="00737B4F" w:rsidP="00737B4F">
      <w:pPr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Dane osobowe będą przechowywane przez okres zgodny z rozporządzeniem Prezesa Rady Ministrów</w:t>
      </w:r>
      <w:r>
        <w:rPr>
          <w:rStyle w:val="tekst"/>
          <w:rFonts w:ascii="Times New Roman" w:hAnsi="Times New Roman" w:cs="Times New Roman"/>
        </w:rPr>
        <w:br/>
      </w:r>
      <w:r w:rsidRPr="00737B4F">
        <w:rPr>
          <w:rStyle w:val="tekst"/>
          <w:rFonts w:ascii="Times New Roman" w:hAnsi="Times New Roman" w:cs="Times New Roman"/>
        </w:rPr>
        <w:t xml:space="preserve"> z dnia 18 stycznia 2011 r. w sprawie instrukcji kancelaryjnej, jednolitych rzeczowych wykazów akt oraz instrukcji w sprawie organizacji i zakresu działania archiwów zakładowych - tj. przez okres 30 dni od zakończenia procesu rekrutacji.</w:t>
      </w:r>
    </w:p>
    <w:p w14:paraId="061BF40D" w14:textId="77777777" w:rsidR="00737B4F" w:rsidRDefault="00737B4F" w:rsidP="00737B4F">
      <w:pPr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14:paraId="116D65E8" w14:textId="77777777" w:rsidR="00737B4F" w:rsidRDefault="00737B4F" w:rsidP="00737B4F">
      <w:pPr>
        <w:spacing w:line="240" w:lineRule="auto"/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3. W zakresie Pani/Pana danych osobowych, na zasadach określonych w RODO, przysługują Pani/Panu prawa:</w:t>
      </w:r>
      <w:r w:rsidRPr="00737B4F">
        <w:rPr>
          <w:rFonts w:ascii="Times New Roman" w:hAnsi="Times New Roman" w:cs="Times New Roman"/>
        </w:rPr>
        <w:br/>
      </w:r>
      <w:r w:rsidRPr="00737B4F">
        <w:rPr>
          <w:rStyle w:val="tekst"/>
          <w:rFonts w:ascii="Times New Roman" w:hAnsi="Times New Roman" w:cs="Times New Roman"/>
        </w:rPr>
        <w:t>1) prawo dostępu do danych osobowych;</w:t>
      </w:r>
    </w:p>
    <w:p w14:paraId="1D354E24" w14:textId="77777777" w:rsidR="00737B4F" w:rsidRDefault="00737B4F" w:rsidP="00737B4F">
      <w:pPr>
        <w:spacing w:line="240" w:lineRule="auto"/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2) prawo sprostowania danych</w:t>
      </w:r>
    </w:p>
    <w:p w14:paraId="392BEE03" w14:textId="77777777" w:rsidR="00737B4F" w:rsidRDefault="00737B4F" w:rsidP="00737B4F">
      <w:pPr>
        <w:spacing w:line="240" w:lineRule="auto"/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3) prawo do usunięcia danych</w:t>
      </w:r>
    </w:p>
    <w:p w14:paraId="1A611EE5" w14:textId="77777777" w:rsidR="00737B4F" w:rsidRDefault="00737B4F" w:rsidP="00737B4F">
      <w:pPr>
        <w:spacing w:line="240" w:lineRule="auto"/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4) prawo ograniczenia przetwarzania</w:t>
      </w:r>
    </w:p>
    <w:p w14:paraId="78DA8AE1" w14:textId="77777777" w:rsidR="00737B4F" w:rsidRDefault="00737B4F" w:rsidP="00737B4F">
      <w:pPr>
        <w:spacing w:line="240" w:lineRule="auto"/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5) prawo do wniesienia sprzeciwu wobec przetwarzania</w:t>
      </w:r>
    </w:p>
    <w:p w14:paraId="3FD17CAC" w14:textId="77777777" w:rsidR="00737B4F" w:rsidRDefault="00737B4F" w:rsidP="00737B4F">
      <w:pPr>
        <w:spacing w:line="240" w:lineRule="auto"/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6) prawo do cofnięcia zgody</w:t>
      </w:r>
    </w:p>
    <w:p w14:paraId="106F0AF6" w14:textId="0F044B1F" w:rsidR="00737B4F" w:rsidRDefault="00737B4F" w:rsidP="00737B4F">
      <w:pPr>
        <w:spacing w:line="240" w:lineRule="auto"/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7) prawo do przenoszenia danych.</w:t>
      </w:r>
    </w:p>
    <w:p w14:paraId="71CCA88B" w14:textId="77777777" w:rsidR="00737B4F" w:rsidRDefault="00737B4F" w:rsidP="00737B4F">
      <w:pPr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 xml:space="preserve">4. Ma Pani/Pan prawo wniesienia skargi do organu nadzorczego- Prezesa Urzędu Ochrony Danych Osobowych, jeżeli uzna, iż jego dane osobowe przetwarzane są przez administratora niezgodnie </w:t>
      </w:r>
      <w:r>
        <w:rPr>
          <w:rStyle w:val="tekst"/>
          <w:rFonts w:ascii="Times New Roman" w:hAnsi="Times New Roman" w:cs="Times New Roman"/>
        </w:rPr>
        <w:br/>
      </w:r>
      <w:r w:rsidRPr="00737B4F">
        <w:rPr>
          <w:rStyle w:val="tekst"/>
          <w:rFonts w:ascii="Times New Roman" w:hAnsi="Times New Roman" w:cs="Times New Roman"/>
        </w:rPr>
        <w:t>z przepisami RODO.</w:t>
      </w:r>
    </w:p>
    <w:p w14:paraId="366DE178" w14:textId="64D59BF3" w:rsidR="00DF0ABA" w:rsidRPr="00737B4F" w:rsidRDefault="00737B4F" w:rsidP="00737B4F">
      <w:pPr>
        <w:jc w:val="both"/>
        <w:rPr>
          <w:rFonts w:ascii="Times New Roman" w:hAnsi="Times New Roman" w:cs="Times New Roman"/>
        </w:rPr>
      </w:pPr>
      <w:r w:rsidRPr="00737B4F">
        <w:rPr>
          <w:rStyle w:val="tekst"/>
          <w:rFonts w:ascii="Times New Roman" w:hAnsi="Times New Roman" w:cs="Times New Roman"/>
        </w:rPr>
        <w:t>5. Dane osobowe nie będą przekazywane do państwa trzeciego/organizacji międzynarodowej.</w:t>
      </w:r>
      <w:r w:rsidRPr="00737B4F">
        <w:rPr>
          <w:rFonts w:ascii="Times New Roman" w:hAnsi="Times New Roman" w:cs="Times New Roman"/>
        </w:rPr>
        <w:br/>
      </w:r>
      <w:r w:rsidRPr="00737B4F">
        <w:rPr>
          <w:rStyle w:val="tekst"/>
          <w:rFonts w:ascii="Times New Roman" w:hAnsi="Times New Roman" w:cs="Times New Roman"/>
        </w:rPr>
        <w:t>6. Dane osobowe nie będą przetwarzane w sposób zautomatyzowany i nie będą profilowane.</w:t>
      </w:r>
      <w:r w:rsidRPr="00737B4F">
        <w:rPr>
          <w:rFonts w:ascii="Times New Roman" w:hAnsi="Times New Roman" w:cs="Times New Roman"/>
        </w:rPr>
        <w:br/>
      </w:r>
      <w:r w:rsidRPr="00737B4F">
        <w:rPr>
          <w:rStyle w:val="tekst"/>
          <w:rFonts w:ascii="Times New Roman" w:hAnsi="Times New Roman" w:cs="Times New Roman"/>
        </w:rPr>
        <w:t xml:space="preserve">7. Administrator Danych w celu należytej ochrony danych osobowych wyznaczył Inspektora Ochrony Danych, z którym można się skontaktować pod adresem e-mail: </w:t>
      </w:r>
      <w:proofErr w:type="spellStart"/>
      <w:r w:rsidRPr="00737B4F">
        <w:rPr>
          <w:rStyle w:val="tekst"/>
          <w:rFonts w:ascii="Times New Roman" w:hAnsi="Times New Roman" w:cs="Times New Roman"/>
        </w:rPr>
        <w:t>iod@suchedni</w:t>
      </w:r>
      <w:r>
        <w:rPr>
          <w:rStyle w:val="tekst"/>
        </w:rPr>
        <w:t>ow</w:t>
      </w:r>
      <w:proofErr w:type="spellEnd"/>
      <w:r>
        <w:rPr>
          <w:rStyle w:val="tekst"/>
        </w:rPr>
        <w:t>.</w:t>
      </w:r>
    </w:p>
    <w:sectPr w:rsidR="00DF0ABA" w:rsidRPr="0073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4F"/>
    <w:rsid w:val="00737B4F"/>
    <w:rsid w:val="00AD2795"/>
    <w:rsid w:val="00D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470F"/>
  <w15:chartTrackingRefBased/>
  <w15:docId w15:val="{9E2132BF-FE1E-4AD0-BB7A-C22707B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7B4F"/>
    <w:rPr>
      <w:b/>
      <w:bCs/>
    </w:rPr>
  </w:style>
  <w:style w:type="character" w:customStyle="1" w:styleId="tekst">
    <w:name w:val="tekst"/>
    <w:basedOn w:val="Domylnaczcionkaakapitu"/>
    <w:rsid w:val="0073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DŁUGOSZ</dc:creator>
  <cp:keywords/>
  <dc:description/>
  <cp:lastModifiedBy>KAROLINA DŁUGOSZ</cp:lastModifiedBy>
  <cp:revision>1</cp:revision>
  <dcterms:created xsi:type="dcterms:W3CDTF">2024-03-27T14:09:00Z</dcterms:created>
  <dcterms:modified xsi:type="dcterms:W3CDTF">2024-03-27T14:11:00Z</dcterms:modified>
</cp:coreProperties>
</file>